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8"/>
        <w:gridCol w:w="4595"/>
      </w:tblGrid>
      <w:tr>
        <w:trPr>
          <w:trHeight w:val="4380" w:hRule="atLeast"/>
        </w:trPr>
        <w:tc>
          <w:tcPr>
            <w:tcW w:w="4978" w:type="dxa"/>
          </w:tcPr>
          <w:p>
            <w:pPr>
              <w:pStyle w:val="TableParagraph"/>
              <w:ind w:left="24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92161" cy="582168"/>
                  <wp:effectExtent l="0" t="0" r="0" b="0"/>
                  <wp:docPr id="1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61" cy="582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128" w:right="463" w:firstLine="1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АГЕНТСТВО </w:t>
            </w:r>
            <w:r>
              <w:rPr>
                <w:b/>
                <w:color w:val="000009"/>
                <w:spacing w:val="-3"/>
                <w:sz w:val="22"/>
              </w:rPr>
              <w:t>ГОСУДАРСТВЕННОГО </w:t>
            </w:r>
            <w:r>
              <w:rPr>
                <w:b/>
                <w:color w:val="000009"/>
                <w:sz w:val="22"/>
              </w:rPr>
              <w:t>ЗАКАЗА </w:t>
            </w:r>
            <w:r>
              <w:rPr>
                <w:b/>
                <w:color w:val="000009"/>
                <w:spacing w:val="-5"/>
                <w:sz w:val="22"/>
              </w:rPr>
              <w:t>КРАСНОЯРСКОГО </w:t>
            </w:r>
            <w:r>
              <w:rPr>
                <w:b/>
                <w:color w:val="000009"/>
                <w:spacing w:val="-8"/>
                <w:sz w:val="22"/>
              </w:rPr>
              <w:t>КРАЯ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200" w:right="692"/>
              <w:rPr>
                <w:sz w:val="20"/>
              </w:rPr>
            </w:pPr>
            <w:r>
              <w:rPr>
                <w:color w:val="000009"/>
                <w:sz w:val="20"/>
              </w:rPr>
              <w:t>Мира пр., д.10, оф.53, г. Красноярск, 660049 Телефон: (391) 222-55-77</w:t>
            </w:r>
          </w:p>
          <w:p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>
              <w:rPr>
                <w:color w:val="000009"/>
                <w:sz w:val="20"/>
              </w:rPr>
              <w:t>E-mail:</w:t>
            </w:r>
            <w:r>
              <w:rPr>
                <w:sz w:val="20"/>
              </w:rPr>
              <w:t> </w:t>
            </w:r>
            <w:hyperlink r:id="rId6">
              <w:r>
                <w:rPr>
                  <w:sz w:val="20"/>
                  <w:u w:val="single"/>
                </w:rPr>
                <w:t>agz_priem@mail.ru</w:t>
              </w:r>
            </w:hyperlink>
          </w:p>
          <w:p>
            <w:pPr>
              <w:pStyle w:val="TableParagraph"/>
              <w:spacing w:before="2"/>
              <w:ind w:left="200" w:right="692"/>
              <w:rPr>
                <w:sz w:val="20"/>
              </w:rPr>
            </w:pPr>
            <w:r>
              <w:rPr>
                <w:color w:val="000009"/>
                <w:sz w:val="20"/>
              </w:rPr>
              <w:t>ОКОГУ 23900, ОГРН 1052460099603 ИНН/КПП 2460071692/246601001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color w:val="000009"/>
                <w:sz w:val="22"/>
              </w:rPr>
              <w:t>[МЕСТО ДЛЯ ШТАМПА]</w:t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tabs>
                <w:tab w:pos="2023" w:val="left" w:leader="none"/>
                <w:tab w:pos="3852" w:val="left" w:leader="none"/>
              </w:tabs>
              <w:ind w:left="200"/>
              <w:rPr>
                <w:sz w:val="20"/>
              </w:rPr>
            </w:pP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48"/>
                <w:sz w:val="20"/>
              </w:rPr>
              <w:t> </w:t>
            </w:r>
            <w:r>
              <w:rPr>
                <w:color w:val="000009"/>
                <w:sz w:val="20"/>
                <w:u w:val="single" w:color="000009"/>
              </w:rPr>
              <w:t>№</w:t>
              <w:tab/>
            </w:r>
            <w:r>
              <w:rPr>
                <w:color w:val="000009"/>
                <w:sz w:val="20"/>
              </w:rPr>
              <w:t>от  </w:t>
            </w:r>
            <w:r>
              <w:rPr>
                <w:color w:val="000009"/>
                <w:sz w:val="20"/>
                <w:u w:val="single" w:color="000008"/>
              </w:rPr>
              <w:t> </w:t>
              <w:tab/>
            </w:r>
          </w:p>
        </w:tc>
        <w:tc>
          <w:tcPr>
            <w:tcW w:w="4595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27"/>
              <w:ind w:left="465"/>
              <w:rPr>
                <w:sz w:val="28"/>
              </w:rPr>
            </w:pPr>
            <w:r>
              <w:rPr>
                <w:color w:val="000009"/>
                <w:sz w:val="28"/>
              </w:rPr>
              <w:t>Главам муниципальных образований Красноярского края</w:t>
            </w: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pStyle w:val="BodyText"/>
        <w:spacing w:before="88"/>
        <w:ind w:left="304"/>
      </w:pPr>
      <w:r>
        <w:rPr>
          <w:color w:val="000009"/>
        </w:rPr>
        <w:t>О выявлении некачественной продукции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264" w:right="91"/>
        <w:jc w:val="center"/>
      </w:pPr>
      <w:r>
        <w:rPr>
          <w:color w:val="000009"/>
        </w:rPr>
        <w:t>Уважаемые коллеги!</w:t>
      </w:r>
    </w:p>
    <w:p>
      <w:pPr>
        <w:pStyle w:val="BodyText"/>
      </w:pPr>
    </w:p>
    <w:p>
      <w:pPr>
        <w:pStyle w:val="BodyText"/>
        <w:ind w:left="304" w:right="280" w:firstLine="708"/>
        <w:jc w:val="both"/>
      </w:pPr>
      <w:r>
        <w:rPr>
          <w:color w:val="000009"/>
        </w:rPr>
        <w:t>Направляю  информацию  службы  по  ветеринарному  надзору  края  о выявлении некачественной продукции  для  учета в  работе и  доведения до </w:t>
      </w:r>
      <w:r>
        <w:rPr>
          <w:color w:val="000009"/>
          <w:spacing w:val="-3"/>
        </w:rPr>
        <w:t>заказчиков </w:t>
      </w:r>
      <w:r>
        <w:rPr>
          <w:color w:val="000009"/>
        </w:rPr>
        <w:t>муниципального</w:t>
      </w:r>
      <w:r>
        <w:rPr>
          <w:color w:val="000009"/>
          <w:spacing w:val="-17"/>
        </w:rPr>
        <w:t> </w:t>
      </w:r>
      <w:r>
        <w:rPr>
          <w:color w:val="000009"/>
        </w:rPr>
        <w:t>образования.</w:t>
      </w:r>
    </w:p>
    <w:p>
      <w:pPr>
        <w:pStyle w:val="BodyText"/>
        <w:ind w:left="304" w:right="135" w:firstLine="708"/>
        <w:jc w:val="both"/>
      </w:pPr>
      <w:r>
        <w:rPr>
          <w:color w:val="000009"/>
        </w:rPr>
        <w:t>В связи с тем, что вопросы качества питания находятся на контроле Губернатора Красноярского края, прошу обеспечить полное и своевременное информирование заказчиков социальной сферы муниципалитета.</w:t>
      </w:r>
    </w:p>
    <w:p>
      <w:pPr>
        <w:pStyle w:val="BodyText"/>
        <w:ind w:left="264" w:right="270"/>
        <w:jc w:val="center"/>
      </w:pPr>
      <w:r>
        <w:rPr>
          <w:color w:val="000009"/>
        </w:rPr>
        <w:t>Приложение: протокол испытаний от 26.06.2023 № С239/2023 на 3 л. в 1 экз.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6"/>
        </w:rPr>
      </w:pPr>
    </w:p>
    <w:p>
      <w:pPr>
        <w:pStyle w:val="BodyText"/>
        <w:ind w:left="1011"/>
      </w:pPr>
      <w:r>
        <w:rPr/>
        <w:t>С уважением,</w:t>
      </w:r>
    </w:p>
    <w:p>
      <w:pPr>
        <w:pStyle w:val="BodyText"/>
      </w:pPr>
    </w:p>
    <w:p>
      <w:pPr>
        <w:pStyle w:val="BodyText"/>
        <w:tabs>
          <w:tab w:pos="7525" w:val="left" w:leader="none"/>
        </w:tabs>
        <w:ind w:left="166"/>
        <w:jc w:val="center"/>
      </w:pPr>
      <w:r>
        <w:rPr>
          <w:color w:val="000009"/>
          <w:spacing w:val="-3"/>
        </w:rPr>
        <w:t>руководитель </w:t>
      </w:r>
      <w:r>
        <w:rPr>
          <w:color w:val="000009"/>
        </w:rPr>
        <w:t>агентства</w:t>
        <w:tab/>
        <w:t>М.В.</w:t>
      </w:r>
      <w:r>
        <w:rPr>
          <w:color w:val="000009"/>
          <w:spacing w:val="-14"/>
        </w:rPr>
        <w:t> </w:t>
      </w:r>
      <w:r>
        <w:rPr>
          <w:color w:val="000009"/>
        </w:rPr>
        <w:t>Вразовская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264" w:right="91"/>
        <w:jc w:val="center"/>
      </w:pPr>
      <w:r>
        <w:rPr>
          <w:color w:val="000009"/>
        </w:rPr>
        <w:t>[МЕСТО ДЛЯ ПОДПИСИ]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03"/>
        <w:ind w:left="304" w:right="0" w:firstLine="0"/>
        <w:jc w:val="left"/>
        <w:rPr>
          <w:sz w:val="20"/>
        </w:rPr>
      </w:pPr>
      <w:r>
        <w:rPr>
          <w:color w:val="000009"/>
          <w:sz w:val="20"/>
        </w:rPr>
        <w:t>Ганчева Ольга Владимировна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120" w:bottom="280" w:left="1400" w:right="720"/>
        </w:sectPr>
      </w:pPr>
    </w:p>
    <w:p>
      <w:pPr>
        <w:spacing w:before="77"/>
        <w:ind w:left="104" w:right="0" w:firstLine="0"/>
        <w:jc w:val="left"/>
        <w:rPr>
          <w:sz w:val="20"/>
        </w:rPr>
      </w:pPr>
      <w:r>
        <w:rPr>
          <w:color w:val="000009"/>
          <w:sz w:val="20"/>
        </w:rPr>
        <w:t>+7 (391) 222-51-73</w:t>
      </w:r>
    </w:p>
    <w:sectPr>
      <w:pgSz w:w="11910" w:h="16840"/>
      <w:pgMar w:top="1040" w:bottom="280" w:left="16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gz_priem@krasgz.r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Штуккина Алина Игоревна</dc:creator>
  <dcterms:created xsi:type="dcterms:W3CDTF">2023-07-07T15:05:52Z</dcterms:created>
  <dcterms:modified xsi:type="dcterms:W3CDTF">2023-07-07T15:05:52Z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2023-07-07T00:00:00Z</vt:filetime>
  </property>
</Properties>
</file>