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6D5756" w:rsidP="006D5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01.03.2021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6D5756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6D5756">
              <w:rPr>
                <w:sz w:val="28"/>
                <w:szCs w:val="28"/>
              </w:rPr>
              <w:t>98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p w:rsidR="00E81AC5" w:rsidRDefault="00E81AC5" w:rsidP="00E81AC5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признании утратившими силу постановлений администрации Туруханского района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79D5" w:rsidRDefault="004579D5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B24723" w:rsidTr="004579D5">
        <w:tc>
          <w:tcPr>
            <w:tcW w:w="9498" w:type="dxa"/>
          </w:tcPr>
          <w:p w:rsidR="0083539B" w:rsidRPr="00D5612F" w:rsidRDefault="0083539B" w:rsidP="0083539B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      </w:r>
            <w:r w:rsidRPr="00CC7BC2">
              <w:rPr>
                <w:rFonts w:eastAsia="Calibri"/>
                <w:sz w:val="28"/>
                <w:szCs w:val="28"/>
                <w:lang w:eastAsia="en-US"/>
              </w:rPr>
              <w:t xml:space="preserve">Указом Губернатора Красноярского края от 27.03.2020 № 71-уг «О </w:t>
            </w:r>
            <w:r w:rsidRPr="00D5612F">
              <w:rPr>
                <w:rFonts w:eastAsia="Calibri"/>
                <w:sz w:val="28"/>
                <w:szCs w:val="28"/>
                <w:lang w:eastAsia="en-US"/>
              </w:rPr>
              <w:t>дополнительных мерах, направленных на предупреждение распространения коронавирусной инфекции, вызванной 2019-nCoV»</w:t>
            </w:r>
            <w:r w:rsidRPr="00D5612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руководствуясь решением </w:t>
            </w:r>
            <w:r>
              <w:rPr>
                <w:sz w:val="28"/>
                <w:szCs w:val="28"/>
              </w:rPr>
              <w:t>рабочей группы для координации реализации мероприятий по предупреждению распространения новой коронавирусной инфекции, вызванной 2019-</w:t>
            </w:r>
            <w:r>
              <w:rPr>
                <w:sz w:val="28"/>
                <w:szCs w:val="28"/>
                <w:lang w:val="en-US"/>
              </w:rPr>
              <w:t>nCoV</w:t>
            </w:r>
            <w:r>
              <w:rPr>
                <w:sz w:val="28"/>
                <w:szCs w:val="28"/>
              </w:rPr>
              <w:t>, на территории муниципального образования Туруханский район</w:t>
            </w:r>
            <w:r w:rsidRPr="002459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1C8C">
              <w:rPr>
                <w:color w:val="000000"/>
                <w:sz w:val="28"/>
                <w:szCs w:val="28"/>
                <w:shd w:val="clear" w:color="auto" w:fill="FFFFFF"/>
              </w:rPr>
              <w:t>от 26.02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.2021</w:t>
            </w:r>
            <w:r w:rsidRPr="002459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года</w:t>
            </w:r>
            <w:r>
              <w:rPr>
                <w:sz w:val="28"/>
                <w:szCs w:val="28"/>
              </w:rPr>
              <w:t>,</w:t>
            </w:r>
            <w:r w:rsidRPr="00D5612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77EAB" w:rsidRPr="00064BB5">
              <w:rPr>
                <w:color w:val="000000"/>
                <w:sz w:val="28"/>
                <w:szCs w:val="28"/>
                <w:shd w:val="clear" w:color="auto" w:fill="FFFFFF"/>
              </w:rPr>
              <w:t xml:space="preserve">исходя из санитарно-эпидемиологической обстановки и особенностей распространения новой коронавирусной инфекции на территории </w:t>
            </w:r>
            <w:r w:rsidR="00777EAB">
              <w:rPr>
                <w:color w:val="000000"/>
                <w:sz w:val="28"/>
                <w:szCs w:val="28"/>
                <w:shd w:val="clear" w:color="auto" w:fill="FFFFFF"/>
              </w:rPr>
              <w:t>Туруханского</w:t>
            </w:r>
            <w:r w:rsidR="00777EAB" w:rsidRPr="00064BB5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</w:t>
            </w:r>
            <w:r w:rsidR="00777EA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5612F">
              <w:rPr>
                <w:sz w:val="28"/>
                <w:szCs w:val="28"/>
              </w:rPr>
              <w:t>, руководствуясь статьями 47, 48, 49 Устава Туруханского района</w:t>
            </w:r>
            <w:r w:rsidR="001B0001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Pr="00D5612F">
              <w:rPr>
                <w:rFonts w:eastAsia="MS Mincho"/>
                <w:sz w:val="28"/>
                <w:szCs w:val="28"/>
              </w:rPr>
              <w:t xml:space="preserve"> </w:t>
            </w:r>
            <w:r w:rsidRPr="00D5612F">
              <w:rPr>
                <w:sz w:val="28"/>
                <w:szCs w:val="28"/>
              </w:rPr>
              <w:t>ПОСТАНОВЛЯЮ</w:t>
            </w:r>
            <w:r w:rsidRPr="00D5612F">
              <w:rPr>
                <w:bCs/>
                <w:sz w:val="28"/>
                <w:szCs w:val="28"/>
              </w:rPr>
              <w:t>:</w:t>
            </w:r>
          </w:p>
          <w:p w:rsidR="00B24723" w:rsidRDefault="00B24723">
            <w:pPr>
              <w:spacing w:line="256" w:lineRule="auto"/>
              <w:ind w:right="283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24723" w:rsidRDefault="00B24723">
            <w:pPr>
              <w:spacing w:line="256" w:lineRule="auto"/>
              <w:ind w:right="283"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539B" w:rsidTr="004579D5">
        <w:trPr>
          <w:trHeight w:val="110"/>
        </w:trPr>
        <w:tc>
          <w:tcPr>
            <w:tcW w:w="9498" w:type="dxa"/>
          </w:tcPr>
          <w:p w:rsidR="0083539B" w:rsidRDefault="0083539B" w:rsidP="0083539B">
            <w:pPr>
              <w:jc w:val="both"/>
              <w:rPr>
                <w:sz w:val="28"/>
                <w:szCs w:val="28"/>
              </w:rPr>
            </w:pPr>
          </w:p>
        </w:tc>
      </w:tr>
    </w:tbl>
    <w:p w:rsidR="00E81AC5" w:rsidRPr="0083539B" w:rsidRDefault="00B24723" w:rsidP="008353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1AC5">
        <w:rPr>
          <w:sz w:val="28"/>
          <w:szCs w:val="28"/>
        </w:rPr>
        <w:t>1. Постановление</w:t>
      </w:r>
      <w:r w:rsidR="00E81AC5" w:rsidRPr="006E3E1E">
        <w:rPr>
          <w:sz w:val="28"/>
          <w:szCs w:val="28"/>
        </w:rPr>
        <w:t xml:space="preserve"> </w:t>
      </w:r>
      <w:r w:rsidR="00E81AC5">
        <w:rPr>
          <w:sz w:val="28"/>
          <w:szCs w:val="28"/>
        </w:rPr>
        <w:t>администрации Туруханского рай</w:t>
      </w:r>
      <w:r w:rsidR="0083539B">
        <w:rPr>
          <w:sz w:val="28"/>
          <w:szCs w:val="28"/>
        </w:rPr>
        <w:t>она от 29.01.2021          № 32</w:t>
      </w:r>
      <w:r w:rsidR="00E81AC5">
        <w:rPr>
          <w:sz w:val="28"/>
          <w:szCs w:val="28"/>
        </w:rPr>
        <w:t>-п «</w:t>
      </w:r>
      <w:r w:rsidR="0035033D" w:rsidRPr="00980F6D">
        <w:rPr>
          <w:sz w:val="28"/>
          <w:szCs w:val="28"/>
        </w:rPr>
        <w:t>О</w:t>
      </w:r>
      <w:r w:rsidR="0035033D">
        <w:rPr>
          <w:sz w:val="28"/>
          <w:szCs w:val="28"/>
        </w:rPr>
        <w:t>б обеспечении мер по недопущению распространения новой коронавирусной инфекции (COVID-19) на территории Туруханского района</w:t>
      </w:r>
      <w:r w:rsidR="00E81AC5">
        <w:rPr>
          <w:sz w:val="28"/>
          <w:szCs w:val="28"/>
        </w:rPr>
        <w:t>» признать утратившим силу.</w:t>
      </w:r>
    </w:p>
    <w:p w:rsidR="00E81AC5" w:rsidRPr="00211C8C" w:rsidRDefault="00E81AC5" w:rsidP="00211C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администрации Турухан</w:t>
      </w:r>
      <w:r w:rsidR="00211C8C">
        <w:rPr>
          <w:sz w:val="28"/>
          <w:szCs w:val="28"/>
        </w:rPr>
        <w:t>ского района от 12.02.2021         № 53</w:t>
      </w:r>
      <w:r>
        <w:rPr>
          <w:sz w:val="28"/>
          <w:szCs w:val="28"/>
        </w:rPr>
        <w:t>-п «</w:t>
      </w:r>
      <w:r w:rsidR="00211C8C" w:rsidRPr="00147609">
        <w:rPr>
          <w:sz w:val="28"/>
          <w:szCs w:val="28"/>
        </w:rPr>
        <w:t>О внесении изменений в постановление администрации Турухан</w:t>
      </w:r>
      <w:r w:rsidR="00211C8C">
        <w:rPr>
          <w:sz w:val="28"/>
          <w:szCs w:val="28"/>
        </w:rPr>
        <w:t>ского района от 29.01.2021 № 32</w:t>
      </w:r>
      <w:r w:rsidR="00211C8C" w:rsidRPr="00147609">
        <w:rPr>
          <w:sz w:val="28"/>
          <w:szCs w:val="28"/>
        </w:rPr>
        <w:t>-п «</w:t>
      </w:r>
      <w:r w:rsidR="00211C8C" w:rsidRPr="00980F6D">
        <w:rPr>
          <w:sz w:val="28"/>
          <w:szCs w:val="28"/>
        </w:rPr>
        <w:t>О</w:t>
      </w:r>
      <w:r w:rsidR="00211C8C">
        <w:rPr>
          <w:sz w:val="28"/>
          <w:szCs w:val="28"/>
        </w:rPr>
        <w:t>б обеспечении мер по недопущению распространения новой коронавирусной инфекции (COVID-19) на территории Туруханского района</w:t>
      </w:r>
      <w:r w:rsidR="00211C8C" w:rsidRPr="00147609">
        <w:rPr>
          <w:sz w:val="28"/>
          <w:szCs w:val="28"/>
        </w:rPr>
        <w:t>»</w:t>
      </w:r>
      <w:r w:rsidR="00211C8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211C8C" w:rsidRPr="00211C8C" w:rsidRDefault="00211C8C" w:rsidP="00211C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E05E38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возложить на заместителя Главы Туруханского района М.С. Жосан.</w:t>
      </w:r>
    </w:p>
    <w:p w:rsidR="00E81AC5" w:rsidRDefault="00E81AC5" w:rsidP="00E81AC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442BA3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442BA3">
        <w:rPr>
          <w:rFonts w:eastAsia="Calibri"/>
          <w:sz w:val="28"/>
          <w:szCs w:val="28"/>
          <w:lang w:eastAsia="en-US"/>
        </w:rPr>
        <w:t xml:space="preserve"> вступает в силу с момента подписания, подлежит опубликованию в общественно-политической газете Туруханского </w:t>
      </w:r>
      <w:r w:rsidRPr="00442BA3">
        <w:rPr>
          <w:rFonts w:eastAsia="Calibri"/>
          <w:sz w:val="28"/>
          <w:szCs w:val="28"/>
          <w:lang w:eastAsia="en-US"/>
        </w:rPr>
        <w:lastRenderedPageBreak/>
        <w:t xml:space="preserve">района «Маяк Севера» и размещению на официальном сайте </w:t>
      </w:r>
      <w:r>
        <w:rPr>
          <w:rFonts w:eastAsia="Calibri"/>
          <w:sz w:val="28"/>
          <w:szCs w:val="28"/>
          <w:lang w:eastAsia="en-US"/>
        </w:rPr>
        <w:t>Туруханского</w:t>
      </w:r>
      <w:r w:rsidRPr="00442BA3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442BA3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81AC5" w:rsidRDefault="00E81AC5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579D5" w:rsidRDefault="004579D5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81AC5" w:rsidRDefault="00777EAB" w:rsidP="00B247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F73F6E" w:rsidRPr="00147609" w:rsidRDefault="00E81AC5" w:rsidP="00B247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Главы</w:t>
      </w:r>
      <w:r w:rsidR="00B24723">
        <w:rPr>
          <w:rFonts w:eastAsia="Calibri"/>
          <w:sz w:val="28"/>
          <w:szCs w:val="28"/>
          <w:lang w:eastAsia="en-US"/>
        </w:rPr>
        <w:t xml:space="preserve"> Туруханского рай</w:t>
      </w:r>
      <w:r>
        <w:rPr>
          <w:rFonts w:eastAsia="Calibri"/>
          <w:sz w:val="28"/>
          <w:szCs w:val="28"/>
          <w:lang w:eastAsia="en-US"/>
        </w:rPr>
        <w:t xml:space="preserve">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4579D5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ab/>
        <w:t xml:space="preserve">                        Е.Г. Кожевников</w:t>
      </w:r>
    </w:p>
    <w:sectPr w:rsidR="00F73F6E" w:rsidRPr="00147609" w:rsidSect="004579D5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95" w:rsidRDefault="00347495" w:rsidP="00287657">
      <w:r>
        <w:separator/>
      </w:r>
    </w:p>
  </w:endnote>
  <w:endnote w:type="continuationSeparator" w:id="0">
    <w:p w:rsidR="00347495" w:rsidRDefault="00347495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95" w:rsidRDefault="00347495" w:rsidP="00287657">
      <w:r>
        <w:separator/>
      </w:r>
    </w:p>
  </w:footnote>
  <w:footnote w:type="continuationSeparator" w:id="0">
    <w:p w:rsidR="00347495" w:rsidRDefault="00347495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44CD7"/>
    <w:rsid w:val="00064BB5"/>
    <w:rsid w:val="00067978"/>
    <w:rsid w:val="000679F3"/>
    <w:rsid w:val="00080559"/>
    <w:rsid w:val="0009468A"/>
    <w:rsid w:val="00094AFD"/>
    <w:rsid w:val="000B0722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62B20"/>
    <w:rsid w:val="00194B51"/>
    <w:rsid w:val="001A1CB9"/>
    <w:rsid w:val="001B0001"/>
    <w:rsid w:val="001B601E"/>
    <w:rsid w:val="001C0AB1"/>
    <w:rsid w:val="001C20C3"/>
    <w:rsid w:val="001D1E37"/>
    <w:rsid w:val="001E1DEC"/>
    <w:rsid w:val="002043DE"/>
    <w:rsid w:val="00205FA0"/>
    <w:rsid w:val="00211C8C"/>
    <w:rsid w:val="00215E11"/>
    <w:rsid w:val="00232D2D"/>
    <w:rsid w:val="0025173D"/>
    <w:rsid w:val="0027237C"/>
    <w:rsid w:val="0028506F"/>
    <w:rsid w:val="00287657"/>
    <w:rsid w:val="00293D08"/>
    <w:rsid w:val="00296EDF"/>
    <w:rsid w:val="002B4A8B"/>
    <w:rsid w:val="002C078F"/>
    <w:rsid w:val="002C0B0E"/>
    <w:rsid w:val="00315D82"/>
    <w:rsid w:val="003352FB"/>
    <w:rsid w:val="003456DE"/>
    <w:rsid w:val="00347495"/>
    <w:rsid w:val="0035033D"/>
    <w:rsid w:val="003842BE"/>
    <w:rsid w:val="003B6242"/>
    <w:rsid w:val="00400876"/>
    <w:rsid w:val="004232F0"/>
    <w:rsid w:val="0044625A"/>
    <w:rsid w:val="004579D5"/>
    <w:rsid w:val="004670FE"/>
    <w:rsid w:val="00482D97"/>
    <w:rsid w:val="00487624"/>
    <w:rsid w:val="00491ADD"/>
    <w:rsid w:val="0049505E"/>
    <w:rsid w:val="00497A59"/>
    <w:rsid w:val="004C48C4"/>
    <w:rsid w:val="00515FA9"/>
    <w:rsid w:val="00521B18"/>
    <w:rsid w:val="00580E81"/>
    <w:rsid w:val="00591188"/>
    <w:rsid w:val="005A6802"/>
    <w:rsid w:val="005B285C"/>
    <w:rsid w:val="005B66B9"/>
    <w:rsid w:val="005B7204"/>
    <w:rsid w:val="005C2D85"/>
    <w:rsid w:val="0060187D"/>
    <w:rsid w:val="00602D9F"/>
    <w:rsid w:val="0062327D"/>
    <w:rsid w:val="00642CAB"/>
    <w:rsid w:val="006457C8"/>
    <w:rsid w:val="0064744D"/>
    <w:rsid w:val="00670FE2"/>
    <w:rsid w:val="00681FAA"/>
    <w:rsid w:val="0069398E"/>
    <w:rsid w:val="006A1523"/>
    <w:rsid w:val="006C1EA1"/>
    <w:rsid w:val="006D5756"/>
    <w:rsid w:val="006E14D8"/>
    <w:rsid w:val="006F373E"/>
    <w:rsid w:val="00733F53"/>
    <w:rsid w:val="00745118"/>
    <w:rsid w:val="00745706"/>
    <w:rsid w:val="00750C8D"/>
    <w:rsid w:val="007536B7"/>
    <w:rsid w:val="00777EAB"/>
    <w:rsid w:val="007A7836"/>
    <w:rsid w:val="007C6CE9"/>
    <w:rsid w:val="007E2EAF"/>
    <w:rsid w:val="007E7D78"/>
    <w:rsid w:val="00803BD3"/>
    <w:rsid w:val="00803C1C"/>
    <w:rsid w:val="0081411F"/>
    <w:rsid w:val="00817865"/>
    <w:rsid w:val="0083539B"/>
    <w:rsid w:val="00841BA8"/>
    <w:rsid w:val="008464CD"/>
    <w:rsid w:val="008509BF"/>
    <w:rsid w:val="00853DC7"/>
    <w:rsid w:val="0088796A"/>
    <w:rsid w:val="008A55E5"/>
    <w:rsid w:val="008A5E16"/>
    <w:rsid w:val="008B6035"/>
    <w:rsid w:val="008C11E3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A117F0"/>
    <w:rsid w:val="00A32CAC"/>
    <w:rsid w:val="00A3392B"/>
    <w:rsid w:val="00A37D96"/>
    <w:rsid w:val="00A666E0"/>
    <w:rsid w:val="00A73B6E"/>
    <w:rsid w:val="00A959DF"/>
    <w:rsid w:val="00AB0085"/>
    <w:rsid w:val="00AE1449"/>
    <w:rsid w:val="00AF74E1"/>
    <w:rsid w:val="00B03484"/>
    <w:rsid w:val="00B15593"/>
    <w:rsid w:val="00B24723"/>
    <w:rsid w:val="00B2642C"/>
    <w:rsid w:val="00B26813"/>
    <w:rsid w:val="00B275E1"/>
    <w:rsid w:val="00B62272"/>
    <w:rsid w:val="00B91DD5"/>
    <w:rsid w:val="00B9677F"/>
    <w:rsid w:val="00BC4091"/>
    <w:rsid w:val="00BD06CF"/>
    <w:rsid w:val="00BF462E"/>
    <w:rsid w:val="00C0529E"/>
    <w:rsid w:val="00C06141"/>
    <w:rsid w:val="00C06660"/>
    <w:rsid w:val="00C06A69"/>
    <w:rsid w:val="00C41CB8"/>
    <w:rsid w:val="00C42BD8"/>
    <w:rsid w:val="00C54979"/>
    <w:rsid w:val="00C54A1A"/>
    <w:rsid w:val="00CA1C14"/>
    <w:rsid w:val="00CA1F5E"/>
    <w:rsid w:val="00CA2E0F"/>
    <w:rsid w:val="00CC0A6E"/>
    <w:rsid w:val="00CE1F00"/>
    <w:rsid w:val="00CE60DB"/>
    <w:rsid w:val="00CF2AE0"/>
    <w:rsid w:val="00D44482"/>
    <w:rsid w:val="00D522BB"/>
    <w:rsid w:val="00D74483"/>
    <w:rsid w:val="00D77729"/>
    <w:rsid w:val="00D92EF9"/>
    <w:rsid w:val="00D93AF7"/>
    <w:rsid w:val="00DB3533"/>
    <w:rsid w:val="00DB51D3"/>
    <w:rsid w:val="00DB6CC7"/>
    <w:rsid w:val="00DD394C"/>
    <w:rsid w:val="00DD670D"/>
    <w:rsid w:val="00DF40C8"/>
    <w:rsid w:val="00E04AAE"/>
    <w:rsid w:val="00E2309F"/>
    <w:rsid w:val="00E33528"/>
    <w:rsid w:val="00E37CBC"/>
    <w:rsid w:val="00E50D70"/>
    <w:rsid w:val="00E66F7B"/>
    <w:rsid w:val="00E72018"/>
    <w:rsid w:val="00E80729"/>
    <w:rsid w:val="00E81AC5"/>
    <w:rsid w:val="00E97438"/>
    <w:rsid w:val="00EA0179"/>
    <w:rsid w:val="00EC7E60"/>
    <w:rsid w:val="00ED092C"/>
    <w:rsid w:val="00ED27E7"/>
    <w:rsid w:val="00EE7E6B"/>
    <w:rsid w:val="00EF2715"/>
    <w:rsid w:val="00F11458"/>
    <w:rsid w:val="00F20ACA"/>
    <w:rsid w:val="00F705E1"/>
    <w:rsid w:val="00F7081C"/>
    <w:rsid w:val="00F73E10"/>
    <w:rsid w:val="00F73F6E"/>
    <w:rsid w:val="00F7510E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46FF3A-3826-43FC-9676-AE3E06BE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2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Галя А. Микула</cp:lastModifiedBy>
  <cp:revision>8</cp:revision>
  <cp:lastPrinted>2021-03-01T05:35:00Z</cp:lastPrinted>
  <dcterms:created xsi:type="dcterms:W3CDTF">2020-08-10T09:50:00Z</dcterms:created>
  <dcterms:modified xsi:type="dcterms:W3CDTF">2021-03-01T07:53:00Z</dcterms:modified>
</cp:coreProperties>
</file>