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4662D8" w:rsidP="0031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4662D8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1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2D8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  <w:r w:rsidR="0016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>, руководствуясь ст. ст. 47, 48,</w:t>
      </w:r>
      <w:r w:rsidR="00316FF5">
        <w:rPr>
          <w:rFonts w:ascii="Times New Roman" w:hAnsi="Times New Roman" w:cs="Times New Roman"/>
          <w:sz w:val="28"/>
          <w:szCs w:val="28"/>
        </w:rPr>
        <w:t xml:space="preserve"> 49,</w:t>
      </w:r>
      <w:r w:rsidR="00BC0DF1">
        <w:rPr>
          <w:rFonts w:ascii="Times New Roman" w:hAnsi="Times New Roman" w:cs="Times New Roman"/>
          <w:sz w:val="28"/>
          <w:szCs w:val="28"/>
        </w:rPr>
        <w:t xml:space="preserve"> </w:t>
      </w:r>
      <w:r w:rsidRPr="00A52025">
        <w:rPr>
          <w:rFonts w:ascii="Times New Roman" w:hAnsi="Times New Roman" w:cs="Times New Roman"/>
          <w:sz w:val="28"/>
          <w:szCs w:val="28"/>
        </w:rPr>
        <w:t xml:space="preserve">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A1171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316FF5">
        <w:rPr>
          <w:rFonts w:ascii="Times New Roman" w:hAnsi="Times New Roman" w:cs="Times New Roman"/>
          <w:sz w:val="28"/>
          <w:szCs w:val="20"/>
        </w:rPr>
        <w:t>6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5B4C08">
        <w:rPr>
          <w:rFonts w:ascii="Times New Roman" w:hAnsi="Times New Roman" w:cs="Times New Roman"/>
          <w:sz w:val="28"/>
          <w:szCs w:val="28"/>
        </w:rPr>
        <w:t>ый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316FF5">
        <w:rPr>
          <w:rFonts w:ascii="Times New Roman" w:hAnsi="Times New Roman" w:cs="Times New Roman"/>
          <w:sz w:val="28"/>
          <w:szCs w:val="28"/>
        </w:rPr>
        <w:t>6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proofErr w:type="gramStart"/>
      <w:r w:rsidR="00C75E9F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C75E9F">
        <w:rPr>
          <w:rFonts w:ascii="Times New Roman" w:hAnsi="Times New Roman" w:cs="Times New Roman"/>
          <w:sz w:val="28"/>
          <w:szCs w:val="28"/>
        </w:rPr>
        <w:t xml:space="preserve">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A11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171">
        <w:rPr>
          <w:rFonts w:ascii="Times New Roman" w:hAnsi="Times New Roman" w:cs="Times New Roman"/>
          <w:sz w:val="28"/>
          <w:szCs w:val="28"/>
        </w:rPr>
        <w:t>.</w:t>
      </w:r>
      <w:r w:rsidR="006A1171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171">
        <w:rPr>
          <w:rFonts w:ascii="Times New Roman" w:hAnsi="Times New Roman" w:cs="Times New Roman"/>
          <w:sz w:val="28"/>
          <w:szCs w:val="28"/>
        </w:rPr>
        <w:t>.</w:t>
      </w:r>
      <w:r w:rsidR="006A1171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46BF1" w:rsidRDefault="00746BF1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16FF5" w:rsidRDefault="00316FF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16FF5" w:rsidRPr="00E67147" w:rsidRDefault="00316FF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316FF5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007FA0">
        <w:rPr>
          <w:rFonts w:ascii="Times New Roman" w:hAnsi="Times New Roman" w:cs="Times New Roman"/>
          <w:sz w:val="28"/>
          <w:szCs w:val="20"/>
        </w:rPr>
        <w:t xml:space="preserve">       </w:t>
      </w:r>
      <w:r w:rsidR="00316FF5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13406B" w:rsidRDefault="0013406B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7145" w:rsidRPr="00641D85" w:rsidRDefault="001F714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166085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62D8">
        <w:rPr>
          <w:rFonts w:ascii="Times New Roman" w:hAnsi="Times New Roman" w:cs="Times New Roman"/>
          <w:bCs/>
          <w:sz w:val="28"/>
          <w:szCs w:val="28"/>
        </w:rPr>
        <w:t>06.12.2023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62D8">
        <w:rPr>
          <w:rFonts w:ascii="Times New Roman" w:hAnsi="Times New Roman" w:cs="Times New Roman"/>
          <w:bCs/>
          <w:sz w:val="28"/>
          <w:szCs w:val="28"/>
        </w:rPr>
        <w:t>954</w:t>
      </w:r>
      <w:bookmarkStart w:id="0" w:name="_GoBack"/>
      <w:bookmarkEnd w:id="0"/>
      <w:r w:rsidR="00316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316F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b/>
          <w:sz w:val="28"/>
          <w:szCs w:val="28"/>
        </w:rPr>
        <w:t>Й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51B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5370" w:rsidRPr="005C5B4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51BE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5B4C08">
        <w:rPr>
          <w:rFonts w:ascii="Times New Roman" w:hAnsi="Times New Roman" w:cs="Times New Roman"/>
          <w:sz w:val="24"/>
          <w:szCs w:val="24"/>
        </w:rPr>
        <w:t>ого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5B4C08">
        <w:rPr>
          <w:rFonts w:ascii="Times New Roman" w:hAnsi="Times New Roman" w:cs="Times New Roman"/>
          <w:sz w:val="24"/>
          <w:szCs w:val="24"/>
        </w:rPr>
        <w:t>й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2A599D">
        <w:fldChar w:fldCharType="begin"/>
      </w:r>
      <w:r w:rsidR="002E0708">
        <w:instrText>HYPERLINK "mailto:admtr@turuhansk.ru"</w:instrText>
      </w:r>
      <w:r w:rsidR="002A599D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2A599D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10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5B4C0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2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16FF5">
        <w:rPr>
          <w:rFonts w:ascii="Times New Roman" w:hAnsi="Times New Roman" w:cs="Times New Roman"/>
          <w:sz w:val="24"/>
          <w:szCs w:val="24"/>
        </w:rPr>
        <w:t>54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316FF5">
        <w:rPr>
          <w:rFonts w:ascii="Times New Roman" w:hAnsi="Times New Roman" w:cs="Times New Roman"/>
          <w:sz w:val="24"/>
          <w:szCs w:val="24"/>
        </w:rPr>
        <w:t>2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316FF5">
        <w:rPr>
          <w:rFonts w:ascii="Times New Roman" w:hAnsi="Times New Roman" w:cs="Times New Roman"/>
          <w:sz w:val="24"/>
          <w:szCs w:val="24"/>
        </w:rPr>
        <w:t>1744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885A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6693,3</w:t>
      </w:r>
      <w:r w:rsidR="005474E4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885A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Шесть тысяч шестьсот девяносто три рубля) 3 копейки.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proofErr w:type="gramStart"/>
      <w:r w:rsidR="00885A32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6A1171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 w:rsidRPr="006A1171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885A32">
        <w:rPr>
          <w:rFonts w:ascii="Times New Roman" w:hAnsi="Times New Roman" w:cs="Times New Roman"/>
          <w:b/>
          <w:sz w:val="24"/>
          <w:szCs w:val="24"/>
        </w:rPr>
        <w:t>ул. Геологическая, 11</w:t>
      </w:r>
      <w:r w:rsidR="00034440" w:rsidRPr="006A11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 w:rsidRPr="006A117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6A1171">
        <w:rPr>
          <w:rFonts w:ascii="Times New Roman" w:hAnsi="Times New Roman" w:cs="Times New Roman"/>
          <w:sz w:val="24"/>
          <w:szCs w:val="24"/>
        </w:rPr>
        <w:t xml:space="preserve">, </w:t>
      </w:r>
      <w:r w:rsidR="00DC0C21" w:rsidRPr="006A117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 w:rsidRPr="006A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 w:rsidRPr="006A1171">
        <w:rPr>
          <w:rFonts w:ascii="Times New Roman" w:hAnsi="Times New Roman" w:cs="Times New Roman"/>
          <w:sz w:val="24"/>
          <w:szCs w:val="24"/>
        </w:rPr>
        <w:t>.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CD" w:rsidRPr="006A1171" w:rsidRDefault="000C7891" w:rsidP="00FE30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3095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FE3095">
        <w:rPr>
          <w:rFonts w:ascii="Times New Roman" w:hAnsi="Times New Roman" w:cs="Times New Roman"/>
          <w:sz w:val="24"/>
          <w:szCs w:val="24"/>
        </w:rPr>
        <w:t xml:space="preserve"> </w:t>
      </w:r>
      <w:r w:rsidR="00FE3095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892EA8" w:rsidRPr="006A1171">
        <w:rPr>
          <w:rFonts w:ascii="Times New Roman" w:hAnsi="Times New Roman" w:cs="Times New Roman"/>
          <w:sz w:val="24"/>
          <w:szCs w:val="24"/>
        </w:rPr>
        <w:t>.</w:t>
      </w:r>
    </w:p>
    <w:p w:rsidR="002644DD" w:rsidRDefault="000C7891" w:rsidP="00DF51E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6A1171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6A1171">
        <w:rPr>
          <w:rFonts w:ascii="Times New Roman" w:hAnsi="Times New Roman" w:cs="Times New Roman"/>
          <w:b/>
          <w:sz w:val="24"/>
          <w:szCs w:val="24"/>
        </w:rPr>
        <w:t>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6A117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85A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6693,3</w:t>
      </w:r>
      <w:r w:rsidR="00885A32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885A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Шесть тысяч шестьсот девяносто три</w:t>
      </w:r>
      <w:r w:rsidR="0077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885A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рубля 3 копейки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2644DD" w:rsidRPr="006A1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1E0" w:rsidRPr="006A1171" w:rsidRDefault="000C7891" w:rsidP="00DF51E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885A32">
        <w:rPr>
          <w:rFonts w:ascii="Times New Roman" w:hAnsi="Times New Roman" w:cs="Times New Roman"/>
          <w:sz w:val="24"/>
          <w:szCs w:val="24"/>
        </w:rPr>
        <w:t>200,80</w:t>
      </w:r>
      <w:r w:rsidR="002644DD">
        <w:rPr>
          <w:rFonts w:ascii="Times New Roman" w:hAnsi="Times New Roman" w:cs="Times New Roman"/>
          <w:sz w:val="24"/>
          <w:szCs w:val="24"/>
        </w:rPr>
        <w:t xml:space="preserve"> руб.</w:t>
      </w:r>
      <w:r w:rsidR="00DF16C6" w:rsidRPr="006A1171">
        <w:rPr>
          <w:rFonts w:ascii="Times New Roman" w:hAnsi="Times New Roman" w:cs="Times New Roman"/>
          <w:sz w:val="24"/>
          <w:szCs w:val="24"/>
        </w:rPr>
        <w:t xml:space="preserve"> (</w:t>
      </w:r>
      <w:r w:rsidR="00885A32">
        <w:rPr>
          <w:rFonts w:ascii="Times New Roman" w:hAnsi="Times New Roman" w:cs="Times New Roman"/>
          <w:sz w:val="24"/>
          <w:szCs w:val="24"/>
        </w:rPr>
        <w:t>Двести) рублей 80</w:t>
      </w:r>
      <w:r w:rsidR="00CB6EE2" w:rsidRPr="006A1171">
        <w:rPr>
          <w:rFonts w:ascii="Times New Roman" w:hAnsi="Times New Roman" w:cs="Times New Roman"/>
          <w:sz w:val="24"/>
          <w:szCs w:val="24"/>
        </w:rPr>
        <w:t xml:space="preserve"> копе</w:t>
      </w:r>
      <w:r w:rsidR="00163402">
        <w:rPr>
          <w:rFonts w:ascii="Times New Roman" w:hAnsi="Times New Roman" w:cs="Times New Roman"/>
          <w:sz w:val="24"/>
          <w:szCs w:val="24"/>
        </w:rPr>
        <w:t>ек</w:t>
      </w:r>
      <w:r w:rsidR="006648BE">
        <w:rPr>
          <w:rFonts w:ascii="Times New Roman" w:hAnsi="Times New Roman" w:cs="Times New Roman"/>
          <w:sz w:val="24"/>
          <w:szCs w:val="24"/>
        </w:rPr>
        <w:t>,</w:t>
      </w:r>
      <w:r w:rsidRPr="006A1171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 w:rsidR="00163402">
        <w:rPr>
          <w:rFonts w:ascii="Times New Roman" w:hAnsi="Times New Roman" w:cs="Times New Roman"/>
          <w:sz w:val="24"/>
          <w:szCs w:val="24"/>
        </w:rPr>
        <w:t xml:space="preserve"> </w:t>
      </w:r>
      <w:r w:rsidR="00885A32">
        <w:rPr>
          <w:rFonts w:ascii="Times New Roman" w:hAnsi="Times New Roman" w:cs="Times New Roman"/>
          <w:sz w:val="24"/>
          <w:szCs w:val="24"/>
        </w:rPr>
        <w:t>1338,66</w:t>
      </w:r>
      <w:r w:rsidR="00746BF1" w:rsidRPr="006A1171">
        <w:rPr>
          <w:rFonts w:ascii="Times New Roman" w:hAnsi="Times New Roman" w:cs="Times New Roman"/>
          <w:sz w:val="24"/>
          <w:szCs w:val="24"/>
        </w:rPr>
        <w:t xml:space="preserve"> руб.</w:t>
      </w:r>
      <w:r w:rsidR="00885A32">
        <w:rPr>
          <w:rFonts w:ascii="Times New Roman" w:hAnsi="Times New Roman" w:cs="Times New Roman"/>
          <w:sz w:val="24"/>
          <w:szCs w:val="24"/>
        </w:rPr>
        <w:t xml:space="preserve"> (Одна тысяча триста тридцать восемь</w:t>
      </w:r>
      <w:r w:rsidRPr="006A1171">
        <w:rPr>
          <w:rFonts w:ascii="Times New Roman" w:hAnsi="Times New Roman" w:cs="Times New Roman"/>
          <w:sz w:val="24"/>
          <w:szCs w:val="24"/>
        </w:rPr>
        <w:t>)</w:t>
      </w:r>
      <w:r w:rsidR="0046730F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6A1171">
        <w:rPr>
          <w:rFonts w:ascii="Times New Roman" w:hAnsi="Times New Roman" w:cs="Times New Roman"/>
          <w:sz w:val="24"/>
          <w:szCs w:val="24"/>
        </w:rPr>
        <w:t>р</w:t>
      </w:r>
      <w:r w:rsidR="00163402">
        <w:rPr>
          <w:rFonts w:ascii="Times New Roman" w:hAnsi="Times New Roman" w:cs="Times New Roman"/>
          <w:sz w:val="24"/>
          <w:szCs w:val="24"/>
        </w:rPr>
        <w:t>убл</w:t>
      </w:r>
      <w:r w:rsidR="00885A32">
        <w:rPr>
          <w:rFonts w:ascii="Times New Roman" w:hAnsi="Times New Roman" w:cs="Times New Roman"/>
          <w:sz w:val="24"/>
          <w:szCs w:val="24"/>
        </w:rPr>
        <w:t>ей</w:t>
      </w:r>
      <w:r w:rsidR="00665FF3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885A32">
        <w:rPr>
          <w:rFonts w:ascii="Times New Roman" w:hAnsi="Times New Roman" w:cs="Times New Roman"/>
          <w:sz w:val="24"/>
          <w:szCs w:val="24"/>
        </w:rPr>
        <w:t>66</w:t>
      </w:r>
      <w:r w:rsidR="005E6ACD" w:rsidRPr="006A1171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6A1171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C140D4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E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подключение: </w:t>
      </w:r>
    </w:p>
    <w:p w:rsidR="006B3CE7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E7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163402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487E28">
        <w:rPr>
          <w:rFonts w:ascii="Times New Roman" w:hAnsi="Times New Roman" w:cs="Times New Roman"/>
          <w:sz w:val="24"/>
          <w:szCs w:val="24"/>
        </w:rPr>
        <w:t>водопровод от Котельной №1</w:t>
      </w:r>
      <w:r w:rsidR="001634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402" w:rsidRDefault="00163402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существующей линии </w:t>
      </w:r>
      <w:r w:rsidR="00180269">
        <w:rPr>
          <w:rFonts w:ascii="Times New Roman" w:hAnsi="Times New Roman" w:cs="Times New Roman"/>
          <w:sz w:val="24"/>
          <w:szCs w:val="24"/>
        </w:rPr>
        <w:t>водопровода</w:t>
      </w:r>
      <w:r>
        <w:rPr>
          <w:rFonts w:ascii="Times New Roman" w:hAnsi="Times New Roman" w:cs="Times New Roman"/>
          <w:sz w:val="24"/>
          <w:szCs w:val="24"/>
        </w:rPr>
        <w:t xml:space="preserve"> в месте подключения и материал труб: </w:t>
      </w:r>
      <w:r w:rsidR="006B3CE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у-25мм сталь.</w:t>
      </w:r>
    </w:p>
    <w:p w:rsidR="006B3CE7" w:rsidRDefault="00163402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B3CE7">
        <w:rPr>
          <w:rFonts w:ascii="Times New Roman" w:hAnsi="Times New Roman" w:cs="Times New Roman"/>
          <w:sz w:val="24"/>
          <w:szCs w:val="24"/>
        </w:rPr>
        <w:t>арантируемый напор в сети существующего водопровода в точке подключения 3.8 бар.</w:t>
      </w:r>
    </w:p>
    <w:p w:rsidR="00163402" w:rsidRDefault="00163402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выполняемые заявителем:</w:t>
      </w:r>
    </w:p>
    <w:p w:rsidR="00163402" w:rsidRDefault="00163402" w:rsidP="0016340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на границе участка теплового пункта в соответствии со схемой устройства теплового пункта</w:t>
      </w:r>
      <w:r w:rsidR="00487E28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>
        <w:rPr>
          <w:rFonts w:ascii="Times New Roman" w:hAnsi="Times New Roman" w:cs="Times New Roman"/>
          <w:sz w:val="24"/>
          <w:szCs w:val="24"/>
        </w:rPr>
        <w:t xml:space="preserve">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163402" w:rsidRDefault="00163402" w:rsidP="0016340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16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163402" w:rsidRPr="00D52B2B" w:rsidRDefault="00163402" w:rsidP="0016340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7E2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487E28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487E28">
        <w:rPr>
          <w:rFonts w:ascii="Times New Roman" w:hAnsi="Times New Roman" w:cs="Times New Roman"/>
          <w:sz w:val="24"/>
          <w:szCs w:val="24"/>
        </w:rPr>
        <w:t>теплотрасса от Котельной №1;</w:t>
      </w:r>
    </w:p>
    <w:p w:rsidR="00487E28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существующий сетей в месте подключения </w:t>
      </w:r>
      <w:r w:rsidR="002644DD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мм, вид теплоносителя и его параметры: вода 65/45 градусов Цельсия, отметка верха труб существующих тепловых с</w:t>
      </w:r>
      <w:r w:rsidR="00487E28">
        <w:rPr>
          <w:rFonts w:ascii="Times New Roman" w:hAnsi="Times New Roman" w:cs="Times New Roman"/>
          <w:sz w:val="24"/>
          <w:szCs w:val="24"/>
        </w:rPr>
        <w:t>етей в точке подключения: 1,5 м.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A5C06">
        <w:rPr>
          <w:rFonts w:ascii="Times New Roman" w:hAnsi="Times New Roman" w:cs="Times New Roman"/>
          <w:sz w:val="24"/>
          <w:szCs w:val="24"/>
        </w:rPr>
        <w:t>схема горячего теплоснабжения: открытая</w:t>
      </w:r>
    </w:p>
    <w:p w:rsidR="000A5C06" w:rsidRDefault="000A5C06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период,</w:t>
      </w:r>
    </w:p>
    <w:p w:rsidR="000A5C06" w:rsidRDefault="000A5C06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0A5C06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обратная магистраль 2,7 кг/см2</w:t>
      </w:r>
      <w:r w:rsidR="007F1623">
        <w:rPr>
          <w:rFonts w:ascii="Times New Roman" w:hAnsi="Times New Roman" w:cs="Times New Roman"/>
          <w:sz w:val="24"/>
          <w:szCs w:val="24"/>
        </w:rPr>
        <w:t>.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-прокладка трубопровода от колодца, расположенного на участке, до точки подключения (точка подключения обозначена на схеме</w:t>
      </w:r>
      <w:r w:rsidR="00487E28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>
        <w:rPr>
          <w:rFonts w:ascii="Times New Roman" w:hAnsi="Times New Roman" w:cs="Times New Roman"/>
          <w:sz w:val="24"/>
          <w:szCs w:val="24"/>
        </w:rPr>
        <w:t xml:space="preserve">),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-и теплоизоляцию ввода и трубопроводов, сеть горячего водоснабжения проложить в соответствии с нормативно-технической документацией, предусмотренной действующим законодательством диаметром не более 57 мм;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удобном для ремонта и обслуживания месте устроить тепловой пункт в соответствии со схемой устройства теплового пункта</w:t>
      </w:r>
      <w:r w:rsidR="00487E28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>
        <w:rPr>
          <w:rFonts w:ascii="Times New Roman" w:hAnsi="Times New Roman" w:cs="Times New Roman"/>
          <w:sz w:val="24"/>
          <w:szCs w:val="24"/>
        </w:rPr>
        <w:t>, необходимое количество запорной арматуры определить проектом;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 учета тепловой энергии в установленном порядке в соответствии с нормативно-технической документацией, предусмотренной действующим законодательством;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учет расхода воды, потребляемой для нужд ГВС.</w:t>
      </w:r>
    </w:p>
    <w:p w:rsidR="000A5C06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487E28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п</w:t>
      </w:r>
      <w:r w:rsidR="00007FA0">
        <w:rPr>
          <w:rFonts w:ascii="Times New Roman" w:hAnsi="Times New Roman" w:cs="Times New Roman"/>
          <w:sz w:val="24"/>
          <w:szCs w:val="24"/>
        </w:rPr>
        <w:t xml:space="preserve">роизвести к ВЛ-0,4 кВ, от </w:t>
      </w:r>
      <w:r w:rsidR="007F1623">
        <w:rPr>
          <w:rFonts w:ascii="Times New Roman" w:hAnsi="Times New Roman" w:cs="Times New Roman"/>
          <w:sz w:val="24"/>
          <w:szCs w:val="24"/>
        </w:rPr>
        <w:t>К</w:t>
      </w:r>
      <w:r w:rsidR="00007FA0">
        <w:rPr>
          <w:rFonts w:ascii="Times New Roman" w:hAnsi="Times New Roman" w:cs="Times New Roman"/>
          <w:sz w:val="24"/>
          <w:szCs w:val="24"/>
        </w:rPr>
        <w:t>ТП</w:t>
      </w:r>
      <w:r w:rsidR="00487E28">
        <w:rPr>
          <w:rFonts w:ascii="Times New Roman" w:hAnsi="Times New Roman" w:cs="Times New Roman"/>
          <w:sz w:val="24"/>
          <w:szCs w:val="24"/>
        </w:rPr>
        <w:t xml:space="preserve">-31, фидер «Геологическая» (точка подключения и </w:t>
      </w:r>
      <w:proofErr w:type="gramStart"/>
      <w:r w:rsidR="00487E2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487E28">
        <w:rPr>
          <w:rFonts w:ascii="Times New Roman" w:hAnsi="Times New Roman" w:cs="Times New Roman"/>
          <w:sz w:val="24"/>
          <w:szCs w:val="24"/>
        </w:rPr>
        <w:t xml:space="preserve"> показаны на схеме, (Приложение №1));</w:t>
      </w:r>
    </w:p>
    <w:p w:rsidR="00487E28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расстояние до точки подключения от источника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/станции, эл. </w:t>
      </w:r>
      <w:r w:rsidR="00783685">
        <w:rPr>
          <w:rFonts w:ascii="Times New Roman" w:hAnsi="Times New Roman" w:cs="Times New Roman"/>
          <w:sz w:val="24"/>
          <w:szCs w:val="24"/>
        </w:rPr>
        <w:t>с</w:t>
      </w:r>
      <w:r w:rsidR="00487E28">
        <w:rPr>
          <w:rFonts w:ascii="Times New Roman" w:hAnsi="Times New Roman" w:cs="Times New Roman"/>
          <w:sz w:val="24"/>
          <w:szCs w:val="24"/>
        </w:rPr>
        <w:t>танции) 100 м.</w:t>
      </w:r>
      <w:r w:rsidR="0078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145" w:rsidRDefault="00783685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установленная мощность ТП </w:t>
      </w:r>
      <w:r w:rsidR="007F1623">
        <w:rPr>
          <w:rFonts w:ascii="Times New Roman" w:hAnsi="Times New Roman" w:cs="Times New Roman"/>
          <w:sz w:val="24"/>
          <w:szCs w:val="24"/>
        </w:rPr>
        <w:t>250</w:t>
      </w:r>
      <w:r w:rsidR="0048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E28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487E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28" w:rsidRDefault="00783685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(электростанции) до точки подключения</w:t>
      </w:r>
      <w:r w:rsidR="006C72A5">
        <w:rPr>
          <w:rFonts w:ascii="Times New Roman" w:hAnsi="Times New Roman" w:cs="Times New Roman"/>
          <w:sz w:val="24"/>
          <w:szCs w:val="24"/>
        </w:rPr>
        <w:t xml:space="preserve"> </w:t>
      </w:r>
      <w:r w:rsidR="00487E28">
        <w:rPr>
          <w:rFonts w:ascii="Times New Roman" w:hAnsi="Times New Roman" w:cs="Times New Roman"/>
          <w:sz w:val="24"/>
          <w:szCs w:val="24"/>
        </w:rPr>
        <w:t>50кВт.</w:t>
      </w:r>
    </w:p>
    <w:p w:rsidR="000A5C06" w:rsidRDefault="006C72A5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существующая линия до точки подключения выполнена проводом </w:t>
      </w:r>
      <w:r w:rsidR="00487E28">
        <w:rPr>
          <w:rFonts w:ascii="Times New Roman" w:hAnsi="Times New Roman" w:cs="Times New Roman"/>
          <w:sz w:val="24"/>
          <w:szCs w:val="24"/>
        </w:rPr>
        <w:t>СИП-4*50.</w:t>
      </w:r>
    </w:p>
    <w:p w:rsidR="00155CD1" w:rsidRDefault="00155CD1" w:rsidP="00155CD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Разрешенная мощность 5 кВт.</w:t>
      </w:r>
    </w:p>
    <w:p w:rsidR="00155CD1" w:rsidRDefault="00155CD1" w:rsidP="00155CD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 тока 1Ф 50 ГЦ, 220 В.</w:t>
      </w:r>
    </w:p>
    <w:p w:rsidR="00155CD1" w:rsidRPr="00155CD1" w:rsidRDefault="00155CD1" w:rsidP="00155CD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623" w:rsidRDefault="007F1623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7F1623" w:rsidRDefault="007F1623" w:rsidP="007F1623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7F1623" w:rsidRDefault="007F1623" w:rsidP="007F162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</w:t>
      </w:r>
      <w:r w:rsidR="00487E28">
        <w:rPr>
          <w:rFonts w:ascii="Times New Roman" w:hAnsi="Times New Roman" w:cs="Times New Roman"/>
          <w:sz w:val="24"/>
          <w:szCs w:val="24"/>
        </w:rPr>
        <w:t>.</w:t>
      </w:r>
    </w:p>
    <w:p w:rsidR="00487E28" w:rsidRDefault="00487E28" w:rsidP="00487E2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7E28" w:rsidRDefault="00487E28" w:rsidP="00487E28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487E28" w:rsidRDefault="00487E28" w:rsidP="00487E28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487E28" w:rsidRPr="0000743F" w:rsidRDefault="00487E28" w:rsidP="00487E2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F4DF4">
        <w:rPr>
          <w:rFonts w:ascii="Times New Roman" w:hAnsi="Times New Roman" w:cs="Times New Roman"/>
          <w:sz w:val="24"/>
          <w:szCs w:val="24"/>
        </w:rPr>
        <w:t>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487E28" w:rsidRDefault="00487E28" w:rsidP="00487E2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7F4D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4DF4">
        <w:rPr>
          <w:rFonts w:ascii="Times New Roman" w:hAnsi="Times New Roman" w:cs="Times New Roman"/>
          <w:sz w:val="24"/>
          <w:szCs w:val="24"/>
        </w:rPr>
        <w:t>4951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4462,2</w:t>
      </w:r>
      <w:r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Четыре тысячи четыреста шестьдесят два рубля) 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копейки. 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6A1171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Туруханск, </w:t>
      </w:r>
      <w:r w:rsidR="007F4DF4">
        <w:rPr>
          <w:rFonts w:ascii="Times New Roman" w:hAnsi="Times New Roman" w:cs="Times New Roman"/>
          <w:b/>
          <w:sz w:val="24"/>
          <w:szCs w:val="24"/>
        </w:rPr>
        <w:t>32,2 м на юго-запад от жилого дома №9 по ул. Строительная</w:t>
      </w:r>
      <w:r w:rsidRPr="006A1171">
        <w:rPr>
          <w:rFonts w:ascii="Times New Roman" w:hAnsi="Times New Roman" w:cs="Times New Roman"/>
          <w:b/>
          <w:sz w:val="24"/>
          <w:szCs w:val="24"/>
        </w:rPr>
        <w:t>.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487E28" w:rsidRPr="007F4DF4" w:rsidRDefault="00487E28" w:rsidP="00487E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7F4DF4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7F4DF4">
        <w:rPr>
          <w:rFonts w:ascii="Times New Roman" w:hAnsi="Times New Roman" w:cs="Times New Roman"/>
          <w:sz w:val="24"/>
          <w:szCs w:val="24"/>
        </w:rPr>
        <w:t xml:space="preserve"> </w:t>
      </w:r>
      <w:r w:rsidRPr="007F4DF4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487E28" w:rsidRPr="007F4DF4" w:rsidRDefault="00487E28" w:rsidP="00487E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DF4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7F4DF4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7F4DF4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7F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28" w:rsidRPr="007F4DF4" w:rsidRDefault="00487E28" w:rsidP="00487E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DF4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7F4DF4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7F4DF4">
        <w:rPr>
          <w:rFonts w:ascii="Arial" w:hAnsi="Arial" w:cs="Arial"/>
          <w:sz w:val="30"/>
          <w:szCs w:val="30"/>
          <w:shd w:val="clear" w:color="auto" w:fill="FFFFFF"/>
        </w:rPr>
        <w:t>;</w:t>
      </w:r>
      <w:r w:rsidRPr="007F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28" w:rsidRPr="007F4DF4" w:rsidRDefault="00487E28" w:rsidP="00487E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4DF4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7F4DF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487E28" w:rsidRPr="006A1171" w:rsidRDefault="00487E28" w:rsidP="00487E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4DF4">
        <w:rPr>
          <w:rFonts w:ascii="Times New Roman" w:hAnsi="Times New Roman" w:cs="Times New Roman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7F4DF4">
        <w:rPr>
          <w:rFonts w:ascii="Times New Roman" w:hAnsi="Times New Roman" w:cs="Times New Roman"/>
          <w:sz w:val="24"/>
          <w:szCs w:val="24"/>
        </w:rPr>
        <w:t>.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Pr="006A1171">
        <w:rPr>
          <w:rFonts w:ascii="Times New Roman" w:hAnsi="Times New Roman" w:cs="Times New Roman"/>
          <w:sz w:val="24"/>
          <w:szCs w:val="24"/>
        </w:rPr>
        <w:t>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4462,2</w:t>
      </w:r>
      <w:r w:rsidR="007F4DF4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Четыре тысячи четыреста шестьдесят два</w:t>
      </w:r>
      <w:r w:rsidR="0077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рубля</w:t>
      </w:r>
      <w:r w:rsidR="007F4D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 копейки.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7F4DF4">
        <w:rPr>
          <w:rFonts w:ascii="Times New Roman" w:hAnsi="Times New Roman" w:cs="Times New Roman"/>
          <w:sz w:val="24"/>
          <w:szCs w:val="24"/>
        </w:rPr>
        <w:t>133,87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6A1171">
        <w:rPr>
          <w:rFonts w:ascii="Times New Roman" w:hAnsi="Times New Roman" w:cs="Times New Roman"/>
          <w:sz w:val="24"/>
          <w:szCs w:val="24"/>
        </w:rPr>
        <w:t xml:space="preserve"> (</w:t>
      </w:r>
      <w:r w:rsidR="007F4DF4">
        <w:rPr>
          <w:rFonts w:ascii="Times New Roman" w:hAnsi="Times New Roman" w:cs="Times New Roman"/>
          <w:sz w:val="24"/>
          <w:szCs w:val="24"/>
        </w:rPr>
        <w:t>Сто тридцать три) рубля 87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171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ек</w:t>
      </w:r>
      <w:proofErr w:type="gramEnd"/>
      <w:r w:rsidRPr="006A1171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487E28" w:rsidRPr="006A117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DF4">
        <w:rPr>
          <w:rFonts w:ascii="Times New Roman" w:hAnsi="Times New Roman" w:cs="Times New Roman"/>
          <w:sz w:val="24"/>
          <w:szCs w:val="24"/>
        </w:rPr>
        <w:t>892,44</w:t>
      </w:r>
      <w:r w:rsidRPr="006A1171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F4DF4">
        <w:rPr>
          <w:rFonts w:ascii="Times New Roman" w:hAnsi="Times New Roman" w:cs="Times New Roman"/>
          <w:sz w:val="24"/>
          <w:szCs w:val="24"/>
        </w:rPr>
        <w:t>Восемьсот девяносто два</w:t>
      </w:r>
      <w:r w:rsidRPr="006A1171">
        <w:rPr>
          <w:rFonts w:ascii="Times New Roman" w:hAnsi="Times New Roman" w:cs="Times New Roman"/>
          <w:sz w:val="24"/>
          <w:szCs w:val="24"/>
        </w:rPr>
        <w:t>) р</w:t>
      </w:r>
      <w:r w:rsidR="007F4DF4">
        <w:rPr>
          <w:rFonts w:ascii="Times New Roman" w:hAnsi="Times New Roman" w:cs="Times New Roman"/>
          <w:sz w:val="24"/>
          <w:szCs w:val="24"/>
        </w:rPr>
        <w:t>убля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7F4DF4">
        <w:rPr>
          <w:rFonts w:ascii="Times New Roman" w:hAnsi="Times New Roman" w:cs="Times New Roman"/>
          <w:sz w:val="24"/>
          <w:szCs w:val="24"/>
        </w:rPr>
        <w:t>44 копейки</w:t>
      </w:r>
      <w:r w:rsidRPr="006A1171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E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подключение: 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E7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подключ</w:t>
      </w:r>
      <w:r w:rsidR="007F4DF4">
        <w:rPr>
          <w:rFonts w:ascii="Times New Roman" w:hAnsi="Times New Roman" w:cs="Times New Roman"/>
          <w:sz w:val="24"/>
          <w:szCs w:val="24"/>
        </w:rPr>
        <w:t>ения: водопровод от Котельной №9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существующей линии водопровода в месте подключения и материал труб: Ду-25мм сталь.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3.8 бар.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выполняемые заявителем: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границе участка теплового пункта в соответствии со схемой устройства теплового пункта (приложение №2),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487E28" w:rsidRPr="00D52B2B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подключе</w:t>
      </w:r>
      <w:r w:rsidR="007F4DF4">
        <w:rPr>
          <w:rFonts w:ascii="Times New Roman" w:hAnsi="Times New Roman" w:cs="Times New Roman"/>
          <w:sz w:val="24"/>
          <w:szCs w:val="24"/>
        </w:rPr>
        <w:t>ния: теплотрасса от Котельной №9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существующий сетей в месте подключения 57 мм, вид теплоносителя и его параметры: вода 65/45 градусов Цельсия, отметка верха труб существующих тепловых сетей в точке подключения: 1,5 м.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теплоснабжения: открытая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период,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обратная магистраль 2,7 кг/см2.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-прокладка трубопровода от колодца, расположенного на участке, до точки подключения (точка подключения обозначена на схеме (приложение №1)),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-и теплоизоляцию ввода и трубопроводов, сеть горячего водоснабжения проложить в соответствии с нормативно-технической документацией, предусмотренной действующим законодательством диаметром не более 57 мм;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удобном для ремонта и обслуживания месте устроить тепловой пункт в соответствии со схемой устройства теплового пункта (приложение №2), необходимое количество запорной арматуры определить проектом;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 учета тепловой энергии в установленном порядке в соответствии с нормативно-технической документацией, предусмотренной действующим законодательством;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учет расхода воды, потребляемой для нужд ГВС.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п</w:t>
      </w:r>
      <w:r w:rsidR="007F4DF4">
        <w:rPr>
          <w:rFonts w:ascii="Times New Roman" w:hAnsi="Times New Roman" w:cs="Times New Roman"/>
          <w:sz w:val="24"/>
          <w:szCs w:val="24"/>
        </w:rPr>
        <w:t>роизвести к ВЛ-0,4 кВ, от КТП-4</w:t>
      </w:r>
      <w:r>
        <w:rPr>
          <w:rFonts w:ascii="Times New Roman" w:hAnsi="Times New Roman" w:cs="Times New Roman"/>
          <w:sz w:val="24"/>
          <w:szCs w:val="24"/>
        </w:rPr>
        <w:t>, фидер «</w:t>
      </w:r>
      <w:r w:rsidR="007F4DF4">
        <w:rPr>
          <w:rFonts w:ascii="Times New Roman" w:hAnsi="Times New Roman" w:cs="Times New Roman"/>
          <w:sz w:val="24"/>
          <w:szCs w:val="24"/>
        </w:rPr>
        <w:t>Гараж</w:t>
      </w:r>
      <w:r>
        <w:rPr>
          <w:rFonts w:ascii="Times New Roman" w:hAnsi="Times New Roman" w:cs="Times New Roman"/>
          <w:sz w:val="24"/>
          <w:szCs w:val="24"/>
        </w:rPr>
        <w:t xml:space="preserve">» (точка подключения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показаны на схеме, (Приложение №1));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расстояние до точки подключения от источн</w:t>
      </w:r>
      <w:r w:rsidR="007F4DF4">
        <w:rPr>
          <w:rFonts w:ascii="Times New Roman" w:hAnsi="Times New Roman" w:cs="Times New Roman"/>
          <w:sz w:val="24"/>
          <w:szCs w:val="24"/>
        </w:rPr>
        <w:t>ика (</w:t>
      </w:r>
      <w:proofErr w:type="gramStart"/>
      <w:r w:rsidR="007F4D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F4DF4">
        <w:rPr>
          <w:rFonts w:ascii="Times New Roman" w:hAnsi="Times New Roman" w:cs="Times New Roman"/>
          <w:sz w:val="24"/>
          <w:szCs w:val="24"/>
        </w:rPr>
        <w:t>/станции, эл. станции) 250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487E28" w:rsidRDefault="007F4DF4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мощность ТП 400</w:t>
      </w:r>
      <w:r w:rsidR="0048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E28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487E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(электростанции) до точки подключения 50кВт.</w:t>
      </w:r>
    </w:p>
    <w:p w:rsidR="00155CD1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существующая линия до точки подключения выполнена проводом </w:t>
      </w:r>
      <w:r w:rsidR="007F4DF4">
        <w:rPr>
          <w:rFonts w:ascii="Times New Roman" w:hAnsi="Times New Roman" w:cs="Times New Roman"/>
          <w:sz w:val="24"/>
          <w:szCs w:val="24"/>
        </w:rPr>
        <w:t>А-50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CD1" w:rsidRDefault="00155CD1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Разрешенная мощность 5 кВт.</w:t>
      </w:r>
    </w:p>
    <w:p w:rsidR="00155CD1" w:rsidRDefault="00155CD1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 тока 1Ф 50 ГЦ, 220 В.</w:t>
      </w:r>
    </w:p>
    <w:p w:rsidR="00155CD1" w:rsidRPr="00155CD1" w:rsidRDefault="00155CD1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487E28" w:rsidRDefault="00487E28" w:rsidP="00487E28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487E28" w:rsidRDefault="00487E28" w:rsidP="00487E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электроснабжения.</w:t>
      </w:r>
    </w:p>
    <w:p w:rsidR="007F4DF4" w:rsidRDefault="007F4DF4" w:rsidP="007F4DF4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F4DF4" w:rsidRDefault="007F4DF4" w:rsidP="007F4DF4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7F4DF4" w:rsidRDefault="007F4DF4" w:rsidP="007F4DF4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7F4DF4" w:rsidRPr="0000743F" w:rsidRDefault="007F4DF4" w:rsidP="007F4DF4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7F4DF4" w:rsidRDefault="007F4DF4" w:rsidP="007F4DF4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24:37:4601001:663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3736,8</w:t>
      </w:r>
      <w:r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Три тысячи семьсот тридцать шесть) рублей 8 копеек. 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6A1171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</w:t>
      </w:r>
      <w:r>
        <w:rPr>
          <w:rFonts w:ascii="Times New Roman" w:hAnsi="Times New Roman" w:cs="Times New Roman"/>
          <w:b/>
          <w:sz w:val="24"/>
          <w:szCs w:val="24"/>
        </w:rPr>
        <w:t>Зотино, ул. Лесная 20.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7F4DF4" w:rsidRPr="007F4DF4" w:rsidRDefault="007F4DF4" w:rsidP="007F4D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7F4DF4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7F4DF4">
        <w:rPr>
          <w:rFonts w:ascii="Times New Roman" w:hAnsi="Times New Roman" w:cs="Times New Roman"/>
          <w:sz w:val="24"/>
          <w:szCs w:val="24"/>
        </w:rPr>
        <w:t xml:space="preserve"> </w:t>
      </w:r>
      <w:r w:rsidRPr="007F4DF4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7F4DF4" w:rsidRPr="006A1171" w:rsidRDefault="007759CE" w:rsidP="007F4D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sz w:val="24"/>
          <w:szCs w:val="24"/>
        </w:rPr>
        <w:t>Участок расположен в зоне затопления, подтопления территорий, прилегающих к р. Енисей.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Pr="006A1171">
        <w:rPr>
          <w:rFonts w:ascii="Times New Roman" w:hAnsi="Times New Roman" w:cs="Times New Roman"/>
          <w:sz w:val="24"/>
          <w:szCs w:val="24"/>
        </w:rPr>
        <w:t>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7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3736,8</w:t>
      </w:r>
      <w:r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77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Три тысячи семьсот тридцать шесть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7759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рублей 8 копеек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59CE">
        <w:rPr>
          <w:rFonts w:ascii="Times New Roman" w:hAnsi="Times New Roman" w:cs="Times New Roman"/>
          <w:sz w:val="24"/>
          <w:szCs w:val="24"/>
        </w:rPr>
        <w:t>12,10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6A117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7759CE">
        <w:rPr>
          <w:rFonts w:ascii="Times New Roman" w:hAnsi="Times New Roman" w:cs="Times New Roman"/>
          <w:sz w:val="24"/>
          <w:szCs w:val="24"/>
        </w:rPr>
        <w:t>двенадцать) рублей 10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171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ек</w:t>
      </w:r>
      <w:proofErr w:type="gramEnd"/>
      <w:r w:rsidRPr="006A1171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7F4DF4" w:rsidRPr="006A1171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9CE">
        <w:rPr>
          <w:rFonts w:ascii="Times New Roman" w:hAnsi="Times New Roman" w:cs="Times New Roman"/>
          <w:sz w:val="24"/>
          <w:szCs w:val="24"/>
        </w:rPr>
        <w:t>747,36</w:t>
      </w:r>
      <w:r w:rsidRPr="006A1171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759CE">
        <w:rPr>
          <w:rFonts w:ascii="Times New Roman" w:hAnsi="Times New Roman" w:cs="Times New Roman"/>
          <w:sz w:val="24"/>
          <w:szCs w:val="24"/>
        </w:rPr>
        <w:t>Семьсот сорок семь</w:t>
      </w:r>
      <w:r w:rsidRPr="006A1171">
        <w:rPr>
          <w:rFonts w:ascii="Times New Roman" w:hAnsi="Times New Roman" w:cs="Times New Roman"/>
          <w:sz w:val="24"/>
          <w:szCs w:val="24"/>
        </w:rPr>
        <w:t>) р</w:t>
      </w:r>
      <w:r w:rsidR="007759CE">
        <w:rPr>
          <w:rFonts w:ascii="Times New Roman" w:hAnsi="Times New Roman" w:cs="Times New Roman"/>
          <w:sz w:val="24"/>
          <w:szCs w:val="24"/>
        </w:rPr>
        <w:t>ублей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7759CE">
        <w:rPr>
          <w:rFonts w:ascii="Times New Roman" w:hAnsi="Times New Roman" w:cs="Times New Roman"/>
          <w:sz w:val="24"/>
          <w:szCs w:val="24"/>
        </w:rPr>
        <w:t>36</w:t>
      </w:r>
      <w:r w:rsidR="00E946BF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6A1171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E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подключение: 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E7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E946BF">
        <w:rPr>
          <w:rFonts w:ascii="Times New Roman" w:hAnsi="Times New Roman" w:cs="Times New Roman"/>
          <w:sz w:val="24"/>
          <w:szCs w:val="24"/>
        </w:rPr>
        <w:t>водопровод от котельной с. Зотино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существующей линии водопровода в месте по</w:t>
      </w:r>
      <w:r w:rsidR="00E946BF">
        <w:rPr>
          <w:rFonts w:ascii="Times New Roman" w:hAnsi="Times New Roman" w:cs="Times New Roman"/>
          <w:sz w:val="24"/>
          <w:szCs w:val="24"/>
        </w:rPr>
        <w:t xml:space="preserve">дключения и материал труб: Ду-25 </w:t>
      </w:r>
      <w:r>
        <w:rPr>
          <w:rFonts w:ascii="Times New Roman" w:hAnsi="Times New Roman" w:cs="Times New Roman"/>
          <w:sz w:val="24"/>
          <w:szCs w:val="24"/>
        </w:rPr>
        <w:t>мм сталь.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3.8 бар.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выполняемые заявителем: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границе участка теплового пункта в соответствии со схемой устройства теплового пункта (приложение №2),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7F4DF4" w:rsidRPr="00D52B2B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теплотрасса от Котельной </w:t>
      </w:r>
      <w:r w:rsidR="00E946BF">
        <w:rPr>
          <w:rFonts w:ascii="Times New Roman" w:hAnsi="Times New Roman" w:cs="Times New Roman"/>
          <w:sz w:val="24"/>
          <w:szCs w:val="24"/>
        </w:rPr>
        <w:t>с. Зотино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существующий сетей в месте подключения 57 мм, вид теплоносителя и его параметры: вода 65/45 градусов Цельсия, отметка верха труб существующих тепловых сетей в точке подключения: 1,5 м.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теплоснабжения: открытая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период,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обратная магистраль 2,7 кг/см2.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-прокладка трубопровода от колодца, расположенного на участке, до точки подключения (точка подключения обозначена на схеме (приложение №1)),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-и теплоизоляцию ввода и трубопроводов, сеть горячего водоснабжения проложить в соответствии с нормативно-технической документацией, предусмотренной действующим законодательством диаметром не более 57 мм;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удобном для ремонта и обслуживания месте устроить тепловой пункт в соответствии со схемой устройства теплового пункта (приложение №2), необходимое количество запорной арматуры определить проектом;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 учета тепловой энергии в установленном порядке в соответствии с нормативно-технической документацией, предусмотренной действующим законодательством;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учет расхода воды, потребляемой для нужд ГВС.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кВ, от </w:t>
      </w:r>
      <w:r w:rsidR="00155CD1">
        <w:rPr>
          <w:rFonts w:ascii="Times New Roman" w:hAnsi="Times New Roman" w:cs="Times New Roman"/>
          <w:sz w:val="24"/>
          <w:szCs w:val="24"/>
        </w:rPr>
        <w:t>опоры ВЛЭП от ДЭС с. Зотино</w:t>
      </w:r>
      <w:r>
        <w:rPr>
          <w:rFonts w:ascii="Times New Roman" w:hAnsi="Times New Roman" w:cs="Times New Roman"/>
          <w:sz w:val="24"/>
          <w:szCs w:val="24"/>
        </w:rPr>
        <w:t xml:space="preserve"> (точка подключения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показаны на схеме, (Приложение №1));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расстояние до точки подключения от источника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/станции, эл. станции) </w:t>
      </w:r>
      <w:r w:rsidR="00E946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7F4DF4" w:rsidRDefault="00E946BF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мощность ТП 600</w:t>
      </w:r>
      <w:r w:rsidR="007F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DF4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7F4D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(электро</w:t>
      </w:r>
      <w:r w:rsidR="00E946BF">
        <w:rPr>
          <w:rFonts w:ascii="Times New Roman" w:hAnsi="Times New Roman" w:cs="Times New Roman"/>
          <w:sz w:val="24"/>
          <w:szCs w:val="24"/>
        </w:rPr>
        <w:t>станции) до точки подключения 450</w:t>
      </w:r>
      <w:r>
        <w:rPr>
          <w:rFonts w:ascii="Times New Roman" w:hAnsi="Times New Roman" w:cs="Times New Roman"/>
          <w:sz w:val="24"/>
          <w:szCs w:val="24"/>
        </w:rPr>
        <w:t>кВт.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существующая линия до точки подключения выполнена проводом А-50.</w:t>
      </w:r>
    </w:p>
    <w:p w:rsidR="00FE3095" w:rsidRDefault="00FE3095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Разрешенная мощность 5 кВт.</w:t>
      </w:r>
    </w:p>
    <w:p w:rsidR="00FE3095" w:rsidRDefault="00FE3095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 тока 1 ф. 50 Гц, 220 В.</w:t>
      </w:r>
    </w:p>
    <w:p w:rsidR="00FE3095" w:rsidRPr="00FE3095" w:rsidRDefault="00FE3095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7F4DF4" w:rsidRDefault="007F4DF4" w:rsidP="007F4DF4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7F4DF4" w:rsidRDefault="007F4DF4" w:rsidP="007F4DF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7F1623" w:rsidRPr="00783685" w:rsidRDefault="007F4DF4" w:rsidP="00FE309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электроснабжения.</w:t>
      </w:r>
    </w:p>
    <w:p w:rsidR="0000743F" w:rsidRPr="006C72A5" w:rsidRDefault="005B4C08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A5"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6C72A5">
        <w:rPr>
          <w:rFonts w:ascii="Times New Roman" w:hAnsi="Times New Roman" w:cs="Times New Roman"/>
          <w:b/>
          <w:sz w:val="24"/>
          <w:szCs w:val="24"/>
        </w:rPr>
        <w:t xml:space="preserve"> осуществляется </w:t>
      </w:r>
      <w:r w:rsidR="0009540B" w:rsidRPr="006C72A5">
        <w:rPr>
          <w:rFonts w:ascii="Times New Roman" w:hAnsi="Times New Roman" w:cs="Times New Roman"/>
          <w:b/>
          <w:sz w:val="24"/>
          <w:szCs w:val="24"/>
        </w:rPr>
        <w:t>претендентом самостоятельно.</w:t>
      </w:r>
    </w:p>
    <w:p w:rsidR="0000743F" w:rsidRPr="006A1171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lastRenderedPageBreak/>
        <w:t>Порядок внесения задатка участниками аукциона и возврата им, реквизиты счета для перечисления задатка: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Pr="006A1171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Pr="006A1171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6A11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1171">
        <w:rPr>
          <w:rFonts w:ascii="Times New Roman" w:hAnsi="Times New Roman" w:cs="Times New Roman"/>
          <w:sz w:val="24"/>
          <w:szCs w:val="24"/>
        </w:rPr>
        <w:t xml:space="preserve">/счет </w:t>
      </w:r>
      <w:r w:rsidR="00D46309" w:rsidRPr="006A1171">
        <w:rPr>
          <w:rFonts w:ascii="Times New Roman" w:hAnsi="Times New Roman" w:cs="Times New Roman"/>
          <w:sz w:val="24"/>
          <w:szCs w:val="24"/>
        </w:rPr>
        <w:t>03100643000000011900</w:t>
      </w:r>
      <w:r w:rsidRPr="006A1171">
        <w:rPr>
          <w:rFonts w:ascii="Times New Roman" w:hAnsi="Times New Roman" w:cs="Times New Roman"/>
          <w:sz w:val="24"/>
          <w:szCs w:val="24"/>
        </w:rPr>
        <w:t>;</w:t>
      </w:r>
      <w:r w:rsidRPr="006A1171"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Pr="006A1171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Pr="006A1171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 w:rsidRPr="006A1171">
        <w:rPr>
          <w:rFonts w:ascii="Times New Roman" w:hAnsi="Times New Roman" w:cs="Times New Roman"/>
          <w:sz w:val="24"/>
          <w:szCs w:val="24"/>
        </w:rPr>
        <w:t>010407105</w:t>
      </w:r>
      <w:r w:rsidR="00E4753C" w:rsidRPr="006A1171">
        <w:rPr>
          <w:rFonts w:ascii="Times New Roman" w:hAnsi="Times New Roman" w:cs="Times New Roman"/>
          <w:sz w:val="24"/>
          <w:szCs w:val="24"/>
        </w:rPr>
        <w:t>;</w:t>
      </w:r>
      <w:r w:rsidR="00E4753C" w:rsidRPr="006A1171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 w:rsidRPr="006A1171">
        <w:rPr>
          <w:rFonts w:ascii="Times New Roman" w:hAnsi="Times New Roman" w:cs="Times New Roman"/>
          <w:sz w:val="24"/>
          <w:szCs w:val="24"/>
        </w:rPr>
        <w:t>1305</w:t>
      </w:r>
      <w:r w:rsidRPr="006A1171">
        <w:rPr>
          <w:rFonts w:ascii="Times New Roman" w:hAnsi="Times New Roman" w:cs="Times New Roman"/>
          <w:sz w:val="24"/>
          <w:szCs w:val="24"/>
        </w:rPr>
        <w:t>0000430</w:t>
      </w:r>
      <w:r w:rsidR="00687990" w:rsidRPr="006A1171">
        <w:rPr>
          <w:rFonts w:ascii="Times New Roman" w:hAnsi="Times New Roman" w:cs="Times New Roman"/>
          <w:sz w:val="24"/>
          <w:szCs w:val="24"/>
        </w:rPr>
        <w:t>;</w:t>
      </w:r>
    </w:p>
    <w:p w:rsidR="00687990" w:rsidRPr="006A1171" w:rsidRDefault="007F1623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04654434</w:t>
      </w:r>
      <w:r w:rsidR="00687990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6A1171">
        <w:rPr>
          <w:rFonts w:ascii="Times New Roman" w:hAnsi="Times New Roman" w:cs="Times New Roman"/>
          <w:b/>
          <w:sz w:val="24"/>
          <w:szCs w:val="24"/>
        </w:rPr>
        <w:t>З</w:t>
      </w:r>
      <w:r w:rsidR="000C7891" w:rsidRPr="006A117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6A117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E3095">
        <w:rPr>
          <w:rFonts w:ascii="Times New Roman" w:hAnsi="Times New Roman" w:cs="Times New Roman"/>
          <w:b/>
          <w:sz w:val="24"/>
          <w:szCs w:val="24"/>
        </w:rPr>
        <w:t>6</w:t>
      </w:r>
      <w:r w:rsidRPr="006A1171">
        <w:rPr>
          <w:rFonts w:ascii="Times New Roman" w:hAnsi="Times New Roman" w:cs="Times New Roman"/>
          <w:sz w:val="24"/>
          <w:szCs w:val="24"/>
        </w:rPr>
        <w:t>».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 w:rsidRPr="006A1171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FE3095">
        <w:rPr>
          <w:rFonts w:ascii="Times New Roman" w:hAnsi="Times New Roman" w:cs="Times New Roman"/>
          <w:b/>
          <w:sz w:val="24"/>
          <w:szCs w:val="24"/>
        </w:rPr>
        <w:t>13.01.2024</w:t>
      </w:r>
      <w:r w:rsidR="006A1171">
        <w:rPr>
          <w:rFonts w:ascii="Times New Roman" w:hAnsi="Times New Roman" w:cs="Times New Roman"/>
          <w:b/>
          <w:sz w:val="24"/>
          <w:szCs w:val="24"/>
        </w:rPr>
        <w:t>.</w:t>
      </w:r>
    </w:p>
    <w:p w:rsidR="00765D9C" w:rsidRPr="006A1171" w:rsidRDefault="00765D9C" w:rsidP="00765D9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 w:rsidRPr="006A1171">
        <w:rPr>
          <w:rFonts w:ascii="Times New Roman" w:hAnsi="Times New Roman" w:cs="Times New Roman"/>
          <w:sz w:val="24"/>
          <w:szCs w:val="24"/>
        </w:rPr>
        <w:t xml:space="preserve">не </w:t>
      </w:r>
      <w:r w:rsidRPr="006A1171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Pr="006A1171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ab/>
      </w:r>
      <w:r w:rsidRPr="006A1171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с которым договор заключается в соответствии с п. 13, 14 или 20 ст. 39.12 Земельного кодекса РФ, засчитывается в счет платы за земельный участок. Задатки, внесенные лицами, не заключившими в установленном законодательством порядке договор </w:t>
      </w:r>
      <w:r w:rsidR="0009540B" w:rsidRPr="006A1171">
        <w:rPr>
          <w:rFonts w:ascii="Times New Roman" w:hAnsi="Times New Roman" w:cs="Times New Roman"/>
          <w:sz w:val="24"/>
          <w:szCs w:val="24"/>
        </w:rPr>
        <w:t>купли-продажи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Организатор аукциона в течение трех дней со дня принятия решения об отказе в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</w:t>
      </w:r>
      <w:r w:rsidR="00765D9C">
        <w:rPr>
          <w:rFonts w:ascii="Times New Roman" w:hAnsi="Times New Roman" w:cs="Times New Roman"/>
          <w:sz w:val="24"/>
          <w:szCs w:val="24"/>
        </w:rPr>
        <w:t>, либо по средствами официального почтового отправления,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5B4C08">
        <w:rPr>
          <w:rFonts w:ascii="Times New Roman" w:hAnsi="Times New Roman" w:cs="Times New Roman"/>
          <w:b/>
          <w:sz w:val="24"/>
          <w:szCs w:val="24"/>
        </w:rPr>
        <w:t>«</w:t>
      </w:r>
      <w:r w:rsidR="00FE3095">
        <w:rPr>
          <w:rFonts w:ascii="Times New Roman" w:hAnsi="Times New Roman" w:cs="Times New Roman"/>
          <w:b/>
          <w:sz w:val="24"/>
          <w:szCs w:val="24"/>
        </w:rPr>
        <w:t>18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E3095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F162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5B4C08"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15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января</w:t>
      </w:r>
      <w:r w:rsidR="00A15138" w:rsidRPr="006648B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 w:rsidRPr="006648BE">
        <w:rPr>
          <w:rFonts w:ascii="Times New Roman" w:hAnsi="Times New Roman" w:cs="Times New Roman"/>
          <w:b/>
          <w:sz w:val="24"/>
          <w:szCs w:val="24"/>
        </w:rPr>
        <w:t>2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4</w:t>
      </w:r>
      <w:r w:rsidRPr="006648BE">
        <w:rPr>
          <w:rFonts w:ascii="Times New Roman" w:hAnsi="Times New Roman" w:cs="Times New Roman"/>
          <w:sz w:val="24"/>
          <w:szCs w:val="24"/>
        </w:rPr>
        <w:t xml:space="preserve"> г</w:t>
      </w:r>
      <w:r w:rsidR="00E24163" w:rsidRPr="006648BE">
        <w:rPr>
          <w:rFonts w:ascii="Times New Roman" w:hAnsi="Times New Roman" w:cs="Times New Roman"/>
          <w:sz w:val="24"/>
          <w:szCs w:val="24"/>
        </w:rPr>
        <w:t>ода</w:t>
      </w:r>
      <w:r w:rsidRPr="006648BE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</w:t>
      </w:r>
      <w:r w:rsidRPr="006648BE">
        <w:rPr>
          <w:rFonts w:ascii="Times New Roman" w:hAnsi="Times New Roman" w:cs="Times New Roman"/>
          <w:b/>
          <w:sz w:val="24"/>
          <w:szCs w:val="24"/>
        </w:rPr>
        <w:t>:</w:t>
      </w:r>
      <w:r w:rsidRPr="006648BE">
        <w:rPr>
          <w:rFonts w:ascii="Times New Roman" w:hAnsi="Times New Roman" w:cs="Times New Roman"/>
          <w:sz w:val="24"/>
          <w:szCs w:val="24"/>
        </w:rPr>
        <w:t xml:space="preserve"> </w:t>
      </w:r>
      <w:r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17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января 2024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6648BE">
        <w:rPr>
          <w:rFonts w:ascii="Times New Roman" w:hAnsi="Times New Roman" w:cs="Times New Roman"/>
          <w:b/>
          <w:sz w:val="24"/>
          <w:szCs w:val="24"/>
        </w:rPr>
        <w:t>ода</w:t>
      </w:r>
      <w:proofErr w:type="gramStart"/>
      <w:r w:rsidRPr="006648B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51222" w:rsidRPr="006648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51222" w:rsidRPr="006648B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551222" w:rsidRPr="006648BE">
        <w:rPr>
          <w:rFonts w:ascii="Times New Roman" w:hAnsi="Times New Roman" w:cs="Times New Roman"/>
          <w:b/>
          <w:sz w:val="24"/>
          <w:szCs w:val="24"/>
        </w:rPr>
        <w:t xml:space="preserve"> 12 час.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 00 мин. </w:t>
      </w:r>
      <w:r w:rsidR="008D4479">
        <w:rPr>
          <w:rFonts w:ascii="Times New Roman" w:hAnsi="Times New Roman" w:cs="Times New Roman"/>
          <w:b/>
          <w:sz w:val="24"/>
          <w:szCs w:val="24"/>
        </w:rPr>
        <w:t>п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о адресу: </w:t>
      </w:r>
      <w:r w:rsidR="00551222"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</w:t>
      </w:r>
      <w:r w:rsidR="00551222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19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января</w:t>
      </w:r>
      <w:r w:rsidR="00A647E6" w:rsidRPr="006648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E3095" w:rsidRPr="006648BE">
        <w:rPr>
          <w:rFonts w:ascii="Times New Roman" w:hAnsi="Times New Roman" w:cs="Times New Roman"/>
          <w:b/>
          <w:sz w:val="24"/>
          <w:szCs w:val="24"/>
        </w:rPr>
        <w:t>4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lastRenderedPageBreak/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3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№ ___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( фамилия, имя, отчество) </w:t>
      </w:r>
      <w:proofErr w:type="gramStart"/>
      <w:r w:rsidRPr="008039B5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E56AF9">
        <w:rPr>
          <w:rFonts w:ascii="Times New Roman" w:hAnsi="Times New Roman" w:cs="Times New Roman"/>
          <w:sz w:val="24"/>
          <w:szCs w:val="24"/>
        </w:rPr>
        <w:t>ешение об участии</w:t>
      </w:r>
      <w:r w:rsidR="00FE3095">
        <w:rPr>
          <w:rFonts w:ascii="Times New Roman" w:hAnsi="Times New Roman" w:cs="Times New Roman"/>
          <w:sz w:val="24"/>
          <w:szCs w:val="24"/>
        </w:rPr>
        <w:t xml:space="preserve"> в аукционе №6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6648BE">
        <w:rPr>
          <w:rFonts w:ascii="Times New Roman" w:hAnsi="Times New Roman" w:cs="Times New Roman"/>
          <w:sz w:val="24"/>
          <w:szCs w:val="24"/>
        </w:rPr>
        <w:t>19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6648BE">
        <w:rPr>
          <w:rFonts w:ascii="Times New Roman" w:hAnsi="Times New Roman" w:cs="Times New Roman"/>
          <w:sz w:val="24"/>
          <w:szCs w:val="24"/>
        </w:rPr>
        <w:t>января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</w:t>
      </w:r>
      <w:r w:rsidR="006648BE">
        <w:rPr>
          <w:rFonts w:ascii="Times New Roman" w:hAnsi="Times New Roman" w:cs="Times New Roman"/>
          <w:sz w:val="24"/>
          <w:szCs w:val="24"/>
        </w:rPr>
        <w:t>23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FE3095">
        <w:rPr>
          <w:rFonts w:ascii="Times New Roman" w:hAnsi="Times New Roman" w:cs="Times New Roman"/>
          <w:sz w:val="24"/>
          <w:szCs w:val="24"/>
        </w:rPr>
        <w:t>6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551222">
        <w:rPr>
          <w:rFonts w:ascii="Times New Roman" w:hAnsi="Times New Roman" w:cs="Times New Roman"/>
          <w:sz w:val="24"/>
          <w:szCs w:val="24"/>
        </w:rPr>
        <w:t>ционе №</w:t>
      </w:r>
      <w:r w:rsidR="00FE3095">
        <w:rPr>
          <w:rFonts w:ascii="Times New Roman" w:hAnsi="Times New Roman" w:cs="Times New Roman"/>
          <w:sz w:val="24"/>
          <w:szCs w:val="24"/>
        </w:rPr>
        <w:t>6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CC7F1E">
        <w:rPr>
          <w:rFonts w:ascii="Times New Roman" w:hAnsi="Times New Roman" w:cs="Times New Roman"/>
          <w:sz w:val="24"/>
          <w:szCs w:val="24"/>
        </w:rPr>
        <w:t>м в Д</w:t>
      </w:r>
      <w:r w:rsidR="00FE3095">
        <w:rPr>
          <w:rFonts w:ascii="Times New Roman" w:hAnsi="Times New Roman" w:cs="Times New Roman"/>
          <w:sz w:val="24"/>
          <w:szCs w:val="24"/>
        </w:rPr>
        <w:t>окументации об аукционе №6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>итель для участия в аукционе №</w:t>
      </w:r>
      <w:r w:rsidR="00FE3095">
        <w:rPr>
          <w:rFonts w:ascii="Times New Roman" w:hAnsi="Times New Roman" w:cs="Times New Roman"/>
          <w:sz w:val="24"/>
          <w:szCs w:val="24"/>
        </w:rPr>
        <w:t>6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FE3095">
        <w:rPr>
          <w:rFonts w:ascii="Times New Roman" w:hAnsi="Times New Roman" w:cs="Times New Roman"/>
          <w:sz w:val="24"/>
          <w:szCs w:val="24"/>
        </w:rPr>
        <w:t xml:space="preserve"> №6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007FA0">
        <w:rPr>
          <w:rFonts w:ascii="Times New Roman" w:hAnsi="Times New Roman" w:cs="Times New Roman"/>
          <w:sz w:val="24"/>
          <w:szCs w:val="24"/>
        </w:rPr>
        <w:t>ни</w:t>
      </w:r>
      <w:r w:rsidR="00FE3095">
        <w:rPr>
          <w:rFonts w:ascii="Times New Roman" w:hAnsi="Times New Roman" w:cs="Times New Roman"/>
          <w:sz w:val="24"/>
          <w:szCs w:val="24"/>
        </w:rPr>
        <w:t>и об аукционе №6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5E6ACD" w:rsidRDefault="005E6AC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  <w:proofErr w:type="gramEnd"/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продажи  за земельный участок в соответствии с  Протоколом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 №__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lastRenderedPageBreak/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F6B14" w:rsidRPr="005169EA" w:rsidRDefault="003F6B14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E56AF9" w:rsidRDefault="00E56AF9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51222" w:rsidRDefault="0055122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6876C4">
      <w:headerReference w:type="even" r:id="rId14"/>
      <w:headerReference w:type="default" r:id="rId15"/>
      <w:headerReference w:type="first" r:id="rId1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C4" w:rsidRDefault="006876C4" w:rsidP="001F7145">
      <w:pPr>
        <w:spacing w:after="0" w:line="240" w:lineRule="auto"/>
      </w:pPr>
      <w:r>
        <w:separator/>
      </w:r>
    </w:p>
  </w:endnote>
  <w:endnote w:type="continuationSeparator" w:id="0">
    <w:p w:rsidR="006876C4" w:rsidRDefault="006876C4" w:rsidP="001F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C4" w:rsidRDefault="006876C4" w:rsidP="001F7145">
      <w:pPr>
        <w:spacing w:after="0" w:line="240" w:lineRule="auto"/>
      </w:pPr>
      <w:r>
        <w:separator/>
      </w:r>
    </w:p>
  </w:footnote>
  <w:footnote w:type="continuationSeparator" w:id="0">
    <w:p w:rsidR="006876C4" w:rsidRDefault="006876C4" w:rsidP="001F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18201"/>
      <w:docPartObj>
        <w:docPartGallery w:val="Page Numbers (Top of Page)"/>
        <w:docPartUnique/>
      </w:docPartObj>
    </w:sdtPr>
    <w:sdtEndPr/>
    <w:sdtContent>
      <w:p w:rsidR="006876C4" w:rsidRDefault="006876C4">
        <w:pPr>
          <w:pStyle w:val="ad"/>
          <w:jc w:val="center"/>
        </w:pPr>
        <w:r>
          <w:t>2</w:t>
        </w:r>
      </w:p>
    </w:sdtContent>
  </w:sdt>
  <w:p w:rsidR="006876C4" w:rsidRDefault="006876C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214969"/>
      <w:docPartObj>
        <w:docPartGallery w:val="Page Numbers (Top of Page)"/>
        <w:docPartUnique/>
      </w:docPartObj>
    </w:sdtPr>
    <w:sdtEndPr/>
    <w:sdtContent>
      <w:p w:rsidR="006876C4" w:rsidRDefault="006876C4" w:rsidP="006876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D8">
          <w:rPr>
            <w:noProof/>
          </w:rPr>
          <w:t>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6C4" w:rsidRPr="006876C4" w:rsidRDefault="006876C4" w:rsidP="006876C4">
    <w:pPr>
      <w:pStyle w:val="ad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CC0463"/>
    <w:multiLevelType w:val="hybridMultilevel"/>
    <w:tmpl w:val="FBA23318"/>
    <w:lvl w:ilvl="0" w:tplc="A12CB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1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4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6"/>
  </w:num>
  <w:num w:numId="7">
    <w:abstractNumId w:val="33"/>
  </w:num>
  <w:num w:numId="8">
    <w:abstractNumId w:val="32"/>
  </w:num>
  <w:num w:numId="9">
    <w:abstractNumId w:val="18"/>
  </w:num>
  <w:num w:numId="10">
    <w:abstractNumId w:val="38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9"/>
  </w:num>
  <w:num w:numId="20">
    <w:abstractNumId w:val="26"/>
  </w:num>
  <w:num w:numId="21">
    <w:abstractNumId w:val="9"/>
  </w:num>
  <w:num w:numId="22">
    <w:abstractNumId w:val="40"/>
  </w:num>
  <w:num w:numId="23">
    <w:abstractNumId w:val="10"/>
  </w:num>
  <w:num w:numId="24">
    <w:abstractNumId w:val="21"/>
  </w:num>
  <w:num w:numId="25">
    <w:abstractNumId w:val="13"/>
  </w:num>
  <w:num w:numId="26">
    <w:abstractNumId w:val="43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4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1"/>
  </w:num>
  <w:num w:numId="37">
    <w:abstractNumId w:val="45"/>
  </w:num>
  <w:num w:numId="38">
    <w:abstractNumId w:val="47"/>
  </w:num>
  <w:num w:numId="39">
    <w:abstractNumId w:val="28"/>
  </w:num>
  <w:num w:numId="40">
    <w:abstractNumId w:val="8"/>
  </w:num>
  <w:num w:numId="41">
    <w:abstractNumId w:val="42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89D"/>
    <w:rsid w:val="000029CD"/>
    <w:rsid w:val="00006C26"/>
    <w:rsid w:val="0000743F"/>
    <w:rsid w:val="00007FA0"/>
    <w:rsid w:val="00010059"/>
    <w:rsid w:val="00013F7C"/>
    <w:rsid w:val="0002280D"/>
    <w:rsid w:val="00034440"/>
    <w:rsid w:val="00041904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A5C06"/>
    <w:rsid w:val="000C5BB0"/>
    <w:rsid w:val="000C626C"/>
    <w:rsid w:val="000C76EE"/>
    <w:rsid w:val="000C7891"/>
    <w:rsid w:val="000C7CDA"/>
    <w:rsid w:val="000D21DE"/>
    <w:rsid w:val="000E00E8"/>
    <w:rsid w:val="000F290A"/>
    <w:rsid w:val="000F2FAF"/>
    <w:rsid w:val="000F5370"/>
    <w:rsid w:val="00105996"/>
    <w:rsid w:val="00116E33"/>
    <w:rsid w:val="001173AF"/>
    <w:rsid w:val="00132370"/>
    <w:rsid w:val="0013406B"/>
    <w:rsid w:val="0014361F"/>
    <w:rsid w:val="0015389D"/>
    <w:rsid w:val="001559AA"/>
    <w:rsid w:val="00155CD1"/>
    <w:rsid w:val="00163402"/>
    <w:rsid w:val="00164EA2"/>
    <w:rsid w:val="00166085"/>
    <w:rsid w:val="00180269"/>
    <w:rsid w:val="00184D05"/>
    <w:rsid w:val="001860BB"/>
    <w:rsid w:val="001A302F"/>
    <w:rsid w:val="001A5662"/>
    <w:rsid w:val="001A6B2A"/>
    <w:rsid w:val="001A6CEF"/>
    <w:rsid w:val="001B72FA"/>
    <w:rsid w:val="001B7378"/>
    <w:rsid w:val="001C0A1A"/>
    <w:rsid w:val="001C2216"/>
    <w:rsid w:val="001C36D0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1F7145"/>
    <w:rsid w:val="00200222"/>
    <w:rsid w:val="00200940"/>
    <w:rsid w:val="00204B76"/>
    <w:rsid w:val="00207E5A"/>
    <w:rsid w:val="00212252"/>
    <w:rsid w:val="00215EC0"/>
    <w:rsid w:val="00216927"/>
    <w:rsid w:val="00220E27"/>
    <w:rsid w:val="00222D3A"/>
    <w:rsid w:val="00226664"/>
    <w:rsid w:val="002362D0"/>
    <w:rsid w:val="00244221"/>
    <w:rsid w:val="00244267"/>
    <w:rsid w:val="002448F0"/>
    <w:rsid w:val="002513A3"/>
    <w:rsid w:val="002541E3"/>
    <w:rsid w:val="002644DD"/>
    <w:rsid w:val="00264F85"/>
    <w:rsid w:val="0027359C"/>
    <w:rsid w:val="00274D50"/>
    <w:rsid w:val="002824A2"/>
    <w:rsid w:val="002A0114"/>
    <w:rsid w:val="002A2569"/>
    <w:rsid w:val="002A50D9"/>
    <w:rsid w:val="002A599D"/>
    <w:rsid w:val="002B2BA3"/>
    <w:rsid w:val="002B58F0"/>
    <w:rsid w:val="002B77B1"/>
    <w:rsid w:val="002B7A56"/>
    <w:rsid w:val="002D40C0"/>
    <w:rsid w:val="002E0708"/>
    <w:rsid w:val="002F08D1"/>
    <w:rsid w:val="002F22F5"/>
    <w:rsid w:val="002F3D4E"/>
    <w:rsid w:val="002F7C0C"/>
    <w:rsid w:val="00302D99"/>
    <w:rsid w:val="0030786D"/>
    <w:rsid w:val="00316FF5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03BF"/>
    <w:rsid w:val="003613C8"/>
    <w:rsid w:val="0036250D"/>
    <w:rsid w:val="0036747C"/>
    <w:rsid w:val="0037281E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D0B6E"/>
    <w:rsid w:val="003F17C5"/>
    <w:rsid w:val="003F6B14"/>
    <w:rsid w:val="00414056"/>
    <w:rsid w:val="0041621A"/>
    <w:rsid w:val="004170CE"/>
    <w:rsid w:val="004217B3"/>
    <w:rsid w:val="004414E2"/>
    <w:rsid w:val="00445DDD"/>
    <w:rsid w:val="00457AD6"/>
    <w:rsid w:val="0046629F"/>
    <w:rsid w:val="004662D8"/>
    <w:rsid w:val="0046730F"/>
    <w:rsid w:val="00477292"/>
    <w:rsid w:val="00487E28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1222"/>
    <w:rsid w:val="00556F1A"/>
    <w:rsid w:val="005578F9"/>
    <w:rsid w:val="00566A6B"/>
    <w:rsid w:val="00581DE3"/>
    <w:rsid w:val="0058250C"/>
    <w:rsid w:val="005A2BFE"/>
    <w:rsid w:val="005A318B"/>
    <w:rsid w:val="005B4C08"/>
    <w:rsid w:val="005B77D2"/>
    <w:rsid w:val="005C5B41"/>
    <w:rsid w:val="005C63D9"/>
    <w:rsid w:val="005E17D4"/>
    <w:rsid w:val="005E6ACD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48BE"/>
    <w:rsid w:val="00665FF3"/>
    <w:rsid w:val="006709EB"/>
    <w:rsid w:val="0067530E"/>
    <w:rsid w:val="006767E7"/>
    <w:rsid w:val="00686860"/>
    <w:rsid w:val="006876C4"/>
    <w:rsid w:val="00687990"/>
    <w:rsid w:val="006A1171"/>
    <w:rsid w:val="006A2D2F"/>
    <w:rsid w:val="006A5E35"/>
    <w:rsid w:val="006B3CE7"/>
    <w:rsid w:val="006C6B99"/>
    <w:rsid w:val="006C72A5"/>
    <w:rsid w:val="006C7302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072D5"/>
    <w:rsid w:val="00710DCB"/>
    <w:rsid w:val="007140A5"/>
    <w:rsid w:val="0072362F"/>
    <w:rsid w:val="00735EC9"/>
    <w:rsid w:val="00742499"/>
    <w:rsid w:val="00746BC6"/>
    <w:rsid w:val="00746BF1"/>
    <w:rsid w:val="00753A70"/>
    <w:rsid w:val="007622FF"/>
    <w:rsid w:val="00765D9C"/>
    <w:rsid w:val="0077097D"/>
    <w:rsid w:val="00770E44"/>
    <w:rsid w:val="007759CE"/>
    <w:rsid w:val="00783685"/>
    <w:rsid w:val="007875D7"/>
    <w:rsid w:val="007A3D26"/>
    <w:rsid w:val="007B1F34"/>
    <w:rsid w:val="007B7C10"/>
    <w:rsid w:val="007C28CD"/>
    <w:rsid w:val="007C3D73"/>
    <w:rsid w:val="007D0099"/>
    <w:rsid w:val="007D4DA7"/>
    <w:rsid w:val="007E5940"/>
    <w:rsid w:val="007E5A46"/>
    <w:rsid w:val="007F1623"/>
    <w:rsid w:val="007F4DF4"/>
    <w:rsid w:val="007F5AF2"/>
    <w:rsid w:val="008039B5"/>
    <w:rsid w:val="008210D0"/>
    <w:rsid w:val="00821525"/>
    <w:rsid w:val="0083080B"/>
    <w:rsid w:val="00831940"/>
    <w:rsid w:val="00833199"/>
    <w:rsid w:val="008370E4"/>
    <w:rsid w:val="0084508D"/>
    <w:rsid w:val="00857D4D"/>
    <w:rsid w:val="00861164"/>
    <w:rsid w:val="008702B1"/>
    <w:rsid w:val="00882214"/>
    <w:rsid w:val="0088547C"/>
    <w:rsid w:val="00885A32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D4479"/>
    <w:rsid w:val="008E216D"/>
    <w:rsid w:val="008E2982"/>
    <w:rsid w:val="008E45D3"/>
    <w:rsid w:val="008F4167"/>
    <w:rsid w:val="009057C2"/>
    <w:rsid w:val="00921438"/>
    <w:rsid w:val="00921D3F"/>
    <w:rsid w:val="009239E6"/>
    <w:rsid w:val="00925003"/>
    <w:rsid w:val="009264A4"/>
    <w:rsid w:val="0092792C"/>
    <w:rsid w:val="00930C3B"/>
    <w:rsid w:val="00935D60"/>
    <w:rsid w:val="0094349C"/>
    <w:rsid w:val="009436B4"/>
    <w:rsid w:val="009436FB"/>
    <w:rsid w:val="00950086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1BEA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2A52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3E7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0DF1"/>
    <w:rsid w:val="00BC179D"/>
    <w:rsid w:val="00BE2903"/>
    <w:rsid w:val="00BE3156"/>
    <w:rsid w:val="00BF100A"/>
    <w:rsid w:val="00BF3FF8"/>
    <w:rsid w:val="00C01B67"/>
    <w:rsid w:val="00C04ED4"/>
    <w:rsid w:val="00C069A7"/>
    <w:rsid w:val="00C140D4"/>
    <w:rsid w:val="00C258B7"/>
    <w:rsid w:val="00C42919"/>
    <w:rsid w:val="00C478C1"/>
    <w:rsid w:val="00C51F81"/>
    <w:rsid w:val="00C5790B"/>
    <w:rsid w:val="00C720A2"/>
    <w:rsid w:val="00C75E9F"/>
    <w:rsid w:val="00C82467"/>
    <w:rsid w:val="00C85841"/>
    <w:rsid w:val="00C9462F"/>
    <w:rsid w:val="00CB0D8A"/>
    <w:rsid w:val="00CB6EE2"/>
    <w:rsid w:val="00CC356A"/>
    <w:rsid w:val="00CC6017"/>
    <w:rsid w:val="00CC7F1E"/>
    <w:rsid w:val="00CD42E6"/>
    <w:rsid w:val="00CD7CB5"/>
    <w:rsid w:val="00CE4197"/>
    <w:rsid w:val="00CE6500"/>
    <w:rsid w:val="00D01731"/>
    <w:rsid w:val="00D04FA7"/>
    <w:rsid w:val="00D2295F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51E0"/>
    <w:rsid w:val="00DF6AF9"/>
    <w:rsid w:val="00E041B3"/>
    <w:rsid w:val="00E053E1"/>
    <w:rsid w:val="00E10640"/>
    <w:rsid w:val="00E14482"/>
    <w:rsid w:val="00E21627"/>
    <w:rsid w:val="00E21DBC"/>
    <w:rsid w:val="00E24163"/>
    <w:rsid w:val="00E360A9"/>
    <w:rsid w:val="00E4753C"/>
    <w:rsid w:val="00E47CF9"/>
    <w:rsid w:val="00E53F60"/>
    <w:rsid w:val="00E54BC1"/>
    <w:rsid w:val="00E56AF9"/>
    <w:rsid w:val="00E62D90"/>
    <w:rsid w:val="00E66C0C"/>
    <w:rsid w:val="00E670DF"/>
    <w:rsid w:val="00E67147"/>
    <w:rsid w:val="00E7192B"/>
    <w:rsid w:val="00E73784"/>
    <w:rsid w:val="00E74F59"/>
    <w:rsid w:val="00E80DFD"/>
    <w:rsid w:val="00E93334"/>
    <w:rsid w:val="00E946BF"/>
    <w:rsid w:val="00EA0E0B"/>
    <w:rsid w:val="00EA56E2"/>
    <w:rsid w:val="00EB0E2B"/>
    <w:rsid w:val="00EB5692"/>
    <w:rsid w:val="00EB5894"/>
    <w:rsid w:val="00EB5A89"/>
    <w:rsid w:val="00ED3E1C"/>
    <w:rsid w:val="00ED5E13"/>
    <w:rsid w:val="00ED6CEF"/>
    <w:rsid w:val="00EE4304"/>
    <w:rsid w:val="00EE557E"/>
    <w:rsid w:val="00EF2E1E"/>
    <w:rsid w:val="00EF54F2"/>
    <w:rsid w:val="00F13DCD"/>
    <w:rsid w:val="00F248E9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776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E3095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1F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7145"/>
    <w:rPr>
      <w:rFonts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1F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714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t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dm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2F2B-C003-4D7B-B4EB-EE17894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18</Pages>
  <Words>5553</Words>
  <Characters>42683</Characters>
  <Application>Microsoft Office Word</Application>
  <DocSecurity>0</DocSecurity>
  <Lines>355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</dc:creator>
  <cp:lastModifiedBy>ОбщийОтд</cp:lastModifiedBy>
  <cp:revision>7</cp:revision>
  <cp:lastPrinted>2023-12-12T05:36:00Z</cp:lastPrinted>
  <dcterms:created xsi:type="dcterms:W3CDTF">2023-12-07T09:14:00Z</dcterms:created>
  <dcterms:modified xsi:type="dcterms:W3CDTF">2023-12-12T05:37:00Z</dcterms:modified>
</cp:coreProperties>
</file>