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DD77EE">
        <w:rPr>
          <w:b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AB41DE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02.12.2019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AB41DE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bookmarkStart w:id="0" w:name="_GoBack"/>
            <w:r w:rsidR="00AB41DE">
              <w:rPr>
                <w:sz w:val="28"/>
                <w:szCs w:val="28"/>
                <w:lang w:val="ru-RU"/>
              </w:rPr>
              <w:t>949</w:t>
            </w:r>
            <w:bookmarkEnd w:id="0"/>
            <w:r w:rsidR="00DD77EE"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D22651" w:rsidRPr="006748E5" w:rsidRDefault="006748E5" w:rsidP="00F8754B">
      <w:pPr>
        <w:jc w:val="both"/>
        <w:rPr>
          <w:sz w:val="28"/>
          <w:szCs w:val="28"/>
          <w:lang w:val="ru-RU"/>
        </w:rPr>
      </w:pP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О своевременном оповещении и информировании населения об угрозе возникновения или возникновении чрезвычайных ситуаций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на территории Туруханского района</w:t>
      </w:r>
    </w:p>
    <w:p w:rsidR="002328BD" w:rsidRDefault="002328BD" w:rsidP="00F8754B">
      <w:pPr>
        <w:jc w:val="both"/>
        <w:rPr>
          <w:lang w:val="ru-RU"/>
        </w:rPr>
      </w:pPr>
    </w:p>
    <w:p w:rsidR="000E059F" w:rsidRDefault="000E059F" w:rsidP="00F8754B">
      <w:pPr>
        <w:jc w:val="both"/>
        <w:rPr>
          <w:lang w:val="ru-RU"/>
        </w:rPr>
      </w:pPr>
    </w:p>
    <w:p w:rsidR="00D22651" w:rsidRDefault="006748E5" w:rsidP="00F8754B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В соответствии с Ф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еде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ральными законами от 21.12.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1994 № 68-ФЗ «О защите населения и территорий от чрезвычайных ситуаций природного и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техногенного характера», от 12.02.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1998 № 28-ФЗ «О гражданской обороне» и постановлением Правительства Российской Федерации </w:t>
      </w:r>
      <w:r w:rsidR="004932AF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от 30.12.2003 № 794 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«О единой государственной системе предупреждения и ликвидации чрезвычайных ситуаций», а также в целях совершенствования системы оповещения и информирования населения</w:t>
      </w:r>
      <w:r w:rsidR="004932AF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Туруханского района</w:t>
      </w:r>
      <w:r w:rsidR="009F7CA9" w:rsidRPr="006748E5">
        <w:rPr>
          <w:sz w:val="28"/>
          <w:szCs w:val="28"/>
          <w:lang w:val="ru-RU"/>
        </w:rPr>
        <w:t>,</w:t>
      </w:r>
      <w:r w:rsidR="009F7CA9">
        <w:rPr>
          <w:sz w:val="28"/>
          <w:szCs w:val="28"/>
          <w:lang w:val="ru-RU"/>
        </w:rPr>
        <w:t xml:space="preserve"> руководствуясь </w:t>
      </w:r>
      <w:proofErr w:type="spellStart"/>
      <w:r w:rsidR="00D62B77">
        <w:rPr>
          <w:sz w:val="28"/>
          <w:szCs w:val="28"/>
          <w:lang w:val="ru-RU"/>
        </w:rPr>
        <w:t>ст.ст</w:t>
      </w:r>
      <w:proofErr w:type="spellEnd"/>
      <w:r w:rsidR="00D62B77">
        <w:rPr>
          <w:sz w:val="28"/>
          <w:szCs w:val="28"/>
          <w:lang w:val="ru-RU"/>
        </w:rPr>
        <w:t>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B30768" w:rsidRDefault="00B30768" w:rsidP="00F8754B">
      <w:pPr>
        <w:jc w:val="both"/>
        <w:rPr>
          <w:sz w:val="28"/>
          <w:szCs w:val="28"/>
          <w:lang w:val="ru-RU"/>
        </w:rPr>
      </w:pPr>
    </w:p>
    <w:p w:rsidR="00DD77EE" w:rsidRDefault="00DD77EE" w:rsidP="00F8754B">
      <w:pPr>
        <w:jc w:val="both"/>
        <w:rPr>
          <w:sz w:val="28"/>
          <w:szCs w:val="28"/>
          <w:lang w:val="ru-RU"/>
        </w:rPr>
      </w:pPr>
    </w:p>
    <w:p w:rsidR="004932AF" w:rsidRPr="004932AF" w:rsidRDefault="004932AF" w:rsidP="00F8754B">
      <w:pPr>
        <w:ind w:firstLine="708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1. Утвердить: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Pr="004932AF">
        <w:rPr>
          <w:sz w:val="28"/>
          <w:szCs w:val="28"/>
          <w:lang w:val="ru-RU"/>
        </w:rPr>
        <w:t xml:space="preserve">Положение о порядке оповещения и информирования населения об угрозе возникновения </w:t>
      </w:r>
      <w:r>
        <w:rPr>
          <w:sz w:val="28"/>
          <w:szCs w:val="28"/>
          <w:lang w:val="ru-RU"/>
        </w:rPr>
        <w:t>или</w:t>
      </w:r>
      <w:r w:rsidRPr="004932AF">
        <w:rPr>
          <w:sz w:val="28"/>
          <w:szCs w:val="28"/>
          <w:lang w:val="ru-RU"/>
        </w:rPr>
        <w:t xml:space="preserve"> возникновении чрезвычайных ситуаций мирного и военного времени</w:t>
      </w:r>
      <w:r>
        <w:rPr>
          <w:sz w:val="28"/>
          <w:szCs w:val="28"/>
          <w:lang w:val="ru-RU"/>
        </w:rPr>
        <w:t xml:space="preserve"> в соответствии с приложением № 1.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4932AF">
        <w:rPr>
          <w:sz w:val="28"/>
          <w:szCs w:val="28"/>
          <w:lang w:val="ru-RU"/>
        </w:rPr>
        <w:t>Список членов комиссии по</w:t>
      </w:r>
      <w:r>
        <w:rPr>
          <w:sz w:val="28"/>
          <w:szCs w:val="28"/>
          <w:lang w:val="ru-RU"/>
        </w:rPr>
        <w:t xml:space="preserve"> предупреждению и ликвидации чрезвычайных ситуаций и обеспечению пожарной безопасности администрации Туруханского района</w:t>
      </w:r>
      <w:r w:rsidRPr="004932AF">
        <w:rPr>
          <w:sz w:val="28"/>
          <w:szCs w:val="28"/>
          <w:lang w:val="ru-RU"/>
        </w:rPr>
        <w:t xml:space="preserve">, телефонные номера которых </w:t>
      </w:r>
      <w:r w:rsidR="00F8754B">
        <w:rPr>
          <w:sz w:val="28"/>
          <w:szCs w:val="28"/>
          <w:lang w:val="ru-RU"/>
        </w:rPr>
        <w:t>находятся в муниципальном казенном учреждении</w:t>
      </w:r>
      <w:r w:rsidR="00F47B50">
        <w:rPr>
          <w:sz w:val="28"/>
          <w:szCs w:val="28"/>
          <w:lang w:val="ru-RU"/>
        </w:rPr>
        <w:t xml:space="preserve"> «ЕДДС Туруханского района»</w:t>
      </w:r>
      <w:r>
        <w:rPr>
          <w:sz w:val="28"/>
          <w:szCs w:val="28"/>
          <w:lang w:val="ru-RU"/>
        </w:rPr>
        <w:t xml:space="preserve"> в соответствии с приложением № 2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Pr="004932AF">
        <w:rPr>
          <w:sz w:val="28"/>
          <w:szCs w:val="28"/>
          <w:lang w:val="ru-RU"/>
        </w:rPr>
        <w:t>Тексты речевых сообщений по оповещению населения</w:t>
      </w:r>
      <w:r>
        <w:rPr>
          <w:sz w:val="28"/>
          <w:szCs w:val="28"/>
          <w:lang w:val="ru-RU"/>
        </w:rPr>
        <w:t xml:space="preserve"> Туруханского</w:t>
      </w:r>
      <w:r w:rsidRPr="004932AF">
        <w:rPr>
          <w:sz w:val="28"/>
          <w:szCs w:val="28"/>
          <w:lang w:val="ru-RU"/>
        </w:rPr>
        <w:t xml:space="preserve"> </w:t>
      </w:r>
      <w:r w:rsidRPr="004932AF">
        <w:rPr>
          <w:sz w:val="28"/>
          <w:szCs w:val="28"/>
          <w:lang w:val="ru-RU" w:eastAsia="x-none"/>
        </w:rPr>
        <w:t>района</w:t>
      </w:r>
      <w:r w:rsidRPr="004932AF">
        <w:rPr>
          <w:b/>
          <w:sz w:val="28"/>
          <w:szCs w:val="28"/>
          <w:lang w:val="ru-RU" w:eastAsia="x-none"/>
        </w:rPr>
        <w:t xml:space="preserve"> </w:t>
      </w:r>
      <w:r w:rsidRPr="004932AF">
        <w:rPr>
          <w:sz w:val="28"/>
          <w:szCs w:val="28"/>
          <w:lang w:val="ru-RU"/>
        </w:rPr>
        <w:t>при угрозе или возникновении чрезвы</w:t>
      </w:r>
      <w:r>
        <w:rPr>
          <w:sz w:val="28"/>
          <w:szCs w:val="28"/>
          <w:lang w:val="ru-RU"/>
        </w:rPr>
        <w:t>чайных ситуаций в соответствии с приложением № 3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2.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 </w:t>
      </w:r>
      <w:r>
        <w:rPr>
          <w:sz w:val="28"/>
          <w:szCs w:val="28"/>
          <w:lang w:val="ru-RU"/>
        </w:rPr>
        <w:t>Туруханского района</w:t>
      </w:r>
      <w:r w:rsidRPr="004932AF">
        <w:rPr>
          <w:sz w:val="28"/>
          <w:szCs w:val="28"/>
          <w:lang w:val="ru-RU"/>
        </w:rPr>
        <w:t>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3. Использовать систему оповещения гражданской обороны </w:t>
      </w:r>
      <w:r>
        <w:rPr>
          <w:sz w:val="28"/>
          <w:szCs w:val="28"/>
          <w:lang w:val="ru-RU"/>
        </w:rPr>
        <w:t xml:space="preserve">Туруханского </w:t>
      </w:r>
      <w:r w:rsidRPr="004932AF">
        <w:rPr>
          <w:sz w:val="28"/>
          <w:szCs w:val="28"/>
          <w:lang w:val="ru-RU" w:eastAsia="x-none"/>
        </w:rPr>
        <w:t>района</w:t>
      </w:r>
      <w:r w:rsidRPr="004932AF">
        <w:rPr>
          <w:b/>
          <w:sz w:val="28"/>
          <w:szCs w:val="28"/>
          <w:lang w:val="ru-RU" w:eastAsia="x-none"/>
        </w:rPr>
        <w:t xml:space="preserve"> </w:t>
      </w:r>
      <w:r w:rsidRPr="004932AF">
        <w:rPr>
          <w:sz w:val="28"/>
          <w:szCs w:val="28"/>
          <w:lang w:val="ru-RU"/>
        </w:rPr>
        <w:t>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lastRenderedPageBreak/>
        <w:t>4. Рекомендовать обеспечить постоянную техническую готовность системы оповещения: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r w:rsidRPr="004932AF">
        <w:rPr>
          <w:sz w:val="28"/>
          <w:szCs w:val="28"/>
          <w:lang w:val="ru-RU"/>
        </w:rPr>
        <w:t xml:space="preserve">Руководителям потенциально опасных объектов в соответствии с </w:t>
      </w:r>
      <w:hyperlink r:id="rId6" w:history="1">
        <w:r w:rsidRPr="004932AF">
          <w:rPr>
            <w:rStyle w:val="a8"/>
            <w:b w:val="0"/>
            <w:color w:val="000000"/>
            <w:sz w:val="28"/>
            <w:szCs w:val="28"/>
            <w:lang w:val="ru-RU"/>
          </w:rPr>
          <w:t>постановлением</w:t>
        </w:r>
      </w:hyperlink>
      <w:r w:rsidRPr="004932AF">
        <w:rPr>
          <w:sz w:val="28"/>
          <w:szCs w:val="28"/>
          <w:lang w:val="ru-RU"/>
        </w:rPr>
        <w:t xml:space="preserve"> Правительства Российской Федераци</w:t>
      </w:r>
      <w:r w:rsidR="00F8754B">
        <w:rPr>
          <w:sz w:val="28"/>
          <w:szCs w:val="28"/>
          <w:lang w:val="ru-RU"/>
        </w:rPr>
        <w:t>и от 01.03.</w:t>
      </w:r>
      <w:r w:rsidRPr="004932AF">
        <w:rPr>
          <w:sz w:val="28"/>
          <w:szCs w:val="28"/>
          <w:lang w:val="ru-RU"/>
        </w:rPr>
        <w:t>1993 №</w:t>
      </w:r>
      <w:r w:rsidRPr="004932AF">
        <w:rPr>
          <w:sz w:val="28"/>
          <w:szCs w:val="28"/>
        </w:rPr>
        <w:t> </w:t>
      </w:r>
      <w:r w:rsidRPr="004932AF">
        <w:rPr>
          <w:sz w:val="28"/>
          <w:szCs w:val="28"/>
          <w:lang w:val="ru-RU"/>
        </w:rPr>
        <w:t>178 «О создании локальных систем оповещения в районах размещения потенциально опасных объектов»</w:t>
      </w:r>
      <w:r w:rsidR="00F8754B">
        <w:rPr>
          <w:sz w:val="28"/>
          <w:szCs w:val="28"/>
          <w:lang w:val="ru-RU"/>
        </w:rPr>
        <w:t>,</w:t>
      </w:r>
      <w:r w:rsidRPr="004932AF">
        <w:rPr>
          <w:sz w:val="28"/>
          <w:szCs w:val="28"/>
          <w:lang w:val="ru-RU"/>
        </w:rPr>
        <w:t xml:space="preserve">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Pr="004932AF">
        <w:rPr>
          <w:sz w:val="28"/>
          <w:szCs w:val="28"/>
          <w:lang w:val="ru-RU"/>
        </w:rPr>
        <w:t>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4932AF" w:rsidRPr="004932A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4.3. </w:t>
      </w:r>
      <w:r w:rsidR="004932AF" w:rsidRPr="004932AF">
        <w:rPr>
          <w:sz w:val="28"/>
          <w:szCs w:val="28"/>
          <w:lang w:val="ru-RU"/>
        </w:rPr>
        <w:t xml:space="preserve">Руководителям учреждений и организаций принять </w:t>
      </w:r>
      <w:r>
        <w:rPr>
          <w:sz w:val="28"/>
          <w:szCs w:val="28"/>
          <w:lang w:val="ru-RU"/>
        </w:rPr>
        <w:t xml:space="preserve">соответствующие </w:t>
      </w:r>
      <w:r w:rsidR="004932AF" w:rsidRPr="004932AF">
        <w:rPr>
          <w:sz w:val="28"/>
          <w:szCs w:val="28"/>
          <w:lang w:val="ru-RU"/>
        </w:rPr>
        <w:t>правовые акты о создании локальных систем оповещения потенциально опасных объектов.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5. </w:t>
      </w:r>
      <w:r w:rsidR="000E059F">
        <w:rPr>
          <w:sz w:val="28"/>
          <w:szCs w:val="28"/>
          <w:lang w:val="ru-RU"/>
        </w:rPr>
        <w:t>Ведущему специалисту по гражданской обороне и чрезвычайным ситуациям</w:t>
      </w:r>
      <w:r w:rsidRPr="004932AF">
        <w:rPr>
          <w:sz w:val="28"/>
          <w:szCs w:val="28"/>
          <w:lang w:val="ru-RU"/>
        </w:rPr>
        <w:t>: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 xml:space="preserve">организовать проверку всех объектов на наличие и исправность </w:t>
      </w:r>
      <w:r w:rsidR="000E059F">
        <w:rPr>
          <w:sz w:val="28"/>
          <w:szCs w:val="28"/>
          <w:lang w:val="ru-RU"/>
        </w:rPr>
        <w:t xml:space="preserve">систем звукового оповещения </w:t>
      </w:r>
      <w:r w:rsidRPr="004932AF">
        <w:rPr>
          <w:sz w:val="28"/>
          <w:szCs w:val="28"/>
          <w:lang w:val="ru-RU"/>
        </w:rPr>
        <w:t>с последующим составлением актов;</w:t>
      </w:r>
    </w:p>
    <w:p w:rsidR="004932AF" w:rsidRPr="004932AF" w:rsidRDefault="004932AF" w:rsidP="00F8754B">
      <w:pPr>
        <w:ind w:firstLine="709"/>
        <w:jc w:val="both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ежеквартально проводить проверку списков телефонов</w:t>
      </w:r>
      <w:r w:rsidR="00F47B50">
        <w:rPr>
          <w:sz w:val="28"/>
          <w:szCs w:val="28"/>
          <w:lang w:val="ru-RU"/>
        </w:rPr>
        <w:t xml:space="preserve"> руководящего состава, </w:t>
      </w:r>
      <w:r w:rsidRPr="004932AF">
        <w:rPr>
          <w:sz w:val="28"/>
          <w:szCs w:val="28"/>
          <w:lang w:val="ru-RU"/>
        </w:rPr>
        <w:t>диспетчерских служб</w:t>
      </w:r>
      <w:r w:rsidR="00F47B50">
        <w:rPr>
          <w:sz w:val="28"/>
          <w:szCs w:val="28"/>
          <w:lang w:val="ru-RU"/>
        </w:rPr>
        <w:t xml:space="preserve"> в МКУ «ЕДДС Туруханского района» </w:t>
      </w:r>
      <w:r w:rsidRPr="004932AF">
        <w:rPr>
          <w:sz w:val="28"/>
          <w:szCs w:val="28"/>
          <w:lang w:val="ru-RU"/>
        </w:rPr>
        <w:t>при необходимости вносить в них соответствующие изменения;</w:t>
      </w:r>
    </w:p>
    <w:p w:rsidR="004932A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ежеквартально</w:t>
      </w:r>
      <w:r w:rsidR="004932AF" w:rsidRPr="004932AF">
        <w:rPr>
          <w:sz w:val="28"/>
          <w:szCs w:val="28"/>
          <w:lang w:val="ru-RU"/>
        </w:rPr>
        <w:t xml:space="preserve"> проводить проверку наличия и целостности пакетов с паролями и отзывами на местный запуск сигнала «О</w:t>
      </w:r>
      <w:r w:rsidR="00F8754B">
        <w:rPr>
          <w:sz w:val="28"/>
          <w:szCs w:val="28"/>
          <w:lang w:val="ru-RU"/>
        </w:rPr>
        <w:t>бъявлен сбор» и «Внимание всем».</w:t>
      </w:r>
    </w:p>
    <w:p w:rsidR="000E059F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администрации Туруханского района от 07.04.2011 № 429-п «О своевременном оповещении и информировании населения муниципального образования Туруханский район об угрозе возникновения чрезвычайных ситуаций» признать утратившим силу.</w:t>
      </w:r>
    </w:p>
    <w:p w:rsidR="00B30768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6B517C" w:rsidRPr="000E059F">
        <w:rPr>
          <w:sz w:val="28"/>
          <w:szCs w:val="28"/>
          <w:lang w:val="ru-RU"/>
        </w:rPr>
        <w:t>Опубликовать постановление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 w:rsidRPr="000E059F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6B517C" w:rsidRPr="000E059F">
        <w:rPr>
          <w:sz w:val="28"/>
          <w:szCs w:val="28"/>
          <w:lang w:val="ru-RU"/>
        </w:rPr>
        <w:t>Контроль</w:t>
      </w:r>
      <w:r w:rsidR="00EE44CE" w:rsidRPr="000E059F">
        <w:rPr>
          <w:sz w:val="28"/>
          <w:szCs w:val="28"/>
          <w:lang w:val="ru-RU"/>
        </w:rPr>
        <w:t xml:space="preserve"> за исполнением </w:t>
      </w:r>
      <w:r w:rsidR="006B517C" w:rsidRPr="000E059F">
        <w:rPr>
          <w:sz w:val="28"/>
          <w:szCs w:val="28"/>
          <w:lang w:val="ru-RU"/>
        </w:rPr>
        <w:t>настоящего</w:t>
      </w:r>
      <w:r w:rsidR="00EE44CE" w:rsidRPr="000E059F">
        <w:rPr>
          <w:sz w:val="28"/>
          <w:szCs w:val="28"/>
          <w:lang w:val="ru-RU"/>
        </w:rPr>
        <w:t xml:space="preserve"> постановления возложить </w:t>
      </w:r>
      <w:r w:rsidR="006B517C" w:rsidRPr="000E059F">
        <w:rPr>
          <w:sz w:val="28"/>
          <w:szCs w:val="28"/>
          <w:lang w:val="ru-RU"/>
        </w:rPr>
        <w:t xml:space="preserve">на </w:t>
      </w:r>
      <w:r w:rsidR="00B30768" w:rsidRPr="000E059F">
        <w:rPr>
          <w:sz w:val="28"/>
          <w:szCs w:val="28"/>
          <w:lang w:val="ru-RU"/>
        </w:rPr>
        <w:t>первого</w:t>
      </w:r>
      <w:r w:rsidR="00EE44CE" w:rsidRPr="000E059F">
        <w:rPr>
          <w:sz w:val="28"/>
          <w:szCs w:val="28"/>
          <w:lang w:val="ru-RU"/>
        </w:rPr>
        <w:t xml:space="preserve"> </w:t>
      </w:r>
      <w:r w:rsidR="00B30768" w:rsidRPr="000E059F">
        <w:rPr>
          <w:sz w:val="28"/>
          <w:szCs w:val="28"/>
          <w:lang w:val="ru-RU"/>
        </w:rPr>
        <w:t>заместителя Главы</w:t>
      </w:r>
      <w:r w:rsidR="00EE44CE" w:rsidRPr="000E059F">
        <w:rPr>
          <w:sz w:val="28"/>
          <w:szCs w:val="28"/>
          <w:lang w:val="ru-RU"/>
        </w:rPr>
        <w:t xml:space="preserve"> Туруханского района </w:t>
      </w:r>
      <w:r w:rsidR="006B517C" w:rsidRPr="000E059F">
        <w:rPr>
          <w:sz w:val="28"/>
          <w:szCs w:val="28"/>
          <w:lang w:val="ru-RU"/>
        </w:rPr>
        <w:t>Е.Г.</w:t>
      </w:r>
      <w:r w:rsidR="00EE44CE" w:rsidRPr="000E059F">
        <w:rPr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Кожевникова.</w:t>
      </w:r>
    </w:p>
    <w:p w:rsidR="006B517C" w:rsidRPr="000E059F" w:rsidRDefault="000E059F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6B517C" w:rsidRPr="000E059F">
        <w:rPr>
          <w:sz w:val="28"/>
          <w:szCs w:val="28"/>
          <w:lang w:val="ru-RU"/>
        </w:rPr>
        <w:t xml:space="preserve">Постановление вступает в силу </w:t>
      </w:r>
      <w:r w:rsidR="00F8754B">
        <w:rPr>
          <w:sz w:val="28"/>
          <w:szCs w:val="28"/>
          <w:lang w:val="ru-RU"/>
        </w:rPr>
        <w:t>после</w:t>
      </w:r>
      <w:r w:rsidR="006B517C" w:rsidRPr="000E059F">
        <w:rPr>
          <w:sz w:val="28"/>
          <w:szCs w:val="28"/>
          <w:lang w:val="ru-RU"/>
        </w:rPr>
        <w:t xml:space="preserve"> опубликования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F8754B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122EF1" w:rsidRDefault="00122EF1" w:rsidP="00840D49">
      <w:pPr>
        <w:rPr>
          <w:lang w:val="ru-RU"/>
        </w:rPr>
      </w:pPr>
    </w:p>
    <w:p w:rsidR="00840D49" w:rsidRPr="00840D49" w:rsidRDefault="00840D49" w:rsidP="00840D49">
      <w:pPr>
        <w:rPr>
          <w:sz w:val="24"/>
          <w:szCs w:val="24"/>
          <w:lang w:val="ru-RU"/>
        </w:rPr>
      </w:pPr>
    </w:p>
    <w:p w:rsidR="007017D7" w:rsidRPr="007017D7" w:rsidRDefault="00122EF1" w:rsidP="000E059F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  <w:r w:rsidR="007A7ABC">
        <w:rPr>
          <w:sz w:val="28"/>
          <w:szCs w:val="28"/>
          <w:lang w:val="ru-RU"/>
        </w:rPr>
        <w:t xml:space="preserve">  </w:t>
      </w:r>
      <w:r w:rsidR="007017D7" w:rsidRPr="007017D7">
        <w:rPr>
          <w:sz w:val="28"/>
          <w:szCs w:val="28"/>
          <w:lang w:val="ru-RU"/>
        </w:rPr>
        <w:t>Приложение</w:t>
      </w:r>
      <w:r w:rsidR="007A7ABC">
        <w:rPr>
          <w:sz w:val="28"/>
          <w:szCs w:val="28"/>
          <w:lang w:val="ru-RU"/>
        </w:rPr>
        <w:t xml:space="preserve"> № 1</w:t>
      </w:r>
      <w:r w:rsidR="007017D7" w:rsidRPr="007017D7">
        <w:rPr>
          <w:sz w:val="28"/>
          <w:szCs w:val="28"/>
          <w:lang w:val="ru-RU"/>
        </w:rPr>
        <w:t xml:space="preserve">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AB41DE">
        <w:rPr>
          <w:sz w:val="28"/>
          <w:szCs w:val="28"/>
          <w:lang w:val="ru-RU"/>
        </w:rPr>
        <w:t>02.12.2019</w:t>
      </w:r>
      <w:r w:rsidRPr="007017D7">
        <w:rPr>
          <w:sz w:val="28"/>
          <w:szCs w:val="28"/>
          <w:lang w:val="ru-RU"/>
        </w:rPr>
        <w:t xml:space="preserve"> № </w:t>
      </w:r>
      <w:r w:rsidR="00AB41DE">
        <w:rPr>
          <w:sz w:val="28"/>
          <w:szCs w:val="28"/>
          <w:lang w:val="ru-RU"/>
        </w:rPr>
        <w:t>949</w:t>
      </w:r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F73759" w:rsidRPr="00111FCA" w:rsidRDefault="000E059F" w:rsidP="00F73759">
      <w:pPr>
        <w:shd w:val="clear" w:color="auto" w:fill="FFFFFF"/>
        <w:ind w:firstLine="709"/>
        <w:jc w:val="center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Положение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br/>
        <w:t>о порядке оповещения и информирования населения об угрозе возникновения или о возникновении чрезвычайных ситуаций</w:t>
      </w:r>
    </w:p>
    <w:p w:rsidR="00111FCA" w:rsidRPr="00F73759" w:rsidRDefault="00111FCA" w:rsidP="00F73759">
      <w:pPr>
        <w:shd w:val="clear" w:color="auto" w:fill="FFFFFF"/>
        <w:ind w:firstLine="709"/>
        <w:jc w:val="center"/>
        <w:rPr>
          <w:color w:val="000000"/>
          <w:lang w:val="ru-RU" w:eastAsia="en-US"/>
        </w:rPr>
      </w:pP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1. Настоящее Положение определяет порядок оповещения и информирова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ния населения Туруханского района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об угрозе возникновения или о возникновении чрезвычайных ситуаций.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2. Оповещение населения предусматривает: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3. Информирование населения предусматривает: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передачу данных о прогнозе или факте возникновения ЧС природного или техногенного характера;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 развитии ЧС, масштабах ЧС, ходе и итогах ликвидации ЧС;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 состоянии природной среды и потенциально-опасных объектов;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информацию об ожидаемых гидрометеорологических, стихийных и других природных явлениях: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доведение до населения информации о защите от вероятной ЧС.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4. Система оповещения населения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 xml:space="preserve"> 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об угрозе возникновения чрезвычайной ситуации включает: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передачу информации </w:t>
      </w:r>
      <w:r w:rsidR="007E605E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до населения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по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громкоговорящим устройствам, расположенным в населенных пунктах Туруханского района,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путем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передачи речевого или звукового сигнала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г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>лавами поселений и администраторами населенных пунктов при полу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>чении соответствующих сигналов от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МКУ «ЕДДС Туруханского района»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;</w:t>
      </w:r>
    </w:p>
    <w:p w:rsidR="008841AD" w:rsidRPr="00111FCA" w:rsidRDefault="00111FCA" w:rsidP="008841AD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работу </w:t>
      </w:r>
      <w:proofErr w:type="spellStart"/>
      <w:r w:rsidR="007E605E">
        <w:rPr>
          <w:rFonts w:eastAsia="DejaVu Sans"/>
          <w:color w:val="000000"/>
          <w:kern w:val="2"/>
          <w:sz w:val="28"/>
          <w:szCs w:val="28"/>
          <w:lang w:val="ru-RU" w:eastAsia="en-US"/>
        </w:rPr>
        <w:t>э</w:t>
      </w:r>
      <w:r w:rsidR="007E605E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лектросирен</w:t>
      </w:r>
      <w:proofErr w:type="spellEnd"/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в режиме 3-х минутного непрерывного звучания, оз</w:t>
      </w:r>
      <w:r w:rsidR="00840D49">
        <w:rPr>
          <w:rFonts w:eastAsia="DejaVu Sans"/>
          <w:color w:val="000000"/>
          <w:kern w:val="2"/>
          <w:sz w:val="28"/>
          <w:szCs w:val="28"/>
          <w:lang w:val="ru-RU" w:eastAsia="en-US"/>
        </w:rPr>
        <w:t>начающего сигнал «Внимание всем!».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5. Информирование населения 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 xml:space="preserve"> 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осуществляется через средства массовой информации в том числе, через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местную печать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, а также доведение информации до населения при проведении собраний, сходов, встреч.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6. Оповещение населения </w:t>
      </w:r>
      <w:r w:rsidR="008841AD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Туруханского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об угрозе возникновения чрезвычайной ситуации осуществляется согласно схемы оповещения.</w:t>
      </w:r>
    </w:p>
    <w:p w:rsidR="00111FCA" w:rsidRPr="00111FCA" w:rsidRDefault="008841AD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7. О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повещение населения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Туруханского района</w:t>
      </w:r>
      <w:r w:rsidR="00111FCA"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об угрозе чрезвычайных ситуаций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производится по решению Главы Туруханского района</w:t>
      </w:r>
      <w:r w:rsidR="001F0EA1">
        <w:rPr>
          <w:rFonts w:eastAsia="DejaVu Sans"/>
          <w:color w:val="000000"/>
          <w:kern w:val="2"/>
          <w:sz w:val="28"/>
          <w:szCs w:val="28"/>
          <w:lang w:val="ru-RU" w:eastAsia="en-US"/>
        </w:rPr>
        <w:t>, либо лицом его замещающим</w:t>
      </w:r>
      <w:r w:rsidR="00111FCA"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.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на уровне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b/>
          <w:color w:val="000000"/>
          <w:kern w:val="2"/>
          <w:sz w:val="28"/>
          <w:szCs w:val="28"/>
          <w:lang w:val="ru-RU" w:eastAsia="x-none"/>
        </w:rPr>
        <w:t xml:space="preserve">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- за счет средств бюджета 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x-none"/>
        </w:rPr>
        <w:t>района</w:t>
      </w: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;</w:t>
      </w:r>
    </w:p>
    <w:p w:rsidR="00111FCA" w:rsidRP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на уровне поселения - за счет средств бюджета поселения;</w:t>
      </w:r>
    </w:p>
    <w:p w:rsidR="00111FCA" w:rsidRDefault="00111FCA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  <w:r w:rsidRPr="00111FCA">
        <w:rPr>
          <w:rFonts w:eastAsia="DejaVu Sans"/>
          <w:color w:val="000000"/>
          <w:kern w:val="2"/>
          <w:sz w:val="28"/>
          <w:szCs w:val="28"/>
          <w:lang w:val="ru-RU" w:eastAsia="en-US"/>
        </w:rPr>
        <w:t>на объектовом уровне - за счет собственных финансовых средств организаций, учреждений и предприятий.</w:t>
      </w: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A7ABC" w:rsidRPr="007017D7" w:rsidRDefault="007A7ABC" w:rsidP="007A7ABC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7017D7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№ 2</w:t>
      </w:r>
    </w:p>
    <w:p w:rsidR="007A7ABC" w:rsidRPr="007017D7" w:rsidRDefault="007A7ABC" w:rsidP="007A7ABC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A7ABC" w:rsidRPr="007017D7" w:rsidRDefault="007A7ABC" w:rsidP="007A7ABC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AB41DE">
        <w:rPr>
          <w:sz w:val="28"/>
          <w:szCs w:val="28"/>
          <w:lang w:val="ru-RU"/>
        </w:rPr>
        <w:t>02.12.2019</w:t>
      </w:r>
      <w:r w:rsidRPr="007017D7">
        <w:rPr>
          <w:sz w:val="28"/>
          <w:szCs w:val="28"/>
          <w:lang w:val="ru-RU"/>
        </w:rPr>
        <w:t xml:space="preserve"> № </w:t>
      </w:r>
      <w:r w:rsidR="00AB41DE">
        <w:rPr>
          <w:sz w:val="28"/>
          <w:szCs w:val="28"/>
          <w:lang w:val="ru-RU"/>
        </w:rPr>
        <w:t>949</w:t>
      </w:r>
      <w:r w:rsidRPr="007017D7">
        <w:rPr>
          <w:sz w:val="28"/>
          <w:szCs w:val="28"/>
          <w:lang w:val="ru-RU"/>
        </w:rPr>
        <w:t xml:space="preserve"> -п</w:t>
      </w:r>
    </w:p>
    <w:p w:rsidR="007A7ABC" w:rsidRDefault="007A7ABC" w:rsidP="007A7ABC">
      <w:pPr>
        <w:rPr>
          <w:sz w:val="28"/>
          <w:szCs w:val="28"/>
          <w:lang w:val="ru-RU"/>
        </w:rPr>
      </w:pPr>
    </w:p>
    <w:p w:rsidR="007A7ABC" w:rsidRPr="007017D7" w:rsidRDefault="007A7ABC" w:rsidP="007A7ABC">
      <w:pPr>
        <w:rPr>
          <w:sz w:val="28"/>
          <w:szCs w:val="28"/>
          <w:lang w:val="ru-RU"/>
        </w:rPr>
      </w:pPr>
    </w:p>
    <w:p w:rsidR="007A7ABC" w:rsidRDefault="00F47B50" w:rsidP="007A7ABC">
      <w:pPr>
        <w:shd w:val="clear" w:color="auto" w:fill="FFFFFF"/>
        <w:ind w:firstLine="709"/>
        <w:jc w:val="center"/>
        <w:rPr>
          <w:sz w:val="28"/>
          <w:szCs w:val="28"/>
          <w:lang w:val="ru-RU"/>
        </w:rPr>
      </w:pPr>
      <w:r w:rsidRPr="004932AF">
        <w:rPr>
          <w:sz w:val="28"/>
          <w:szCs w:val="28"/>
          <w:lang w:val="ru-RU"/>
        </w:rPr>
        <w:t>Список членов комиссии по</w:t>
      </w:r>
      <w:r>
        <w:rPr>
          <w:sz w:val="28"/>
          <w:szCs w:val="28"/>
          <w:lang w:val="ru-RU"/>
        </w:rPr>
        <w:t xml:space="preserve"> предупреждению и ликвидации чрезвычайных ситуаций и обеспечению пожарной безопасности администрации Туруханского района</w:t>
      </w:r>
      <w:r w:rsidRPr="004932AF">
        <w:rPr>
          <w:sz w:val="28"/>
          <w:szCs w:val="28"/>
          <w:lang w:val="ru-RU"/>
        </w:rPr>
        <w:t xml:space="preserve">, телефонные номера которых </w:t>
      </w:r>
      <w:r>
        <w:rPr>
          <w:sz w:val="28"/>
          <w:szCs w:val="28"/>
          <w:lang w:val="ru-RU"/>
        </w:rPr>
        <w:t>находятся в МКУ «ЕДДС Туруханского района»</w:t>
      </w:r>
    </w:p>
    <w:p w:rsidR="007A7ABC" w:rsidRDefault="007A7ABC" w:rsidP="007A7ABC">
      <w:pPr>
        <w:shd w:val="clear" w:color="auto" w:fill="FFFFFF"/>
        <w:ind w:firstLine="709"/>
        <w:jc w:val="center"/>
        <w:rPr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410"/>
      </w:tblGrid>
      <w:tr w:rsidR="00122EF1" w:rsidRPr="00122EF1" w:rsidTr="00461F20">
        <w:tc>
          <w:tcPr>
            <w:tcW w:w="675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552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827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телефон</w:t>
            </w:r>
          </w:p>
        </w:tc>
      </w:tr>
      <w:tr w:rsidR="00122EF1" w:rsidRPr="00122EF1" w:rsidTr="00461F20">
        <w:tc>
          <w:tcPr>
            <w:tcW w:w="675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hideMark/>
          </w:tcPr>
          <w:p w:rsidR="00122EF1" w:rsidRPr="00122EF1" w:rsidRDefault="00122EF1" w:rsidP="00122EF1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Шереметьев Олег Игоревич</w:t>
            </w:r>
          </w:p>
        </w:tc>
        <w:tc>
          <w:tcPr>
            <w:tcW w:w="3827" w:type="dxa"/>
          </w:tcPr>
          <w:p w:rsidR="00122EF1" w:rsidRPr="00122EF1" w:rsidRDefault="00122EF1" w:rsidP="00122EF1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Глава Туруханского района, председатель   комиссии </w:t>
            </w:r>
          </w:p>
        </w:tc>
        <w:tc>
          <w:tcPr>
            <w:tcW w:w="2410" w:type="dxa"/>
          </w:tcPr>
          <w:p w:rsidR="00122EF1" w:rsidRPr="00122EF1" w:rsidRDefault="00461F20" w:rsidP="00122EF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(39-190) 45-150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Кожевников Евгений Георгиевич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 xml:space="preserve">Первый заместитель Главы </w:t>
            </w:r>
          </w:p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Туруханского района, заместитель председателя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45-158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Моховиков Иван Владимирович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Начальник ФГКУ «17 отряд ФПС» МЧС России по Красноярскому краю, заместитель председателя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44-6-92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Кусамин Алексей Алексеевич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/>
              </w:rPr>
              <w:t>Ведущий специалист по ГО и ЧС администрации Туруханского района, секретарь комиссии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45-2-33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Арзамазов Александр Леонидович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Заместитель Главы Туруханского района-руководитель управления ЖКХ и строительства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</w:t>
            </w:r>
            <w:r>
              <w:rPr>
                <w:sz w:val="28"/>
                <w:szCs w:val="28"/>
                <w:lang w:val="ru-RU"/>
              </w:rPr>
              <w:t>1-08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Беликов Александр Сергеевич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Прокурор Туруханского района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44-2-04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Булгаков Василий Иванович</w:t>
            </w:r>
          </w:p>
        </w:tc>
        <w:tc>
          <w:tcPr>
            <w:tcW w:w="3827" w:type="dxa"/>
          </w:tcPr>
          <w:p w:rsidR="00461F20" w:rsidRDefault="004F6649" w:rsidP="00461F20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Генеральный директор</w:t>
            </w:r>
          </w:p>
          <w:p w:rsidR="00461F20" w:rsidRPr="00122EF1" w:rsidRDefault="00461F20" w:rsidP="00461F20">
            <w:pPr>
              <w:spacing w:line="240" w:lineRule="atLeas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ООО </w:t>
            </w:r>
            <w:r w:rsidRPr="00122EF1">
              <w:rPr>
                <w:sz w:val="28"/>
                <w:szCs w:val="28"/>
                <w:lang w:val="ru-RU" w:eastAsia="en-US"/>
              </w:rPr>
              <w:t>«ТуруханскЭнергоком»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44-4-57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Вольхин Петр Игоревич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Руководитель МКУ «ЕДДС Туруханского района» 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45-2-02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Герелис Валентина Васильевна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Начальник КГКУ «Туруханский отдел ветеринарии»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44-6-74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Гладкова Анна Юрьевна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Главный врач КГБУЗ «Туруханская районная больница» 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>8 (39-190)</w:t>
            </w:r>
            <w:r>
              <w:rPr>
                <w:sz w:val="28"/>
                <w:szCs w:val="28"/>
                <w:lang w:val="ru-RU"/>
              </w:rPr>
              <w:t xml:space="preserve"> 44-1-20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Жадан Михаил Юрьевич</w:t>
            </w:r>
          </w:p>
        </w:tc>
        <w:tc>
          <w:tcPr>
            <w:tcW w:w="3827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</w:t>
            </w:r>
            <w:r w:rsidRPr="00122EF1">
              <w:rPr>
                <w:sz w:val="28"/>
                <w:szCs w:val="28"/>
                <w:lang w:val="ru-RU"/>
              </w:rPr>
              <w:t xml:space="preserve"> генерального директора ОАО «Горизонт» 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44-5-99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Игнатенко Александр Александрович 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Руководитель территориального управления администрации Туруханского района  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45-3-38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Кочкарёв Павел Владимирович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/>
              </w:rPr>
              <w:t xml:space="preserve">Директор ФГБУ «Государственный природный заповедник «Центральносибирский» </w:t>
            </w:r>
          </w:p>
        </w:tc>
        <w:tc>
          <w:tcPr>
            <w:tcW w:w="2410" w:type="dxa"/>
          </w:tcPr>
          <w:p w:rsidR="00461F20" w:rsidRDefault="003847FF" w:rsidP="00461F20">
            <w:r>
              <w:rPr>
                <w:sz w:val="28"/>
                <w:szCs w:val="28"/>
                <w:lang w:val="ru-RU"/>
              </w:rPr>
              <w:t>8 (391</w:t>
            </w:r>
            <w:r w:rsidR="00461F20" w:rsidRPr="00D870FA"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  <w:lang w:val="ru-RU"/>
              </w:rPr>
              <w:t xml:space="preserve"> 293-96-44  </w:t>
            </w:r>
            <w:r w:rsidR="00461F20"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Попов Николай Сергеевич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Начальник Отдела МВД России</w:t>
            </w:r>
            <w:r w:rsidR="004F6649">
              <w:rPr>
                <w:sz w:val="28"/>
                <w:szCs w:val="28"/>
                <w:lang w:val="ru-RU" w:eastAsia="en-US"/>
              </w:rPr>
              <w:t xml:space="preserve"> </w:t>
            </w:r>
            <w:r w:rsidRPr="00122EF1">
              <w:rPr>
                <w:sz w:val="28"/>
                <w:szCs w:val="28"/>
                <w:lang w:val="ru-RU" w:eastAsia="en-US"/>
              </w:rPr>
              <w:t>по Туруханскому району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>8 (39-190)</w:t>
            </w:r>
            <w:r w:rsidR="003847FF">
              <w:rPr>
                <w:sz w:val="28"/>
                <w:szCs w:val="28"/>
                <w:lang w:val="ru-RU"/>
              </w:rPr>
              <w:t xml:space="preserve"> 44-4-03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rFonts w:eastAsiaTheme="minorHAnsi"/>
                <w:sz w:val="28"/>
                <w:szCs w:val="28"/>
                <w:lang w:val="ru-RU"/>
              </w:rPr>
            </w:pPr>
            <w:r w:rsidRPr="00122EF1">
              <w:rPr>
                <w:sz w:val="28"/>
                <w:szCs w:val="28"/>
                <w:lang w:val="ru-RU"/>
              </w:rPr>
              <w:t>Халюзова Ирина Валентиновна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Исполняющая обязанности</w:t>
            </w:r>
            <w:r w:rsidRPr="00122EF1">
              <w:rPr>
                <w:sz w:val="28"/>
                <w:szCs w:val="28"/>
                <w:lang w:val="ru-RU"/>
              </w:rPr>
              <w:t xml:space="preserve"> начальника территориального отдела Управления Роспотребнадзора по Красноярскому краю в Туруханском районе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>8 (39-190)</w:t>
            </w:r>
            <w:r w:rsidR="003847FF">
              <w:rPr>
                <w:sz w:val="28"/>
                <w:szCs w:val="28"/>
                <w:lang w:val="ru-RU"/>
              </w:rPr>
              <w:t xml:space="preserve"> 44-5-92</w:t>
            </w:r>
            <w:r w:rsidRPr="00D870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552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 xml:space="preserve">Щепко Юрий </w:t>
            </w:r>
          </w:p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Петрович</w:t>
            </w:r>
          </w:p>
        </w:tc>
        <w:tc>
          <w:tcPr>
            <w:tcW w:w="3827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Руководитель КГБУ «Туруханское лесничество»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 w:rsidR="003847FF">
              <w:rPr>
                <w:sz w:val="28"/>
                <w:szCs w:val="28"/>
                <w:lang w:val="ru-RU"/>
              </w:rPr>
              <w:t>44-4-84</w:t>
            </w:r>
          </w:p>
        </w:tc>
      </w:tr>
      <w:tr w:rsidR="00461F20" w:rsidRPr="00122EF1" w:rsidTr="00461F20">
        <w:tc>
          <w:tcPr>
            <w:tcW w:w="675" w:type="dxa"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552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>Руш Мария Николаевна</w:t>
            </w:r>
          </w:p>
        </w:tc>
        <w:tc>
          <w:tcPr>
            <w:tcW w:w="3827" w:type="dxa"/>
            <w:hideMark/>
          </w:tcPr>
          <w:p w:rsidR="00461F20" w:rsidRPr="00122EF1" w:rsidRDefault="00461F20" w:rsidP="00461F20">
            <w:pPr>
              <w:rPr>
                <w:sz w:val="28"/>
                <w:szCs w:val="28"/>
                <w:lang w:val="ru-RU" w:eastAsia="en-US"/>
              </w:rPr>
            </w:pPr>
            <w:r w:rsidRPr="00122EF1">
              <w:rPr>
                <w:sz w:val="28"/>
                <w:szCs w:val="28"/>
                <w:lang w:val="ru-RU" w:eastAsia="en-US"/>
              </w:rPr>
              <w:t xml:space="preserve">Начальник ОНД и ПР по Туруханскому району УНД и ПР ГУ МЧС России по Красноярскому краю </w:t>
            </w:r>
          </w:p>
        </w:tc>
        <w:tc>
          <w:tcPr>
            <w:tcW w:w="2410" w:type="dxa"/>
          </w:tcPr>
          <w:p w:rsidR="00461F20" w:rsidRDefault="00461F20" w:rsidP="00461F20">
            <w:r w:rsidRPr="00D870FA">
              <w:rPr>
                <w:sz w:val="28"/>
                <w:szCs w:val="28"/>
                <w:lang w:val="ru-RU"/>
              </w:rPr>
              <w:t xml:space="preserve">8 (39-190) </w:t>
            </w:r>
            <w:r>
              <w:rPr>
                <w:sz w:val="28"/>
                <w:szCs w:val="28"/>
                <w:lang w:val="ru-RU"/>
              </w:rPr>
              <w:t>44-2-55</w:t>
            </w:r>
          </w:p>
        </w:tc>
      </w:tr>
    </w:tbl>
    <w:p w:rsidR="007A7ABC" w:rsidRDefault="007A7ABC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92629F" w:rsidRPr="007017D7" w:rsidRDefault="0092629F" w:rsidP="0092629F">
      <w:pPr>
        <w:ind w:left="1416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7017D7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№ 3</w:t>
      </w:r>
    </w:p>
    <w:p w:rsidR="0092629F" w:rsidRPr="007017D7" w:rsidRDefault="0092629F" w:rsidP="0092629F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92629F" w:rsidRPr="007017D7" w:rsidRDefault="0092629F" w:rsidP="0092629F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AB41DE">
        <w:rPr>
          <w:sz w:val="28"/>
          <w:szCs w:val="28"/>
          <w:lang w:val="ru-RU"/>
        </w:rPr>
        <w:t>02.12.2019 № 949</w:t>
      </w:r>
      <w:r w:rsidRPr="007017D7">
        <w:rPr>
          <w:sz w:val="28"/>
          <w:szCs w:val="28"/>
          <w:lang w:val="ru-RU"/>
        </w:rPr>
        <w:t xml:space="preserve"> -п</w:t>
      </w:r>
    </w:p>
    <w:p w:rsidR="0092629F" w:rsidRDefault="0092629F" w:rsidP="007A7ABC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/>
          <w:sz w:val="28"/>
          <w:szCs w:val="28"/>
          <w:lang w:val="x-none" w:eastAsia="x-none"/>
        </w:rPr>
      </w:pPr>
      <w:r w:rsidRPr="00AD7360">
        <w:rPr>
          <w:rFonts w:eastAsia="Calibri"/>
          <w:b/>
          <w:bCs/>
          <w:color w:val="000000"/>
          <w:sz w:val="28"/>
          <w:szCs w:val="28"/>
          <w:lang w:val="x-none" w:eastAsia="x-none"/>
        </w:rPr>
        <w:t>Тексты</w:t>
      </w:r>
      <w:r w:rsidRPr="00AD7360">
        <w:rPr>
          <w:rFonts w:eastAsia="Calibri"/>
          <w:b/>
          <w:bCs/>
          <w:color w:val="000000"/>
          <w:sz w:val="28"/>
          <w:szCs w:val="28"/>
          <w:lang w:val="x-none" w:eastAsia="x-none"/>
        </w:rPr>
        <w:br/>
        <w:t xml:space="preserve">речевых сообщений по оповещению населения </w:t>
      </w:r>
      <w:r>
        <w:rPr>
          <w:rFonts w:eastAsia="Calibri"/>
          <w:b/>
          <w:bCs/>
          <w:color w:val="000000"/>
          <w:sz w:val="28"/>
          <w:szCs w:val="28"/>
          <w:lang w:val="ru-RU" w:eastAsia="x-none"/>
        </w:rPr>
        <w:t xml:space="preserve">Туруханского района </w:t>
      </w:r>
      <w:r w:rsidRPr="00AD7360">
        <w:rPr>
          <w:rFonts w:eastAsia="Calibri"/>
          <w:b/>
          <w:bCs/>
          <w:color w:val="000000"/>
          <w:sz w:val="28"/>
          <w:szCs w:val="28"/>
          <w:lang w:val="x-none" w:eastAsia="x-none"/>
        </w:rPr>
        <w:t>при угрозе или возникновении чрезвычайных ситуаций</w:t>
      </w:r>
    </w:p>
    <w:p w:rsidR="00AD7360" w:rsidRP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bookmarkStart w:id="1" w:name="sub_401"/>
      <w:r w:rsidRPr="00AD7360">
        <w:rPr>
          <w:b/>
          <w:bCs/>
          <w:color w:val="000000"/>
          <w:sz w:val="28"/>
          <w:szCs w:val="28"/>
          <w:lang w:val="ru-RU"/>
        </w:rPr>
        <w:t>Текст</w:t>
      </w:r>
    </w:p>
    <w:bookmarkEnd w:id="1"/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по оповещению населения в случае угрозы или возникновения паводка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(наводнения)</w:t>
      </w:r>
    </w:p>
    <w:p w:rsidR="00AD7360" w:rsidRP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>. Прослушайте информацию о мерах защиты при наводнениях и паводках.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Получив предупреждение об угрозе наводнения (затопления), сообщите об этом вашим близким, соседям. Продолжая слушать местное радио или специально уполномоченных лиц с громкоговорящей аппаратурой</w:t>
      </w:r>
      <w:r>
        <w:rPr>
          <w:color w:val="000000"/>
          <w:sz w:val="28"/>
          <w:szCs w:val="28"/>
          <w:lang w:val="ru-RU"/>
        </w:rPr>
        <w:t xml:space="preserve">, </w:t>
      </w:r>
      <w:r w:rsidRPr="00AD7360">
        <w:rPr>
          <w:color w:val="000000"/>
          <w:sz w:val="28"/>
          <w:szCs w:val="28"/>
          <w:lang w:val="ru-RU"/>
        </w:rPr>
        <w:t xml:space="preserve">необходимо подготовиться к эвакуации в </w:t>
      </w:r>
      <w:r>
        <w:rPr>
          <w:color w:val="000000"/>
          <w:sz w:val="28"/>
          <w:szCs w:val="28"/>
          <w:lang w:val="ru-RU"/>
        </w:rPr>
        <w:t>пункты</w:t>
      </w:r>
      <w:r w:rsidRPr="00AD7360">
        <w:rPr>
          <w:color w:val="000000"/>
          <w:sz w:val="28"/>
          <w:szCs w:val="28"/>
          <w:lang w:val="ru-RU"/>
        </w:rPr>
        <w:t xml:space="preserve"> временного размещения, определяемого органами местного самоуправления где будет организовано питание, медицинское обслуживание.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При </w:t>
      </w:r>
      <w:r w:rsidR="008804DC" w:rsidRPr="00AD7360">
        <w:rPr>
          <w:color w:val="000000"/>
          <w:sz w:val="28"/>
          <w:szCs w:val="28"/>
          <w:lang w:val="ru-RU"/>
        </w:rPr>
        <w:t>внезапном наводнении необходимо как можно быстрее</w:t>
      </w:r>
      <w:r w:rsidRPr="00AD7360">
        <w:rPr>
          <w:color w:val="000000"/>
          <w:sz w:val="28"/>
          <w:szCs w:val="28"/>
          <w:lang w:val="ru-RU"/>
        </w:rPr>
        <w:t xml:space="preserve">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Помните!!!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2" w:name="sub_402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51943" w:rsidRDefault="00A51943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Текст</w:t>
      </w:r>
    </w:p>
    <w:bookmarkEnd w:id="2"/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по оповещению населения в случае получения штормового предупреждения</w:t>
      </w:r>
    </w:p>
    <w:p w:rsidR="00AD7360" w:rsidRPr="00AD7360" w:rsidRDefault="00AD7360" w:rsidP="008804DC">
      <w:pPr>
        <w:widowControl w:val="0"/>
        <w:suppressAutoHyphens/>
        <w:ind w:firstLine="720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Прослушайте информацию о действиях при получении штормового предупреждения </w:t>
      </w:r>
      <w:r>
        <w:rPr>
          <w:color w:val="000000"/>
          <w:sz w:val="28"/>
          <w:szCs w:val="28"/>
          <w:lang w:val="ru-RU"/>
        </w:rPr>
        <w:t>Росгидрометео</w:t>
      </w:r>
      <w:r w:rsidRPr="00AD7360">
        <w:rPr>
          <w:color w:val="000000"/>
          <w:sz w:val="28"/>
          <w:szCs w:val="28"/>
          <w:lang w:val="ru-RU"/>
        </w:rPr>
        <w:t>службы.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После получения такого предупреждения следует: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очисть балконы и территории дворов от легких предметов или укрепить их;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закрыть на замки и засовы все окна и двери;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укрепить, по возможности, крыши, печные и вентиляционные трубы;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заделать щитами ставни и окна в чердачных помещениях;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потушить огонь в печах;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подготовить медицинские аптечки и упаковать запасы продуктов и воды на 2-3 суток;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подготовить автономные источники освещения (фонари, керосиновые лампы, свечи);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перейти из легких построек в более прочные здания.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Если ураган застал Вас на улице, необходимо: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держаться подальше от легких построек, мостов, эстакад, ЛЭП, мачт, деревьев;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защищаться от летящих предметов листами фанеры, досками, ящиками, другими подручными средствами;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попытаться быстрее укрыться в подвалах, погребах, других заглубленных помещениях.</w:t>
      </w:r>
      <w:bookmarkStart w:id="3" w:name="sub_403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Текст</w:t>
      </w:r>
    </w:p>
    <w:bookmarkEnd w:id="3"/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по оповещению населения в случае угрозы или возникновения стихийных бедствий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>
        <w:rPr>
          <w:color w:val="000000"/>
          <w:sz w:val="28"/>
          <w:szCs w:val="28"/>
          <w:lang w:val="ru-RU"/>
        </w:rPr>
        <w:t>Туруханского</w:t>
      </w:r>
      <w:r w:rsidRPr="00AD7360">
        <w:rPr>
          <w:color w:val="000000"/>
          <w:sz w:val="28"/>
          <w:szCs w:val="28"/>
          <w:lang w:val="ru-RU" w:eastAsia="x-none"/>
        </w:rPr>
        <w:t xml:space="preserve">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Прослушайте информацию о правилах поведения и действиях населения при стихийных бедствиях.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Стихийные бедствия - это опасные явления природы, возникающие, как правило, внезапно. Наиболее опасными явлениями дл</w:t>
      </w:r>
      <w:r>
        <w:rPr>
          <w:color w:val="000000"/>
          <w:sz w:val="28"/>
          <w:szCs w:val="28"/>
          <w:lang w:val="ru-RU"/>
        </w:rPr>
        <w:t>я нашего района являются наводнение и</w:t>
      </w:r>
      <w:r w:rsidRPr="00AD7360">
        <w:rPr>
          <w:color w:val="000000"/>
          <w:sz w:val="28"/>
          <w:szCs w:val="28"/>
          <w:lang w:val="ru-RU"/>
        </w:rPr>
        <w:t xml:space="preserve"> снежные заносы.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Об угрозе возникновения стихийных бедствий население оповещается по сетям </w:t>
      </w:r>
      <w:r w:rsidR="008804DC">
        <w:rPr>
          <w:color w:val="000000"/>
          <w:sz w:val="28"/>
          <w:szCs w:val="28"/>
          <w:lang w:val="ru-RU"/>
        </w:rPr>
        <w:t>муниципальной системы оповещения</w:t>
      </w:r>
      <w:r w:rsidRPr="00AD7360">
        <w:rPr>
          <w:color w:val="000000"/>
          <w:sz w:val="28"/>
          <w:szCs w:val="28"/>
          <w:lang w:val="ru-RU"/>
        </w:rPr>
        <w:t>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Каждый гражданин, оказавшись в районе стихийного бедствия, обязан </w:t>
      </w:r>
      <w:r w:rsidR="008804DC" w:rsidRPr="00AD7360">
        <w:rPr>
          <w:color w:val="000000"/>
          <w:sz w:val="28"/>
          <w:szCs w:val="28"/>
          <w:lang w:val="ru-RU"/>
        </w:rPr>
        <w:t>проявлять самообладание и при</w:t>
      </w:r>
      <w:r w:rsidRPr="00AD7360">
        <w:rPr>
          <w:color w:val="000000"/>
          <w:sz w:val="28"/>
          <w:szCs w:val="28"/>
          <w:lang w:val="ru-RU"/>
        </w:rPr>
        <w:t xml:space="preserve"> необходимости пресекать случаи грабежей, </w:t>
      </w:r>
      <w:r w:rsidR="008804DC" w:rsidRPr="00AD7360">
        <w:rPr>
          <w:color w:val="000000"/>
          <w:sz w:val="28"/>
          <w:szCs w:val="28"/>
          <w:lang w:val="ru-RU"/>
        </w:rPr>
        <w:t>мародерства и другие нарушения</w:t>
      </w:r>
      <w:r w:rsidRPr="00AD7360">
        <w:rPr>
          <w:color w:val="000000"/>
          <w:sz w:val="28"/>
          <w:szCs w:val="28"/>
          <w:lang w:val="ru-RU"/>
        </w:rPr>
        <w:t xml:space="preserve"> законности. Оказав первую помощь членам </w:t>
      </w:r>
      <w:r w:rsidR="008804DC" w:rsidRPr="00AD7360">
        <w:rPr>
          <w:color w:val="000000"/>
          <w:sz w:val="28"/>
          <w:szCs w:val="28"/>
          <w:lang w:val="ru-RU"/>
        </w:rPr>
        <w:t>семьи, окружающим и самому себе, гражданин должен</w:t>
      </w:r>
      <w:r w:rsidRPr="00AD7360">
        <w:rPr>
          <w:color w:val="000000"/>
          <w:sz w:val="28"/>
          <w:szCs w:val="28"/>
          <w:lang w:val="ru-RU"/>
        </w:rPr>
        <w:t xml:space="preserve"> принять участие в </w:t>
      </w:r>
      <w:r w:rsidR="008804DC" w:rsidRPr="00AD7360">
        <w:rPr>
          <w:color w:val="000000"/>
          <w:sz w:val="28"/>
          <w:szCs w:val="28"/>
          <w:lang w:val="ru-RU"/>
        </w:rPr>
        <w:t>ликвидации последствий стихийного бедствия</w:t>
      </w:r>
      <w:r w:rsidRPr="00AD7360">
        <w:rPr>
          <w:color w:val="000000"/>
          <w:sz w:val="28"/>
          <w:szCs w:val="28"/>
          <w:lang w:val="ru-RU"/>
        </w:rPr>
        <w:t>, используя для этого личный транспорт, инструмент, медикаменты, перевязочный материал.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перед тем, как войти в </w:t>
      </w:r>
      <w:r w:rsidR="008804DC" w:rsidRPr="00AD7360">
        <w:rPr>
          <w:color w:val="000000"/>
          <w:sz w:val="28"/>
          <w:szCs w:val="28"/>
          <w:lang w:val="ru-RU"/>
        </w:rPr>
        <w:t>любое поврежденное здание убедитесь, не</w:t>
      </w:r>
      <w:r w:rsidRPr="00AD7360">
        <w:rPr>
          <w:color w:val="000000"/>
          <w:sz w:val="28"/>
          <w:szCs w:val="28"/>
          <w:lang w:val="ru-RU"/>
        </w:rPr>
        <w:t xml:space="preserve"> угрожает ли оно обвалом;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в </w:t>
      </w:r>
      <w:r w:rsidR="008804DC" w:rsidRPr="00AD7360">
        <w:rPr>
          <w:color w:val="000000"/>
          <w:sz w:val="28"/>
          <w:szCs w:val="28"/>
          <w:lang w:val="ru-RU"/>
        </w:rPr>
        <w:t>помещении из</w:t>
      </w:r>
      <w:r w:rsidRPr="00AD7360">
        <w:rPr>
          <w:color w:val="000000"/>
          <w:sz w:val="28"/>
          <w:szCs w:val="28"/>
          <w:lang w:val="ru-RU"/>
        </w:rPr>
        <w:t>-</w:t>
      </w:r>
      <w:r w:rsidR="008804DC" w:rsidRPr="00AD7360">
        <w:rPr>
          <w:color w:val="000000"/>
          <w:sz w:val="28"/>
          <w:szCs w:val="28"/>
          <w:lang w:val="ru-RU"/>
        </w:rPr>
        <w:t>за опасности взрыва скопившихся газов, нельзя</w:t>
      </w:r>
      <w:r w:rsidRPr="00AD7360">
        <w:rPr>
          <w:color w:val="000000"/>
          <w:sz w:val="28"/>
          <w:szCs w:val="28"/>
          <w:lang w:val="ru-RU"/>
        </w:rPr>
        <w:t xml:space="preserve"> пользоваться открытым пламенем (спичками, свечами и др.);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будьте   осторожны   </w:t>
      </w:r>
      <w:r w:rsidR="008804DC" w:rsidRPr="00AD7360">
        <w:rPr>
          <w:color w:val="000000"/>
          <w:sz w:val="28"/>
          <w:szCs w:val="28"/>
          <w:lang w:val="ru-RU"/>
        </w:rPr>
        <w:t>с оборванными и оголенными проводами, не</w:t>
      </w:r>
      <w:r w:rsidRPr="00AD7360">
        <w:rPr>
          <w:color w:val="000000"/>
          <w:sz w:val="28"/>
          <w:szCs w:val="28"/>
          <w:lang w:val="ru-RU"/>
        </w:rPr>
        <w:t xml:space="preserve"> допускайте короткого замыкания;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не включайте электричество, газ и водопровод, пока их </w:t>
      </w:r>
      <w:r w:rsidR="008804DC" w:rsidRPr="00AD7360">
        <w:rPr>
          <w:color w:val="000000"/>
          <w:sz w:val="28"/>
          <w:szCs w:val="28"/>
          <w:lang w:val="ru-RU"/>
        </w:rPr>
        <w:t>не проверит</w:t>
      </w:r>
      <w:r w:rsidRPr="00AD7360">
        <w:rPr>
          <w:color w:val="000000"/>
          <w:sz w:val="28"/>
          <w:szCs w:val="28"/>
          <w:lang w:val="ru-RU"/>
        </w:rPr>
        <w:t xml:space="preserve"> коммунально-техническая служба;</w:t>
      </w:r>
    </w:p>
    <w:p w:rsidR="00AD7360" w:rsidRPr="008804DC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не пейте воду из поврежденных колодцев.</w:t>
      </w:r>
      <w:bookmarkStart w:id="4" w:name="sub_404"/>
    </w:p>
    <w:p w:rsidR="008804DC" w:rsidRDefault="008804DC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 xml:space="preserve">Текст 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обращения к населению при возникновении эпидемии</w:t>
      </w:r>
    </w:p>
    <w:bookmarkEnd w:id="4"/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 xml:space="preserve">Туруханского </w:t>
      </w:r>
      <w:r w:rsidRPr="00AD7360">
        <w:rPr>
          <w:color w:val="000000"/>
          <w:sz w:val="28"/>
          <w:szCs w:val="28"/>
          <w:lang w:val="ru-RU" w:eastAsia="x-none"/>
        </w:rPr>
        <w:t>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="00AD7360" w:rsidRPr="00AD7360">
        <w:rPr>
          <w:color w:val="000000"/>
          <w:sz w:val="28"/>
          <w:szCs w:val="28"/>
          <w:lang w:val="ru-RU"/>
        </w:rPr>
        <w:t>а территории муниципального района в населенных пунктах ________________</w:t>
      </w:r>
      <w:r>
        <w:rPr>
          <w:color w:val="000000"/>
          <w:sz w:val="28"/>
          <w:szCs w:val="28"/>
          <w:lang w:val="ru-RU"/>
        </w:rPr>
        <w:t>__________________________________________________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AD7360">
        <w:rPr>
          <w:color w:val="000000"/>
          <w:sz w:val="28"/>
          <w:szCs w:val="28"/>
          <w:vertAlign w:val="superscript"/>
          <w:lang w:val="ru-RU"/>
        </w:rPr>
        <w:t>(</w:t>
      </w:r>
      <w:r w:rsidR="008804DC" w:rsidRPr="008804DC">
        <w:rPr>
          <w:color w:val="000000"/>
          <w:sz w:val="28"/>
          <w:szCs w:val="28"/>
          <w:vertAlign w:val="superscript"/>
          <w:lang w:val="ru-RU"/>
        </w:rPr>
        <w:t>н</w:t>
      </w:r>
      <w:r w:rsidR="008804DC">
        <w:rPr>
          <w:color w:val="000000"/>
          <w:sz w:val="28"/>
          <w:szCs w:val="28"/>
          <w:vertAlign w:val="superscript"/>
          <w:lang w:val="ru-RU"/>
        </w:rPr>
        <w:t xml:space="preserve">аименование населенного пункта, </w:t>
      </w:r>
      <w:r w:rsidRPr="00AD7360">
        <w:rPr>
          <w:color w:val="000000"/>
          <w:sz w:val="28"/>
          <w:szCs w:val="28"/>
          <w:vertAlign w:val="superscript"/>
          <w:lang w:val="ru-RU"/>
        </w:rPr>
        <w:t>дата, время)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отмечены случаи заболевания людей и животных ____________________________________________________________</w:t>
      </w:r>
      <w:r w:rsidR="008804DC">
        <w:rPr>
          <w:color w:val="000000"/>
          <w:sz w:val="28"/>
          <w:szCs w:val="28"/>
          <w:lang w:val="ru-RU"/>
        </w:rPr>
        <w:t>______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                            </w:t>
      </w:r>
      <w:r w:rsidRPr="00AD7360">
        <w:rPr>
          <w:color w:val="000000"/>
          <w:sz w:val="28"/>
          <w:szCs w:val="28"/>
          <w:vertAlign w:val="superscript"/>
          <w:lang w:val="ru-RU"/>
        </w:rPr>
        <w:t>(наименование заболевания)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Администрацией поселения принимаются меры для локализации заболеваний и предотвращения возникновения эпидемии.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Прослушайте</w:t>
      </w:r>
      <w:r w:rsidR="008804DC">
        <w:rPr>
          <w:color w:val="000000"/>
          <w:sz w:val="28"/>
          <w:szCs w:val="28"/>
          <w:lang w:val="ru-RU"/>
        </w:rPr>
        <w:t xml:space="preserve"> порядок поведения населения на</w:t>
      </w:r>
      <w:r w:rsidRPr="00AD7360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AD7360">
        <w:rPr>
          <w:color w:val="000000"/>
          <w:sz w:val="28"/>
          <w:szCs w:val="28"/>
          <w:lang w:val="ru-RU"/>
        </w:rPr>
        <w:t>территории  _</w:t>
      </w:r>
      <w:proofErr w:type="gramEnd"/>
      <w:r w:rsidRPr="00AD7360">
        <w:rPr>
          <w:color w:val="000000"/>
          <w:sz w:val="28"/>
          <w:szCs w:val="28"/>
          <w:lang w:val="ru-RU"/>
        </w:rPr>
        <w:t xml:space="preserve">_________________ </w:t>
      </w:r>
      <w:r w:rsidR="008804DC">
        <w:rPr>
          <w:color w:val="000000"/>
          <w:sz w:val="28"/>
          <w:szCs w:val="28"/>
          <w:lang w:val="ru-RU"/>
        </w:rPr>
        <w:t xml:space="preserve">Туруханского </w:t>
      </w:r>
      <w:r w:rsidRPr="00AD7360">
        <w:rPr>
          <w:color w:val="000000"/>
          <w:sz w:val="28"/>
          <w:szCs w:val="28"/>
          <w:lang w:val="ru-RU"/>
        </w:rPr>
        <w:t>района: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при появлении первых признаков заболевания необходимо обратиться к медработникам;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не употреблять в пищу непроверенные продукты питания и воду;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продукты питания приобретать только в установленных администрацией местах;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до минимума ограничить общение с населением.</w:t>
      </w:r>
    </w:p>
    <w:p w:rsidR="008804DC" w:rsidRPr="00AD7360" w:rsidRDefault="008804DC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5" w:name="sub_405"/>
      <w:r w:rsidRPr="00AD7360">
        <w:rPr>
          <w:b/>
          <w:bCs/>
          <w:color w:val="000000"/>
          <w:sz w:val="28"/>
          <w:szCs w:val="28"/>
          <w:lang w:val="ru-RU"/>
        </w:rPr>
        <w:t>Текст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 xml:space="preserve">обращения к населению </w:t>
      </w:r>
      <w:bookmarkEnd w:id="5"/>
      <w:r w:rsidRPr="00AD7360">
        <w:rPr>
          <w:b/>
          <w:bCs/>
          <w:color w:val="000000"/>
          <w:sz w:val="28"/>
          <w:szCs w:val="28"/>
          <w:lang w:val="ru-RU"/>
        </w:rPr>
        <w:t>при угрозе воздушного нападения противника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«Воздушная тревога», «Воздушная тревога»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</w:t>
      </w:r>
      <w:r w:rsidR="00AD7360" w:rsidRPr="00AD7360">
        <w:rPr>
          <w:color w:val="000000"/>
          <w:sz w:val="28"/>
          <w:szCs w:val="28"/>
          <w:lang w:val="ru-RU"/>
        </w:rPr>
        <w:t>а территории района существует угроза непосредственного</w:t>
      </w:r>
      <w:r>
        <w:rPr>
          <w:color w:val="000000"/>
          <w:sz w:val="28"/>
          <w:szCs w:val="28"/>
          <w:lang w:val="ru-RU"/>
        </w:rPr>
        <w:t xml:space="preserve"> </w:t>
      </w:r>
      <w:r w:rsidR="00AD7360" w:rsidRPr="00AD7360">
        <w:rPr>
          <w:color w:val="000000"/>
          <w:sz w:val="28"/>
          <w:szCs w:val="28"/>
          <w:lang w:val="ru-RU"/>
        </w:rPr>
        <w:t>нападения воздушного противника.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Вам необходимо: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одеться самому, одеть детей;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выключить газ, электроприборы, затушить печи, котлы;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закрыть плотно двери и окна;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Взять с собой: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средства индивидуальной защиты;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запас продуктов питания и воды;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личные документы и другие необходимые вещи;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погасить свет, предупредить соседей о «Воздушной тревоге».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Занять</w:t>
      </w:r>
      <w:r w:rsidR="008804DC">
        <w:rPr>
          <w:color w:val="000000"/>
          <w:sz w:val="28"/>
          <w:szCs w:val="28"/>
          <w:lang w:val="ru-RU"/>
        </w:rPr>
        <w:t xml:space="preserve"> ближайшее защитное сооружение </w:t>
      </w:r>
      <w:r w:rsidRPr="00AD7360">
        <w:rPr>
          <w:color w:val="000000"/>
          <w:sz w:val="28"/>
          <w:szCs w:val="28"/>
          <w:lang w:val="ru-RU"/>
        </w:rPr>
        <w:t>(</w:t>
      </w:r>
      <w:r w:rsidR="003E62F4" w:rsidRPr="00AD7360">
        <w:rPr>
          <w:color w:val="000000"/>
          <w:sz w:val="28"/>
          <w:szCs w:val="28"/>
          <w:lang w:val="ru-RU"/>
        </w:rPr>
        <w:t>убежище, противорадиационное</w:t>
      </w:r>
      <w:r w:rsidRPr="00AD7360">
        <w:rPr>
          <w:color w:val="000000"/>
          <w:sz w:val="28"/>
          <w:szCs w:val="28"/>
          <w:lang w:val="ru-RU"/>
        </w:rPr>
        <w:t xml:space="preserve"> </w:t>
      </w:r>
      <w:r w:rsidR="003E62F4" w:rsidRPr="00AD7360">
        <w:rPr>
          <w:color w:val="000000"/>
          <w:sz w:val="28"/>
          <w:szCs w:val="28"/>
          <w:lang w:val="ru-RU"/>
        </w:rPr>
        <w:t>укрытие, подвал, погреб), находиться там до</w:t>
      </w:r>
      <w:r w:rsidRPr="00AD7360">
        <w:rPr>
          <w:color w:val="000000"/>
          <w:sz w:val="28"/>
          <w:szCs w:val="28"/>
          <w:lang w:val="ru-RU"/>
        </w:rPr>
        <w:t xml:space="preserve"> си</w:t>
      </w:r>
      <w:r w:rsidR="008804DC">
        <w:rPr>
          <w:color w:val="000000"/>
          <w:sz w:val="28"/>
          <w:szCs w:val="28"/>
          <w:lang w:val="ru-RU"/>
        </w:rPr>
        <w:t>гнала «Отбой воздушной тревоги»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Текст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b/>
          <w:bCs/>
          <w:color w:val="000000"/>
          <w:sz w:val="28"/>
          <w:szCs w:val="28"/>
          <w:lang w:val="ru-RU"/>
        </w:rPr>
        <w:t>обращения к населению, когда угроза воздушного нападения противника миновала</w:t>
      </w:r>
    </w:p>
    <w:p w:rsidR="00AD7360" w:rsidRPr="00AD7360" w:rsidRDefault="00AD7360" w:rsidP="008804DC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Внимание! Внимание!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«Отбой воздушной тре</w:t>
      </w:r>
      <w:r w:rsidR="008804DC">
        <w:rPr>
          <w:color w:val="000000"/>
          <w:sz w:val="28"/>
          <w:szCs w:val="28"/>
          <w:lang w:val="ru-RU"/>
        </w:rPr>
        <w:t>воги», «Отбой воздушной тревоги»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 xml:space="preserve">Граждане! К вам обращается Глава </w:t>
      </w:r>
      <w:r w:rsidR="008804DC">
        <w:rPr>
          <w:color w:val="000000"/>
          <w:sz w:val="28"/>
          <w:szCs w:val="28"/>
          <w:lang w:val="ru-RU"/>
        </w:rPr>
        <w:t>Туруханского района</w:t>
      </w:r>
      <w:r w:rsidRPr="00AD7360">
        <w:rPr>
          <w:color w:val="000000"/>
          <w:sz w:val="28"/>
          <w:szCs w:val="28"/>
          <w:lang w:val="ru-RU"/>
        </w:rPr>
        <w:t xml:space="preserve">. </w:t>
      </w:r>
    </w:p>
    <w:p w:rsidR="00AD7360" w:rsidRPr="00AD7360" w:rsidRDefault="008804DC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</w:t>
      </w:r>
      <w:r w:rsidR="00AD7360" w:rsidRPr="00AD7360">
        <w:rPr>
          <w:color w:val="000000"/>
          <w:sz w:val="28"/>
          <w:szCs w:val="28"/>
          <w:lang w:val="ru-RU"/>
        </w:rPr>
        <w:t xml:space="preserve"> территории района угроза нападения воздушного противника миновала.</w:t>
      </w:r>
    </w:p>
    <w:p w:rsidR="00AD7360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Вам необходимо:</w:t>
      </w:r>
    </w:p>
    <w:p w:rsidR="0092629F" w:rsidRPr="00AD7360" w:rsidRDefault="00AD7360" w:rsidP="008804D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D7360">
        <w:rPr>
          <w:color w:val="000000"/>
          <w:sz w:val="28"/>
          <w:szCs w:val="28"/>
          <w:lang w:val="ru-RU"/>
        </w:rPr>
        <w:t>покинуть укрытие с разр</w:t>
      </w:r>
      <w:r w:rsidR="008804DC">
        <w:rPr>
          <w:color w:val="000000"/>
          <w:sz w:val="28"/>
          <w:szCs w:val="28"/>
          <w:lang w:val="ru-RU"/>
        </w:rPr>
        <w:t>ешения обслуживающего персонала и з</w:t>
      </w:r>
      <w:r w:rsidRPr="00AD7360">
        <w:rPr>
          <w:rFonts w:eastAsia="DejaVu Sans"/>
          <w:color w:val="000000"/>
          <w:kern w:val="2"/>
          <w:sz w:val="28"/>
          <w:szCs w:val="28"/>
          <w:lang w:val="ru-RU" w:eastAsia="en-US"/>
        </w:rPr>
        <w:t>аниматься обычной деятельностью.</w:t>
      </w:r>
    </w:p>
    <w:p w:rsidR="007A7ABC" w:rsidRPr="00111FCA" w:rsidRDefault="007A7ABC" w:rsidP="00111FCA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 w:eastAsia="en-US"/>
        </w:rPr>
      </w:pPr>
    </w:p>
    <w:p w:rsidR="007017D7" w:rsidRDefault="007017D7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92629F" w:rsidRDefault="0092629F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sz w:val="28"/>
          <w:szCs w:val="28"/>
          <w:lang w:val="ru-RU"/>
        </w:rPr>
      </w:pPr>
    </w:p>
    <w:p w:rsidR="007A7ABC" w:rsidRDefault="007A7ABC" w:rsidP="00111FCA">
      <w:pPr>
        <w:shd w:val="clear" w:color="auto" w:fill="FFFFFF"/>
        <w:ind w:left="1069"/>
        <w:rPr>
          <w:sz w:val="28"/>
          <w:szCs w:val="28"/>
          <w:lang w:val="ru-RU"/>
        </w:rPr>
      </w:pPr>
    </w:p>
    <w:sectPr w:rsidR="007A7ABC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152E6"/>
    <w:rsid w:val="00067B52"/>
    <w:rsid w:val="00091816"/>
    <w:rsid w:val="000E059F"/>
    <w:rsid w:val="001047B6"/>
    <w:rsid w:val="00104C48"/>
    <w:rsid w:val="00110227"/>
    <w:rsid w:val="00111FCA"/>
    <w:rsid w:val="00122EF1"/>
    <w:rsid w:val="00187C23"/>
    <w:rsid w:val="001D656A"/>
    <w:rsid w:val="001F0EA1"/>
    <w:rsid w:val="00207F11"/>
    <w:rsid w:val="002328BD"/>
    <w:rsid w:val="00315FA3"/>
    <w:rsid w:val="003847FF"/>
    <w:rsid w:val="003E30DD"/>
    <w:rsid w:val="003E62F4"/>
    <w:rsid w:val="003F3338"/>
    <w:rsid w:val="0042293C"/>
    <w:rsid w:val="00461F20"/>
    <w:rsid w:val="004932AF"/>
    <w:rsid w:val="004C74F6"/>
    <w:rsid w:val="004E2EA5"/>
    <w:rsid w:val="004F6649"/>
    <w:rsid w:val="00586893"/>
    <w:rsid w:val="005913FC"/>
    <w:rsid w:val="006748E5"/>
    <w:rsid w:val="00693A8E"/>
    <w:rsid w:val="006B517C"/>
    <w:rsid w:val="006E56A0"/>
    <w:rsid w:val="007017D7"/>
    <w:rsid w:val="007A7ABC"/>
    <w:rsid w:val="007E605E"/>
    <w:rsid w:val="00805F43"/>
    <w:rsid w:val="008075E9"/>
    <w:rsid w:val="00840D49"/>
    <w:rsid w:val="0086540E"/>
    <w:rsid w:val="008804DC"/>
    <w:rsid w:val="008841AD"/>
    <w:rsid w:val="00913065"/>
    <w:rsid w:val="0092629F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E57B0"/>
    <w:rsid w:val="009F7CA9"/>
    <w:rsid w:val="00A21230"/>
    <w:rsid w:val="00A51943"/>
    <w:rsid w:val="00A55F45"/>
    <w:rsid w:val="00A66F32"/>
    <w:rsid w:val="00AB41DE"/>
    <w:rsid w:val="00AD7360"/>
    <w:rsid w:val="00AE51FE"/>
    <w:rsid w:val="00B07C76"/>
    <w:rsid w:val="00B30768"/>
    <w:rsid w:val="00B930E0"/>
    <w:rsid w:val="00BC41BD"/>
    <w:rsid w:val="00BD268E"/>
    <w:rsid w:val="00BD428B"/>
    <w:rsid w:val="00C07FA3"/>
    <w:rsid w:val="00C23357"/>
    <w:rsid w:val="00C37AFE"/>
    <w:rsid w:val="00C71660"/>
    <w:rsid w:val="00C81B9A"/>
    <w:rsid w:val="00CF0D3A"/>
    <w:rsid w:val="00D22651"/>
    <w:rsid w:val="00D405B9"/>
    <w:rsid w:val="00D62B77"/>
    <w:rsid w:val="00D927D4"/>
    <w:rsid w:val="00DD77EE"/>
    <w:rsid w:val="00E56758"/>
    <w:rsid w:val="00EC2241"/>
    <w:rsid w:val="00EE44CE"/>
    <w:rsid w:val="00EE5B11"/>
    <w:rsid w:val="00F47B50"/>
    <w:rsid w:val="00F73759"/>
    <w:rsid w:val="00F7529F"/>
    <w:rsid w:val="00F8754B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8">
    <w:name w:val="Гипертекстовая ссылка"/>
    <w:rsid w:val="004932AF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0546.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80</cp:revision>
  <cp:lastPrinted>2019-12-04T05:12:00Z</cp:lastPrinted>
  <dcterms:created xsi:type="dcterms:W3CDTF">2014-12-01T02:56:00Z</dcterms:created>
  <dcterms:modified xsi:type="dcterms:W3CDTF">2019-12-04T05:13:00Z</dcterms:modified>
</cp:coreProperties>
</file>