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783CED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783C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83CED">
              <w:rPr>
                <w:sz w:val="28"/>
                <w:szCs w:val="28"/>
              </w:rPr>
              <w:t>9</w:t>
            </w:r>
            <w:r w:rsidR="00B45D31">
              <w:rPr>
                <w:sz w:val="28"/>
                <w:szCs w:val="28"/>
              </w:rPr>
              <w:t xml:space="preserve"> -</w:t>
            </w:r>
            <w:r w:rsidR="00783CE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B45D31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A269E2">
        <w:rPr>
          <w:b w:val="0"/>
          <w:bCs w:val="0"/>
          <w:sz w:val="28"/>
          <w:szCs w:val="28"/>
        </w:rPr>
        <w:t>.2020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A269E2">
        <w:rPr>
          <w:b w:val="0"/>
          <w:bCs w:val="0"/>
          <w:sz w:val="28"/>
          <w:szCs w:val="28"/>
        </w:rPr>
        <w:t>1105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6B7870">
        <w:rPr>
          <w:rFonts w:eastAsia="Calibri"/>
          <w:color w:val="000000"/>
          <w:sz w:val="28"/>
          <w:szCs w:val="28"/>
          <w:lang w:eastAsia="en-US"/>
        </w:rPr>
        <w:t>12.01</w:t>
      </w:r>
      <w:r w:rsidR="000F4C63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6B7870">
        <w:rPr>
          <w:rFonts w:eastAsia="Calibri"/>
          <w:color w:val="000000"/>
          <w:sz w:val="28"/>
          <w:szCs w:val="28"/>
          <w:lang w:eastAsia="en-US"/>
        </w:rPr>
        <w:t>12.01</w:t>
      </w:r>
      <w:r w:rsidR="007F3578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7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B61F86">
        <w:rPr>
          <w:sz w:val="28"/>
          <w:szCs w:val="28"/>
        </w:rPr>
        <w:t>, 49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B61F86">
        <w:rPr>
          <w:sz w:val="28"/>
          <w:szCs w:val="28"/>
        </w:rPr>
        <w:t>.2020</w:t>
      </w:r>
      <w:r w:rsidRPr="001A6FB7">
        <w:rPr>
          <w:sz w:val="28"/>
          <w:szCs w:val="28"/>
        </w:rPr>
        <w:t xml:space="preserve"> № </w:t>
      </w:r>
      <w:r w:rsidR="00B61F86">
        <w:rPr>
          <w:sz w:val="28"/>
          <w:szCs w:val="28"/>
        </w:rPr>
        <w:t>1105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6B7870">
        <w:rPr>
          <w:sz w:val="28"/>
          <w:szCs w:val="28"/>
        </w:rPr>
        <w:t>с общей фактической массой до 40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83CED"/>
    <w:rsid w:val="007F3578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48048;fld=134;dst=10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ОбщийОтд</cp:lastModifiedBy>
  <cp:revision>29</cp:revision>
  <cp:lastPrinted>2021-01-21T03:46:00Z</cp:lastPrinted>
  <dcterms:created xsi:type="dcterms:W3CDTF">2017-07-13T09:20:00Z</dcterms:created>
  <dcterms:modified xsi:type="dcterms:W3CDTF">2021-01-21T03:46:00Z</dcterms:modified>
</cp:coreProperties>
</file>