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5B43D3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43D3">
              <w:rPr>
                <w:sz w:val="28"/>
                <w:szCs w:val="28"/>
              </w:rPr>
              <w:t xml:space="preserve">Предоставление субсидии на </w:t>
            </w:r>
            <w:r w:rsidR="00CB6791">
              <w:rPr>
                <w:sz w:val="28"/>
                <w:szCs w:val="28"/>
              </w:rPr>
              <w:t>возмещение фактически понесенных</w:t>
            </w:r>
            <w:r w:rsidRPr="005B43D3">
              <w:rPr>
                <w:sz w:val="28"/>
                <w:szCs w:val="28"/>
              </w:rPr>
              <w:t xml:space="preserve"> </w:t>
            </w:r>
            <w:r w:rsidR="00CB6791">
              <w:rPr>
                <w:sz w:val="28"/>
                <w:szCs w:val="28"/>
              </w:rPr>
              <w:t>затрат</w:t>
            </w:r>
            <w:r w:rsidRPr="005B43D3">
              <w:rPr>
                <w:sz w:val="28"/>
                <w:szCs w:val="28"/>
              </w:rPr>
              <w:t xml:space="preserve">, возникающих при осуществлении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.Б</w:t>
            </w:r>
            <w:proofErr w:type="gramEnd"/>
            <w:r w:rsidRPr="005B43D3">
              <w:rPr>
                <w:sz w:val="28"/>
                <w:szCs w:val="28"/>
              </w:rPr>
              <w:t>ахта</w:t>
            </w:r>
            <w:proofErr w:type="spellEnd"/>
            <w:r w:rsidRPr="005B43D3">
              <w:rPr>
                <w:sz w:val="28"/>
                <w:szCs w:val="28"/>
              </w:rPr>
              <w:t xml:space="preserve"> Туруханского района в рамках отдельного мероприятия муниципальной программы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5B43D3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</w:t>
            </w:r>
            <w:r w:rsidR="005B43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3213C3" w:rsidP="003213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3D3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3213C3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Pr="005B43D3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ой </w:t>
            </w:r>
            <w:r w:rsidRPr="005B43D3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F932C3">
              <w:rPr>
                <w:sz w:val="28"/>
                <w:szCs w:val="28"/>
              </w:rPr>
              <w:t>7 839,097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</w:t>
            </w:r>
            <w:r w:rsidR="0037035B">
              <w:rPr>
                <w:sz w:val="28"/>
                <w:szCs w:val="28"/>
              </w:rPr>
              <w:lastRenderedPageBreak/>
              <w:t xml:space="preserve">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DC5AA8" w:rsidRDefault="00DC5AA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730,650</w:t>
            </w:r>
            <w:r w:rsidRPr="00430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–2 001,297 тыс. рублей;</w:t>
            </w:r>
          </w:p>
          <w:p w:rsidR="00D06AD2" w:rsidRDefault="00D06AD2" w:rsidP="00D06A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4 347,15</w:t>
            </w:r>
            <w:r w:rsidR="009751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7513F" w:rsidRDefault="0097513F" w:rsidP="009751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760,000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DE5E9F" w:rsidRDefault="00DE5E9F" w:rsidP="00DE5E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</w:t>
            </w:r>
            <w:r w:rsidR="009751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E5E9F" w:rsidRDefault="00A53671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</w:t>
            </w:r>
            <w:r w:rsidR="009751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</w:t>
            </w:r>
            <w:r w:rsidR="00492019">
              <w:rPr>
                <w:sz w:val="28"/>
                <w:szCs w:val="28"/>
              </w:rPr>
              <w:t>;</w:t>
            </w:r>
          </w:p>
          <w:p w:rsidR="00492019" w:rsidRPr="00237B95" w:rsidRDefault="00492019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</w:t>
            </w:r>
            <w:r w:rsidR="009751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3213C3">
        <w:rPr>
          <w:sz w:val="28"/>
          <w:szCs w:val="28"/>
        </w:rPr>
        <w:t>1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3213C3">
      <w:pPr>
        <w:spacing w:line="276" w:lineRule="auto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3213C3" w:rsidRPr="00586037">
        <w:rPr>
          <w:sz w:val="28"/>
          <w:szCs w:val="28"/>
        </w:rPr>
        <w:t xml:space="preserve">Повышение качества жизни жителей п. </w:t>
      </w:r>
      <w:proofErr w:type="spellStart"/>
      <w:r w:rsidR="003213C3">
        <w:rPr>
          <w:sz w:val="28"/>
          <w:szCs w:val="28"/>
        </w:rPr>
        <w:t>Бахта</w:t>
      </w:r>
      <w:proofErr w:type="spellEnd"/>
      <w:r w:rsidR="003213C3">
        <w:rPr>
          <w:sz w:val="28"/>
          <w:szCs w:val="28"/>
        </w:rPr>
        <w:t>, предоставление</w:t>
      </w:r>
      <w:r w:rsidR="003213C3" w:rsidRPr="005B43D3">
        <w:rPr>
          <w:sz w:val="28"/>
          <w:szCs w:val="28"/>
        </w:rPr>
        <w:t xml:space="preserve"> субсидии на </w:t>
      </w:r>
      <w:r w:rsidR="00CB6791">
        <w:rPr>
          <w:sz w:val="28"/>
          <w:szCs w:val="28"/>
        </w:rPr>
        <w:t>возмещение фактически понесенных затрат</w:t>
      </w:r>
      <w:r w:rsidR="003213C3" w:rsidRPr="005B43D3">
        <w:rPr>
          <w:sz w:val="28"/>
          <w:szCs w:val="28"/>
        </w:rPr>
        <w:t xml:space="preserve">, возникающих при осуществлении подвоза воды населению </w:t>
      </w:r>
      <w:proofErr w:type="spellStart"/>
      <w:r w:rsidR="003213C3" w:rsidRPr="005B43D3">
        <w:rPr>
          <w:sz w:val="28"/>
          <w:szCs w:val="28"/>
        </w:rPr>
        <w:t>п</w:t>
      </w:r>
      <w:proofErr w:type="gramStart"/>
      <w:r w:rsidR="003213C3" w:rsidRPr="005B43D3">
        <w:rPr>
          <w:sz w:val="28"/>
          <w:szCs w:val="28"/>
        </w:rPr>
        <w:t>.Б</w:t>
      </w:r>
      <w:proofErr w:type="gramEnd"/>
      <w:r w:rsidR="003213C3" w:rsidRPr="005B43D3">
        <w:rPr>
          <w:sz w:val="28"/>
          <w:szCs w:val="28"/>
        </w:rPr>
        <w:t>ахта</w:t>
      </w:r>
      <w:proofErr w:type="spellEnd"/>
      <w:r w:rsidR="003213C3" w:rsidRPr="005B43D3">
        <w:rPr>
          <w:sz w:val="28"/>
          <w:szCs w:val="28"/>
        </w:rPr>
        <w:t xml:space="preserve"> Туруханского района в рамках отдельного мероприятия муниципальной программы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731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76" w:rsidRDefault="00081E76" w:rsidP="00D95099">
      <w:r>
        <w:separator/>
      </w:r>
    </w:p>
  </w:endnote>
  <w:endnote w:type="continuationSeparator" w:id="0">
    <w:p w:rsidR="00081E76" w:rsidRDefault="00081E76" w:rsidP="00D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76" w:rsidRDefault="00081E76" w:rsidP="00D95099">
      <w:r>
        <w:separator/>
      </w:r>
    </w:p>
  </w:footnote>
  <w:footnote w:type="continuationSeparator" w:id="0">
    <w:p w:rsidR="00081E76" w:rsidRDefault="00081E76" w:rsidP="00D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8891"/>
      <w:docPartObj>
        <w:docPartGallery w:val="Page Numbers (Top of Page)"/>
        <w:docPartUnique/>
      </w:docPartObj>
    </w:sdtPr>
    <w:sdtContent>
      <w:p w:rsidR="00D95099" w:rsidRDefault="00E4705B">
        <w:pPr>
          <w:pStyle w:val="a4"/>
          <w:jc w:val="center"/>
        </w:pPr>
        <w:fldSimple w:instr=" PAGE   \* MERGEFORMAT ">
          <w:r w:rsidR="00F932C3">
            <w:rPr>
              <w:noProof/>
            </w:rPr>
            <w:t>58</w:t>
          </w:r>
        </w:fldSimple>
      </w:p>
    </w:sdtContent>
  </w:sdt>
  <w:p w:rsidR="00D95099" w:rsidRDefault="00D950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579C"/>
    <w:rsid w:val="000358C6"/>
    <w:rsid w:val="00037ED0"/>
    <w:rsid w:val="0004133C"/>
    <w:rsid w:val="00042A2D"/>
    <w:rsid w:val="00043DD4"/>
    <w:rsid w:val="00044579"/>
    <w:rsid w:val="00046C82"/>
    <w:rsid w:val="00047C1E"/>
    <w:rsid w:val="00051505"/>
    <w:rsid w:val="0005313F"/>
    <w:rsid w:val="000554DF"/>
    <w:rsid w:val="00055717"/>
    <w:rsid w:val="000639D2"/>
    <w:rsid w:val="00064044"/>
    <w:rsid w:val="000651CB"/>
    <w:rsid w:val="00074A55"/>
    <w:rsid w:val="00081E76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5D46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1D7F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5B30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063E7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2019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122EC"/>
    <w:rsid w:val="005206D0"/>
    <w:rsid w:val="0052082A"/>
    <w:rsid w:val="00521336"/>
    <w:rsid w:val="00533026"/>
    <w:rsid w:val="00542F92"/>
    <w:rsid w:val="00543B3A"/>
    <w:rsid w:val="005449BC"/>
    <w:rsid w:val="00545848"/>
    <w:rsid w:val="00546A28"/>
    <w:rsid w:val="00560EA1"/>
    <w:rsid w:val="00561A37"/>
    <w:rsid w:val="00562CE9"/>
    <w:rsid w:val="00563954"/>
    <w:rsid w:val="0056431C"/>
    <w:rsid w:val="0057335B"/>
    <w:rsid w:val="00577E9A"/>
    <w:rsid w:val="0058158E"/>
    <w:rsid w:val="00582A44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5F6922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35CF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5FF6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1F5D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4642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13F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C2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671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270D6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2C2C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0C9A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06AD2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5099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5AA8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5E9F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05B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6726F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26861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32C3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C1F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46</cp:revision>
  <cp:lastPrinted>2025-02-25T04:50:00Z</cp:lastPrinted>
  <dcterms:created xsi:type="dcterms:W3CDTF">2019-10-16T05:33:00Z</dcterms:created>
  <dcterms:modified xsi:type="dcterms:W3CDTF">2025-02-25T04:50:00Z</dcterms:modified>
</cp:coreProperties>
</file>