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F6" w:rsidRPr="00571337" w:rsidRDefault="004E3025" w:rsidP="007406FD">
      <w:pPr>
        <w:jc w:val="center"/>
      </w:pPr>
      <w:r>
        <w:rPr>
          <w:noProof/>
          <w:sz w:val="20"/>
          <w:szCs w:val="20"/>
        </w:rPr>
        <w:drawing>
          <wp:inline distT="0" distB="0" distL="0" distR="0">
            <wp:extent cx="508000" cy="6096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8000" cy="609600"/>
                    </a:xfrm>
                    <a:prstGeom prst="rect">
                      <a:avLst/>
                    </a:prstGeom>
                    <a:noFill/>
                    <a:ln w="9525">
                      <a:noFill/>
                      <a:miter lim="800000"/>
                      <a:headEnd/>
                      <a:tailEnd/>
                    </a:ln>
                  </pic:spPr>
                </pic:pic>
              </a:graphicData>
            </a:graphic>
          </wp:inline>
        </w:drawing>
      </w:r>
    </w:p>
    <w:p w:rsidR="00C925F6" w:rsidRPr="00571337" w:rsidRDefault="00C925F6" w:rsidP="007406FD">
      <w:pPr>
        <w:jc w:val="center"/>
        <w:rPr>
          <w:sz w:val="20"/>
          <w:szCs w:val="20"/>
        </w:rPr>
      </w:pPr>
    </w:p>
    <w:p w:rsidR="00C925F6" w:rsidRPr="00571337" w:rsidRDefault="00C925F6" w:rsidP="007406FD">
      <w:pPr>
        <w:jc w:val="center"/>
      </w:pPr>
      <w:r w:rsidRPr="00571337">
        <w:rPr>
          <w:b/>
        </w:rPr>
        <w:t>АДМИНИСТРАЦИЯ ТУРУХАНСКОГО РАЙОНА</w:t>
      </w:r>
    </w:p>
    <w:p w:rsidR="007406FD" w:rsidRPr="00571337" w:rsidRDefault="00C925F6" w:rsidP="007406FD">
      <w:pPr>
        <w:jc w:val="center"/>
        <w:rPr>
          <w:b/>
        </w:rPr>
      </w:pPr>
      <w:r w:rsidRPr="00571337">
        <w:rPr>
          <w:b/>
        </w:rPr>
        <w:t>КРАСНОЯРСКОГО КРАЯ</w:t>
      </w:r>
    </w:p>
    <w:p w:rsidR="007406FD" w:rsidRPr="00571337" w:rsidRDefault="007406FD" w:rsidP="007406FD">
      <w:pPr>
        <w:jc w:val="center"/>
        <w:rPr>
          <w:b/>
        </w:rPr>
      </w:pPr>
    </w:p>
    <w:p w:rsidR="00C925F6" w:rsidRPr="00571337" w:rsidRDefault="008910DC" w:rsidP="007406FD">
      <w:pPr>
        <w:jc w:val="center"/>
        <w:rPr>
          <w:b/>
        </w:rPr>
      </w:pPr>
      <w:proofErr w:type="gramStart"/>
      <w:r w:rsidRPr="00571337">
        <w:rPr>
          <w:b/>
          <w:bCs/>
          <w:sz w:val="28"/>
          <w:szCs w:val="28"/>
        </w:rPr>
        <w:t>П</w:t>
      </w:r>
      <w:proofErr w:type="gramEnd"/>
      <w:r w:rsidRPr="00571337">
        <w:rPr>
          <w:b/>
          <w:bCs/>
          <w:sz w:val="28"/>
          <w:szCs w:val="28"/>
        </w:rPr>
        <w:t xml:space="preserve"> О С Т А Н О В Л Е Н И Е</w:t>
      </w:r>
    </w:p>
    <w:p w:rsidR="00A02A91" w:rsidRDefault="00A02A91" w:rsidP="00A02A91">
      <w:pPr>
        <w:shd w:val="clear" w:color="auto" w:fill="FFFFFF"/>
        <w:tabs>
          <w:tab w:val="left" w:pos="4229"/>
          <w:tab w:val="left" w:pos="8033"/>
        </w:tabs>
        <w:rPr>
          <w:spacing w:val="-10"/>
          <w:sz w:val="28"/>
          <w:szCs w:val="28"/>
        </w:rPr>
      </w:pPr>
    </w:p>
    <w:p w:rsidR="008910DC" w:rsidRPr="00571337" w:rsidRDefault="000E5B9D" w:rsidP="00A02A91">
      <w:pPr>
        <w:shd w:val="clear" w:color="auto" w:fill="FFFFFF"/>
        <w:tabs>
          <w:tab w:val="left" w:pos="4229"/>
          <w:tab w:val="left" w:pos="8033"/>
        </w:tabs>
        <w:rPr>
          <w:spacing w:val="-6"/>
          <w:sz w:val="28"/>
          <w:szCs w:val="28"/>
        </w:rPr>
      </w:pPr>
      <w:r>
        <w:rPr>
          <w:spacing w:val="-11"/>
          <w:sz w:val="28"/>
          <w:szCs w:val="28"/>
        </w:rPr>
        <w:t>06.08.2017</w:t>
      </w:r>
      <w:r w:rsidR="00FC1DC4">
        <w:rPr>
          <w:spacing w:val="-11"/>
          <w:sz w:val="28"/>
          <w:szCs w:val="28"/>
        </w:rPr>
        <w:t xml:space="preserve">  </w:t>
      </w:r>
      <w:r w:rsidR="001506DF" w:rsidRPr="00571337">
        <w:rPr>
          <w:spacing w:val="-11"/>
          <w:sz w:val="28"/>
          <w:szCs w:val="28"/>
        </w:rPr>
        <w:t xml:space="preserve">     </w:t>
      </w:r>
      <w:r w:rsidR="001E29A0">
        <w:rPr>
          <w:spacing w:val="-11"/>
          <w:sz w:val="28"/>
          <w:szCs w:val="28"/>
        </w:rPr>
        <w:t xml:space="preserve">                            </w:t>
      </w:r>
      <w:r>
        <w:rPr>
          <w:spacing w:val="-11"/>
          <w:sz w:val="28"/>
          <w:szCs w:val="28"/>
        </w:rPr>
        <w:t xml:space="preserve">         </w:t>
      </w:r>
      <w:r w:rsidR="00A16ED9">
        <w:rPr>
          <w:spacing w:val="-11"/>
          <w:sz w:val="28"/>
          <w:szCs w:val="28"/>
        </w:rPr>
        <w:t xml:space="preserve">   </w:t>
      </w:r>
      <w:r w:rsidR="00A976DF" w:rsidRPr="00571337">
        <w:rPr>
          <w:spacing w:val="-11"/>
          <w:sz w:val="28"/>
          <w:szCs w:val="28"/>
        </w:rPr>
        <w:t xml:space="preserve">с. Туруханск                   </w:t>
      </w:r>
      <w:r w:rsidR="001E29A0">
        <w:rPr>
          <w:spacing w:val="-11"/>
          <w:sz w:val="28"/>
          <w:szCs w:val="28"/>
        </w:rPr>
        <w:t xml:space="preserve">          </w:t>
      </w:r>
      <w:r w:rsidR="00696E95">
        <w:rPr>
          <w:spacing w:val="-11"/>
          <w:sz w:val="28"/>
          <w:szCs w:val="28"/>
        </w:rPr>
        <w:t xml:space="preserve">        </w:t>
      </w:r>
      <w:r w:rsidR="001506DF" w:rsidRPr="00571337">
        <w:rPr>
          <w:spacing w:val="-11"/>
          <w:sz w:val="28"/>
          <w:szCs w:val="28"/>
        </w:rPr>
        <w:t xml:space="preserve">   </w:t>
      </w:r>
      <w:r w:rsidR="00E70796">
        <w:rPr>
          <w:spacing w:val="-11"/>
          <w:sz w:val="28"/>
          <w:szCs w:val="28"/>
        </w:rPr>
        <w:t xml:space="preserve">   </w:t>
      </w:r>
      <w:r w:rsidR="00696E95">
        <w:rPr>
          <w:spacing w:val="-11"/>
          <w:sz w:val="28"/>
          <w:szCs w:val="28"/>
        </w:rPr>
        <w:t xml:space="preserve">  </w:t>
      </w:r>
      <w:r>
        <w:rPr>
          <w:spacing w:val="-11"/>
          <w:sz w:val="28"/>
          <w:szCs w:val="28"/>
        </w:rPr>
        <w:t xml:space="preserve">   </w:t>
      </w:r>
      <w:r w:rsidR="00696E95">
        <w:rPr>
          <w:spacing w:val="-11"/>
          <w:sz w:val="28"/>
          <w:szCs w:val="28"/>
        </w:rPr>
        <w:t xml:space="preserve"> </w:t>
      </w:r>
      <w:r w:rsidR="00A976DF" w:rsidRPr="00571337">
        <w:rPr>
          <w:spacing w:val="-11"/>
          <w:sz w:val="28"/>
          <w:szCs w:val="28"/>
        </w:rPr>
        <w:t>№</w:t>
      </w:r>
      <w:r w:rsidR="001506DF" w:rsidRPr="00571337">
        <w:rPr>
          <w:spacing w:val="-11"/>
          <w:sz w:val="28"/>
          <w:szCs w:val="28"/>
        </w:rPr>
        <w:t xml:space="preserve"> </w:t>
      </w:r>
      <w:r w:rsidR="00A16ED9">
        <w:rPr>
          <w:spacing w:val="-11"/>
          <w:sz w:val="28"/>
          <w:szCs w:val="28"/>
        </w:rPr>
        <w:t xml:space="preserve"> </w:t>
      </w:r>
      <w:r>
        <w:rPr>
          <w:spacing w:val="-11"/>
          <w:sz w:val="28"/>
          <w:szCs w:val="28"/>
        </w:rPr>
        <w:t>895</w:t>
      </w:r>
      <w:r w:rsidR="0008007B">
        <w:rPr>
          <w:spacing w:val="-11"/>
          <w:sz w:val="28"/>
          <w:szCs w:val="28"/>
        </w:rPr>
        <w:t xml:space="preserve">- </w:t>
      </w:r>
      <w:proofErr w:type="spellStart"/>
      <w:proofErr w:type="gramStart"/>
      <w:r w:rsidR="0008007B">
        <w:rPr>
          <w:spacing w:val="-11"/>
          <w:sz w:val="28"/>
          <w:szCs w:val="28"/>
        </w:rPr>
        <w:t>п</w:t>
      </w:r>
      <w:proofErr w:type="spellEnd"/>
      <w:proofErr w:type="gramEnd"/>
    </w:p>
    <w:p w:rsidR="008910DC" w:rsidRPr="00571337" w:rsidRDefault="008910DC" w:rsidP="008910DC">
      <w:pPr>
        <w:shd w:val="clear" w:color="auto" w:fill="FFFFFF"/>
        <w:tabs>
          <w:tab w:val="left" w:pos="4229"/>
          <w:tab w:val="left" w:pos="8033"/>
        </w:tabs>
        <w:rPr>
          <w:spacing w:val="-6"/>
          <w:sz w:val="28"/>
          <w:szCs w:val="28"/>
        </w:rPr>
      </w:pPr>
    </w:p>
    <w:p w:rsidR="00A30B66" w:rsidRDefault="00A30B66" w:rsidP="00B846AE">
      <w:pPr>
        <w:jc w:val="both"/>
        <w:rPr>
          <w:sz w:val="28"/>
          <w:szCs w:val="28"/>
        </w:rPr>
      </w:pPr>
    </w:p>
    <w:p w:rsidR="00C925F6" w:rsidRPr="00DC3C61" w:rsidRDefault="00C925F6" w:rsidP="00B846AE">
      <w:pPr>
        <w:jc w:val="both"/>
        <w:rPr>
          <w:sz w:val="28"/>
          <w:szCs w:val="28"/>
        </w:rPr>
      </w:pPr>
      <w:proofErr w:type="gramStart"/>
      <w:r w:rsidRPr="00DC3C61">
        <w:rPr>
          <w:sz w:val="28"/>
          <w:szCs w:val="28"/>
        </w:rPr>
        <w:t xml:space="preserve">Об утверждении административного регламента </w:t>
      </w:r>
      <w:r w:rsidR="00DC3C61">
        <w:rPr>
          <w:sz w:val="28"/>
          <w:szCs w:val="28"/>
        </w:rPr>
        <w:t xml:space="preserve">по </w:t>
      </w:r>
      <w:r w:rsidR="00B846AE" w:rsidRPr="00DC3C61">
        <w:rPr>
          <w:sz w:val="28"/>
          <w:szCs w:val="28"/>
        </w:rPr>
        <w:t>исполнени</w:t>
      </w:r>
      <w:r w:rsidR="00DC3C61">
        <w:rPr>
          <w:sz w:val="28"/>
          <w:szCs w:val="28"/>
        </w:rPr>
        <w:t>ю</w:t>
      </w:r>
      <w:r w:rsidR="00B846AE" w:rsidRPr="00DC3C61">
        <w:rPr>
          <w:sz w:val="28"/>
          <w:szCs w:val="28"/>
        </w:rPr>
        <w:t xml:space="preserve"> муниципальной функции</w:t>
      </w:r>
      <w:r w:rsidR="001E3CC9">
        <w:rPr>
          <w:sz w:val="28"/>
          <w:szCs w:val="28"/>
        </w:rPr>
        <w:t xml:space="preserve"> </w:t>
      </w:r>
      <w:r w:rsidR="00DC3C61" w:rsidRPr="00DC3C61">
        <w:rPr>
          <w:sz w:val="28"/>
          <w:szCs w:val="28"/>
        </w:rPr>
        <w:t>по осуществлению муниципального к</w:t>
      </w:r>
      <w:r w:rsidR="00B846AE" w:rsidRPr="00DC3C61">
        <w:rPr>
          <w:sz w:val="28"/>
          <w:szCs w:val="28"/>
        </w:rPr>
        <w:t>онтрол</w:t>
      </w:r>
      <w:r w:rsidR="00DC3C61" w:rsidRPr="00DC3C61">
        <w:rPr>
          <w:sz w:val="28"/>
          <w:szCs w:val="28"/>
        </w:rPr>
        <w:t>я</w:t>
      </w:r>
      <w:r w:rsidR="00DC3C61">
        <w:rPr>
          <w:sz w:val="28"/>
          <w:szCs w:val="28"/>
        </w:rPr>
        <w:t xml:space="preserve"> </w:t>
      </w:r>
      <w:r w:rsidR="00B846AE" w:rsidRPr="00DC3C61">
        <w:rPr>
          <w:sz w:val="28"/>
          <w:szCs w:val="28"/>
        </w:rPr>
        <w:t>за обеспечением сохранности автомобильных дорог местного значения вне границ</w:t>
      </w:r>
      <w:proofErr w:type="gramEnd"/>
      <w:r w:rsidR="00B846AE" w:rsidRPr="00DC3C61">
        <w:rPr>
          <w:sz w:val="28"/>
          <w:szCs w:val="28"/>
        </w:rPr>
        <w:t xml:space="preserve"> населенных пунктов в границах муниципальног</w:t>
      </w:r>
      <w:r w:rsidR="00DC3C61">
        <w:rPr>
          <w:sz w:val="28"/>
          <w:szCs w:val="28"/>
        </w:rPr>
        <w:t>о образования Туруханский район</w:t>
      </w:r>
    </w:p>
    <w:p w:rsidR="00A30B66" w:rsidRDefault="00A30B66" w:rsidP="00A30B66">
      <w:pPr>
        <w:jc w:val="both"/>
        <w:rPr>
          <w:sz w:val="28"/>
          <w:szCs w:val="28"/>
        </w:rPr>
      </w:pPr>
    </w:p>
    <w:p w:rsidR="00A30B66" w:rsidRDefault="00A30B66" w:rsidP="00A30B66">
      <w:pPr>
        <w:jc w:val="both"/>
        <w:rPr>
          <w:sz w:val="28"/>
          <w:szCs w:val="28"/>
        </w:rPr>
      </w:pPr>
    </w:p>
    <w:p w:rsidR="00B846AE" w:rsidRDefault="00C925F6" w:rsidP="00A30B66">
      <w:pPr>
        <w:ind w:firstLine="709"/>
        <w:jc w:val="both"/>
        <w:rPr>
          <w:sz w:val="28"/>
          <w:szCs w:val="28"/>
        </w:rPr>
      </w:pPr>
      <w:r w:rsidRPr="00571337">
        <w:rPr>
          <w:sz w:val="28"/>
          <w:szCs w:val="28"/>
        </w:rPr>
        <w:t>В целях реализации положений Федер</w:t>
      </w:r>
      <w:r w:rsidR="003E755F" w:rsidRPr="00571337">
        <w:rPr>
          <w:sz w:val="28"/>
          <w:szCs w:val="28"/>
        </w:rPr>
        <w:t xml:space="preserve">ального закона </w:t>
      </w:r>
      <w:r w:rsidR="00B846AE" w:rsidRPr="008E20D8">
        <w:rPr>
          <w:sz w:val="28"/>
          <w:szCs w:val="28"/>
        </w:rPr>
        <w:t xml:space="preserve">от 26.12.2008 </w:t>
      </w:r>
      <w:r w:rsidR="00A02A91">
        <w:rPr>
          <w:sz w:val="28"/>
          <w:szCs w:val="28"/>
        </w:rPr>
        <w:t xml:space="preserve">     </w:t>
      </w:r>
      <w:r w:rsidR="00B846AE" w:rsidRPr="008E20D8">
        <w:rPr>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846AE">
        <w:rPr>
          <w:sz w:val="28"/>
          <w:szCs w:val="28"/>
        </w:rPr>
        <w:t>, руководствуясь Законом Красноярского края от 05.12.2013 № 5-1912 «</w:t>
      </w:r>
      <w:r w:rsidR="000B1412" w:rsidRPr="000B1412">
        <w:rPr>
          <w:sz w:val="28"/>
          <w:szCs w:val="28"/>
        </w:rP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000B1412" w:rsidRPr="000B1412">
        <w:rPr>
          <w:sz w:val="28"/>
          <w:szCs w:val="28"/>
        </w:rPr>
        <w:t>полномочиями</w:t>
      </w:r>
      <w:proofErr w:type="gramEnd"/>
      <w:r w:rsidR="000B1412" w:rsidRPr="000B1412">
        <w:rPr>
          <w:sz w:val="28"/>
          <w:szCs w:val="28"/>
        </w:rPr>
        <w:t xml:space="preserve"> по осуществлению которого наделены органы местного самоуправления</w:t>
      </w:r>
      <w:r w:rsidR="00B846AE">
        <w:rPr>
          <w:sz w:val="28"/>
          <w:szCs w:val="28"/>
        </w:rPr>
        <w:t xml:space="preserve">», </w:t>
      </w:r>
      <w:r w:rsidR="00E5061E">
        <w:rPr>
          <w:sz w:val="28"/>
          <w:szCs w:val="28"/>
        </w:rPr>
        <w:t xml:space="preserve">руководствуясь </w:t>
      </w:r>
      <w:r w:rsidR="00B846AE">
        <w:rPr>
          <w:sz w:val="28"/>
          <w:szCs w:val="28"/>
        </w:rPr>
        <w:t xml:space="preserve">статьями </w:t>
      </w:r>
      <w:r w:rsidR="00A30B66">
        <w:rPr>
          <w:sz w:val="28"/>
          <w:szCs w:val="28"/>
        </w:rPr>
        <w:t>47, 48</w:t>
      </w:r>
      <w:r w:rsidR="00BE7BD9">
        <w:rPr>
          <w:sz w:val="28"/>
          <w:szCs w:val="28"/>
        </w:rPr>
        <w:t xml:space="preserve"> </w:t>
      </w:r>
      <w:r w:rsidR="00A30B66">
        <w:rPr>
          <w:sz w:val="28"/>
          <w:szCs w:val="28"/>
        </w:rPr>
        <w:t>Устава муниципального образования Туруханский район, ПОСТАНОВЛЯЮ:</w:t>
      </w:r>
    </w:p>
    <w:p w:rsidR="00B846AE" w:rsidRDefault="00B846AE" w:rsidP="00B846AE">
      <w:pPr>
        <w:ind w:firstLine="720"/>
        <w:jc w:val="both"/>
        <w:rPr>
          <w:sz w:val="28"/>
          <w:szCs w:val="28"/>
        </w:rPr>
      </w:pPr>
    </w:p>
    <w:p w:rsidR="001506DF" w:rsidRPr="00571337" w:rsidRDefault="001506DF" w:rsidP="00A30B66">
      <w:pPr>
        <w:jc w:val="both"/>
        <w:rPr>
          <w:spacing w:val="13"/>
          <w:sz w:val="28"/>
          <w:szCs w:val="28"/>
        </w:rPr>
      </w:pPr>
    </w:p>
    <w:p w:rsidR="00C925F6" w:rsidRDefault="00C925F6" w:rsidP="00A30B66">
      <w:pPr>
        <w:numPr>
          <w:ilvl w:val="0"/>
          <w:numId w:val="6"/>
        </w:numPr>
        <w:ind w:left="0" w:firstLine="709"/>
        <w:jc w:val="both"/>
        <w:rPr>
          <w:sz w:val="28"/>
          <w:szCs w:val="28"/>
        </w:rPr>
      </w:pPr>
      <w:r w:rsidRPr="00571337">
        <w:rPr>
          <w:sz w:val="28"/>
          <w:szCs w:val="28"/>
        </w:rPr>
        <w:t xml:space="preserve">Утвердить административный регламент </w:t>
      </w:r>
      <w:proofErr w:type="gramStart"/>
      <w:r w:rsidR="00DC3C61">
        <w:rPr>
          <w:sz w:val="28"/>
          <w:szCs w:val="28"/>
        </w:rPr>
        <w:t xml:space="preserve">по </w:t>
      </w:r>
      <w:r w:rsidR="00DC3C61" w:rsidRPr="00DC3C61">
        <w:rPr>
          <w:sz w:val="28"/>
          <w:szCs w:val="28"/>
        </w:rPr>
        <w:t>исполнени</w:t>
      </w:r>
      <w:r w:rsidR="00DC3C61">
        <w:rPr>
          <w:sz w:val="28"/>
          <w:szCs w:val="28"/>
        </w:rPr>
        <w:t>ю</w:t>
      </w:r>
      <w:r w:rsidR="00DC3C61" w:rsidRPr="00DC3C61">
        <w:rPr>
          <w:sz w:val="28"/>
          <w:szCs w:val="28"/>
        </w:rPr>
        <w:t xml:space="preserve"> муниципальной функции</w:t>
      </w:r>
      <w:r w:rsidR="001E3CC9">
        <w:rPr>
          <w:sz w:val="28"/>
          <w:szCs w:val="28"/>
        </w:rPr>
        <w:t xml:space="preserve"> </w:t>
      </w:r>
      <w:r w:rsidR="00DC3C61" w:rsidRPr="00DC3C61">
        <w:rPr>
          <w:sz w:val="28"/>
          <w:szCs w:val="28"/>
        </w:rPr>
        <w:t>по осуществлению муниципального контроля</w:t>
      </w:r>
      <w:r w:rsidR="00DC3C61">
        <w:rPr>
          <w:sz w:val="28"/>
          <w:szCs w:val="28"/>
        </w:rPr>
        <w:t xml:space="preserve"> </w:t>
      </w:r>
      <w:r w:rsidR="00DC3C61" w:rsidRPr="00DC3C61">
        <w:rPr>
          <w:sz w:val="28"/>
          <w:szCs w:val="28"/>
        </w:rPr>
        <w:t>за обеспечением сохранности автомобильных дорог местного значения вне границ населенных пунктов в границах</w:t>
      </w:r>
      <w:proofErr w:type="gramEnd"/>
      <w:r w:rsidR="00DC3C61" w:rsidRPr="00DC3C61">
        <w:rPr>
          <w:sz w:val="28"/>
          <w:szCs w:val="28"/>
        </w:rPr>
        <w:t xml:space="preserve"> муниципальног</w:t>
      </w:r>
      <w:r w:rsidR="00DC3C61">
        <w:rPr>
          <w:sz w:val="28"/>
          <w:szCs w:val="28"/>
        </w:rPr>
        <w:t>о образования Туруханский район</w:t>
      </w:r>
      <w:r w:rsidR="00A30B66">
        <w:rPr>
          <w:sz w:val="28"/>
          <w:szCs w:val="28"/>
        </w:rPr>
        <w:t xml:space="preserve"> </w:t>
      </w:r>
      <w:r w:rsidR="000377A2" w:rsidRPr="00571337">
        <w:rPr>
          <w:sz w:val="28"/>
          <w:szCs w:val="28"/>
        </w:rPr>
        <w:t>согласно приложению.</w:t>
      </w:r>
    </w:p>
    <w:p w:rsidR="008B0A12" w:rsidRPr="008B0A12" w:rsidRDefault="008B0A12" w:rsidP="008B0A12">
      <w:pPr>
        <w:numPr>
          <w:ilvl w:val="0"/>
          <w:numId w:val="6"/>
        </w:numPr>
        <w:ind w:left="0" w:firstLine="709"/>
        <w:jc w:val="both"/>
        <w:rPr>
          <w:sz w:val="28"/>
          <w:szCs w:val="28"/>
        </w:rPr>
      </w:pPr>
      <w:r w:rsidRPr="003B178E">
        <w:rPr>
          <w:sz w:val="28"/>
          <w:szCs w:val="28"/>
        </w:rPr>
        <w:t xml:space="preserve">Постановление администрации Туруханского района от </w:t>
      </w:r>
      <w:r>
        <w:rPr>
          <w:sz w:val="28"/>
          <w:szCs w:val="28"/>
        </w:rPr>
        <w:t>20.07.2012</w:t>
      </w:r>
      <w:r w:rsidRPr="003B178E">
        <w:rPr>
          <w:sz w:val="28"/>
          <w:szCs w:val="28"/>
        </w:rPr>
        <w:t xml:space="preserve"> № </w:t>
      </w:r>
      <w:r>
        <w:rPr>
          <w:sz w:val="28"/>
          <w:szCs w:val="28"/>
        </w:rPr>
        <w:t>1370</w:t>
      </w:r>
      <w:r w:rsidRPr="003B178E">
        <w:rPr>
          <w:sz w:val="28"/>
          <w:szCs w:val="28"/>
        </w:rPr>
        <w:t xml:space="preserve">-п «Об утверждении административного регламента осуществления муниципального </w:t>
      </w:r>
      <w:proofErr w:type="gramStart"/>
      <w:r w:rsidRPr="003B178E">
        <w:rPr>
          <w:sz w:val="28"/>
          <w:szCs w:val="28"/>
        </w:rPr>
        <w:t xml:space="preserve">контроля </w:t>
      </w:r>
      <w:r>
        <w:rPr>
          <w:sz w:val="28"/>
          <w:szCs w:val="28"/>
        </w:rPr>
        <w:t>за</w:t>
      </w:r>
      <w:proofErr w:type="gramEnd"/>
      <w:r>
        <w:rPr>
          <w:sz w:val="28"/>
          <w:szCs w:val="28"/>
        </w:rPr>
        <w:t xml:space="preserve"> обеспечением сохранности автомобильных дорог местного значения</w:t>
      </w:r>
      <w:r w:rsidRPr="003B178E">
        <w:rPr>
          <w:sz w:val="28"/>
          <w:szCs w:val="28"/>
        </w:rPr>
        <w:t xml:space="preserve"> муниципального образования Туруханского район» считать утратившим силу.</w:t>
      </w:r>
    </w:p>
    <w:p w:rsidR="00C925F6" w:rsidRPr="00571337" w:rsidRDefault="000377A2" w:rsidP="00A30B66">
      <w:pPr>
        <w:numPr>
          <w:ilvl w:val="0"/>
          <w:numId w:val="6"/>
        </w:numPr>
        <w:ind w:left="0" w:firstLine="709"/>
        <w:jc w:val="both"/>
        <w:outlineLvl w:val="0"/>
        <w:rPr>
          <w:sz w:val="28"/>
          <w:szCs w:val="28"/>
        </w:rPr>
      </w:pPr>
      <w:r w:rsidRPr="00571337">
        <w:rPr>
          <w:sz w:val="28"/>
          <w:szCs w:val="28"/>
        </w:rPr>
        <w:t>Общему отделу а</w:t>
      </w:r>
      <w:r w:rsidR="00C925F6" w:rsidRPr="00571337">
        <w:rPr>
          <w:sz w:val="28"/>
          <w:szCs w:val="28"/>
        </w:rPr>
        <w:t>дмин</w:t>
      </w:r>
      <w:r w:rsidR="00B07314" w:rsidRPr="00571337">
        <w:rPr>
          <w:sz w:val="28"/>
          <w:szCs w:val="28"/>
        </w:rPr>
        <w:t xml:space="preserve">истрации Туруханского района </w:t>
      </w:r>
      <w:r w:rsidR="00E5061E">
        <w:rPr>
          <w:sz w:val="28"/>
          <w:szCs w:val="28"/>
        </w:rPr>
        <w:t xml:space="preserve">                   </w:t>
      </w:r>
      <w:r w:rsidR="00F91E48" w:rsidRPr="00571337">
        <w:rPr>
          <w:sz w:val="28"/>
          <w:szCs w:val="28"/>
        </w:rPr>
        <w:t>(</w:t>
      </w:r>
      <w:r w:rsidR="00A02A91">
        <w:rPr>
          <w:sz w:val="28"/>
          <w:szCs w:val="28"/>
        </w:rPr>
        <w:t xml:space="preserve">Е.А. </w:t>
      </w:r>
      <w:proofErr w:type="spellStart"/>
      <w:r w:rsidR="00E5061E">
        <w:rPr>
          <w:sz w:val="28"/>
          <w:szCs w:val="28"/>
        </w:rPr>
        <w:t>Кунстман</w:t>
      </w:r>
      <w:proofErr w:type="spellEnd"/>
      <w:r w:rsidR="00F91E48" w:rsidRPr="00571337">
        <w:rPr>
          <w:sz w:val="28"/>
          <w:szCs w:val="28"/>
        </w:rPr>
        <w:t xml:space="preserve">) </w:t>
      </w:r>
      <w:proofErr w:type="gramStart"/>
      <w:r w:rsidR="00C925F6" w:rsidRPr="00571337">
        <w:rPr>
          <w:sz w:val="28"/>
          <w:szCs w:val="28"/>
        </w:rPr>
        <w:t>разместить</w:t>
      </w:r>
      <w:proofErr w:type="gramEnd"/>
      <w:r w:rsidR="00C925F6" w:rsidRPr="00571337">
        <w:rPr>
          <w:sz w:val="28"/>
          <w:szCs w:val="28"/>
        </w:rPr>
        <w:t xml:space="preserve"> настоящий регламент в сети Интернет на официальном сайте муниципальног</w:t>
      </w:r>
      <w:r w:rsidR="00726980" w:rsidRPr="00571337">
        <w:rPr>
          <w:sz w:val="28"/>
          <w:szCs w:val="28"/>
        </w:rPr>
        <w:t>о образования Туруханский район.</w:t>
      </w:r>
    </w:p>
    <w:p w:rsidR="0078371A" w:rsidRDefault="0078371A" w:rsidP="00A30B66">
      <w:pPr>
        <w:numPr>
          <w:ilvl w:val="0"/>
          <w:numId w:val="6"/>
        </w:numPr>
        <w:ind w:left="0" w:firstLine="709"/>
        <w:jc w:val="both"/>
        <w:outlineLvl w:val="0"/>
        <w:rPr>
          <w:sz w:val="28"/>
          <w:szCs w:val="28"/>
        </w:rPr>
      </w:pPr>
      <w:r w:rsidRPr="0078371A">
        <w:rPr>
          <w:sz w:val="28"/>
          <w:szCs w:val="28"/>
        </w:rPr>
        <w:lastRenderedPageBreak/>
        <w:t xml:space="preserve">Настоящее постановление вступает в силу </w:t>
      </w:r>
      <w:r w:rsidR="006F43CA">
        <w:rPr>
          <w:sz w:val="28"/>
          <w:szCs w:val="28"/>
        </w:rPr>
        <w:t>после</w:t>
      </w:r>
      <w:r w:rsidR="006272A2">
        <w:rPr>
          <w:sz w:val="28"/>
          <w:szCs w:val="28"/>
        </w:rPr>
        <w:t xml:space="preserve"> его</w:t>
      </w:r>
      <w:r w:rsidRPr="0078371A">
        <w:rPr>
          <w:sz w:val="28"/>
          <w:szCs w:val="28"/>
        </w:rPr>
        <w:t xml:space="preserve"> официального опубликования в общественно-политической газете Туруханского района «Маяк Севера». </w:t>
      </w:r>
    </w:p>
    <w:p w:rsidR="00A30B66" w:rsidRPr="00A30B66" w:rsidRDefault="001506DF" w:rsidP="00AB102C">
      <w:pPr>
        <w:numPr>
          <w:ilvl w:val="0"/>
          <w:numId w:val="6"/>
        </w:numPr>
        <w:ind w:left="0" w:firstLine="709"/>
        <w:jc w:val="both"/>
        <w:outlineLvl w:val="0"/>
        <w:rPr>
          <w:sz w:val="28"/>
          <w:szCs w:val="28"/>
        </w:rPr>
      </w:pPr>
      <w:proofErr w:type="gramStart"/>
      <w:r w:rsidRPr="00571337">
        <w:rPr>
          <w:sz w:val="28"/>
          <w:szCs w:val="28"/>
        </w:rPr>
        <w:t>Контроль за</w:t>
      </w:r>
      <w:proofErr w:type="gramEnd"/>
      <w:r w:rsidRPr="00571337">
        <w:rPr>
          <w:sz w:val="28"/>
          <w:szCs w:val="28"/>
        </w:rPr>
        <w:t xml:space="preserve"> </w:t>
      </w:r>
      <w:r w:rsidR="006272A2">
        <w:rPr>
          <w:sz w:val="28"/>
          <w:szCs w:val="28"/>
        </w:rPr>
        <w:t>исполнением</w:t>
      </w:r>
      <w:r w:rsidRPr="00571337">
        <w:rPr>
          <w:sz w:val="28"/>
          <w:szCs w:val="28"/>
        </w:rPr>
        <w:t xml:space="preserve"> настоящего постановления возложить на заместителя Главы Туруханского района </w:t>
      </w:r>
      <w:r w:rsidR="00A30B66">
        <w:rPr>
          <w:sz w:val="28"/>
          <w:szCs w:val="28"/>
        </w:rPr>
        <w:t xml:space="preserve">– руководителя Управления ЖКХ и строительства А.Л. </w:t>
      </w:r>
      <w:proofErr w:type="spellStart"/>
      <w:r w:rsidR="00A30B66">
        <w:rPr>
          <w:sz w:val="28"/>
          <w:szCs w:val="28"/>
        </w:rPr>
        <w:t>Арзамазова</w:t>
      </w:r>
      <w:proofErr w:type="spellEnd"/>
      <w:r w:rsidR="00A30B66">
        <w:rPr>
          <w:sz w:val="28"/>
          <w:szCs w:val="28"/>
        </w:rPr>
        <w:t>.</w:t>
      </w:r>
    </w:p>
    <w:p w:rsidR="003D1B39" w:rsidRDefault="003D1B39" w:rsidP="00A30B66">
      <w:pPr>
        <w:rPr>
          <w:sz w:val="28"/>
          <w:szCs w:val="28"/>
        </w:rPr>
      </w:pPr>
    </w:p>
    <w:p w:rsidR="008B0A12" w:rsidRDefault="008B0A12" w:rsidP="00A30B66">
      <w:pPr>
        <w:rPr>
          <w:sz w:val="28"/>
          <w:szCs w:val="28"/>
        </w:rPr>
      </w:pPr>
    </w:p>
    <w:p w:rsidR="008B0A12" w:rsidRDefault="008B0A12" w:rsidP="00A30B66">
      <w:pPr>
        <w:rPr>
          <w:sz w:val="28"/>
          <w:szCs w:val="28"/>
        </w:rPr>
      </w:pPr>
    </w:p>
    <w:p w:rsidR="00A30B66" w:rsidRDefault="002B7C72" w:rsidP="00A30B66">
      <w:r w:rsidRPr="00571337">
        <w:rPr>
          <w:sz w:val="28"/>
          <w:szCs w:val="28"/>
        </w:rPr>
        <w:t>Глав</w:t>
      </w:r>
      <w:r w:rsidR="00BE7BD9">
        <w:rPr>
          <w:sz w:val="28"/>
          <w:szCs w:val="28"/>
        </w:rPr>
        <w:t>а</w:t>
      </w:r>
      <w:r w:rsidRPr="00571337">
        <w:rPr>
          <w:sz w:val="28"/>
          <w:szCs w:val="28"/>
        </w:rPr>
        <w:t xml:space="preserve"> </w:t>
      </w:r>
      <w:r w:rsidR="000377A2" w:rsidRPr="00571337">
        <w:rPr>
          <w:sz w:val="28"/>
          <w:szCs w:val="28"/>
        </w:rPr>
        <w:t>Туруханского района</w:t>
      </w:r>
      <w:r w:rsidR="00D3091E" w:rsidRPr="00571337">
        <w:rPr>
          <w:sz w:val="28"/>
          <w:szCs w:val="28"/>
        </w:rPr>
        <w:tab/>
        <w:t xml:space="preserve">               </w:t>
      </w:r>
      <w:r w:rsidR="003E755F" w:rsidRPr="00571337">
        <w:rPr>
          <w:sz w:val="28"/>
          <w:szCs w:val="28"/>
        </w:rPr>
        <w:t xml:space="preserve">  </w:t>
      </w:r>
      <w:r w:rsidR="001506DF" w:rsidRPr="00571337">
        <w:rPr>
          <w:sz w:val="28"/>
          <w:szCs w:val="28"/>
        </w:rPr>
        <w:t xml:space="preserve">    </w:t>
      </w:r>
      <w:r w:rsidR="003E755F" w:rsidRPr="00571337">
        <w:rPr>
          <w:sz w:val="28"/>
          <w:szCs w:val="28"/>
        </w:rPr>
        <w:t xml:space="preserve">    </w:t>
      </w:r>
      <w:r w:rsidR="00D3091E" w:rsidRPr="00571337">
        <w:rPr>
          <w:sz w:val="28"/>
          <w:szCs w:val="28"/>
        </w:rPr>
        <w:t xml:space="preserve">   </w:t>
      </w:r>
      <w:r w:rsidRPr="00571337">
        <w:rPr>
          <w:sz w:val="28"/>
          <w:szCs w:val="28"/>
        </w:rPr>
        <w:t xml:space="preserve">                        </w:t>
      </w:r>
      <w:r w:rsidR="00C925F6" w:rsidRPr="00571337">
        <w:rPr>
          <w:sz w:val="28"/>
          <w:szCs w:val="28"/>
        </w:rPr>
        <w:t xml:space="preserve">  </w:t>
      </w:r>
      <w:r w:rsidR="006F43CA">
        <w:rPr>
          <w:sz w:val="28"/>
          <w:szCs w:val="28"/>
        </w:rPr>
        <w:t xml:space="preserve"> </w:t>
      </w:r>
      <w:r w:rsidR="00BE7BD9">
        <w:rPr>
          <w:sz w:val="28"/>
          <w:szCs w:val="28"/>
        </w:rPr>
        <w:t>О.И. Шереметьев</w:t>
      </w: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8B0A12" w:rsidRDefault="008B0A12" w:rsidP="00A058D1">
      <w:pPr>
        <w:ind w:left="5229" w:firstLine="113"/>
        <w:rPr>
          <w:sz w:val="28"/>
          <w:szCs w:val="28"/>
        </w:rPr>
      </w:pPr>
    </w:p>
    <w:p w:rsidR="007A4032" w:rsidRDefault="007A4032" w:rsidP="00A058D1">
      <w:pPr>
        <w:ind w:left="5229" w:firstLine="113"/>
        <w:rPr>
          <w:sz w:val="28"/>
          <w:szCs w:val="28"/>
        </w:rPr>
      </w:pPr>
    </w:p>
    <w:p w:rsidR="00BE7BD9" w:rsidRDefault="00BE7BD9" w:rsidP="00A058D1">
      <w:pPr>
        <w:ind w:left="5229" w:firstLine="113"/>
        <w:rPr>
          <w:sz w:val="28"/>
          <w:szCs w:val="28"/>
        </w:rPr>
      </w:pPr>
    </w:p>
    <w:p w:rsidR="006F43CA" w:rsidRPr="008E20D8" w:rsidRDefault="006F43CA" w:rsidP="00A058D1">
      <w:pPr>
        <w:ind w:left="5229" w:firstLine="113"/>
      </w:pPr>
      <w:r w:rsidRPr="008E20D8">
        <w:rPr>
          <w:sz w:val="28"/>
          <w:szCs w:val="28"/>
        </w:rPr>
        <w:lastRenderedPageBreak/>
        <w:t xml:space="preserve">Приложение </w:t>
      </w:r>
    </w:p>
    <w:p w:rsidR="006F43CA" w:rsidRPr="008E20D8" w:rsidRDefault="006F43CA" w:rsidP="006F43CA">
      <w:pPr>
        <w:ind w:left="4633" w:firstLine="709"/>
        <w:rPr>
          <w:sz w:val="28"/>
          <w:szCs w:val="28"/>
        </w:rPr>
      </w:pPr>
      <w:r w:rsidRPr="008E20D8">
        <w:rPr>
          <w:sz w:val="28"/>
          <w:szCs w:val="28"/>
        </w:rPr>
        <w:t>к постановлению администрации</w:t>
      </w:r>
    </w:p>
    <w:p w:rsidR="006F43CA" w:rsidRPr="008E20D8" w:rsidRDefault="006F43CA" w:rsidP="006F43CA">
      <w:pPr>
        <w:ind w:left="4633" w:firstLine="709"/>
        <w:rPr>
          <w:sz w:val="28"/>
          <w:szCs w:val="28"/>
        </w:rPr>
      </w:pPr>
      <w:r w:rsidRPr="008E20D8">
        <w:rPr>
          <w:sz w:val="28"/>
          <w:szCs w:val="28"/>
        </w:rPr>
        <w:t>Туруханского района</w:t>
      </w:r>
    </w:p>
    <w:p w:rsidR="006F43CA" w:rsidRPr="008E20D8" w:rsidRDefault="00E70796" w:rsidP="006F43CA">
      <w:pPr>
        <w:ind w:left="4633" w:firstLine="709"/>
        <w:rPr>
          <w:sz w:val="28"/>
          <w:szCs w:val="28"/>
        </w:rPr>
      </w:pPr>
      <w:r>
        <w:rPr>
          <w:sz w:val="28"/>
          <w:szCs w:val="28"/>
        </w:rPr>
        <w:t>о</w:t>
      </w:r>
      <w:r w:rsidR="006F43CA" w:rsidRPr="008E20D8">
        <w:rPr>
          <w:sz w:val="28"/>
          <w:szCs w:val="28"/>
        </w:rPr>
        <w:t>т</w:t>
      </w:r>
      <w:r w:rsidR="00A02A91">
        <w:rPr>
          <w:sz w:val="28"/>
          <w:szCs w:val="28"/>
        </w:rPr>
        <w:t xml:space="preserve"> </w:t>
      </w:r>
      <w:r w:rsidR="000E5B9D">
        <w:rPr>
          <w:sz w:val="28"/>
          <w:szCs w:val="28"/>
        </w:rPr>
        <w:t>06.08.2018</w:t>
      </w:r>
      <w:r w:rsidR="00BE7BD9">
        <w:rPr>
          <w:sz w:val="28"/>
          <w:szCs w:val="28"/>
        </w:rPr>
        <w:t xml:space="preserve"> </w:t>
      </w:r>
      <w:r w:rsidR="00A02A91">
        <w:rPr>
          <w:sz w:val="28"/>
          <w:szCs w:val="28"/>
        </w:rPr>
        <w:t>№</w:t>
      </w:r>
      <w:r w:rsidR="00FC1DC4">
        <w:rPr>
          <w:sz w:val="28"/>
          <w:szCs w:val="28"/>
        </w:rPr>
        <w:t xml:space="preserve"> </w:t>
      </w:r>
      <w:r w:rsidR="000E5B9D">
        <w:rPr>
          <w:sz w:val="28"/>
          <w:szCs w:val="28"/>
        </w:rPr>
        <w:t>895</w:t>
      </w:r>
      <w:r w:rsidR="00A02A91">
        <w:rPr>
          <w:sz w:val="28"/>
          <w:szCs w:val="28"/>
        </w:rPr>
        <w:t>-</w:t>
      </w:r>
      <w:r>
        <w:rPr>
          <w:sz w:val="28"/>
          <w:szCs w:val="28"/>
        </w:rPr>
        <w:t xml:space="preserve"> </w:t>
      </w:r>
      <w:proofErr w:type="spellStart"/>
      <w:r w:rsidR="00A02A91">
        <w:rPr>
          <w:sz w:val="28"/>
          <w:szCs w:val="28"/>
        </w:rPr>
        <w:t>п</w:t>
      </w:r>
      <w:proofErr w:type="spellEnd"/>
    </w:p>
    <w:p w:rsidR="006F43CA" w:rsidRPr="008E20D8" w:rsidRDefault="006F43CA" w:rsidP="006F43CA">
      <w:pPr>
        <w:pStyle w:val="ConsPlusTitle"/>
        <w:ind w:firstLine="709"/>
        <w:outlineLvl w:val="0"/>
        <w:rPr>
          <w:b w:val="0"/>
        </w:rPr>
      </w:pPr>
    </w:p>
    <w:p w:rsidR="006F43CA" w:rsidRPr="008E20D8" w:rsidRDefault="006F43CA" w:rsidP="006F43CA">
      <w:pPr>
        <w:pStyle w:val="ConsPlusTitle"/>
        <w:ind w:firstLine="709"/>
        <w:outlineLvl w:val="0"/>
        <w:rPr>
          <w:b w:val="0"/>
        </w:rPr>
      </w:pPr>
    </w:p>
    <w:p w:rsidR="006F43CA" w:rsidRPr="008E20D8" w:rsidRDefault="006F43CA" w:rsidP="006F43CA">
      <w:pPr>
        <w:pStyle w:val="ConsPlusTitle"/>
        <w:ind w:firstLine="709"/>
        <w:outlineLvl w:val="0"/>
        <w:rPr>
          <w:b w:val="0"/>
        </w:rPr>
      </w:pPr>
    </w:p>
    <w:p w:rsidR="006F43CA" w:rsidRPr="008E20D8" w:rsidRDefault="005376C0" w:rsidP="006F43CA">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6F43CA" w:rsidRDefault="006E346E" w:rsidP="006E346E">
      <w:pPr>
        <w:pStyle w:val="ConsPlusNormal"/>
        <w:ind w:firstLine="0"/>
        <w:jc w:val="center"/>
        <w:outlineLvl w:val="1"/>
        <w:rPr>
          <w:rFonts w:ascii="Times New Roman" w:hAnsi="Times New Roman" w:cs="Times New Roman"/>
          <w:sz w:val="28"/>
          <w:szCs w:val="28"/>
        </w:rPr>
      </w:pPr>
      <w:proofErr w:type="gramStart"/>
      <w:r>
        <w:rPr>
          <w:rFonts w:ascii="Times New Roman" w:hAnsi="Times New Roman" w:cs="Times New Roman"/>
          <w:sz w:val="28"/>
          <w:szCs w:val="28"/>
        </w:rPr>
        <w:t>п</w:t>
      </w:r>
      <w:r w:rsidRPr="006E346E">
        <w:rPr>
          <w:rFonts w:ascii="Times New Roman" w:hAnsi="Times New Roman" w:cs="Times New Roman"/>
          <w:sz w:val="28"/>
          <w:szCs w:val="28"/>
        </w:rPr>
        <w:t>о исполнению муниципальной функции</w:t>
      </w:r>
      <w:r w:rsidR="001E3CC9">
        <w:rPr>
          <w:rFonts w:ascii="Times New Roman" w:hAnsi="Times New Roman" w:cs="Times New Roman"/>
          <w:sz w:val="28"/>
          <w:szCs w:val="28"/>
        </w:rPr>
        <w:t xml:space="preserve"> </w:t>
      </w:r>
      <w:r w:rsidRPr="006E346E">
        <w:rPr>
          <w:rFonts w:ascii="Times New Roman" w:hAnsi="Times New Roman" w:cs="Times New Roman"/>
          <w:sz w:val="28"/>
          <w:szCs w:val="28"/>
        </w:rPr>
        <w:t>по осуществлению муниципального контроля за обеспечением сохранности автомобильных дорог местного значения вне границ населенных пунктов в границах</w:t>
      </w:r>
      <w:proofErr w:type="gramEnd"/>
      <w:r w:rsidRPr="006E346E">
        <w:rPr>
          <w:rFonts w:ascii="Times New Roman" w:hAnsi="Times New Roman" w:cs="Times New Roman"/>
          <w:sz w:val="28"/>
          <w:szCs w:val="28"/>
        </w:rPr>
        <w:t xml:space="preserve"> муниципального образования Туруханский район</w:t>
      </w:r>
    </w:p>
    <w:p w:rsidR="006E346E" w:rsidRPr="006E346E" w:rsidRDefault="006E346E" w:rsidP="006E346E">
      <w:pPr>
        <w:pStyle w:val="ConsPlusNormal"/>
        <w:ind w:firstLine="0"/>
        <w:jc w:val="center"/>
        <w:outlineLvl w:val="1"/>
        <w:rPr>
          <w:rFonts w:ascii="Times New Roman" w:hAnsi="Times New Roman" w:cs="Times New Roman"/>
          <w:sz w:val="28"/>
          <w:szCs w:val="28"/>
        </w:rPr>
      </w:pPr>
    </w:p>
    <w:p w:rsidR="006F43CA" w:rsidRPr="008E20D8" w:rsidRDefault="006F43CA" w:rsidP="006F43CA">
      <w:pPr>
        <w:pStyle w:val="ConsPlusNormal"/>
        <w:ind w:firstLine="0"/>
        <w:jc w:val="center"/>
        <w:outlineLvl w:val="1"/>
        <w:rPr>
          <w:rFonts w:ascii="Times New Roman" w:hAnsi="Times New Roman" w:cs="Times New Roman"/>
          <w:sz w:val="28"/>
          <w:szCs w:val="28"/>
        </w:rPr>
      </w:pPr>
      <w:r w:rsidRPr="008E20D8">
        <w:rPr>
          <w:rFonts w:ascii="Times New Roman" w:hAnsi="Times New Roman" w:cs="Times New Roman"/>
          <w:sz w:val="28"/>
          <w:szCs w:val="28"/>
        </w:rPr>
        <w:t>1. Общие положения</w:t>
      </w:r>
    </w:p>
    <w:p w:rsidR="006F43CA" w:rsidRPr="008E20D8" w:rsidRDefault="006F43CA" w:rsidP="006F43CA">
      <w:pPr>
        <w:pStyle w:val="ConsPlusNormal"/>
        <w:ind w:firstLine="709"/>
        <w:jc w:val="both"/>
        <w:rPr>
          <w:rFonts w:ascii="Times New Roman" w:hAnsi="Times New Roman" w:cs="Times New Roman"/>
          <w:sz w:val="28"/>
          <w:szCs w:val="28"/>
        </w:rPr>
      </w:pPr>
    </w:p>
    <w:p w:rsidR="00087EEA" w:rsidRDefault="00087EEA" w:rsidP="00087EEA">
      <w:pPr>
        <w:pStyle w:val="ConsPlusNormal"/>
        <w:numPr>
          <w:ilvl w:val="1"/>
          <w:numId w:val="17"/>
        </w:numPr>
        <w:ind w:left="0" w:firstLine="709"/>
        <w:jc w:val="both"/>
        <w:outlineLvl w:val="1"/>
        <w:rPr>
          <w:rFonts w:ascii="Times New Roman" w:hAnsi="Times New Roman" w:cs="Times New Roman"/>
          <w:sz w:val="28"/>
          <w:szCs w:val="28"/>
        </w:rPr>
      </w:pPr>
      <w:r>
        <w:rPr>
          <w:rFonts w:ascii="Times New Roman" w:hAnsi="Times New Roman" w:cs="Times New Roman"/>
          <w:color w:val="2D2D2D"/>
          <w:spacing w:val="2"/>
          <w:sz w:val="28"/>
          <w:szCs w:val="28"/>
        </w:rPr>
        <w:t xml:space="preserve"> </w:t>
      </w:r>
      <w:proofErr w:type="gramStart"/>
      <w:r w:rsidRPr="00087EEA">
        <w:rPr>
          <w:rFonts w:ascii="Times New Roman" w:hAnsi="Times New Roman" w:cs="Times New Roman"/>
          <w:color w:val="2D2D2D"/>
          <w:spacing w:val="2"/>
          <w:sz w:val="28"/>
          <w:szCs w:val="28"/>
        </w:rPr>
        <w:t>Н</w:t>
      </w:r>
      <w:r w:rsidRPr="00087EEA">
        <w:rPr>
          <w:rFonts w:ascii="Times New Roman" w:hAnsi="Times New Roman" w:cs="Times New Roman"/>
          <w:spacing w:val="2"/>
          <w:sz w:val="28"/>
          <w:szCs w:val="28"/>
        </w:rPr>
        <w:t xml:space="preserve">астоящий административный регламент (далее - административный регламент) </w:t>
      </w:r>
      <w:r w:rsidRPr="00087EEA">
        <w:rPr>
          <w:rFonts w:ascii="Times New Roman" w:hAnsi="Times New Roman" w:cs="Times New Roman"/>
          <w:sz w:val="28"/>
          <w:szCs w:val="28"/>
        </w:rPr>
        <w:t>разработан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соответствует порядку, установленному Законом Красноярского края от 05.12.2013 №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w:t>
      </w:r>
      <w:proofErr w:type="gramEnd"/>
      <w:r w:rsidRPr="00087EEA">
        <w:rPr>
          <w:rFonts w:ascii="Times New Roman" w:hAnsi="Times New Roman" w:cs="Times New Roman"/>
          <w:sz w:val="28"/>
          <w:szCs w:val="28"/>
        </w:rPr>
        <w:t xml:space="preserve"> наделены органы местного самоуправления».</w:t>
      </w:r>
    </w:p>
    <w:p w:rsidR="00087EEA" w:rsidRPr="00087EEA" w:rsidRDefault="00087EEA" w:rsidP="00087EEA">
      <w:pPr>
        <w:pStyle w:val="ConsPlusNormal"/>
        <w:numPr>
          <w:ilvl w:val="1"/>
          <w:numId w:val="17"/>
        </w:numPr>
        <w:ind w:left="0" w:firstLine="709"/>
        <w:jc w:val="both"/>
        <w:outlineLvl w:val="1"/>
        <w:rPr>
          <w:rFonts w:ascii="Times New Roman" w:hAnsi="Times New Roman" w:cs="Times New Roman"/>
          <w:sz w:val="28"/>
          <w:szCs w:val="28"/>
        </w:rPr>
      </w:pPr>
      <w:r w:rsidRPr="00087EEA">
        <w:rPr>
          <w:rFonts w:ascii="Times New Roman" w:hAnsi="Times New Roman" w:cs="Times New Roman"/>
          <w:spacing w:val="2"/>
          <w:sz w:val="28"/>
          <w:szCs w:val="28"/>
        </w:rPr>
        <w:t xml:space="preserve"> Наименование муниципального контроля</w:t>
      </w:r>
      <w:r>
        <w:rPr>
          <w:rFonts w:ascii="Times New Roman" w:hAnsi="Times New Roman" w:cs="Times New Roman"/>
          <w:spacing w:val="2"/>
          <w:sz w:val="28"/>
          <w:szCs w:val="28"/>
        </w:rPr>
        <w:t xml:space="preserve">: муниципальный </w:t>
      </w:r>
      <w:proofErr w:type="gramStart"/>
      <w:r>
        <w:rPr>
          <w:rFonts w:ascii="Times New Roman" w:hAnsi="Times New Roman" w:cs="Times New Roman"/>
          <w:spacing w:val="2"/>
          <w:sz w:val="28"/>
          <w:szCs w:val="28"/>
        </w:rPr>
        <w:t>контроль за</w:t>
      </w:r>
      <w:proofErr w:type="gramEnd"/>
      <w:r w:rsidRPr="00087EEA">
        <w:rPr>
          <w:rFonts w:ascii="Times New Roman" w:hAnsi="Times New Roman" w:cs="Times New Roman"/>
          <w:sz w:val="28"/>
          <w:szCs w:val="28"/>
        </w:rPr>
        <w:t xml:space="preserve"> обеспечением сохранности автомобильных дорог местного значения вне границ населенных пунктов в границах муниципального образования Туруханский район</w:t>
      </w:r>
      <w:r>
        <w:rPr>
          <w:rFonts w:ascii="Times New Roman" w:hAnsi="Times New Roman" w:cs="Times New Roman"/>
          <w:sz w:val="28"/>
          <w:szCs w:val="28"/>
        </w:rPr>
        <w:t>.</w:t>
      </w:r>
    </w:p>
    <w:p w:rsidR="00B83E5B" w:rsidRDefault="00087EEA" w:rsidP="00B83E5B">
      <w:pPr>
        <w:pStyle w:val="ConsPlusNormal"/>
        <w:numPr>
          <w:ilvl w:val="1"/>
          <w:numId w:val="17"/>
        </w:numPr>
        <w:ind w:left="0" w:firstLine="709"/>
        <w:jc w:val="both"/>
        <w:outlineLvl w:val="1"/>
        <w:rPr>
          <w:rFonts w:ascii="Times New Roman" w:hAnsi="Times New Roman" w:cs="Times New Roman"/>
          <w:sz w:val="28"/>
          <w:szCs w:val="28"/>
        </w:rPr>
      </w:pPr>
      <w:r>
        <w:rPr>
          <w:rFonts w:ascii="Times New Roman" w:hAnsi="Times New Roman" w:cs="Times New Roman"/>
          <w:color w:val="2D2D2D"/>
          <w:spacing w:val="2"/>
          <w:sz w:val="28"/>
          <w:szCs w:val="28"/>
        </w:rPr>
        <w:t xml:space="preserve"> </w:t>
      </w:r>
      <w:r w:rsidR="00E15AC1" w:rsidRPr="00087EEA">
        <w:rPr>
          <w:rFonts w:ascii="Times New Roman" w:hAnsi="Times New Roman" w:cs="Times New Roman"/>
          <w:sz w:val="28"/>
          <w:szCs w:val="28"/>
        </w:rPr>
        <w:t>Предметом муниципального контроля</w:t>
      </w:r>
      <w:r w:rsidRPr="00087EEA">
        <w:rPr>
          <w:rFonts w:ascii="Times New Roman" w:hAnsi="Times New Roman" w:cs="Times New Roman"/>
          <w:sz w:val="28"/>
          <w:szCs w:val="28"/>
        </w:rPr>
        <w:t xml:space="preserve"> является соблюдение юридическими лицами, индивидуальными предпринимателями требований по обеспечению сохранности автомобильных дорог местного значения вне границ населенных пунктов в границах муниципального образования Туруханский район</w:t>
      </w:r>
      <w:r>
        <w:rPr>
          <w:rFonts w:ascii="Times New Roman" w:hAnsi="Times New Roman" w:cs="Times New Roman"/>
          <w:sz w:val="28"/>
          <w:szCs w:val="28"/>
        </w:rPr>
        <w:t>.</w:t>
      </w:r>
    </w:p>
    <w:p w:rsidR="006F43CA" w:rsidRPr="00B83E5B" w:rsidRDefault="00B83E5B" w:rsidP="00B83E5B">
      <w:pPr>
        <w:pStyle w:val="ConsPlusNormal"/>
        <w:numPr>
          <w:ilvl w:val="1"/>
          <w:numId w:val="17"/>
        </w:numPr>
        <w:ind w:left="0" w:firstLine="709"/>
        <w:jc w:val="both"/>
        <w:outlineLvl w:val="1"/>
        <w:rPr>
          <w:rFonts w:ascii="Times New Roman" w:hAnsi="Times New Roman" w:cs="Times New Roman"/>
          <w:sz w:val="28"/>
          <w:szCs w:val="28"/>
        </w:rPr>
      </w:pPr>
      <w:r w:rsidRPr="00B83E5B">
        <w:rPr>
          <w:rFonts w:ascii="Times New Roman" w:hAnsi="Times New Roman" w:cs="Times New Roman"/>
          <w:sz w:val="28"/>
          <w:szCs w:val="28"/>
        </w:rPr>
        <w:t xml:space="preserve"> </w:t>
      </w:r>
      <w:r w:rsidR="006F43CA" w:rsidRPr="00B83E5B">
        <w:rPr>
          <w:rFonts w:ascii="Times New Roman" w:hAnsi="Times New Roman" w:cs="Times New Roman"/>
          <w:sz w:val="28"/>
          <w:szCs w:val="28"/>
        </w:rPr>
        <w:t xml:space="preserve">Органом, уполномоченным на осуществление муниципального </w:t>
      </w:r>
      <w:proofErr w:type="gramStart"/>
      <w:r w:rsidR="006F43CA" w:rsidRPr="00B83E5B">
        <w:rPr>
          <w:rFonts w:ascii="Times New Roman" w:hAnsi="Times New Roman" w:cs="Times New Roman"/>
          <w:sz w:val="28"/>
          <w:szCs w:val="28"/>
        </w:rPr>
        <w:t>контроля з</w:t>
      </w:r>
      <w:r w:rsidR="006F43CA" w:rsidRPr="00B83E5B">
        <w:rPr>
          <w:rFonts w:ascii="Times New Roman" w:hAnsi="Times New Roman" w:cs="Times New Roman"/>
          <w:bCs/>
          <w:sz w:val="28"/>
          <w:szCs w:val="28"/>
        </w:rPr>
        <w:t>а</w:t>
      </w:r>
      <w:proofErr w:type="gramEnd"/>
      <w:r w:rsidR="006F43CA" w:rsidRPr="00B83E5B">
        <w:rPr>
          <w:rFonts w:ascii="Times New Roman" w:hAnsi="Times New Roman" w:cs="Times New Roman"/>
          <w:bCs/>
          <w:sz w:val="28"/>
          <w:szCs w:val="28"/>
        </w:rPr>
        <w:t xml:space="preserve"> обеспечением </w:t>
      </w:r>
      <w:r w:rsidR="006F43CA" w:rsidRPr="00B83E5B">
        <w:rPr>
          <w:rFonts w:ascii="Times New Roman" w:hAnsi="Times New Roman" w:cs="Times New Roman"/>
          <w:sz w:val="28"/>
          <w:szCs w:val="28"/>
        </w:rPr>
        <w:t xml:space="preserve">сохранности автомобильных дорог местного значения вне границ населенных пунктов в границах </w:t>
      </w:r>
      <w:r w:rsidR="006F43CA" w:rsidRPr="00B83E5B">
        <w:rPr>
          <w:rFonts w:ascii="Times New Roman" w:hAnsi="Times New Roman" w:cs="Times New Roman"/>
          <w:bCs/>
          <w:sz w:val="28"/>
          <w:szCs w:val="28"/>
        </w:rPr>
        <w:t>муниципального образования Туруханский район</w:t>
      </w:r>
      <w:r w:rsidR="006F43CA" w:rsidRPr="00B83E5B">
        <w:rPr>
          <w:rFonts w:ascii="Times New Roman" w:hAnsi="Times New Roman" w:cs="Times New Roman"/>
          <w:sz w:val="28"/>
          <w:szCs w:val="28"/>
        </w:rPr>
        <w:t xml:space="preserve"> (далее – муниципальный контроль), является Управление жилищно-коммунального хозяйства и строительства администрации Туруханского района (далее – орган муниципального контроля).</w:t>
      </w:r>
    </w:p>
    <w:p w:rsidR="006F43CA" w:rsidRPr="006F43CA" w:rsidRDefault="006F43CA" w:rsidP="006F43CA">
      <w:pPr>
        <w:pStyle w:val="3"/>
        <w:spacing w:after="0"/>
        <w:ind w:left="0" w:firstLine="709"/>
        <w:jc w:val="both"/>
        <w:rPr>
          <w:sz w:val="28"/>
          <w:szCs w:val="28"/>
        </w:rPr>
      </w:pPr>
      <w:r w:rsidRPr="006F43CA">
        <w:rPr>
          <w:sz w:val="28"/>
          <w:szCs w:val="28"/>
        </w:rPr>
        <w:t>Плата с юридических лиц, индивидуальных предпринимателей за проведение мероприятий по муниципальному контролю не взимается.</w:t>
      </w:r>
    </w:p>
    <w:p w:rsidR="006F43CA" w:rsidRPr="006F43CA" w:rsidRDefault="006F43CA" w:rsidP="006F43CA">
      <w:pPr>
        <w:pStyle w:val="3"/>
        <w:spacing w:after="0"/>
        <w:ind w:left="0" w:firstLine="709"/>
        <w:jc w:val="both"/>
        <w:rPr>
          <w:sz w:val="28"/>
          <w:szCs w:val="28"/>
        </w:rPr>
      </w:pPr>
      <w:r w:rsidRPr="006F43CA">
        <w:rPr>
          <w:sz w:val="28"/>
          <w:szCs w:val="28"/>
        </w:rPr>
        <w:t xml:space="preserve">По вопросам осуществления муниципального контроля в орган муниципального контроля могут обращаться граждане Российской </w:t>
      </w:r>
      <w:r w:rsidRPr="006F43CA">
        <w:rPr>
          <w:sz w:val="28"/>
          <w:szCs w:val="28"/>
        </w:rPr>
        <w:lastRenderedPageBreak/>
        <w:t>Федерации, иностранные граждане, лица без гражданства, юридические лица, индивидуальные предприниматели, органы государственной власти, органы местного самоуправления, средства массовой информации (далее – заявители).</w:t>
      </w:r>
    </w:p>
    <w:p w:rsidR="009106BE" w:rsidRDefault="009106BE" w:rsidP="009106BE">
      <w:pPr>
        <w:numPr>
          <w:ilvl w:val="1"/>
          <w:numId w:val="17"/>
        </w:numPr>
        <w:ind w:left="0" w:firstLine="709"/>
        <w:jc w:val="both"/>
        <w:rPr>
          <w:sz w:val="28"/>
          <w:szCs w:val="28"/>
        </w:rPr>
      </w:pPr>
      <w:r>
        <w:rPr>
          <w:sz w:val="28"/>
          <w:szCs w:val="28"/>
        </w:rPr>
        <w:t xml:space="preserve"> </w:t>
      </w:r>
      <w:r w:rsidR="006F43CA" w:rsidRPr="006F43CA">
        <w:rPr>
          <w:sz w:val="28"/>
          <w:szCs w:val="28"/>
        </w:rPr>
        <w:t xml:space="preserve">Организация муниципального контроля осуществляется в соответствии </w:t>
      </w:r>
      <w:proofErr w:type="gramStart"/>
      <w:r>
        <w:rPr>
          <w:sz w:val="28"/>
          <w:szCs w:val="28"/>
        </w:rPr>
        <w:t>с</w:t>
      </w:r>
      <w:proofErr w:type="gramEnd"/>
      <w:r>
        <w:rPr>
          <w:sz w:val="28"/>
          <w:szCs w:val="28"/>
        </w:rPr>
        <w:t>:</w:t>
      </w:r>
    </w:p>
    <w:p w:rsidR="009106BE" w:rsidRPr="00B318D0" w:rsidRDefault="00370161" w:rsidP="009106BE">
      <w:pPr>
        <w:pStyle w:val="ConsPlusNormal"/>
        <w:ind w:firstLine="709"/>
        <w:jc w:val="both"/>
        <w:rPr>
          <w:rFonts w:ascii="Times New Roman" w:hAnsi="Times New Roman" w:cs="Times New Roman"/>
          <w:sz w:val="28"/>
          <w:szCs w:val="28"/>
        </w:rPr>
      </w:pPr>
      <w:hyperlink r:id="rId8" w:history="1">
        <w:r w:rsidR="009106BE" w:rsidRPr="00B318D0">
          <w:rPr>
            <w:rFonts w:ascii="Times New Roman" w:hAnsi="Times New Roman" w:cs="Times New Roman"/>
            <w:sz w:val="28"/>
            <w:szCs w:val="28"/>
          </w:rPr>
          <w:t>Конституцией</w:t>
        </w:r>
      </w:hyperlink>
      <w:r w:rsidR="009106BE" w:rsidRPr="00B318D0">
        <w:rPr>
          <w:rFonts w:ascii="Times New Roman" w:hAnsi="Times New Roman" w:cs="Times New Roman"/>
          <w:sz w:val="28"/>
          <w:szCs w:val="28"/>
        </w:rPr>
        <w:t xml:space="preserve"> Российской Федерации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Российская газета</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 xml:space="preserve">      </w:t>
      </w:r>
      <w:r w:rsidR="009106BE" w:rsidRPr="00B318D0">
        <w:rPr>
          <w:rFonts w:ascii="Times New Roman" w:hAnsi="Times New Roman" w:cs="Times New Roman"/>
          <w:sz w:val="28"/>
          <w:szCs w:val="28"/>
        </w:rPr>
        <w:t>25</w:t>
      </w:r>
      <w:r w:rsidR="009106BE">
        <w:rPr>
          <w:rFonts w:ascii="Times New Roman" w:hAnsi="Times New Roman" w:cs="Times New Roman"/>
          <w:sz w:val="28"/>
          <w:szCs w:val="28"/>
        </w:rPr>
        <w:t>.12.1993</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237;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Российская газета</w:t>
      </w:r>
      <w:r w:rsidR="009106BE">
        <w:rPr>
          <w:rFonts w:ascii="Times New Roman" w:hAnsi="Times New Roman" w:cs="Times New Roman"/>
          <w:sz w:val="28"/>
          <w:szCs w:val="28"/>
        </w:rPr>
        <w:t>»</w:t>
      </w:r>
      <w:r w:rsidR="00C42535">
        <w:rPr>
          <w:rFonts w:ascii="Times New Roman" w:hAnsi="Times New Roman" w:cs="Times New Roman"/>
          <w:sz w:val="28"/>
          <w:szCs w:val="28"/>
        </w:rPr>
        <w:t>, 21</w:t>
      </w:r>
      <w:r w:rsidR="009106BE">
        <w:rPr>
          <w:rFonts w:ascii="Times New Roman" w:hAnsi="Times New Roman" w:cs="Times New Roman"/>
          <w:sz w:val="28"/>
          <w:szCs w:val="28"/>
        </w:rPr>
        <w:t>.01.2009</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7);</w:t>
      </w:r>
    </w:p>
    <w:p w:rsidR="009106BE" w:rsidRPr="00B318D0" w:rsidRDefault="009106BE" w:rsidP="009106BE">
      <w:pPr>
        <w:pStyle w:val="ConsPlusNormal"/>
        <w:ind w:firstLine="709"/>
        <w:jc w:val="both"/>
        <w:rPr>
          <w:rFonts w:ascii="Times New Roman" w:hAnsi="Times New Roman" w:cs="Times New Roman"/>
          <w:sz w:val="28"/>
          <w:szCs w:val="28"/>
        </w:rPr>
      </w:pPr>
      <w:r w:rsidRPr="00B318D0">
        <w:rPr>
          <w:rFonts w:ascii="Times New Roman" w:hAnsi="Times New Roman" w:cs="Times New Roman"/>
          <w:sz w:val="28"/>
          <w:szCs w:val="28"/>
        </w:rPr>
        <w:t xml:space="preserve">Гражданским </w:t>
      </w:r>
      <w:hyperlink r:id="rId9" w:history="1">
        <w:r w:rsidRPr="00B318D0">
          <w:rPr>
            <w:rFonts w:ascii="Times New Roman" w:hAnsi="Times New Roman" w:cs="Times New Roman"/>
            <w:sz w:val="28"/>
            <w:szCs w:val="28"/>
          </w:rPr>
          <w:t>кодексом</w:t>
        </w:r>
      </w:hyperlink>
      <w:r w:rsidRPr="00B318D0">
        <w:rPr>
          <w:rFonts w:ascii="Times New Roman" w:hAnsi="Times New Roman" w:cs="Times New Roman"/>
          <w:sz w:val="28"/>
          <w:szCs w:val="28"/>
        </w:rPr>
        <w:t xml:space="preserve"> Российской Федерации (часть первая) (</w:t>
      </w:r>
      <w:r>
        <w:rPr>
          <w:rFonts w:ascii="Times New Roman" w:hAnsi="Times New Roman" w:cs="Times New Roman"/>
          <w:sz w:val="28"/>
          <w:szCs w:val="28"/>
        </w:rPr>
        <w:t>«</w:t>
      </w:r>
      <w:r w:rsidRPr="00B318D0">
        <w:rPr>
          <w:rFonts w:ascii="Times New Roman" w:hAnsi="Times New Roman" w:cs="Times New Roman"/>
          <w:sz w:val="28"/>
          <w:szCs w:val="28"/>
        </w:rPr>
        <w:t>Собрание законодательства Р</w:t>
      </w:r>
      <w:r>
        <w:rPr>
          <w:rFonts w:ascii="Times New Roman" w:hAnsi="Times New Roman" w:cs="Times New Roman"/>
          <w:sz w:val="28"/>
          <w:szCs w:val="28"/>
        </w:rPr>
        <w:t>Ф»</w:t>
      </w:r>
      <w:r w:rsidRPr="00B318D0">
        <w:rPr>
          <w:rFonts w:ascii="Times New Roman" w:hAnsi="Times New Roman" w:cs="Times New Roman"/>
          <w:sz w:val="28"/>
          <w:szCs w:val="28"/>
        </w:rPr>
        <w:t xml:space="preserve">, 1994, </w:t>
      </w:r>
      <w:r>
        <w:rPr>
          <w:rFonts w:ascii="Times New Roman" w:hAnsi="Times New Roman" w:cs="Times New Roman"/>
          <w:sz w:val="28"/>
          <w:szCs w:val="28"/>
        </w:rPr>
        <w:t>№</w:t>
      </w:r>
      <w:r w:rsidRPr="00B318D0">
        <w:rPr>
          <w:rFonts w:ascii="Times New Roman" w:hAnsi="Times New Roman" w:cs="Times New Roman"/>
          <w:sz w:val="28"/>
          <w:szCs w:val="28"/>
        </w:rPr>
        <w:t xml:space="preserve"> 32, ст. 3301);</w:t>
      </w:r>
    </w:p>
    <w:p w:rsidR="009106BE" w:rsidRPr="00B318D0" w:rsidRDefault="00370161" w:rsidP="009106BE">
      <w:pPr>
        <w:pStyle w:val="ConsPlusNormal"/>
        <w:ind w:firstLine="709"/>
        <w:jc w:val="both"/>
        <w:rPr>
          <w:rFonts w:ascii="Times New Roman" w:hAnsi="Times New Roman" w:cs="Times New Roman"/>
          <w:sz w:val="28"/>
          <w:szCs w:val="28"/>
        </w:rPr>
      </w:pPr>
      <w:hyperlink r:id="rId10" w:history="1">
        <w:r w:rsidR="009106BE" w:rsidRPr="00B318D0">
          <w:rPr>
            <w:rFonts w:ascii="Times New Roman" w:hAnsi="Times New Roman" w:cs="Times New Roman"/>
            <w:sz w:val="28"/>
            <w:szCs w:val="28"/>
          </w:rPr>
          <w:t>Кодексом</w:t>
        </w:r>
      </w:hyperlink>
      <w:r w:rsidR="009106BE" w:rsidRPr="00B318D0">
        <w:rPr>
          <w:rFonts w:ascii="Times New Roman" w:hAnsi="Times New Roman" w:cs="Times New Roman"/>
          <w:sz w:val="28"/>
          <w:szCs w:val="28"/>
        </w:rPr>
        <w:t xml:space="preserve"> Российской Федерации об административных правонарушениях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Собрание законодательства Р</w:t>
      </w:r>
      <w:r w:rsidR="009106BE">
        <w:rPr>
          <w:rFonts w:ascii="Times New Roman" w:hAnsi="Times New Roman" w:cs="Times New Roman"/>
          <w:sz w:val="28"/>
          <w:szCs w:val="28"/>
        </w:rPr>
        <w:t>Ф»</w:t>
      </w:r>
      <w:r w:rsidR="009106BE" w:rsidRPr="00B318D0">
        <w:rPr>
          <w:rFonts w:ascii="Times New Roman" w:hAnsi="Times New Roman" w:cs="Times New Roman"/>
          <w:sz w:val="28"/>
          <w:szCs w:val="28"/>
        </w:rPr>
        <w:t xml:space="preserve">, 2002,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1 (ч. 1), ст. 1);</w:t>
      </w:r>
    </w:p>
    <w:p w:rsidR="009106BE" w:rsidRDefault="009106BE" w:rsidP="009106BE">
      <w:pPr>
        <w:autoSpaceDE w:val="0"/>
        <w:autoSpaceDN w:val="0"/>
        <w:adjustRightInd w:val="0"/>
        <w:ind w:firstLine="709"/>
        <w:jc w:val="both"/>
        <w:rPr>
          <w:sz w:val="28"/>
          <w:szCs w:val="28"/>
        </w:rPr>
      </w:pPr>
      <w:r w:rsidRPr="009106BE">
        <w:rPr>
          <w:sz w:val="28"/>
          <w:szCs w:val="28"/>
        </w:rPr>
        <w:t>Федеральны</w:t>
      </w:r>
      <w:r>
        <w:rPr>
          <w:sz w:val="28"/>
          <w:szCs w:val="28"/>
        </w:rPr>
        <w:t>м</w:t>
      </w:r>
      <w:r w:rsidRPr="009106BE">
        <w:rPr>
          <w:sz w:val="28"/>
          <w:szCs w:val="28"/>
        </w:rPr>
        <w:t xml:space="preserve"> закон</w:t>
      </w:r>
      <w:r>
        <w:rPr>
          <w:sz w:val="28"/>
          <w:szCs w:val="28"/>
        </w:rPr>
        <w:t>ом</w:t>
      </w:r>
      <w:r w:rsidRPr="009106BE">
        <w:rPr>
          <w:sz w:val="28"/>
          <w:szCs w:val="28"/>
        </w:rPr>
        <w:t xml:space="preserve"> от 08.11.2007 </w:t>
      </w:r>
      <w:r>
        <w:rPr>
          <w:sz w:val="28"/>
          <w:szCs w:val="28"/>
        </w:rPr>
        <w:t>№</w:t>
      </w:r>
      <w:r w:rsidRPr="009106BE">
        <w:rPr>
          <w:sz w:val="28"/>
          <w:szCs w:val="28"/>
        </w:rPr>
        <w:t xml:space="preserve"> 257-ФЗ  </w:t>
      </w:r>
      <w:r>
        <w:rPr>
          <w:sz w:val="28"/>
          <w:szCs w:val="28"/>
        </w:rPr>
        <w:t>«</w:t>
      </w:r>
      <w:r w:rsidRPr="009106BE">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 («Российская газета», 14.11.2007, № 254);</w:t>
      </w:r>
    </w:p>
    <w:p w:rsidR="009106BE" w:rsidRPr="00B318D0" w:rsidRDefault="009106BE" w:rsidP="009106BE">
      <w:pPr>
        <w:pStyle w:val="ConsPlusNormal"/>
        <w:ind w:firstLine="709"/>
        <w:jc w:val="both"/>
        <w:rPr>
          <w:rFonts w:ascii="Times New Roman" w:hAnsi="Times New Roman" w:cs="Times New Roman"/>
          <w:sz w:val="28"/>
          <w:szCs w:val="28"/>
        </w:rPr>
      </w:pPr>
      <w:r w:rsidRPr="00B318D0">
        <w:rPr>
          <w:rFonts w:ascii="Times New Roman" w:hAnsi="Times New Roman" w:cs="Times New Roman"/>
          <w:sz w:val="28"/>
          <w:szCs w:val="28"/>
        </w:rPr>
        <w:t xml:space="preserve">Федеральным </w:t>
      </w:r>
      <w:hyperlink r:id="rId11" w:history="1">
        <w:r w:rsidRPr="00B318D0">
          <w:rPr>
            <w:rFonts w:ascii="Times New Roman" w:hAnsi="Times New Roman" w:cs="Times New Roman"/>
            <w:sz w:val="28"/>
            <w:szCs w:val="28"/>
          </w:rPr>
          <w:t>законом</w:t>
        </w:r>
      </w:hyperlink>
      <w:r w:rsidRPr="00B318D0">
        <w:rPr>
          <w:rFonts w:ascii="Times New Roman" w:hAnsi="Times New Roman" w:cs="Times New Roman"/>
          <w:sz w:val="28"/>
          <w:szCs w:val="28"/>
        </w:rPr>
        <w:t xml:space="preserve"> от 26.12.2008 </w:t>
      </w:r>
      <w:r>
        <w:rPr>
          <w:rFonts w:ascii="Times New Roman" w:hAnsi="Times New Roman" w:cs="Times New Roman"/>
          <w:sz w:val="28"/>
          <w:szCs w:val="28"/>
        </w:rPr>
        <w:t>№</w:t>
      </w:r>
      <w:r w:rsidRPr="00B318D0">
        <w:rPr>
          <w:rFonts w:ascii="Times New Roman" w:hAnsi="Times New Roman" w:cs="Times New Roman"/>
          <w:sz w:val="28"/>
          <w:szCs w:val="28"/>
        </w:rPr>
        <w:t xml:space="preserve"> 294-ФЗ </w:t>
      </w:r>
      <w:r>
        <w:rPr>
          <w:rFonts w:ascii="Times New Roman" w:hAnsi="Times New Roman" w:cs="Times New Roman"/>
          <w:sz w:val="28"/>
          <w:szCs w:val="28"/>
        </w:rPr>
        <w:t>«</w:t>
      </w:r>
      <w:r w:rsidRPr="00B318D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B318D0">
        <w:rPr>
          <w:rFonts w:ascii="Times New Roman" w:hAnsi="Times New Roman" w:cs="Times New Roman"/>
          <w:sz w:val="28"/>
          <w:szCs w:val="28"/>
        </w:rPr>
        <w:t xml:space="preserve"> (</w:t>
      </w:r>
      <w:r>
        <w:rPr>
          <w:rFonts w:ascii="Times New Roman" w:hAnsi="Times New Roman" w:cs="Times New Roman"/>
          <w:sz w:val="28"/>
          <w:szCs w:val="28"/>
        </w:rPr>
        <w:t>«</w:t>
      </w:r>
      <w:r w:rsidRPr="00B318D0">
        <w:rPr>
          <w:rFonts w:ascii="Times New Roman" w:hAnsi="Times New Roman" w:cs="Times New Roman"/>
          <w:sz w:val="28"/>
          <w:szCs w:val="28"/>
        </w:rPr>
        <w:t>Российская газета</w:t>
      </w:r>
      <w:r>
        <w:rPr>
          <w:rFonts w:ascii="Times New Roman" w:hAnsi="Times New Roman" w:cs="Times New Roman"/>
          <w:sz w:val="28"/>
          <w:szCs w:val="28"/>
        </w:rPr>
        <w:t>»</w:t>
      </w:r>
      <w:r w:rsidRPr="00B318D0">
        <w:rPr>
          <w:rFonts w:ascii="Times New Roman" w:hAnsi="Times New Roman" w:cs="Times New Roman"/>
          <w:sz w:val="28"/>
          <w:szCs w:val="28"/>
        </w:rPr>
        <w:t>, 30.12.2008</w:t>
      </w:r>
      <w:r>
        <w:rPr>
          <w:rFonts w:ascii="Times New Roman" w:hAnsi="Times New Roman" w:cs="Times New Roman"/>
          <w:sz w:val="28"/>
          <w:szCs w:val="28"/>
        </w:rPr>
        <w:t>, №</w:t>
      </w:r>
      <w:r w:rsidRPr="00B318D0">
        <w:rPr>
          <w:rFonts w:ascii="Times New Roman" w:hAnsi="Times New Roman" w:cs="Times New Roman"/>
          <w:sz w:val="28"/>
          <w:szCs w:val="28"/>
        </w:rPr>
        <w:t xml:space="preserve"> 266);</w:t>
      </w:r>
    </w:p>
    <w:p w:rsidR="009106BE" w:rsidRPr="00B318D0" w:rsidRDefault="009106BE" w:rsidP="009106BE">
      <w:pPr>
        <w:pStyle w:val="ConsPlusNormal"/>
        <w:ind w:firstLine="709"/>
        <w:jc w:val="both"/>
        <w:rPr>
          <w:rFonts w:ascii="Times New Roman" w:hAnsi="Times New Roman" w:cs="Times New Roman"/>
          <w:sz w:val="28"/>
          <w:szCs w:val="28"/>
        </w:rPr>
      </w:pPr>
      <w:r w:rsidRPr="00B318D0">
        <w:rPr>
          <w:rFonts w:ascii="Times New Roman" w:hAnsi="Times New Roman" w:cs="Times New Roman"/>
          <w:sz w:val="28"/>
          <w:szCs w:val="28"/>
        </w:rPr>
        <w:t xml:space="preserve">Федеральным </w:t>
      </w:r>
      <w:hyperlink r:id="rId12" w:history="1">
        <w:r w:rsidRPr="00B318D0">
          <w:rPr>
            <w:rFonts w:ascii="Times New Roman" w:hAnsi="Times New Roman" w:cs="Times New Roman"/>
            <w:sz w:val="28"/>
            <w:szCs w:val="28"/>
          </w:rPr>
          <w:t>законом</w:t>
        </w:r>
      </w:hyperlink>
      <w:r w:rsidRPr="00B318D0">
        <w:rPr>
          <w:rFonts w:ascii="Times New Roman" w:hAnsi="Times New Roman" w:cs="Times New Roman"/>
          <w:sz w:val="28"/>
          <w:szCs w:val="28"/>
        </w:rPr>
        <w:t xml:space="preserve"> от 02.05.2006 </w:t>
      </w:r>
      <w:r>
        <w:rPr>
          <w:rFonts w:ascii="Times New Roman" w:hAnsi="Times New Roman" w:cs="Times New Roman"/>
          <w:sz w:val="28"/>
          <w:szCs w:val="28"/>
        </w:rPr>
        <w:t>№</w:t>
      </w:r>
      <w:r w:rsidRPr="00B318D0">
        <w:rPr>
          <w:rFonts w:ascii="Times New Roman" w:hAnsi="Times New Roman" w:cs="Times New Roman"/>
          <w:sz w:val="28"/>
          <w:szCs w:val="28"/>
        </w:rPr>
        <w:t xml:space="preserve"> 59-ФЗ </w:t>
      </w:r>
      <w:r>
        <w:rPr>
          <w:rFonts w:ascii="Times New Roman" w:hAnsi="Times New Roman" w:cs="Times New Roman"/>
          <w:sz w:val="28"/>
          <w:szCs w:val="28"/>
        </w:rPr>
        <w:t>«</w:t>
      </w:r>
      <w:r w:rsidRPr="00B318D0">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B318D0">
        <w:rPr>
          <w:rFonts w:ascii="Times New Roman" w:hAnsi="Times New Roman" w:cs="Times New Roman"/>
          <w:sz w:val="28"/>
          <w:szCs w:val="28"/>
        </w:rPr>
        <w:t xml:space="preserve"> (</w:t>
      </w:r>
      <w:r>
        <w:rPr>
          <w:rFonts w:ascii="Times New Roman" w:hAnsi="Times New Roman" w:cs="Times New Roman"/>
          <w:sz w:val="28"/>
          <w:szCs w:val="28"/>
        </w:rPr>
        <w:t>«</w:t>
      </w:r>
      <w:r w:rsidRPr="00B318D0">
        <w:rPr>
          <w:rFonts w:ascii="Times New Roman" w:hAnsi="Times New Roman" w:cs="Times New Roman"/>
          <w:sz w:val="28"/>
          <w:szCs w:val="28"/>
        </w:rPr>
        <w:t>Российская газета</w:t>
      </w:r>
      <w:r>
        <w:rPr>
          <w:rFonts w:ascii="Times New Roman" w:hAnsi="Times New Roman" w:cs="Times New Roman"/>
          <w:sz w:val="28"/>
          <w:szCs w:val="28"/>
        </w:rPr>
        <w:t>»</w:t>
      </w:r>
      <w:r w:rsidRPr="00B318D0">
        <w:rPr>
          <w:rFonts w:ascii="Times New Roman" w:hAnsi="Times New Roman" w:cs="Times New Roman"/>
          <w:sz w:val="28"/>
          <w:szCs w:val="28"/>
        </w:rPr>
        <w:t xml:space="preserve">, </w:t>
      </w:r>
      <w:r>
        <w:rPr>
          <w:rFonts w:ascii="Times New Roman" w:hAnsi="Times New Roman" w:cs="Times New Roman"/>
          <w:sz w:val="28"/>
          <w:szCs w:val="28"/>
        </w:rPr>
        <w:t>05.05.2006</w:t>
      </w:r>
      <w:r w:rsidRPr="00B318D0">
        <w:rPr>
          <w:rFonts w:ascii="Times New Roman" w:hAnsi="Times New Roman" w:cs="Times New Roman"/>
          <w:sz w:val="28"/>
          <w:szCs w:val="28"/>
        </w:rPr>
        <w:t xml:space="preserve">, </w:t>
      </w:r>
      <w:r>
        <w:rPr>
          <w:rFonts w:ascii="Times New Roman" w:hAnsi="Times New Roman" w:cs="Times New Roman"/>
          <w:sz w:val="28"/>
          <w:szCs w:val="28"/>
        </w:rPr>
        <w:t>№</w:t>
      </w:r>
      <w:r w:rsidRPr="00B318D0">
        <w:rPr>
          <w:rFonts w:ascii="Times New Roman" w:hAnsi="Times New Roman" w:cs="Times New Roman"/>
          <w:sz w:val="28"/>
          <w:szCs w:val="28"/>
        </w:rPr>
        <w:t xml:space="preserve"> 95);</w:t>
      </w:r>
    </w:p>
    <w:p w:rsidR="009106BE" w:rsidRPr="00B318D0" w:rsidRDefault="009106BE" w:rsidP="009106BE">
      <w:pPr>
        <w:pStyle w:val="ConsPlusNormal"/>
        <w:ind w:firstLine="709"/>
        <w:jc w:val="both"/>
        <w:rPr>
          <w:rFonts w:ascii="Times New Roman" w:hAnsi="Times New Roman" w:cs="Times New Roman"/>
          <w:sz w:val="28"/>
          <w:szCs w:val="28"/>
        </w:rPr>
      </w:pPr>
      <w:r w:rsidRPr="00B318D0">
        <w:rPr>
          <w:rFonts w:ascii="Times New Roman" w:hAnsi="Times New Roman" w:cs="Times New Roman"/>
          <w:sz w:val="28"/>
          <w:szCs w:val="28"/>
        </w:rPr>
        <w:t xml:space="preserve">Федеральным </w:t>
      </w:r>
      <w:hyperlink r:id="rId13" w:history="1">
        <w:r w:rsidRPr="00B318D0">
          <w:rPr>
            <w:rFonts w:ascii="Times New Roman" w:hAnsi="Times New Roman" w:cs="Times New Roman"/>
            <w:sz w:val="28"/>
            <w:szCs w:val="28"/>
          </w:rPr>
          <w:t>законом</w:t>
        </w:r>
      </w:hyperlink>
      <w:r w:rsidRPr="00B318D0">
        <w:rPr>
          <w:rFonts w:ascii="Times New Roman" w:hAnsi="Times New Roman" w:cs="Times New Roman"/>
          <w:sz w:val="28"/>
          <w:szCs w:val="28"/>
        </w:rPr>
        <w:t xml:space="preserve"> от 09.02.2009 </w:t>
      </w:r>
      <w:r>
        <w:rPr>
          <w:rFonts w:ascii="Times New Roman" w:hAnsi="Times New Roman" w:cs="Times New Roman"/>
          <w:sz w:val="28"/>
          <w:szCs w:val="28"/>
        </w:rPr>
        <w:t>№</w:t>
      </w:r>
      <w:r w:rsidRPr="00B318D0">
        <w:rPr>
          <w:rFonts w:ascii="Times New Roman" w:hAnsi="Times New Roman" w:cs="Times New Roman"/>
          <w:sz w:val="28"/>
          <w:szCs w:val="28"/>
        </w:rPr>
        <w:t xml:space="preserve"> 8-ФЗ </w:t>
      </w:r>
      <w:r>
        <w:rPr>
          <w:rFonts w:ascii="Times New Roman" w:hAnsi="Times New Roman" w:cs="Times New Roman"/>
          <w:sz w:val="28"/>
          <w:szCs w:val="28"/>
        </w:rPr>
        <w:t>«</w:t>
      </w:r>
      <w:r w:rsidRPr="00B318D0">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w:t>
      </w:r>
      <w:r w:rsidRPr="00B318D0">
        <w:rPr>
          <w:rFonts w:ascii="Times New Roman" w:hAnsi="Times New Roman" w:cs="Times New Roman"/>
          <w:sz w:val="28"/>
          <w:szCs w:val="28"/>
        </w:rPr>
        <w:t xml:space="preserve"> (</w:t>
      </w:r>
      <w:r>
        <w:rPr>
          <w:rFonts w:ascii="Times New Roman" w:hAnsi="Times New Roman" w:cs="Times New Roman"/>
          <w:sz w:val="28"/>
          <w:szCs w:val="28"/>
        </w:rPr>
        <w:t>«</w:t>
      </w:r>
      <w:r w:rsidRPr="00B318D0">
        <w:rPr>
          <w:rFonts w:ascii="Times New Roman" w:hAnsi="Times New Roman" w:cs="Times New Roman"/>
          <w:sz w:val="28"/>
          <w:szCs w:val="28"/>
        </w:rPr>
        <w:t>Российская газета</w:t>
      </w:r>
      <w:r>
        <w:rPr>
          <w:rFonts w:ascii="Times New Roman" w:hAnsi="Times New Roman" w:cs="Times New Roman"/>
          <w:sz w:val="28"/>
          <w:szCs w:val="28"/>
        </w:rPr>
        <w:t>»</w:t>
      </w:r>
      <w:r w:rsidRPr="00B318D0">
        <w:rPr>
          <w:rFonts w:ascii="Times New Roman" w:hAnsi="Times New Roman" w:cs="Times New Roman"/>
          <w:sz w:val="28"/>
          <w:szCs w:val="28"/>
        </w:rPr>
        <w:t>, 13</w:t>
      </w:r>
      <w:r>
        <w:rPr>
          <w:rFonts w:ascii="Times New Roman" w:hAnsi="Times New Roman" w:cs="Times New Roman"/>
          <w:sz w:val="28"/>
          <w:szCs w:val="28"/>
        </w:rPr>
        <w:t>.02.2009</w:t>
      </w:r>
      <w:r w:rsidRPr="00B318D0">
        <w:rPr>
          <w:rFonts w:ascii="Times New Roman" w:hAnsi="Times New Roman" w:cs="Times New Roman"/>
          <w:sz w:val="28"/>
          <w:szCs w:val="28"/>
        </w:rPr>
        <w:t xml:space="preserve">, </w:t>
      </w:r>
      <w:r>
        <w:rPr>
          <w:rFonts w:ascii="Times New Roman" w:hAnsi="Times New Roman" w:cs="Times New Roman"/>
          <w:sz w:val="28"/>
          <w:szCs w:val="28"/>
        </w:rPr>
        <w:t>№</w:t>
      </w:r>
      <w:r w:rsidRPr="00B318D0">
        <w:rPr>
          <w:rFonts w:ascii="Times New Roman" w:hAnsi="Times New Roman" w:cs="Times New Roman"/>
          <w:sz w:val="28"/>
          <w:szCs w:val="28"/>
        </w:rPr>
        <w:t xml:space="preserve"> 25);</w:t>
      </w:r>
    </w:p>
    <w:p w:rsidR="009106BE" w:rsidRPr="00B318D0" w:rsidRDefault="00370161" w:rsidP="009106BE">
      <w:pPr>
        <w:pStyle w:val="ConsPlusNormal"/>
        <w:ind w:firstLine="709"/>
        <w:jc w:val="both"/>
        <w:rPr>
          <w:rFonts w:ascii="Times New Roman" w:hAnsi="Times New Roman" w:cs="Times New Roman"/>
          <w:sz w:val="28"/>
          <w:szCs w:val="28"/>
        </w:rPr>
      </w:pPr>
      <w:hyperlink r:id="rId14" w:history="1">
        <w:r w:rsidR="009106BE" w:rsidRPr="00B318D0">
          <w:rPr>
            <w:rFonts w:ascii="Times New Roman" w:hAnsi="Times New Roman" w:cs="Times New Roman"/>
            <w:sz w:val="28"/>
            <w:szCs w:val="28"/>
          </w:rPr>
          <w:t>Постановлением</w:t>
        </w:r>
      </w:hyperlink>
      <w:r w:rsidR="009106BE" w:rsidRPr="00B318D0">
        <w:rPr>
          <w:rFonts w:ascii="Times New Roman" w:hAnsi="Times New Roman" w:cs="Times New Roman"/>
          <w:sz w:val="28"/>
          <w:szCs w:val="28"/>
        </w:rPr>
        <w:t xml:space="preserve"> Правительства Р</w:t>
      </w:r>
      <w:r w:rsidR="009106BE">
        <w:rPr>
          <w:rFonts w:ascii="Times New Roman" w:hAnsi="Times New Roman" w:cs="Times New Roman"/>
          <w:sz w:val="28"/>
          <w:szCs w:val="28"/>
        </w:rPr>
        <w:t>Ф</w:t>
      </w:r>
      <w:r w:rsidR="009106BE" w:rsidRPr="00B318D0">
        <w:rPr>
          <w:rFonts w:ascii="Times New Roman" w:hAnsi="Times New Roman" w:cs="Times New Roman"/>
          <w:sz w:val="28"/>
          <w:szCs w:val="28"/>
        </w:rPr>
        <w:t xml:space="preserve"> от 30.06.2010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489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009106BE" w:rsidRPr="00B318D0">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9106BE" w:rsidRPr="00B318D0">
        <w:rPr>
          <w:rFonts w:ascii="Times New Roman" w:hAnsi="Times New Roman" w:cs="Times New Roman"/>
          <w:sz w:val="28"/>
          <w:szCs w:val="28"/>
        </w:rPr>
        <w:t xml:space="preserve"> и индивидуальных предпринимателей</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Собрание законодательства РФ</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12.07.2010,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28, </w:t>
      </w:r>
      <w:r w:rsidR="009106BE">
        <w:rPr>
          <w:rFonts w:ascii="Times New Roman" w:hAnsi="Times New Roman" w:cs="Times New Roman"/>
          <w:sz w:val="28"/>
          <w:szCs w:val="28"/>
        </w:rPr>
        <w:t xml:space="preserve">    </w:t>
      </w:r>
      <w:r w:rsidR="009106BE" w:rsidRPr="00B318D0">
        <w:rPr>
          <w:rFonts w:ascii="Times New Roman" w:hAnsi="Times New Roman" w:cs="Times New Roman"/>
          <w:sz w:val="28"/>
          <w:szCs w:val="28"/>
        </w:rPr>
        <w:t>ст. 3706);</w:t>
      </w:r>
    </w:p>
    <w:p w:rsidR="009106BE" w:rsidRPr="00B318D0" w:rsidRDefault="00370161" w:rsidP="009106BE">
      <w:pPr>
        <w:pStyle w:val="ConsPlusNormal"/>
        <w:ind w:firstLine="709"/>
        <w:jc w:val="both"/>
        <w:rPr>
          <w:rFonts w:ascii="Times New Roman" w:hAnsi="Times New Roman" w:cs="Times New Roman"/>
          <w:sz w:val="28"/>
          <w:szCs w:val="28"/>
        </w:rPr>
      </w:pPr>
      <w:hyperlink r:id="rId15" w:history="1">
        <w:proofErr w:type="gramStart"/>
        <w:r w:rsidR="009106BE" w:rsidRPr="00B318D0">
          <w:rPr>
            <w:rFonts w:ascii="Times New Roman" w:hAnsi="Times New Roman" w:cs="Times New Roman"/>
            <w:sz w:val="28"/>
            <w:szCs w:val="28"/>
          </w:rPr>
          <w:t>Постановлением</w:t>
        </w:r>
      </w:hyperlink>
      <w:r w:rsidR="009106BE" w:rsidRPr="00B318D0">
        <w:rPr>
          <w:rFonts w:ascii="Times New Roman" w:hAnsi="Times New Roman" w:cs="Times New Roman"/>
          <w:sz w:val="28"/>
          <w:szCs w:val="28"/>
        </w:rPr>
        <w:t xml:space="preserve"> Правительства Р</w:t>
      </w:r>
      <w:r w:rsidR="009106BE">
        <w:rPr>
          <w:rFonts w:ascii="Times New Roman" w:hAnsi="Times New Roman" w:cs="Times New Roman"/>
          <w:sz w:val="28"/>
          <w:szCs w:val="28"/>
        </w:rPr>
        <w:t>Ф</w:t>
      </w:r>
      <w:r w:rsidR="009106BE" w:rsidRPr="00B318D0">
        <w:rPr>
          <w:rFonts w:ascii="Times New Roman" w:hAnsi="Times New Roman" w:cs="Times New Roman"/>
          <w:sz w:val="28"/>
          <w:szCs w:val="28"/>
        </w:rPr>
        <w:t xml:space="preserve"> от 18.04.2016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323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009106BE" w:rsidRPr="00B318D0">
        <w:rPr>
          <w:rFonts w:ascii="Times New Roman" w:hAnsi="Times New Roman" w:cs="Times New Roman"/>
          <w:sz w:val="28"/>
          <w:szCs w:val="28"/>
        </w:rPr>
        <w:t>) информация, в рамках межведомственного информационного взаимодействия</w:t>
      </w:r>
      <w:r w:rsidR="009106BE">
        <w:rPr>
          <w:rFonts w:ascii="Times New Roman" w:hAnsi="Times New Roman" w:cs="Times New Roman"/>
          <w:sz w:val="28"/>
          <w:szCs w:val="28"/>
        </w:rPr>
        <w:t xml:space="preserve">» </w:t>
      </w:r>
      <w:r w:rsidR="009106BE" w:rsidRPr="00B318D0">
        <w:rPr>
          <w:rFonts w:ascii="Times New Roman" w:hAnsi="Times New Roman" w:cs="Times New Roman"/>
          <w:sz w:val="28"/>
          <w:szCs w:val="28"/>
        </w:rPr>
        <w:t>(</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Собрание законодательства РФ</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25.04.2016,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17, ст. 2418);</w:t>
      </w:r>
    </w:p>
    <w:p w:rsidR="009106BE" w:rsidRPr="00B318D0" w:rsidRDefault="00370161" w:rsidP="009106BE">
      <w:pPr>
        <w:autoSpaceDE w:val="0"/>
        <w:autoSpaceDN w:val="0"/>
        <w:adjustRightInd w:val="0"/>
        <w:ind w:firstLine="709"/>
        <w:jc w:val="both"/>
        <w:rPr>
          <w:sz w:val="28"/>
          <w:szCs w:val="28"/>
        </w:rPr>
      </w:pPr>
      <w:hyperlink r:id="rId16" w:history="1">
        <w:proofErr w:type="gramStart"/>
        <w:r w:rsidR="009106BE" w:rsidRPr="00B318D0">
          <w:rPr>
            <w:sz w:val="28"/>
            <w:szCs w:val="28"/>
          </w:rPr>
          <w:t>Распоряжением</w:t>
        </w:r>
      </w:hyperlink>
      <w:r w:rsidR="009106BE" w:rsidRPr="00B318D0">
        <w:rPr>
          <w:sz w:val="28"/>
          <w:szCs w:val="28"/>
        </w:rPr>
        <w:t xml:space="preserve"> Правительства Р</w:t>
      </w:r>
      <w:r w:rsidR="009106BE">
        <w:rPr>
          <w:sz w:val="28"/>
          <w:szCs w:val="28"/>
        </w:rPr>
        <w:t>Ф</w:t>
      </w:r>
      <w:r w:rsidR="009106BE" w:rsidRPr="00B318D0">
        <w:rPr>
          <w:sz w:val="28"/>
          <w:szCs w:val="28"/>
        </w:rPr>
        <w:t xml:space="preserve"> от 19.04.2016 </w:t>
      </w:r>
      <w:r w:rsidR="009106BE">
        <w:rPr>
          <w:sz w:val="28"/>
          <w:szCs w:val="28"/>
        </w:rPr>
        <w:t xml:space="preserve"> №</w:t>
      </w:r>
      <w:r w:rsidR="009106BE" w:rsidRPr="00B318D0">
        <w:rPr>
          <w:sz w:val="28"/>
          <w:szCs w:val="28"/>
        </w:rPr>
        <w:t xml:space="preserve"> 724-р </w:t>
      </w:r>
      <w:r w:rsidR="009106BE">
        <w:rPr>
          <w:sz w:val="28"/>
          <w:szCs w:val="28"/>
        </w:rPr>
        <w:t>«</w:t>
      </w:r>
      <w:r w:rsidR="009106BE" w:rsidRPr="00B318D0">
        <w:rPr>
          <w:sz w:val="28"/>
          <w:szCs w:val="28"/>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w:t>
      </w:r>
      <w:r w:rsidR="009106BE" w:rsidRPr="00B318D0">
        <w:rPr>
          <w:sz w:val="28"/>
          <w:szCs w:val="28"/>
        </w:rPr>
        <w:lastRenderedPageBreak/>
        <w:t>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9106BE">
        <w:rPr>
          <w:sz w:val="28"/>
          <w:szCs w:val="28"/>
        </w:rPr>
        <w:t>» («Собрание законодательства РФ», 02.05.2016, № 18, ст. 2647)</w:t>
      </w:r>
      <w:r w:rsidR="009106BE" w:rsidRPr="00B318D0">
        <w:rPr>
          <w:sz w:val="28"/>
          <w:szCs w:val="28"/>
        </w:rPr>
        <w:t>;</w:t>
      </w:r>
      <w:proofErr w:type="gramEnd"/>
    </w:p>
    <w:p w:rsidR="009106BE" w:rsidRPr="00B318D0" w:rsidRDefault="00370161" w:rsidP="009106BE">
      <w:pPr>
        <w:pStyle w:val="ConsPlusNormal"/>
        <w:ind w:firstLine="709"/>
        <w:jc w:val="both"/>
        <w:rPr>
          <w:rFonts w:ascii="Times New Roman" w:hAnsi="Times New Roman" w:cs="Times New Roman"/>
          <w:sz w:val="28"/>
          <w:szCs w:val="28"/>
        </w:rPr>
      </w:pPr>
      <w:hyperlink r:id="rId17" w:history="1">
        <w:r w:rsidR="009106BE" w:rsidRPr="00B318D0">
          <w:rPr>
            <w:rFonts w:ascii="Times New Roman" w:hAnsi="Times New Roman" w:cs="Times New Roman"/>
            <w:sz w:val="28"/>
            <w:szCs w:val="28"/>
          </w:rPr>
          <w:t>Приказом</w:t>
        </w:r>
      </w:hyperlink>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Минэкономразвития России</w:t>
      </w:r>
      <w:r w:rsidR="009106BE" w:rsidRPr="00B318D0">
        <w:rPr>
          <w:rFonts w:ascii="Times New Roman" w:hAnsi="Times New Roman" w:cs="Times New Roman"/>
          <w:sz w:val="28"/>
          <w:szCs w:val="28"/>
        </w:rPr>
        <w:t xml:space="preserve"> от 30.04.2009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141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О реализации положений Федерального закона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Российская газета</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14</w:t>
      </w:r>
      <w:r w:rsidR="009106BE">
        <w:rPr>
          <w:rFonts w:ascii="Times New Roman" w:hAnsi="Times New Roman" w:cs="Times New Roman"/>
          <w:sz w:val="28"/>
          <w:szCs w:val="28"/>
        </w:rPr>
        <w:t>.05.2009</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85);</w:t>
      </w:r>
    </w:p>
    <w:p w:rsidR="009106BE" w:rsidRDefault="00370161" w:rsidP="009106BE">
      <w:pPr>
        <w:pStyle w:val="ConsPlusNormal"/>
        <w:ind w:firstLine="709"/>
        <w:jc w:val="both"/>
        <w:rPr>
          <w:rFonts w:ascii="Times New Roman" w:hAnsi="Times New Roman" w:cs="Times New Roman"/>
          <w:sz w:val="28"/>
          <w:szCs w:val="28"/>
        </w:rPr>
      </w:pPr>
      <w:hyperlink r:id="rId18" w:history="1">
        <w:r w:rsidR="009106BE" w:rsidRPr="00B318D0">
          <w:rPr>
            <w:rFonts w:ascii="Times New Roman" w:hAnsi="Times New Roman" w:cs="Times New Roman"/>
            <w:sz w:val="28"/>
            <w:szCs w:val="28"/>
          </w:rPr>
          <w:t>Приказом</w:t>
        </w:r>
      </w:hyperlink>
      <w:r w:rsidR="009106BE" w:rsidRPr="00B318D0">
        <w:rPr>
          <w:rFonts w:ascii="Times New Roman" w:hAnsi="Times New Roman" w:cs="Times New Roman"/>
          <w:sz w:val="28"/>
          <w:szCs w:val="28"/>
        </w:rPr>
        <w:t xml:space="preserve"> Ген</w:t>
      </w:r>
      <w:r w:rsidR="009106BE">
        <w:rPr>
          <w:rFonts w:ascii="Times New Roman" w:hAnsi="Times New Roman" w:cs="Times New Roman"/>
          <w:sz w:val="28"/>
          <w:szCs w:val="28"/>
        </w:rPr>
        <w:t>прокуратуры России</w:t>
      </w:r>
      <w:r w:rsidR="009106BE" w:rsidRPr="00B318D0">
        <w:rPr>
          <w:rFonts w:ascii="Times New Roman" w:hAnsi="Times New Roman" w:cs="Times New Roman"/>
          <w:sz w:val="28"/>
          <w:szCs w:val="28"/>
        </w:rPr>
        <w:t xml:space="preserve"> от 27.03.2009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93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О реализации Федерального закона от 26.12.2008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294-ФЗ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Законность</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2009, </w:t>
      </w:r>
      <w:r w:rsidR="009106BE">
        <w:rPr>
          <w:rFonts w:ascii="Times New Roman" w:hAnsi="Times New Roman" w:cs="Times New Roman"/>
          <w:sz w:val="28"/>
          <w:szCs w:val="28"/>
        </w:rPr>
        <w:t>№</w:t>
      </w:r>
      <w:r w:rsidR="009106BE" w:rsidRPr="00B318D0">
        <w:rPr>
          <w:rFonts w:ascii="Times New Roman" w:hAnsi="Times New Roman" w:cs="Times New Roman"/>
          <w:sz w:val="28"/>
          <w:szCs w:val="28"/>
        </w:rPr>
        <w:t xml:space="preserve"> 5);</w:t>
      </w:r>
    </w:p>
    <w:p w:rsidR="006F43CA" w:rsidRPr="006F43CA" w:rsidRDefault="006F43CA" w:rsidP="00B15855">
      <w:pPr>
        <w:ind w:firstLine="709"/>
        <w:jc w:val="both"/>
        <w:rPr>
          <w:sz w:val="28"/>
          <w:szCs w:val="28"/>
        </w:rPr>
      </w:pPr>
      <w:r w:rsidRPr="006F43CA">
        <w:rPr>
          <w:sz w:val="28"/>
          <w:szCs w:val="28"/>
        </w:rPr>
        <w:t>1.</w:t>
      </w:r>
      <w:r w:rsidR="00B83E5B">
        <w:rPr>
          <w:sz w:val="28"/>
          <w:szCs w:val="28"/>
        </w:rPr>
        <w:t>6</w:t>
      </w:r>
      <w:r w:rsidRPr="006F43CA">
        <w:rPr>
          <w:sz w:val="28"/>
          <w:szCs w:val="28"/>
        </w:rPr>
        <w:t>.</w:t>
      </w:r>
      <w:r w:rsidR="00E5061E">
        <w:rPr>
          <w:sz w:val="28"/>
          <w:szCs w:val="28"/>
        </w:rPr>
        <w:t xml:space="preserve"> </w:t>
      </w:r>
      <w:r w:rsidRPr="006F43CA">
        <w:rPr>
          <w:sz w:val="28"/>
          <w:szCs w:val="28"/>
        </w:rPr>
        <w:t>Муниципальный контроль осуществляется посредством проведения плановых и внеплановых проверок.</w:t>
      </w:r>
    </w:p>
    <w:p w:rsidR="006F43CA" w:rsidRPr="008E20D8" w:rsidRDefault="006F43CA" w:rsidP="006F43CA">
      <w:pPr>
        <w:pStyle w:val="ConsPlusNormal"/>
        <w:widowControl/>
        <w:ind w:firstLine="709"/>
        <w:jc w:val="both"/>
        <w:rPr>
          <w:rFonts w:ascii="Times New Roman" w:hAnsi="Times New Roman" w:cs="Times New Roman"/>
          <w:sz w:val="28"/>
          <w:szCs w:val="28"/>
        </w:rPr>
      </w:pPr>
      <w:r w:rsidRPr="008E20D8">
        <w:rPr>
          <w:rFonts w:ascii="Times New Roman" w:hAnsi="Times New Roman" w:cs="Times New Roman"/>
          <w:sz w:val="28"/>
          <w:szCs w:val="28"/>
        </w:rPr>
        <w:t>1.</w:t>
      </w:r>
      <w:r w:rsidR="00B83E5B">
        <w:rPr>
          <w:rFonts w:ascii="Times New Roman" w:hAnsi="Times New Roman" w:cs="Times New Roman"/>
          <w:sz w:val="28"/>
          <w:szCs w:val="28"/>
        </w:rPr>
        <w:t>7</w:t>
      </w:r>
      <w:r w:rsidRPr="008E20D8">
        <w:rPr>
          <w:rFonts w:ascii="Times New Roman" w:hAnsi="Times New Roman" w:cs="Times New Roman"/>
          <w:sz w:val="28"/>
          <w:szCs w:val="28"/>
        </w:rPr>
        <w:t>. Должностные лица органа муниципального контроля при проведении проверки обязаны:</w:t>
      </w:r>
    </w:p>
    <w:p w:rsidR="00B83E5B"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с</w:t>
      </w:r>
      <w:r w:rsidR="006F43CA" w:rsidRPr="008E20D8">
        <w:rPr>
          <w:rFonts w:ascii="Times New Roman" w:hAnsi="Times New Roman" w:cs="Times New Roman"/>
          <w:sz w:val="28"/>
          <w:szCs w:val="28"/>
        </w:rPr>
        <w:t xml:space="preserve">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 </w:t>
      </w:r>
      <w:r>
        <w:rPr>
          <w:rFonts w:ascii="Times New Roman" w:hAnsi="Times New Roman" w:cs="Times New Roman"/>
          <w:sz w:val="28"/>
          <w:szCs w:val="28"/>
        </w:rPr>
        <w:t>сохранности автомобильных дорог;</w:t>
      </w:r>
    </w:p>
    <w:p w:rsidR="00B83E5B"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с</w:t>
      </w:r>
      <w:r w:rsidR="006F43CA" w:rsidRPr="008E20D8">
        <w:rPr>
          <w:rFonts w:ascii="Times New Roman" w:hAnsi="Times New Roman" w:cs="Times New Roman"/>
          <w:sz w:val="28"/>
          <w:szCs w:val="28"/>
        </w:rPr>
        <w:t>облюдать законодательство Российской Федерации, права и законные интересы юридического лица, индивидуального предпринимате</w:t>
      </w:r>
      <w:r>
        <w:rPr>
          <w:rFonts w:ascii="Times New Roman" w:hAnsi="Times New Roman" w:cs="Times New Roman"/>
          <w:sz w:val="28"/>
          <w:szCs w:val="28"/>
        </w:rPr>
        <w:t>ля, проверка которых проводится;</w:t>
      </w:r>
    </w:p>
    <w:p w:rsidR="00B83E5B"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п</w:t>
      </w:r>
      <w:r w:rsidR="006F43CA" w:rsidRPr="008E20D8">
        <w:rPr>
          <w:rFonts w:ascii="Times New Roman" w:hAnsi="Times New Roman" w:cs="Times New Roman"/>
          <w:sz w:val="28"/>
          <w:szCs w:val="28"/>
        </w:rPr>
        <w:t xml:space="preserve">роводить проверку на основании распоряжения </w:t>
      </w:r>
      <w:r w:rsidR="00982B49">
        <w:rPr>
          <w:rFonts w:ascii="Times New Roman" w:hAnsi="Times New Roman" w:cs="Times New Roman"/>
          <w:sz w:val="28"/>
          <w:szCs w:val="28"/>
        </w:rPr>
        <w:t>Главы</w:t>
      </w:r>
      <w:r w:rsidR="006F43CA" w:rsidRPr="008E20D8">
        <w:rPr>
          <w:rFonts w:ascii="Times New Roman" w:hAnsi="Times New Roman" w:cs="Times New Roman"/>
          <w:sz w:val="28"/>
          <w:szCs w:val="28"/>
        </w:rPr>
        <w:t xml:space="preserve"> Туруханского района о</w:t>
      </w:r>
      <w:r w:rsidR="00982B49">
        <w:rPr>
          <w:rFonts w:ascii="Times New Roman" w:hAnsi="Times New Roman" w:cs="Times New Roman"/>
          <w:sz w:val="28"/>
          <w:szCs w:val="28"/>
        </w:rPr>
        <w:t>б</w:t>
      </w:r>
      <w:r w:rsidR="006F43CA" w:rsidRPr="008E20D8">
        <w:rPr>
          <w:rFonts w:ascii="Times New Roman" w:hAnsi="Times New Roman" w:cs="Times New Roman"/>
          <w:sz w:val="28"/>
          <w:szCs w:val="28"/>
        </w:rPr>
        <w:t xml:space="preserve"> ее проведении</w:t>
      </w:r>
      <w:r>
        <w:rPr>
          <w:rFonts w:ascii="Times New Roman" w:hAnsi="Times New Roman" w:cs="Times New Roman"/>
          <w:sz w:val="28"/>
          <w:szCs w:val="28"/>
        </w:rPr>
        <w:t>;</w:t>
      </w:r>
    </w:p>
    <w:p w:rsidR="00B83E5B" w:rsidRDefault="00B83E5B" w:rsidP="00B83E5B">
      <w:pPr>
        <w:pStyle w:val="ConsPlusNormal"/>
        <w:widowControl/>
        <w:adjustRightInd/>
        <w:jc w:val="both"/>
        <w:rPr>
          <w:rFonts w:ascii="Times New Roman" w:hAnsi="Times New Roman" w:cs="Times New Roman"/>
          <w:sz w:val="28"/>
          <w:szCs w:val="28"/>
        </w:rPr>
      </w:pPr>
      <w:proofErr w:type="gramStart"/>
      <w:r>
        <w:rPr>
          <w:rFonts w:ascii="Times New Roman" w:hAnsi="Times New Roman" w:cs="Times New Roman"/>
          <w:sz w:val="28"/>
          <w:szCs w:val="28"/>
        </w:rPr>
        <w:t>п</w:t>
      </w:r>
      <w:r w:rsidR="006F43CA" w:rsidRPr="008E20D8">
        <w:rPr>
          <w:rFonts w:ascii="Times New Roman" w:hAnsi="Times New Roman" w:cs="Times New Roman"/>
          <w:sz w:val="28"/>
          <w:szCs w:val="28"/>
        </w:rPr>
        <w:t xml:space="preserve">роводить проверку только во время исполнения служебных обязанностей, выездную проверку только при предъявлении </w:t>
      </w:r>
      <w:r w:rsidR="00E5061E">
        <w:rPr>
          <w:rFonts w:ascii="Times New Roman" w:hAnsi="Times New Roman" w:cs="Times New Roman"/>
          <w:sz w:val="28"/>
          <w:szCs w:val="28"/>
        </w:rPr>
        <w:t xml:space="preserve">надлежаще </w:t>
      </w:r>
      <w:r w:rsidR="006F43CA" w:rsidRPr="008E20D8">
        <w:rPr>
          <w:rFonts w:ascii="Times New Roman" w:hAnsi="Times New Roman" w:cs="Times New Roman"/>
          <w:sz w:val="28"/>
          <w:szCs w:val="28"/>
        </w:rPr>
        <w:t xml:space="preserve">заверенной копии распоряжения </w:t>
      </w:r>
      <w:r w:rsidR="00982B49">
        <w:rPr>
          <w:rFonts w:ascii="Times New Roman" w:hAnsi="Times New Roman" w:cs="Times New Roman"/>
          <w:sz w:val="28"/>
          <w:szCs w:val="28"/>
        </w:rPr>
        <w:t>Главы</w:t>
      </w:r>
      <w:r w:rsidR="006F43CA" w:rsidRPr="008E20D8">
        <w:rPr>
          <w:rFonts w:ascii="Times New Roman" w:hAnsi="Times New Roman" w:cs="Times New Roman"/>
          <w:sz w:val="28"/>
          <w:szCs w:val="28"/>
        </w:rPr>
        <w:t xml:space="preserve"> Туруханского района, согласованного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16249">
        <w:rPr>
          <w:rFonts w:ascii="Times New Roman" w:hAnsi="Times New Roman" w:cs="Times New Roman"/>
          <w:sz w:val="28"/>
          <w:szCs w:val="28"/>
        </w:rPr>
        <w:t>»</w:t>
      </w:r>
      <w:r w:rsidR="006F43CA" w:rsidRPr="008E20D8">
        <w:rPr>
          <w:rFonts w:ascii="Times New Roman" w:hAnsi="Times New Roman" w:cs="Times New Roman"/>
          <w:sz w:val="28"/>
          <w:szCs w:val="28"/>
        </w:rPr>
        <w:t xml:space="preserve">, с </w:t>
      </w:r>
      <w:r w:rsidR="00982B49">
        <w:rPr>
          <w:rFonts w:ascii="Times New Roman" w:hAnsi="Times New Roman" w:cs="Times New Roman"/>
          <w:sz w:val="28"/>
          <w:szCs w:val="28"/>
        </w:rPr>
        <w:t xml:space="preserve">органами </w:t>
      </w:r>
      <w:r w:rsidR="006F43CA" w:rsidRPr="008E20D8">
        <w:rPr>
          <w:rFonts w:ascii="Times New Roman" w:hAnsi="Times New Roman" w:cs="Times New Roman"/>
          <w:sz w:val="28"/>
          <w:szCs w:val="28"/>
        </w:rPr>
        <w:t>прокуратур</w:t>
      </w:r>
      <w:r w:rsidR="00982B49">
        <w:rPr>
          <w:rFonts w:ascii="Times New Roman" w:hAnsi="Times New Roman" w:cs="Times New Roman"/>
          <w:sz w:val="28"/>
          <w:szCs w:val="28"/>
        </w:rPr>
        <w:t>ы</w:t>
      </w:r>
      <w:r>
        <w:rPr>
          <w:rFonts w:ascii="Times New Roman" w:hAnsi="Times New Roman" w:cs="Times New Roman"/>
          <w:sz w:val="28"/>
          <w:szCs w:val="28"/>
        </w:rPr>
        <w:t>;</w:t>
      </w:r>
      <w:proofErr w:type="gramEnd"/>
    </w:p>
    <w:p w:rsidR="00B83E5B"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н</w:t>
      </w:r>
      <w:r w:rsidR="006F43CA" w:rsidRPr="008E20D8">
        <w:rPr>
          <w:rFonts w:ascii="Times New Roman" w:hAnsi="Times New Roman" w:cs="Times New Roman"/>
          <w:sz w:val="28"/>
          <w:szCs w:val="28"/>
        </w:rPr>
        <w:t xml:space="preserve">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w:t>
      </w:r>
      <w:r>
        <w:rPr>
          <w:rFonts w:ascii="Times New Roman" w:hAnsi="Times New Roman" w:cs="Times New Roman"/>
          <w:sz w:val="28"/>
          <w:szCs w:val="28"/>
        </w:rPr>
        <w:t>относящимся к предмету проверки;</w:t>
      </w:r>
    </w:p>
    <w:p w:rsidR="00B83E5B"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п</w:t>
      </w:r>
      <w:r w:rsidR="006F43CA" w:rsidRPr="008E20D8">
        <w:rPr>
          <w:rFonts w:ascii="Times New Roman" w:hAnsi="Times New Roman" w:cs="Times New Roman"/>
          <w:sz w:val="28"/>
          <w:szCs w:val="28"/>
        </w:rPr>
        <w:t>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rPr>
          <w:rFonts w:ascii="Times New Roman" w:hAnsi="Times New Roman" w:cs="Times New Roman"/>
          <w:sz w:val="28"/>
          <w:szCs w:val="28"/>
        </w:rPr>
        <w:t>;</w:t>
      </w:r>
    </w:p>
    <w:p w:rsidR="00F95776" w:rsidRDefault="00F95776" w:rsidP="00F95776">
      <w:pPr>
        <w:autoSpaceDE w:val="0"/>
        <w:autoSpaceDN w:val="0"/>
        <w:adjustRightInd w:val="0"/>
        <w:jc w:val="both"/>
        <w:rPr>
          <w:sz w:val="28"/>
          <w:szCs w:val="28"/>
        </w:rPr>
      </w:pPr>
      <w:r>
        <w:rPr>
          <w:sz w:val="28"/>
          <w:szCs w:val="28"/>
        </w:rPr>
        <w:lastRenderedPageBreak/>
        <w:t xml:space="preserve">          </w:t>
      </w:r>
      <w:r w:rsidR="00B83E5B">
        <w:rPr>
          <w:sz w:val="28"/>
          <w:szCs w:val="28"/>
        </w:rPr>
        <w:t>з</w:t>
      </w:r>
      <w:r w:rsidR="006F43CA" w:rsidRPr="008E20D8">
        <w:rPr>
          <w:sz w:val="28"/>
          <w:szCs w:val="28"/>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Pr>
          <w:sz w:val="28"/>
          <w:szCs w:val="28"/>
        </w:rPr>
        <w:t>;</w:t>
      </w:r>
    </w:p>
    <w:p w:rsidR="00B83E5B" w:rsidRPr="00F95776" w:rsidRDefault="00F95776" w:rsidP="00F95776">
      <w:pPr>
        <w:autoSpaceDE w:val="0"/>
        <w:autoSpaceDN w:val="0"/>
        <w:adjustRightInd w:val="0"/>
        <w:jc w:val="both"/>
        <w:rPr>
          <w:sz w:val="28"/>
          <w:szCs w:val="28"/>
        </w:rPr>
      </w:pPr>
      <w:r>
        <w:rPr>
          <w:sz w:val="20"/>
          <w:szCs w:val="20"/>
        </w:rPr>
        <w:t xml:space="preserve">                </w:t>
      </w:r>
      <w:r w:rsidRPr="00F95776">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83E5B" w:rsidRDefault="00F95776" w:rsidP="00F95776">
      <w:pPr>
        <w:autoSpaceDE w:val="0"/>
        <w:autoSpaceDN w:val="0"/>
        <w:adjustRightInd w:val="0"/>
        <w:jc w:val="both"/>
        <w:rPr>
          <w:sz w:val="28"/>
          <w:szCs w:val="28"/>
        </w:rPr>
      </w:pPr>
      <w:r>
        <w:rPr>
          <w:sz w:val="28"/>
          <w:szCs w:val="28"/>
        </w:rPr>
        <w:t xml:space="preserve">          </w:t>
      </w:r>
      <w:proofErr w:type="gramStart"/>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Pr>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83E5B" w:rsidRDefault="00B83E5B" w:rsidP="00B83E5B">
      <w:pPr>
        <w:pStyle w:val="ConsPlusNormal"/>
        <w:widowControl/>
        <w:adjustRightInd/>
        <w:jc w:val="both"/>
        <w:rPr>
          <w:rFonts w:ascii="Times New Roman" w:hAnsi="Times New Roman" w:cs="Times New Roman"/>
          <w:sz w:val="28"/>
          <w:szCs w:val="28"/>
        </w:rPr>
      </w:pPr>
      <w:r w:rsidRPr="00F95776">
        <w:rPr>
          <w:rFonts w:ascii="Times New Roman" w:hAnsi="Times New Roman" w:cs="Times New Roman"/>
          <w:sz w:val="28"/>
          <w:szCs w:val="28"/>
        </w:rPr>
        <w:t>д</w:t>
      </w:r>
      <w:r w:rsidR="006F43CA" w:rsidRPr="00F95776">
        <w:rPr>
          <w:rFonts w:ascii="Times New Roman" w:hAnsi="Times New Roman" w:cs="Times New Roman"/>
          <w:sz w:val="28"/>
          <w:szCs w:val="28"/>
        </w:rPr>
        <w:t>оказывать обоснованность своих действий при их обжаловании юридическими лицами, индивидуальными предпринимателями в порядке, установленном законод</w:t>
      </w:r>
      <w:r w:rsidRPr="00F95776">
        <w:rPr>
          <w:rFonts w:ascii="Times New Roman" w:hAnsi="Times New Roman" w:cs="Times New Roman"/>
          <w:sz w:val="28"/>
          <w:szCs w:val="28"/>
        </w:rPr>
        <w:t>ательством Российской Федерации;</w:t>
      </w:r>
    </w:p>
    <w:p w:rsidR="006F43CA" w:rsidRPr="00E5061E" w:rsidRDefault="00B83E5B" w:rsidP="00B83E5B">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с</w:t>
      </w:r>
      <w:r w:rsidR="006F43CA" w:rsidRPr="00E5061E">
        <w:rPr>
          <w:rFonts w:ascii="Times New Roman" w:hAnsi="Times New Roman" w:cs="Times New Roman"/>
          <w:sz w:val="28"/>
          <w:szCs w:val="28"/>
        </w:rPr>
        <w:t>облюдать сроки проведения проверки, установленные Федеральным законом</w:t>
      </w:r>
      <w:r w:rsidR="00E5061E" w:rsidRPr="00E5061E">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p>
    <w:p w:rsidR="00B83E5B" w:rsidRDefault="00B83E5B" w:rsidP="00B83E5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w:t>
      </w:r>
      <w:r w:rsidR="006F43CA" w:rsidRPr="008E20D8">
        <w:rPr>
          <w:rFonts w:ascii="Times New Roman" w:hAnsi="Times New Roman" w:cs="Times New Roman"/>
          <w:sz w:val="28"/>
          <w:szCs w:val="28"/>
        </w:rPr>
        <w:t>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rPr>
          <w:rFonts w:ascii="Times New Roman" w:hAnsi="Times New Roman" w:cs="Times New Roman"/>
          <w:sz w:val="28"/>
          <w:szCs w:val="28"/>
        </w:rPr>
        <w:t>;</w:t>
      </w:r>
    </w:p>
    <w:p w:rsidR="00B83E5B" w:rsidRDefault="00B83E5B" w:rsidP="00B83E5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6F43CA" w:rsidRPr="008E20D8">
        <w:rPr>
          <w:rFonts w:ascii="Times New Roman" w:hAnsi="Times New Roman" w:cs="Times New Roman"/>
          <w:sz w:val="28"/>
          <w:szCs w:val="28"/>
        </w:rPr>
        <w:t>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r>
        <w:rPr>
          <w:rFonts w:ascii="Times New Roman" w:hAnsi="Times New Roman" w:cs="Times New Roman"/>
          <w:sz w:val="28"/>
          <w:szCs w:val="28"/>
        </w:rPr>
        <w:t>;</w:t>
      </w:r>
    </w:p>
    <w:p w:rsidR="00F95776" w:rsidRDefault="00F95776" w:rsidP="00F95776">
      <w:pPr>
        <w:autoSpaceDE w:val="0"/>
        <w:autoSpaceDN w:val="0"/>
        <w:adjustRightInd w:val="0"/>
        <w:jc w:val="both"/>
        <w:rPr>
          <w:sz w:val="28"/>
          <w:szCs w:val="28"/>
        </w:rPr>
      </w:pPr>
      <w:r>
        <w:rPr>
          <w:sz w:val="28"/>
          <w:szCs w:val="28"/>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F43CA" w:rsidRPr="008E20D8" w:rsidRDefault="006F43CA" w:rsidP="00B83E5B">
      <w:pPr>
        <w:pStyle w:val="ConsPlusNormal"/>
        <w:widowControl/>
        <w:ind w:firstLine="709"/>
        <w:jc w:val="both"/>
        <w:rPr>
          <w:rFonts w:ascii="Times New Roman" w:hAnsi="Times New Roman" w:cs="Times New Roman"/>
          <w:sz w:val="28"/>
          <w:szCs w:val="28"/>
        </w:rPr>
      </w:pPr>
    </w:p>
    <w:p w:rsidR="006F43CA" w:rsidRDefault="006F43CA" w:rsidP="006F43CA">
      <w:pPr>
        <w:pStyle w:val="ConsPlusNormal"/>
        <w:widowControl/>
        <w:ind w:firstLine="709"/>
        <w:jc w:val="both"/>
        <w:rPr>
          <w:rFonts w:ascii="Times New Roman" w:hAnsi="Times New Roman" w:cs="Times New Roman"/>
          <w:sz w:val="28"/>
          <w:szCs w:val="28"/>
        </w:rPr>
      </w:pPr>
      <w:r w:rsidRPr="008E20D8">
        <w:rPr>
          <w:rFonts w:ascii="Times New Roman" w:hAnsi="Times New Roman" w:cs="Times New Roman"/>
          <w:sz w:val="28"/>
          <w:szCs w:val="28"/>
        </w:rPr>
        <w:t>1.</w:t>
      </w:r>
      <w:r w:rsidR="00B83E5B">
        <w:rPr>
          <w:rFonts w:ascii="Times New Roman" w:hAnsi="Times New Roman" w:cs="Times New Roman"/>
          <w:sz w:val="28"/>
          <w:szCs w:val="28"/>
        </w:rPr>
        <w:t>8</w:t>
      </w:r>
      <w:r w:rsidRPr="008E20D8">
        <w:rPr>
          <w:rFonts w:ascii="Times New Roman" w:hAnsi="Times New Roman" w:cs="Times New Roman"/>
          <w:sz w:val="28"/>
          <w:szCs w:val="28"/>
        </w:rPr>
        <w:t>.</w:t>
      </w:r>
      <w:r w:rsidR="00E5061E">
        <w:rPr>
          <w:rFonts w:ascii="Times New Roman" w:hAnsi="Times New Roman" w:cs="Times New Roman"/>
          <w:sz w:val="28"/>
          <w:szCs w:val="28"/>
        </w:rPr>
        <w:t xml:space="preserve"> </w:t>
      </w:r>
      <w:r w:rsidRPr="008E20D8">
        <w:rPr>
          <w:rFonts w:ascii="Times New Roman" w:hAnsi="Times New Roman" w:cs="Times New Roman"/>
          <w:sz w:val="28"/>
          <w:szCs w:val="28"/>
        </w:rPr>
        <w:t>При проведении проверки должностные лица органа муниципального контроля не вправе:</w:t>
      </w:r>
    </w:p>
    <w:p w:rsidR="00B80BFE" w:rsidRDefault="00B80BFE" w:rsidP="00B80BFE">
      <w:pPr>
        <w:autoSpaceDE w:val="0"/>
        <w:autoSpaceDN w:val="0"/>
        <w:adjustRightInd w:val="0"/>
        <w:jc w:val="both"/>
        <w:rPr>
          <w:sz w:val="28"/>
          <w:szCs w:val="28"/>
        </w:rPr>
      </w:pPr>
      <w:r>
        <w:rPr>
          <w:sz w:val="28"/>
          <w:szCs w:val="28"/>
        </w:rPr>
        <w:t xml:space="preserve">         проверять выполнение требований, установленных нормативными правовыми актами органов исполнительной власти СССР и РСФСР, а также </w:t>
      </w:r>
      <w:r>
        <w:rPr>
          <w:sz w:val="28"/>
          <w:szCs w:val="28"/>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9D6BDB" w:rsidRPr="008E20D8" w:rsidRDefault="00B80BFE" w:rsidP="00B80BFE">
      <w:pPr>
        <w:autoSpaceDE w:val="0"/>
        <w:autoSpaceDN w:val="0"/>
        <w:adjustRightInd w:val="0"/>
        <w:jc w:val="both"/>
        <w:rPr>
          <w:sz w:val="28"/>
          <w:szCs w:val="28"/>
        </w:rPr>
      </w:pPr>
      <w:r>
        <w:rPr>
          <w:sz w:val="28"/>
          <w:szCs w:val="28"/>
        </w:rPr>
        <w:t xml:space="preserve">           </w:t>
      </w:r>
      <w:r w:rsidRPr="009D6548">
        <w:rPr>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F43CA" w:rsidRPr="008E20D8" w:rsidRDefault="00B83E5B" w:rsidP="006F43C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6F43CA" w:rsidRPr="008E20D8">
        <w:rPr>
          <w:rFonts w:ascii="Times New Roman" w:hAnsi="Times New Roman" w:cs="Times New Roman"/>
          <w:sz w:val="28"/>
          <w:szCs w:val="28"/>
        </w:rPr>
        <w:t>роверять выполнение требований по сохранности автомобильных дорог, если такие требования не относятся к полномочиям органа муниципального контроля</w:t>
      </w:r>
      <w:r>
        <w:rPr>
          <w:rFonts w:ascii="Times New Roman" w:hAnsi="Times New Roman" w:cs="Times New Roman"/>
          <w:sz w:val="28"/>
          <w:szCs w:val="28"/>
        </w:rPr>
        <w:t>;</w:t>
      </w:r>
    </w:p>
    <w:p w:rsidR="00B83E5B" w:rsidRDefault="009D6548" w:rsidP="009D6548">
      <w:pPr>
        <w:autoSpaceDE w:val="0"/>
        <w:autoSpaceDN w:val="0"/>
        <w:adjustRightInd w:val="0"/>
        <w:jc w:val="both"/>
        <w:rPr>
          <w:sz w:val="28"/>
          <w:szCs w:val="28"/>
        </w:rPr>
      </w:pPr>
      <w:r>
        <w:rPr>
          <w:sz w:val="28"/>
          <w:szCs w:val="28"/>
        </w:rPr>
        <w:t xml:space="preserve">           </w:t>
      </w:r>
      <w:proofErr w:type="gramStart"/>
      <w:r>
        <w:rPr>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9" w:history="1">
        <w:r>
          <w:rPr>
            <w:color w:val="0000FF"/>
            <w:sz w:val="28"/>
            <w:szCs w:val="28"/>
          </w:rPr>
          <w:t>подпунктом "б" пункта 2 части 2 статьи 10</w:t>
        </w:r>
      </w:hyperlink>
      <w:r>
        <w:rPr>
          <w:sz w:val="28"/>
          <w:szCs w:val="28"/>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w:t>
      </w:r>
      <w:proofErr w:type="gramEnd"/>
      <w:r>
        <w:rPr>
          <w:sz w:val="28"/>
          <w:szCs w:val="28"/>
        </w:rPr>
        <w:t>, землепользователей, землевладельцев и арендаторов земельных участков;</w:t>
      </w:r>
    </w:p>
    <w:p w:rsidR="00B83E5B" w:rsidRDefault="009D6548" w:rsidP="00B83E5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3E5B">
        <w:rPr>
          <w:rFonts w:ascii="Times New Roman" w:hAnsi="Times New Roman" w:cs="Times New Roman"/>
          <w:sz w:val="28"/>
          <w:szCs w:val="28"/>
        </w:rPr>
        <w:t>т</w:t>
      </w:r>
      <w:r w:rsidR="006F43CA" w:rsidRPr="008E20D8">
        <w:rPr>
          <w:rFonts w:ascii="Times New Roman" w:hAnsi="Times New Roman" w:cs="Times New Roman"/>
          <w:sz w:val="28"/>
          <w:szCs w:val="28"/>
        </w:rPr>
        <w:t>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00B83E5B">
        <w:rPr>
          <w:rFonts w:ascii="Times New Roman" w:hAnsi="Times New Roman" w:cs="Times New Roman"/>
          <w:sz w:val="28"/>
          <w:szCs w:val="28"/>
        </w:rPr>
        <w:t>;</w:t>
      </w:r>
    </w:p>
    <w:p w:rsidR="00B83E5B" w:rsidRDefault="00B83E5B" w:rsidP="00B83E5B">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r w:rsidR="006F43CA" w:rsidRPr="008E20D8">
        <w:rPr>
          <w:rFonts w:ascii="Times New Roman" w:hAnsi="Times New Roman" w:cs="Times New Roman"/>
          <w:sz w:val="28"/>
          <w:szCs w:val="28"/>
        </w:rPr>
        <w:t>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006F43CA" w:rsidRPr="008E20D8">
        <w:rPr>
          <w:rFonts w:ascii="Times New Roman" w:hAnsi="Times New Roman" w:cs="Times New Roman"/>
          <w:sz w:val="28"/>
          <w:szCs w:val="28"/>
        </w:rPr>
        <w:t xml:space="preserve"> документами и правилами и методами исследований, испытаний, измерений</w:t>
      </w:r>
      <w:r>
        <w:rPr>
          <w:rFonts w:ascii="Times New Roman" w:hAnsi="Times New Roman" w:cs="Times New Roman"/>
          <w:sz w:val="28"/>
          <w:szCs w:val="28"/>
        </w:rPr>
        <w:t>;</w:t>
      </w:r>
    </w:p>
    <w:p w:rsidR="00B83E5B" w:rsidRDefault="00B83E5B" w:rsidP="00B83E5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006F43CA" w:rsidRPr="008E20D8">
        <w:rPr>
          <w:rFonts w:ascii="Times New Roman" w:hAnsi="Times New Roman" w:cs="Times New Roman"/>
          <w:sz w:val="28"/>
          <w:szCs w:val="28"/>
        </w:rPr>
        <w:t>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Pr>
          <w:rFonts w:ascii="Times New Roman" w:hAnsi="Times New Roman" w:cs="Times New Roman"/>
          <w:sz w:val="28"/>
          <w:szCs w:val="28"/>
        </w:rPr>
        <w:t>;</w:t>
      </w:r>
    </w:p>
    <w:p w:rsidR="006F43CA" w:rsidRPr="008E20D8" w:rsidRDefault="00B83E5B" w:rsidP="00B83E5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6F43CA" w:rsidRPr="008E20D8">
        <w:rPr>
          <w:rFonts w:ascii="Times New Roman" w:hAnsi="Times New Roman" w:cs="Times New Roman"/>
          <w:sz w:val="28"/>
          <w:szCs w:val="28"/>
        </w:rPr>
        <w:t>ревышать установленные сроки проведения проверки</w:t>
      </w:r>
      <w:r>
        <w:rPr>
          <w:rFonts w:ascii="Times New Roman" w:hAnsi="Times New Roman" w:cs="Times New Roman"/>
          <w:sz w:val="28"/>
          <w:szCs w:val="28"/>
        </w:rPr>
        <w:t>;</w:t>
      </w:r>
    </w:p>
    <w:p w:rsidR="006F43CA" w:rsidRDefault="00B83E5B" w:rsidP="006F43C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006F43CA" w:rsidRPr="008E20D8">
        <w:rPr>
          <w:rFonts w:ascii="Times New Roman" w:hAnsi="Times New Roman" w:cs="Times New Roman"/>
          <w:sz w:val="28"/>
          <w:szCs w:val="28"/>
        </w:rPr>
        <w:t xml:space="preserve">существлять выдачу юридическим лицам, индивидуальным предпринимателям предписаний или предложений о проведении за </w:t>
      </w:r>
      <w:r>
        <w:rPr>
          <w:rFonts w:ascii="Times New Roman" w:hAnsi="Times New Roman" w:cs="Times New Roman"/>
          <w:sz w:val="28"/>
          <w:szCs w:val="28"/>
        </w:rPr>
        <w:t>их счет мероприятий по контролю.</w:t>
      </w:r>
    </w:p>
    <w:p w:rsidR="00011B4B" w:rsidRDefault="00011B4B" w:rsidP="00011B4B">
      <w:pPr>
        <w:autoSpaceDE w:val="0"/>
        <w:autoSpaceDN w:val="0"/>
        <w:adjustRightInd w:val="0"/>
        <w:jc w:val="both"/>
        <w:rPr>
          <w:sz w:val="28"/>
          <w:szCs w:val="28"/>
        </w:rPr>
      </w:pPr>
      <w:r>
        <w:rPr>
          <w:sz w:val="28"/>
          <w:szCs w:val="28"/>
        </w:rPr>
        <w:t xml:space="preserve">          </w:t>
      </w:r>
      <w:proofErr w:type="gramStart"/>
      <w:r>
        <w:rPr>
          <w:sz w:val="28"/>
          <w:szCs w:val="28"/>
        </w:rPr>
        <w:t xml:space="preserve">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w:t>
      </w:r>
      <w:r>
        <w:rPr>
          <w:sz w:val="28"/>
          <w:szCs w:val="28"/>
        </w:rPr>
        <w:lastRenderedPageBreak/>
        <w:t>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11B4B" w:rsidRPr="008E20D8" w:rsidRDefault="00011B4B" w:rsidP="003361E8">
      <w:pPr>
        <w:autoSpaceDE w:val="0"/>
        <w:autoSpaceDN w:val="0"/>
        <w:adjustRightInd w:val="0"/>
        <w:jc w:val="both"/>
        <w:rPr>
          <w:sz w:val="28"/>
          <w:szCs w:val="28"/>
        </w:rPr>
      </w:pPr>
      <w:r>
        <w:rPr>
          <w:sz w:val="28"/>
          <w:szCs w:val="28"/>
        </w:rPr>
        <w:t xml:space="preserve">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C5B58" w:rsidRPr="009C5B58" w:rsidRDefault="006F43CA" w:rsidP="009C5B58">
      <w:pPr>
        <w:pStyle w:val="ConsPlusNormal"/>
        <w:widowControl/>
        <w:ind w:firstLine="709"/>
        <w:jc w:val="both"/>
        <w:rPr>
          <w:rFonts w:ascii="Times New Roman" w:hAnsi="Times New Roman" w:cs="Times New Roman"/>
          <w:bCs/>
          <w:sz w:val="28"/>
          <w:szCs w:val="28"/>
        </w:rPr>
      </w:pPr>
      <w:r w:rsidRPr="009C5B58">
        <w:rPr>
          <w:rFonts w:ascii="Times New Roman" w:hAnsi="Times New Roman" w:cs="Times New Roman"/>
          <w:sz w:val="28"/>
          <w:szCs w:val="28"/>
        </w:rPr>
        <w:t>1.</w:t>
      </w:r>
      <w:r w:rsidR="00B83E5B">
        <w:rPr>
          <w:rFonts w:ascii="Times New Roman" w:hAnsi="Times New Roman" w:cs="Times New Roman"/>
          <w:sz w:val="28"/>
          <w:szCs w:val="28"/>
        </w:rPr>
        <w:t>9</w:t>
      </w:r>
      <w:r w:rsidRPr="009C5B58">
        <w:rPr>
          <w:rFonts w:ascii="Times New Roman" w:hAnsi="Times New Roman" w:cs="Times New Roman"/>
          <w:sz w:val="28"/>
          <w:szCs w:val="28"/>
        </w:rPr>
        <w:t xml:space="preserve">. </w:t>
      </w:r>
      <w:r w:rsidR="009C5B58" w:rsidRPr="009C5B58">
        <w:rPr>
          <w:rFonts w:ascii="Times New Roman" w:hAnsi="Times New Roman" w:cs="Times New Roman"/>
          <w:sz w:val="28"/>
          <w:szCs w:val="28"/>
        </w:rPr>
        <w:t xml:space="preserve"> </w:t>
      </w:r>
      <w:r w:rsidR="009C5B58" w:rsidRPr="009C5B58">
        <w:rPr>
          <w:rFonts w:ascii="Times New Roman" w:hAnsi="Times New Roman" w:cs="Times New Roman"/>
          <w:bCs/>
          <w:sz w:val="28"/>
          <w:szCs w:val="28"/>
        </w:rPr>
        <w:t>Лица, в отношении которых осуществляются мероприятия по контролю, вправе:</w:t>
      </w:r>
    </w:p>
    <w:p w:rsidR="009C5B58" w:rsidRDefault="009C5B58" w:rsidP="009C5B58">
      <w:pPr>
        <w:autoSpaceDE w:val="0"/>
        <w:autoSpaceDN w:val="0"/>
        <w:adjustRightInd w:val="0"/>
        <w:ind w:firstLine="540"/>
        <w:jc w:val="both"/>
        <w:rPr>
          <w:sz w:val="28"/>
          <w:szCs w:val="28"/>
        </w:rPr>
      </w:pPr>
      <w:r>
        <w:rPr>
          <w:sz w:val="28"/>
          <w:szCs w:val="28"/>
        </w:rPr>
        <w:t>непосредственно присутствовать при проведении проверки, давать объяснения по вопросам, относящимся к предмету проверки;</w:t>
      </w:r>
    </w:p>
    <w:p w:rsidR="009C5B58" w:rsidRDefault="009C5B58" w:rsidP="009C5B58">
      <w:pPr>
        <w:autoSpaceDE w:val="0"/>
        <w:autoSpaceDN w:val="0"/>
        <w:adjustRightInd w:val="0"/>
        <w:ind w:firstLine="540"/>
        <w:jc w:val="both"/>
        <w:rPr>
          <w:sz w:val="28"/>
          <w:szCs w:val="28"/>
        </w:rPr>
      </w:pPr>
      <w:r>
        <w:rPr>
          <w:sz w:val="28"/>
          <w:szCs w:val="28"/>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9C5B58" w:rsidRDefault="009C5B58" w:rsidP="009C5B58">
      <w:pPr>
        <w:autoSpaceDE w:val="0"/>
        <w:autoSpaceDN w:val="0"/>
        <w:adjustRightInd w:val="0"/>
        <w:ind w:firstLine="540"/>
        <w:jc w:val="both"/>
        <w:rPr>
          <w:sz w:val="28"/>
          <w:szCs w:val="28"/>
        </w:rPr>
      </w:pPr>
      <w:r>
        <w:rPr>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C5B58" w:rsidRDefault="009C5B58" w:rsidP="009C5B58">
      <w:pPr>
        <w:autoSpaceDE w:val="0"/>
        <w:autoSpaceDN w:val="0"/>
        <w:adjustRightInd w:val="0"/>
        <w:ind w:firstLine="540"/>
        <w:jc w:val="both"/>
        <w:rPr>
          <w:sz w:val="28"/>
          <w:szCs w:val="28"/>
        </w:rPr>
      </w:pPr>
      <w:r>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C5B58" w:rsidRDefault="009C5B58" w:rsidP="009C5B58">
      <w:pPr>
        <w:autoSpaceDE w:val="0"/>
        <w:autoSpaceDN w:val="0"/>
        <w:adjustRightInd w:val="0"/>
        <w:ind w:firstLine="540"/>
        <w:jc w:val="both"/>
        <w:rPr>
          <w:sz w:val="28"/>
          <w:szCs w:val="28"/>
        </w:rPr>
      </w:pPr>
      <w:r>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C5B58" w:rsidRDefault="009C5B58" w:rsidP="009C5B58">
      <w:pPr>
        <w:autoSpaceDE w:val="0"/>
        <w:autoSpaceDN w:val="0"/>
        <w:adjustRightInd w:val="0"/>
        <w:ind w:firstLine="540"/>
        <w:jc w:val="both"/>
        <w:rPr>
          <w:sz w:val="28"/>
          <w:szCs w:val="28"/>
        </w:rPr>
      </w:pPr>
      <w:r>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C5B58" w:rsidRDefault="009C5B58" w:rsidP="009C5B58">
      <w:pPr>
        <w:autoSpaceDE w:val="0"/>
        <w:autoSpaceDN w:val="0"/>
        <w:adjustRightInd w:val="0"/>
        <w:ind w:firstLine="540"/>
        <w:jc w:val="both"/>
        <w:rPr>
          <w:sz w:val="28"/>
          <w:szCs w:val="28"/>
        </w:rPr>
      </w:pPr>
      <w:r>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C5B58" w:rsidRPr="00BC4304" w:rsidRDefault="009C5B58" w:rsidP="009C5B58">
      <w:pPr>
        <w:autoSpaceDE w:val="0"/>
        <w:autoSpaceDN w:val="0"/>
        <w:adjustRightInd w:val="0"/>
        <w:ind w:firstLine="709"/>
        <w:jc w:val="both"/>
        <w:rPr>
          <w:sz w:val="28"/>
          <w:szCs w:val="28"/>
        </w:rPr>
      </w:pPr>
      <w:proofErr w:type="gramStart"/>
      <w:r w:rsidRPr="00BC4304">
        <w:rPr>
          <w:bCs/>
          <w:sz w:val="28"/>
          <w:szCs w:val="28"/>
        </w:rPr>
        <w:t>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C5B58" w:rsidRPr="00BC4304" w:rsidRDefault="00DE6B6B" w:rsidP="009C5B58">
      <w:pPr>
        <w:autoSpaceDE w:val="0"/>
        <w:autoSpaceDN w:val="0"/>
        <w:adjustRightInd w:val="0"/>
        <w:ind w:firstLine="709"/>
        <w:jc w:val="both"/>
        <w:rPr>
          <w:bCs/>
          <w:sz w:val="28"/>
          <w:szCs w:val="28"/>
        </w:rPr>
      </w:pPr>
      <w:r>
        <w:rPr>
          <w:sz w:val="28"/>
          <w:szCs w:val="28"/>
        </w:rPr>
        <w:t xml:space="preserve"> </w:t>
      </w:r>
      <w:r w:rsidR="009C5B58">
        <w:rPr>
          <w:sz w:val="28"/>
          <w:szCs w:val="28"/>
        </w:rPr>
        <w:t>1.</w:t>
      </w:r>
      <w:r w:rsidR="00B83E5B">
        <w:rPr>
          <w:sz w:val="28"/>
          <w:szCs w:val="28"/>
        </w:rPr>
        <w:t>10</w:t>
      </w:r>
      <w:r w:rsidR="009C5B58">
        <w:rPr>
          <w:sz w:val="28"/>
          <w:szCs w:val="28"/>
        </w:rPr>
        <w:t xml:space="preserve">. </w:t>
      </w:r>
      <w:r w:rsidR="009C5B58" w:rsidRPr="00BC4304">
        <w:rPr>
          <w:bCs/>
          <w:sz w:val="28"/>
          <w:szCs w:val="28"/>
        </w:rPr>
        <w:t xml:space="preserve">При проведении проверок юридические лица обязаны обеспечить присутствие руководителей, иных должностных лиц или уполномоченных </w:t>
      </w:r>
      <w:r w:rsidR="009C5B58" w:rsidRPr="00BC4304">
        <w:rPr>
          <w:bCs/>
          <w:sz w:val="28"/>
          <w:szCs w:val="28"/>
        </w:rPr>
        <w:lastRenderedPageBreak/>
        <w:t>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а также юридические лица и индивидуальные предприниматели обязаны:</w:t>
      </w:r>
    </w:p>
    <w:p w:rsidR="009C5B58" w:rsidRPr="00BC4304" w:rsidRDefault="009C5B58" w:rsidP="009C5B58">
      <w:pPr>
        <w:autoSpaceDE w:val="0"/>
        <w:autoSpaceDN w:val="0"/>
        <w:adjustRightInd w:val="0"/>
        <w:ind w:firstLine="709"/>
        <w:jc w:val="both"/>
        <w:rPr>
          <w:bCs/>
          <w:sz w:val="28"/>
          <w:szCs w:val="28"/>
        </w:rPr>
      </w:pPr>
      <w:r w:rsidRPr="00BC4304">
        <w:rPr>
          <w:bCs/>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9C5B58" w:rsidRPr="00BC4304" w:rsidRDefault="009C5B58" w:rsidP="009C5B58">
      <w:pPr>
        <w:autoSpaceDE w:val="0"/>
        <w:autoSpaceDN w:val="0"/>
        <w:adjustRightInd w:val="0"/>
        <w:ind w:firstLine="709"/>
        <w:jc w:val="both"/>
        <w:rPr>
          <w:bCs/>
          <w:sz w:val="28"/>
          <w:szCs w:val="28"/>
        </w:rPr>
      </w:pPr>
      <w:proofErr w:type="gramStart"/>
      <w:r w:rsidRPr="00BC4304">
        <w:rPr>
          <w:bCs/>
          <w:sz w:val="28"/>
          <w:szCs w:val="28"/>
        </w:rPr>
        <w:t xml:space="preserve">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077A38" w:rsidRPr="00077A38" w:rsidRDefault="00077A38" w:rsidP="0098756D">
      <w:pPr>
        <w:pStyle w:val="ConsPlusNormal"/>
        <w:widowControl/>
        <w:numPr>
          <w:ilvl w:val="1"/>
          <w:numId w:val="24"/>
        </w:numPr>
        <w:adjustRightInd/>
        <w:ind w:left="0" w:firstLine="709"/>
        <w:jc w:val="both"/>
        <w:rPr>
          <w:rFonts w:ascii="Times New Roman" w:hAnsi="Times New Roman" w:cs="Times New Roman"/>
          <w:sz w:val="28"/>
          <w:szCs w:val="28"/>
        </w:rPr>
      </w:pPr>
      <w:r w:rsidRPr="00077A38">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6F43CA" w:rsidRPr="008E20D8" w:rsidRDefault="006F43CA" w:rsidP="00F96FCF">
      <w:pPr>
        <w:pStyle w:val="ConsPlusNormal"/>
        <w:ind w:firstLine="0"/>
        <w:jc w:val="both"/>
        <w:rPr>
          <w:rFonts w:ascii="Times New Roman" w:hAnsi="Times New Roman" w:cs="Times New Roman"/>
          <w:sz w:val="28"/>
          <w:szCs w:val="28"/>
        </w:rPr>
      </w:pPr>
    </w:p>
    <w:p w:rsidR="00D955A5" w:rsidRDefault="0098756D" w:rsidP="00472060">
      <w:pPr>
        <w:numPr>
          <w:ilvl w:val="0"/>
          <w:numId w:val="24"/>
        </w:numPr>
        <w:autoSpaceDE w:val="0"/>
        <w:autoSpaceDN w:val="0"/>
        <w:adjustRightInd w:val="0"/>
        <w:ind w:left="0" w:firstLine="0"/>
        <w:jc w:val="center"/>
        <w:rPr>
          <w:bCs/>
          <w:sz w:val="28"/>
          <w:szCs w:val="28"/>
        </w:rPr>
      </w:pPr>
      <w:r>
        <w:rPr>
          <w:bCs/>
          <w:sz w:val="28"/>
          <w:szCs w:val="28"/>
        </w:rPr>
        <w:t xml:space="preserve"> </w:t>
      </w:r>
      <w:r w:rsidR="00D955A5" w:rsidRPr="00E748FC">
        <w:rPr>
          <w:bCs/>
          <w:sz w:val="28"/>
          <w:szCs w:val="28"/>
        </w:rPr>
        <w:t>Порядок информирования о муниципальном контроле</w:t>
      </w:r>
    </w:p>
    <w:p w:rsidR="006F43CA" w:rsidRPr="00D955A5" w:rsidRDefault="00D955A5" w:rsidP="00472060">
      <w:pPr>
        <w:autoSpaceDE w:val="0"/>
        <w:autoSpaceDN w:val="0"/>
        <w:adjustRightInd w:val="0"/>
        <w:jc w:val="center"/>
        <w:rPr>
          <w:bCs/>
          <w:sz w:val="28"/>
          <w:szCs w:val="28"/>
        </w:rPr>
      </w:pPr>
      <w:r w:rsidRPr="00E748FC">
        <w:rPr>
          <w:bCs/>
          <w:sz w:val="28"/>
          <w:szCs w:val="28"/>
        </w:rPr>
        <w:t>и срок осуществления муниципального контроля</w:t>
      </w:r>
    </w:p>
    <w:p w:rsidR="006F43CA" w:rsidRPr="008E20D8" w:rsidRDefault="006F43CA" w:rsidP="006F43CA">
      <w:pPr>
        <w:pStyle w:val="ConsPlusNormal"/>
        <w:ind w:firstLine="709"/>
        <w:jc w:val="both"/>
        <w:rPr>
          <w:rFonts w:ascii="Times New Roman" w:hAnsi="Times New Roman" w:cs="Times New Roman"/>
          <w:sz w:val="28"/>
          <w:szCs w:val="28"/>
        </w:rPr>
      </w:pPr>
    </w:p>
    <w:p w:rsidR="006F43CA" w:rsidRPr="008E20D8" w:rsidRDefault="006F43CA" w:rsidP="006F43CA">
      <w:pPr>
        <w:pStyle w:val="ConsPlusNormal"/>
        <w:ind w:firstLine="709"/>
        <w:jc w:val="both"/>
        <w:outlineLvl w:val="2"/>
        <w:rPr>
          <w:rFonts w:ascii="Times New Roman" w:hAnsi="Times New Roman" w:cs="Times New Roman"/>
          <w:sz w:val="28"/>
          <w:szCs w:val="28"/>
        </w:rPr>
      </w:pPr>
      <w:r w:rsidRPr="008E20D8">
        <w:rPr>
          <w:rFonts w:ascii="Times New Roman" w:hAnsi="Times New Roman" w:cs="Times New Roman"/>
          <w:sz w:val="28"/>
          <w:szCs w:val="28"/>
        </w:rPr>
        <w:t>2.1.</w:t>
      </w:r>
      <w:r w:rsidR="00DE6B6B">
        <w:rPr>
          <w:rFonts w:ascii="Times New Roman" w:hAnsi="Times New Roman" w:cs="Times New Roman"/>
          <w:sz w:val="28"/>
          <w:szCs w:val="28"/>
        </w:rPr>
        <w:t xml:space="preserve"> </w:t>
      </w:r>
      <w:r w:rsidRPr="008E20D8">
        <w:rPr>
          <w:rFonts w:ascii="Times New Roman" w:hAnsi="Times New Roman" w:cs="Times New Roman"/>
          <w:sz w:val="28"/>
          <w:szCs w:val="28"/>
        </w:rPr>
        <w:t>Требования к порядку информирования об и</w:t>
      </w:r>
      <w:r>
        <w:rPr>
          <w:rFonts w:ascii="Times New Roman" w:hAnsi="Times New Roman" w:cs="Times New Roman"/>
          <w:sz w:val="28"/>
          <w:szCs w:val="28"/>
        </w:rPr>
        <w:t>сполнении муниципальной функции.</w:t>
      </w:r>
    </w:p>
    <w:p w:rsidR="006F43CA" w:rsidRPr="008E20D8" w:rsidRDefault="00C42535" w:rsidP="006F43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6F43CA" w:rsidRPr="008E20D8">
        <w:rPr>
          <w:rFonts w:ascii="Times New Roman" w:hAnsi="Times New Roman" w:cs="Times New Roman"/>
          <w:sz w:val="28"/>
          <w:szCs w:val="28"/>
        </w:rPr>
        <w:t>Информация о местах нахождения и графике работы органов, исполняющих муниципальную функцию:</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Фа</w:t>
      </w:r>
      <w:r w:rsidR="00EE2D93">
        <w:rPr>
          <w:rFonts w:ascii="Times New Roman" w:hAnsi="Times New Roman" w:cs="Times New Roman"/>
          <w:sz w:val="28"/>
          <w:szCs w:val="28"/>
        </w:rPr>
        <w:t>ктический адрес местонахождения</w:t>
      </w:r>
      <w:r w:rsidRPr="008E20D8">
        <w:rPr>
          <w:rFonts w:ascii="Times New Roman" w:hAnsi="Times New Roman" w:cs="Times New Roman"/>
          <w:sz w:val="28"/>
          <w:szCs w:val="28"/>
        </w:rPr>
        <w:t xml:space="preserve">: 663230, Красноярский край, </w:t>
      </w:r>
      <w:r w:rsidR="00DE6B6B">
        <w:rPr>
          <w:rFonts w:ascii="Times New Roman" w:hAnsi="Times New Roman" w:cs="Times New Roman"/>
          <w:sz w:val="28"/>
          <w:szCs w:val="28"/>
        </w:rPr>
        <w:t xml:space="preserve">       </w:t>
      </w:r>
      <w:r w:rsidRPr="008E20D8">
        <w:rPr>
          <w:rFonts w:ascii="Times New Roman" w:hAnsi="Times New Roman" w:cs="Times New Roman"/>
          <w:sz w:val="28"/>
          <w:szCs w:val="28"/>
        </w:rPr>
        <w:t>с. Ту</w:t>
      </w:r>
      <w:r w:rsidR="00EE2D93">
        <w:rPr>
          <w:rFonts w:ascii="Times New Roman" w:hAnsi="Times New Roman" w:cs="Times New Roman"/>
          <w:sz w:val="28"/>
          <w:szCs w:val="28"/>
        </w:rPr>
        <w:t xml:space="preserve">руханск, ул. Дружбы Народов, </w:t>
      </w:r>
      <w:r w:rsidR="00DE6B6B">
        <w:rPr>
          <w:rFonts w:ascii="Times New Roman" w:hAnsi="Times New Roman" w:cs="Times New Roman"/>
          <w:sz w:val="28"/>
          <w:szCs w:val="28"/>
        </w:rPr>
        <w:t xml:space="preserve">д. </w:t>
      </w:r>
      <w:r w:rsidR="00EE2D93">
        <w:rPr>
          <w:rFonts w:ascii="Times New Roman" w:hAnsi="Times New Roman" w:cs="Times New Roman"/>
          <w:sz w:val="28"/>
          <w:szCs w:val="28"/>
        </w:rPr>
        <w:t xml:space="preserve">18, </w:t>
      </w:r>
      <w:r w:rsidR="00EE2D93" w:rsidRPr="008E20D8">
        <w:rPr>
          <w:rFonts w:ascii="Times New Roman" w:hAnsi="Times New Roman" w:cs="Times New Roman"/>
          <w:sz w:val="28"/>
          <w:szCs w:val="28"/>
        </w:rPr>
        <w:t>Управление жилищно-коммунального хозяйства и строительства администрации Туруханского района</w:t>
      </w:r>
      <w:r w:rsidR="00EE2D93">
        <w:rPr>
          <w:rFonts w:ascii="Times New Roman" w:hAnsi="Times New Roman" w:cs="Times New Roman"/>
          <w:sz w:val="28"/>
          <w:szCs w:val="28"/>
        </w:rPr>
        <w:t>.</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График работы органа муниципального контроля: понедельник</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8E20D8">
        <w:rPr>
          <w:rFonts w:ascii="Times New Roman" w:hAnsi="Times New Roman" w:cs="Times New Roman"/>
          <w:sz w:val="28"/>
          <w:szCs w:val="28"/>
        </w:rPr>
        <w:t>п</w:t>
      </w:r>
      <w:proofErr w:type="gramEnd"/>
      <w:r w:rsidRPr="008E20D8">
        <w:rPr>
          <w:rFonts w:ascii="Times New Roman" w:hAnsi="Times New Roman" w:cs="Times New Roman"/>
          <w:sz w:val="28"/>
          <w:szCs w:val="28"/>
        </w:rPr>
        <w:t xml:space="preserve">ятница, с 09.00 до 18.00, перерыв с 13.00 до 14.00; суббота, воскресенье </w:t>
      </w:r>
      <w:r>
        <w:rPr>
          <w:rFonts w:ascii="Times New Roman" w:hAnsi="Times New Roman" w:cs="Times New Roman"/>
          <w:sz w:val="28"/>
          <w:szCs w:val="28"/>
        </w:rPr>
        <w:t>–</w:t>
      </w:r>
      <w:r w:rsidRPr="008E20D8">
        <w:rPr>
          <w:rFonts w:ascii="Times New Roman" w:hAnsi="Times New Roman" w:cs="Times New Roman"/>
          <w:sz w:val="28"/>
          <w:szCs w:val="28"/>
        </w:rPr>
        <w:t xml:space="preserve"> выходной. В предпраздничные дни продолжительность рабочего дня сокращается на 1 час.</w:t>
      </w:r>
    </w:p>
    <w:p w:rsidR="006F43CA" w:rsidRPr="008E20D8" w:rsidRDefault="006F43CA" w:rsidP="007A4032">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Справочные телефоны:</w:t>
      </w:r>
    </w:p>
    <w:p w:rsidR="006F43CA" w:rsidRPr="008E20D8" w:rsidRDefault="006F43CA" w:rsidP="007A4032">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Телефон приемной: 8 (39190) 4-41-08</w:t>
      </w:r>
      <w:r>
        <w:rPr>
          <w:rFonts w:ascii="Times New Roman" w:hAnsi="Times New Roman" w:cs="Times New Roman"/>
          <w:sz w:val="28"/>
          <w:szCs w:val="28"/>
        </w:rPr>
        <w:t>.</w:t>
      </w:r>
    </w:p>
    <w:p w:rsidR="006F43CA" w:rsidRPr="008E20D8" w:rsidRDefault="006F43CA" w:rsidP="007A4032">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Адрес электронной почты</w:t>
      </w:r>
      <w:r w:rsidR="003D6200">
        <w:rPr>
          <w:rFonts w:ascii="Times New Roman" w:hAnsi="Times New Roman" w:cs="Times New Roman"/>
          <w:sz w:val="28"/>
          <w:szCs w:val="28"/>
        </w:rPr>
        <w:t>:</w:t>
      </w:r>
      <w:r w:rsidRPr="008E20D8">
        <w:rPr>
          <w:rFonts w:ascii="Times New Roman" w:hAnsi="Times New Roman" w:cs="Times New Roman"/>
          <w:sz w:val="28"/>
          <w:szCs w:val="28"/>
        </w:rPr>
        <w:t xml:space="preserve"> </w:t>
      </w:r>
      <w:hyperlink r:id="rId20" w:history="1">
        <w:r w:rsidRPr="007977ED">
          <w:rPr>
            <w:rStyle w:val="ac"/>
            <w:rFonts w:ascii="Times New Roman" w:hAnsi="Times New Roman" w:cs="Times New Roman"/>
            <w:color w:val="auto"/>
            <w:sz w:val="28"/>
            <w:szCs w:val="28"/>
            <w:u w:val="none"/>
            <w:lang w:val="en-US"/>
          </w:rPr>
          <w:t>uprstroytur</w:t>
        </w:r>
        <w:r w:rsidRPr="007977ED">
          <w:rPr>
            <w:rStyle w:val="ac"/>
            <w:rFonts w:ascii="Times New Roman" w:hAnsi="Times New Roman" w:cs="Times New Roman"/>
            <w:color w:val="auto"/>
            <w:sz w:val="28"/>
            <w:szCs w:val="28"/>
            <w:u w:val="none"/>
          </w:rPr>
          <w:t>@</w:t>
        </w:r>
        <w:r w:rsidRPr="007977ED">
          <w:rPr>
            <w:rStyle w:val="ac"/>
            <w:rFonts w:ascii="Times New Roman" w:hAnsi="Times New Roman" w:cs="Times New Roman"/>
            <w:color w:val="auto"/>
            <w:sz w:val="28"/>
            <w:szCs w:val="28"/>
            <w:u w:val="none"/>
            <w:lang w:val="en-US"/>
          </w:rPr>
          <w:t>rambler</w:t>
        </w:r>
        <w:r w:rsidRPr="007977ED">
          <w:rPr>
            <w:rStyle w:val="ac"/>
            <w:rFonts w:ascii="Times New Roman" w:hAnsi="Times New Roman" w:cs="Times New Roman"/>
            <w:color w:val="auto"/>
            <w:sz w:val="28"/>
            <w:szCs w:val="28"/>
            <w:u w:val="none"/>
          </w:rPr>
          <w:t>.</w:t>
        </w:r>
        <w:r w:rsidRPr="007977ED">
          <w:rPr>
            <w:rStyle w:val="ac"/>
            <w:rFonts w:ascii="Times New Roman" w:hAnsi="Times New Roman" w:cs="Times New Roman"/>
            <w:color w:val="auto"/>
            <w:sz w:val="28"/>
            <w:szCs w:val="28"/>
            <w:u w:val="none"/>
            <w:lang w:val="en-US"/>
          </w:rPr>
          <w:t>ru</w:t>
        </w:r>
      </w:hyperlink>
      <w:r>
        <w:t>.</w:t>
      </w:r>
    </w:p>
    <w:p w:rsidR="006F43CA" w:rsidRPr="008E20D8" w:rsidRDefault="006F43CA" w:rsidP="007A4032">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Официальный сайт в информаци</w:t>
      </w:r>
      <w:r>
        <w:rPr>
          <w:rFonts w:ascii="Times New Roman" w:hAnsi="Times New Roman" w:cs="Times New Roman"/>
          <w:sz w:val="28"/>
          <w:szCs w:val="28"/>
        </w:rPr>
        <w:t>онно-телекоммуникационной сети Интернет</w:t>
      </w:r>
      <w:r w:rsidRPr="008E20D8">
        <w:rPr>
          <w:rFonts w:ascii="Times New Roman" w:hAnsi="Times New Roman" w:cs="Times New Roman"/>
          <w:sz w:val="28"/>
          <w:szCs w:val="28"/>
        </w:rPr>
        <w:t xml:space="preserve">: </w:t>
      </w:r>
      <w:hyperlink r:id="rId21" w:history="1">
        <w:r w:rsidR="00E15AC1" w:rsidRPr="00BC583D">
          <w:rPr>
            <w:rStyle w:val="ac"/>
            <w:rFonts w:ascii="Times New Roman" w:hAnsi="Times New Roman" w:cs="Times New Roman"/>
            <w:color w:val="auto"/>
            <w:sz w:val="28"/>
            <w:szCs w:val="28"/>
            <w:u w:val="none"/>
            <w:lang w:val="en-US"/>
          </w:rPr>
          <w:t>www</w:t>
        </w:r>
        <w:r w:rsidR="00E15AC1" w:rsidRPr="00BC583D">
          <w:rPr>
            <w:rStyle w:val="ac"/>
            <w:rFonts w:ascii="Times New Roman" w:hAnsi="Times New Roman" w:cs="Times New Roman"/>
            <w:color w:val="auto"/>
            <w:sz w:val="28"/>
            <w:szCs w:val="28"/>
            <w:u w:val="none"/>
          </w:rPr>
          <w:t>.</w:t>
        </w:r>
        <w:proofErr w:type="spellStart"/>
        <w:r w:rsidR="00E15AC1" w:rsidRPr="00BC583D">
          <w:rPr>
            <w:rStyle w:val="ac"/>
            <w:rFonts w:ascii="Times New Roman" w:eastAsia="Calibri" w:hAnsi="Times New Roman" w:cs="Times New Roman"/>
            <w:color w:val="auto"/>
            <w:sz w:val="28"/>
            <w:szCs w:val="28"/>
            <w:u w:val="none"/>
            <w:lang w:eastAsia="en-US"/>
          </w:rPr>
          <w:t>admtr</w:t>
        </w:r>
        <w:proofErr w:type="spellEnd"/>
        <w:r w:rsidR="00E15AC1" w:rsidRPr="00BC583D">
          <w:rPr>
            <w:rStyle w:val="ac"/>
            <w:rFonts w:ascii="Times New Roman" w:eastAsia="Calibri" w:hAnsi="Times New Roman" w:cs="Times New Roman"/>
            <w:color w:val="auto"/>
            <w:sz w:val="28"/>
            <w:szCs w:val="28"/>
            <w:u w:val="none"/>
            <w:lang w:eastAsia="en-US"/>
          </w:rPr>
          <w:t>.</w:t>
        </w:r>
        <w:proofErr w:type="spellStart"/>
        <w:r w:rsidR="00E15AC1" w:rsidRPr="00BC583D">
          <w:rPr>
            <w:rStyle w:val="ac"/>
            <w:rFonts w:ascii="Times New Roman" w:eastAsia="Calibri" w:hAnsi="Times New Roman" w:cs="Times New Roman"/>
            <w:color w:val="auto"/>
            <w:sz w:val="28"/>
            <w:szCs w:val="28"/>
            <w:u w:val="none"/>
            <w:lang w:val="en-US" w:eastAsia="en-US"/>
          </w:rPr>
          <w:t>ru</w:t>
        </w:r>
        <w:proofErr w:type="spellEnd"/>
      </w:hyperlink>
      <w:r w:rsidRPr="00BC583D">
        <w:rPr>
          <w:rFonts w:ascii="Times New Roman" w:hAnsi="Times New Roman" w:cs="Times New Roman"/>
          <w:sz w:val="28"/>
          <w:szCs w:val="28"/>
        </w:rPr>
        <w:t>.</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2.1.2. Способы получения информации о месте нахождения и графиках работы органа муниципального контроля:</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 xml:space="preserve">Информацию о месте нахождения, графиках работы и месте нахождения органа муниципального контроля можно получить на </w:t>
      </w:r>
      <w:r w:rsidRPr="00BC4304">
        <w:rPr>
          <w:bCs/>
          <w:sz w:val="28"/>
          <w:szCs w:val="28"/>
        </w:rPr>
        <w:lastRenderedPageBreak/>
        <w:t>официальном сайте органа муниципального контроля</w:t>
      </w:r>
      <w:r w:rsidRPr="00BC4304">
        <w:rPr>
          <w:bCs/>
          <w:i/>
          <w:sz w:val="28"/>
          <w:szCs w:val="28"/>
        </w:rPr>
        <w:t xml:space="preserve"> </w:t>
      </w:r>
      <w:r w:rsidRPr="00BC4304">
        <w:rPr>
          <w:bCs/>
          <w:sz w:val="28"/>
          <w:szCs w:val="28"/>
        </w:rPr>
        <w:t>в сети «Интернет»</w:t>
      </w:r>
      <w:r>
        <w:rPr>
          <w:bCs/>
          <w:sz w:val="28"/>
          <w:szCs w:val="28"/>
        </w:rPr>
        <w:t xml:space="preserve"> </w:t>
      </w:r>
      <w:r w:rsidRPr="006038A0">
        <w:rPr>
          <w:sz w:val="28"/>
          <w:szCs w:val="28"/>
          <w:lang w:val="en-US"/>
        </w:rPr>
        <w:t>www</w:t>
      </w:r>
      <w:r w:rsidRPr="006038A0">
        <w:rPr>
          <w:sz w:val="28"/>
          <w:szCs w:val="28"/>
        </w:rPr>
        <w:t>.</w:t>
      </w:r>
      <w:proofErr w:type="spellStart"/>
      <w:r w:rsidRPr="006038A0">
        <w:rPr>
          <w:sz w:val="28"/>
          <w:szCs w:val="28"/>
          <w:lang w:val="en-US"/>
        </w:rPr>
        <w:t>admtr</w:t>
      </w:r>
      <w:proofErr w:type="spellEnd"/>
      <w:r w:rsidRPr="006038A0">
        <w:rPr>
          <w:sz w:val="28"/>
          <w:szCs w:val="28"/>
        </w:rPr>
        <w:t>.</w:t>
      </w:r>
      <w:proofErr w:type="spellStart"/>
      <w:r w:rsidRPr="006038A0">
        <w:rPr>
          <w:sz w:val="28"/>
          <w:szCs w:val="28"/>
          <w:lang w:val="en-US"/>
        </w:rPr>
        <w:t>ru</w:t>
      </w:r>
      <w:proofErr w:type="spellEnd"/>
      <w:r w:rsidRPr="00BC4304">
        <w:rPr>
          <w:bCs/>
          <w:sz w:val="28"/>
          <w:szCs w:val="28"/>
        </w:rPr>
        <w:t>, на Едином портале государственных и муниципальных услуг, на информационных стендах в помещени</w:t>
      </w:r>
      <w:r>
        <w:rPr>
          <w:bCs/>
          <w:sz w:val="28"/>
          <w:szCs w:val="28"/>
        </w:rPr>
        <w:t>ях</w:t>
      </w:r>
      <w:r w:rsidRPr="00BC4304">
        <w:rPr>
          <w:bCs/>
          <w:sz w:val="28"/>
          <w:szCs w:val="28"/>
        </w:rPr>
        <w:t xml:space="preserve"> органа муниципального контроля.</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2.1.</w:t>
      </w:r>
      <w:r>
        <w:rPr>
          <w:bCs/>
          <w:sz w:val="28"/>
          <w:szCs w:val="28"/>
        </w:rPr>
        <w:t>3</w:t>
      </w:r>
      <w:r w:rsidRPr="00BC4304">
        <w:rPr>
          <w:bCs/>
          <w:sz w:val="28"/>
          <w:szCs w:val="28"/>
        </w:rPr>
        <w:t>. Порядок исполнения муниципальной функции доводится до получателей муниципальной услуги следующими способами:</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при личном обращении заявителя в орган муниципального контроля;</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путем размещения на информационных стендах в помещениях органа муниципального контроля;</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 xml:space="preserve">посредством размещения в сети «Интернет» </w:t>
      </w:r>
      <w:r>
        <w:rPr>
          <w:bCs/>
          <w:sz w:val="28"/>
          <w:szCs w:val="28"/>
        </w:rPr>
        <w:t xml:space="preserve">на официальном сайте органа муниципального контроля </w:t>
      </w:r>
      <w:r w:rsidRPr="006038A0">
        <w:rPr>
          <w:sz w:val="28"/>
          <w:szCs w:val="28"/>
          <w:lang w:val="en-US"/>
        </w:rPr>
        <w:t>www</w:t>
      </w:r>
      <w:r w:rsidRPr="006038A0">
        <w:rPr>
          <w:sz w:val="28"/>
          <w:szCs w:val="28"/>
        </w:rPr>
        <w:t>.</w:t>
      </w:r>
      <w:proofErr w:type="spellStart"/>
      <w:r w:rsidRPr="006038A0">
        <w:rPr>
          <w:sz w:val="28"/>
          <w:szCs w:val="28"/>
          <w:lang w:val="en-US"/>
        </w:rPr>
        <w:t>admtr</w:t>
      </w:r>
      <w:proofErr w:type="spellEnd"/>
      <w:r w:rsidRPr="006038A0">
        <w:rPr>
          <w:sz w:val="28"/>
          <w:szCs w:val="28"/>
        </w:rPr>
        <w:t>.</w:t>
      </w:r>
      <w:proofErr w:type="spellStart"/>
      <w:r w:rsidRPr="006038A0">
        <w:rPr>
          <w:sz w:val="28"/>
          <w:szCs w:val="28"/>
          <w:lang w:val="en-US"/>
        </w:rPr>
        <w:t>ru</w:t>
      </w:r>
      <w:proofErr w:type="spellEnd"/>
      <w:r w:rsidRPr="00BC4304">
        <w:rPr>
          <w:bCs/>
          <w:sz w:val="28"/>
          <w:szCs w:val="28"/>
        </w:rPr>
        <w:t>;</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 xml:space="preserve">посредством размещения в сети Интернет на Едином портале государственных услуг </w:t>
      </w:r>
    </w:p>
    <w:p w:rsidR="00C42535" w:rsidRPr="00BC4304" w:rsidRDefault="00C42535" w:rsidP="00C42535">
      <w:pPr>
        <w:autoSpaceDE w:val="0"/>
        <w:autoSpaceDN w:val="0"/>
        <w:adjustRightInd w:val="0"/>
        <w:ind w:firstLine="709"/>
        <w:jc w:val="both"/>
        <w:rPr>
          <w:bCs/>
          <w:sz w:val="28"/>
          <w:szCs w:val="28"/>
        </w:rPr>
      </w:pPr>
      <w:r>
        <w:rPr>
          <w:bCs/>
          <w:sz w:val="28"/>
          <w:szCs w:val="28"/>
        </w:rPr>
        <w:t>п</w:t>
      </w:r>
      <w:r w:rsidRPr="00BC4304">
        <w:rPr>
          <w:bCs/>
          <w:sz w:val="28"/>
          <w:szCs w:val="28"/>
        </w:rPr>
        <w:t>осредством размещения в средствах массовой информации.</w:t>
      </w:r>
    </w:p>
    <w:p w:rsidR="00C42535" w:rsidRPr="00BC4304" w:rsidRDefault="00C42535" w:rsidP="00C42535">
      <w:pPr>
        <w:autoSpaceDE w:val="0"/>
        <w:autoSpaceDN w:val="0"/>
        <w:adjustRightInd w:val="0"/>
        <w:ind w:firstLine="709"/>
        <w:jc w:val="both"/>
        <w:rPr>
          <w:bCs/>
          <w:sz w:val="28"/>
          <w:szCs w:val="28"/>
        </w:rPr>
      </w:pPr>
      <w:r w:rsidRPr="00BC4304">
        <w:rPr>
          <w:bCs/>
          <w:sz w:val="28"/>
          <w:szCs w:val="28"/>
        </w:rPr>
        <w:t>2.2. Срок осуществления муниципального контроля.</w:t>
      </w:r>
    </w:p>
    <w:p w:rsidR="00C42535" w:rsidRPr="00BC4304" w:rsidRDefault="00C42535" w:rsidP="00C42535">
      <w:pPr>
        <w:autoSpaceDE w:val="0"/>
        <w:autoSpaceDN w:val="0"/>
        <w:adjustRightInd w:val="0"/>
        <w:ind w:firstLine="709"/>
        <w:jc w:val="both"/>
        <w:rPr>
          <w:sz w:val="28"/>
          <w:szCs w:val="28"/>
        </w:rPr>
      </w:pPr>
      <w:r w:rsidRPr="00BC4304">
        <w:rPr>
          <w:sz w:val="28"/>
          <w:szCs w:val="28"/>
        </w:rPr>
        <w:t>Срок проведения каждой из проверок (документарной, выездной) не может превышать двадцать рабочих дней.</w:t>
      </w:r>
    </w:p>
    <w:p w:rsidR="00C42535" w:rsidRPr="00BC4304" w:rsidRDefault="00C42535" w:rsidP="00C42535">
      <w:pPr>
        <w:autoSpaceDE w:val="0"/>
        <w:autoSpaceDN w:val="0"/>
        <w:adjustRightInd w:val="0"/>
        <w:ind w:firstLine="709"/>
        <w:jc w:val="both"/>
        <w:rPr>
          <w:sz w:val="28"/>
          <w:szCs w:val="28"/>
        </w:rPr>
      </w:pPr>
      <w:r w:rsidRPr="00BC4304">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C4304">
        <w:rPr>
          <w:sz w:val="28"/>
          <w:szCs w:val="28"/>
        </w:rPr>
        <w:t>микропредприятия</w:t>
      </w:r>
      <w:proofErr w:type="spellEnd"/>
      <w:r w:rsidRPr="00BC4304">
        <w:rPr>
          <w:sz w:val="28"/>
          <w:szCs w:val="28"/>
        </w:rPr>
        <w:t xml:space="preserve"> в год.</w:t>
      </w:r>
    </w:p>
    <w:p w:rsidR="00C42535" w:rsidRPr="00BC4304" w:rsidRDefault="00C42535" w:rsidP="00C42535">
      <w:pPr>
        <w:autoSpaceDE w:val="0"/>
        <w:autoSpaceDN w:val="0"/>
        <w:adjustRightInd w:val="0"/>
        <w:ind w:firstLine="709"/>
        <w:jc w:val="both"/>
        <w:rPr>
          <w:sz w:val="28"/>
          <w:szCs w:val="28"/>
        </w:rPr>
      </w:pPr>
      <w:proofErr w:type="gramStart"/>
      <w:r w:rsidRPr="00BC430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BC4304">
        <w:rPr>
          <w:sz w:val="28"/>
          <w:szCs w:val="28"/>
        </w:rPr>
        <w:t>микропредприятий</w:t>
      </w:r>
      <w:proofErr w:type="spellEnd"/>
      <w:proofErr w:type="gramEnd"/>
      <w:r w:rsidRPr="00BC4304">
        <w:rPr>
          <w:sz w:val="28"/>
          <w:szCs w:val="28"/>
        </w:rPr>
        <w:t xml:space="preserve"> не более чем на пятнадцать часов.</w:t>
      </w:r>
    </w:p>
    <w:p w:rsidR="00C42535" w:rsidRPr="00BC4304" w:rsidRDefault="00C42535" w:rsidP="00C42535">
      <w:pPr>
        <w:autoSpaceDE w:val="0"/>
        <w:autoSpaceDN w:val="0"/>
        <w:adjustRightInd w:val="0"/>
        <w:ind w:firstLine="709"/>
        <w:jc w:val="both"/>
        <w:rPr>
          <w:sz w:val="28"/>
          <w:szCs w:val="28"/>
        </w:rPr>
      </w:pPr>
      <w:r w:rsidRPr="00BC4304">
        <w:rPr>
          <w:sz w:val="28"/>
          <w:szCs w:val="28"/>
        </w:rPr>
        <w:t xml:space="preserve">Срок проведения каждой </w:t>
      </w:r>
      <w:r w:rsidRPr="0027442B">
        <w:rPr>
          <w:sz w:val="28"/>
          <w:szCs w:val="28"/>
        </w:rPr>
        <w:t>документарной проверки и выездной проверки</w:t>
      </w:r>
      <w:r w:rsidRPr="00BC4304">
        <w:rPr>
          <w:sz w:val="28"/>
          <w:szCs w:val="28"/>
        </w:rPr>
        <w:t xml:space="preserve">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F43CA" w:rsidRPr="008E20D8" w:rsidRDefault="006F43CA" w:rsidP="003D795F">
      <w:pPr>
        <w:pStyle w:val="ConsPlusNormal"/>
        <w:ind w:firstLine="0"/>
        <w:jc w:val="both"/>
        <w:rPr>
          <w:rFonts w:ascii="Times New Roman" w:hAnsi="Times New Roman" w:cs="Times New Roman"/>
          <w:sz w:val="28"/>
          <w:szCs w:val="28"/>
        </w:rPr>
      </w:pPr>
    </w:p>
    <w:p w:rsidR="00D955A5" w:rsidRPr="00DD713C" w:rsidRDefault="00E70796" w:rsidP="00472060">
      <w:pPr>
        <w:numPr>
          <w:ilvl w:val="0"/>
          <w:numId w:val="24"/>
        </w:numPr>
        <w:autoSpaceDE w:val="0"/>
        <w:autoSpaceDN w:val="0"/>
        <w:adjustRightInd w:val="0"/>
        <w:ind w:left="0" w:firstLine="0"/>
        <w:jc w:val="center"/>
        <w:rPr>
          <w:bCs/>
          <w:sz w:val="28"/>
          <w:szCs w:val="28"/>
        </w:rPr>
      </w:pPr>
      <w:r>
        <w:rPr>
          <w:bCs/>
          <w:sz w:val="28"/>
          <w:szCs w:val="28"/>
        </w:rPr>
        <w:t xml:space="preserve"> </w:t>
      </w:r>
      <w:r w:rsidR="00D955A5" w:rsidRPr="005E5BF4">
        <w:rPr>
          <w:bCs/>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00D955A5" w:rsidRPr="00DD713C">
        <w:rPr>
          <w:bCs/>
          <w:sz w:val="28"/>
          <w:szCs w:val="28"/>
        </w:rPr>
        <w:t>в электронной форме</w:t>
      </w:r>
    </w:p>
    <w:p w:rsidR="006F43CA" w:rsidRPr="008E20D8" w:rsidRDefault="006F43CA" w:rsidP="006F43CA">
      <w:pPr>
        <w:pStyle w:val="ConsPlusNormal"/>
        <w:ind w:firstLine="709"/>
        <w:jc w:val="both"/>
        <w:rPr>
          <w:rFonts w:ascii="Times New Roman" w:hAnsi="Times New Roman" w:cs="Times New Roman"/>
          <w:sz w:val="28"/>
          <w:szCs w:val="28"/>
        </w:rPr>
      </w:pP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3D395A" w:rsidRPr="00644CD0" w:rsidRDefault="003D395A" w:rsidP="003D395A">
      <w:pPr>
        <w:autoSpaceDE w:val="0"/>
        <w:autoSpaceDN w:val="0"/>
        <w:adjustRightInd w:val="0"/>
        <w:ind w:firstLine="709"/>
        <w:jc w:val="both"/>
        <w:outlineLvl w:val="1"/>
        <w:rPr>
          <w:sz w:val="28"/>
          <w:szCs w:val="28"/>
        </w:rPr>
      </w:pPr>
      <w:r w:rsidRPr="00485313">
        <w:rPr>
          <w:sz w:val="28"/>
          <w:szCs w:val="28"/>
        </w:rPr>
        <w:t>принятие решение о проведении плановой или внеплановой проверки;</w:t>
      </w:r>
    </w:p>
    <w:p w:rsidR="003D395A" w:rsidRPr="00644CD0" w:rsidRDefault="003D395A" w:rsidP="003D395A">
      <w:pPr>
        <w:autoSpaceDE w:val="0"/>
        <w:autoSpaceDN w:val="0"/>
        <w:adjustRightInd w:val="0"/>
        <w:ind w:firstLine="709"/>
        <w:jc w:val="both"/>
        <w:outlineLvl w:val="1"/>
        <w:rPr>
          <w:sz w:val="28"/>
          <w:szCs w:val="28"/>
        </w:rPr>
      </w:pPr>
      <w:r w:rsidRPr="00644CD0">
        <w:rPr>
          <w:sz w:val="28"/>
          <w:szCs w:val="28"/>
        </w:rPr>
        <w:lastRenderedPageBreak/>
        <w:t>подготовка к проведению плановых или внеплановых проверок;</w:t>
      </w:r>
    </w:p>
    <w:p w:rsidR="003D395A" w:rsidRPr="00644CD0" w:rsidRDefault="003D395A" w:rsidP="003D395A">
      <w:pPr>
        <w:autoSpaceDE w:val="0"/>
        <w:autoSpaceDN w:val="0"/>
        <w:adjustRightInd w:val="0"/>
        <w:ind w:firstLine="709"/>
        <w:jc w:val="both"/>
        <w:outlineLvl w:val="1"/>
        <w:rPr>
          <w:sz w:val="28"/>
          <w:szCs w:val="28"/>
        </w:rPr>
      </w:pPr>
      <w:r w:rsidRPr="00644CD0">
        <w:rPr>
          <w:sz w:val="28"/>
          <w:szCs w:val="28"/>
        </w:rPr>
        <w:t>проведение плановых или внеплановых проверок;</w:t>
      </w:r>
    </w:p>
    <w:p w:rsidR="003D395A" w:rsidRDefault="003D395A" w:rsidP="003D395A">
      <w:pPr>
        <w:autoSpaceDE w:val="0"/>
        <w:autoSpaceDN w:val="0"/>
        <w:adjustRightInd w:val="0"/>
        <w:ind w:firstLine="709"/>
        <w:jc w:val="both"/>
        <w:outlineLvl w:val="1"/>
        <w:rPr>
          <w:sz w:val="28"/>
          <w:szCs w:val="28"/>
        </w:rPr>
      </w:pPr>
      <w:r w:rsidRPr="00644CD0">
        <w:rPr>
          <w:sz w:val="28"/>
          <w:szCs w:val="28"/>
        </w:rPr>
        <w:t>оформление результатов проверок и принятие мер по фактам выявленных нарушений.</w:t>
      </w:r>
    </w:p>
    <w:p w:rsidR="001A065E" w:rsidRPr="00977815" w:rsidRDefault="001A065E" w:rsidP="001A065E">
      <w:pPr>
        <w:autoSpaceDE w:val="0"/>
        <w:autoSpaceDN w:val="0"/>
        <w:adjustRightInd w:val="0"/>
        <w:ind w:firstLine="540"/>
        <w:jc w:val="both"/>
        <w:rPr>
          <w:sz w:val="28"/>
          <w:szCs w:val="28"/>
        </w:rPr>
      </w:pPr>
      <w:proofErr w:type="gramStart"/>
      <w:r w:rsidRPr="00977815">
        <w:rPr>
          <w:sz w:val="28"/>
          <w:szCs w:val="28"/>
        </w:rPr>
        <w:t>Исчерпывающий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 установлен в соответствии с приложением № 1 к настоящему административному регламенту.</w:t>
      </w:r>
      <w:proofErr w:type="gramEnd"/>
    </w:p>
    <w:p w:rsidR="001A065E" w:rsidRDefault="001A065E" w:rsidP="001A065E">
      <w:pPr>
        <w:autoSpaceDE w:val="0"/>
        <w:autoSpaceDN w:val="0"/>
        <w:adjustRightInd w:val="0"/>
        <w:ind w:firstLine="540"/>
        <w:jc w:val="both"/>
        <w:rPr>
          <w:sz w:val="28"/>
          <w:szCs w:val="28"/>
        </w:rPr>
      </w:pPr>
      <w:r w:rsidRPr="00567FA3">
        <w:rPr>
          <w:sz w:val="28"/>
          <w:szCs w:val="28"/>
        </w:rPr>
        <w:t xml:space="preserve">Исчерпывающий перечень документов и (или) информации, </w:t>
      </w:r>
      <w:proofErr w:type="spellStart"/>
      <w:r w:rsidRPr="00567FA3">
        <w:rPr>
          <w:sz w:val="28"/>
          <w:szCs w:val="28"/>
        </w:rPr>
        <w:t>истребуемых</w:t>
      </w:r>
      <w:proofErr w:type="spellEnd"/>
      <w:r w:rsidRPr="00567FA3">
        <w:rPr>
          <w:sz w:val="28"/>
          <w:szCs w:val="28"/>
        </w:rPr>
        <w:t xml:space="preserve"> органом муниципального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 установлен в соответствии с приложением № 2 к настоящему административному регламенту.</w:t>
      </w:r>
    </w:p>
    <w:p w:rsidR="00B15855" w:rsidRPr="00B15855" w:rsidRDefault="00370161" w:rsidP="00B15855">
      <w:pPr>
        <w:pStyle w:val="ConsPlusNormal"/>
        <w:ind w:firstLine="709"/>
        <w:jc w:val="both"/>
        <w:rPr>
          <w:rFonts w:ascii="Times New Roman" w:hAnsi="Times New Roman" w:cs="Times New Roman"/>
          <w:sz w:val="28"/>
          <w:szCs w:val="28"/>
        </w:rPr>
      </w:pPr>
      <w:hyperlink w:anchor="P291" w:history="1">
        <w:r w:rsidR="00B15855" w:rsidRPr="008E20D8">
          <w:rPr>
            <w:rFonts w:ascii="Times New Roman" w:hAnsi="Times New Roman" w:cs="Times New Roman"/>
            <w:sz w:val="28"/>
            <w:szCs w:val="28"/>
          </w:rPr>
          <w:t>Блок-схема</w:t>
        </w:r>
      </w:hyperlink>
      <w:r w:rsidR="00B15855" w:rsidRPr="008E20D8">
        <w:rPr>
          <w:rFonts w:ascii="Times New Roman" w:hAnsi="Times New Roman" w:cs="Times New Roman"/>
          <w:sz w:val="28"/>
          <w:szCs w:val="28"/>
        </w:rPr>
        <w:t xml:space="preserve"> исполнения муниципальной функции </w:t>
      </w:r>
      <w:r w:rsidR="00B15855">
        <w:rPr>
          <w:rFonts w:ascii="Times New Roman" w:hAnsi="Times New Roman" w:cs="Times New Roman"/>
          <w:sz w:val="28"/>
          <w:szCs w:val="28"/>
        </w:rPr>
        <w:t>в соответствии с</w:t>
      </w:r>
      <w:r w:rsidR="00B15855" w:rsidRPr="008E20D8">
        <w:rPr>
          <w:rFonts w:ascii="Times New Roman" w:hAnsi="Times New Roman" w:cs="Times New Roman"/>
          <w:sz w:val="28"/>
          <w:szCs w:val="28"/>
        </w:rPr>
        <w:t xml:space="preserve"> приложени</w:t>
      </w:r>
      <w:r w:rsidR="00B15855">
        <w:rPr>
          <w:rFonts w:ascii="Times New Roman" w:hAnsi="Times New Roman" w:cs="Times New Roman"/>
          <w:sz w:val="28"/>
          <w:szCs w:val="28"/>
        </w:rPr>
        <w:t>ем</w:t>
      </w:r>
      <w:r w:rsidR="00B15855" w:rsidRPr="008E20D8">
        <w:rPr>
          <w:rFonts w:ascii="Times New Roman" w:hAnsi="Times New Roman" w:cs="Times New Roman"/>
          <w:sz w:val="28"/>
          <w:szCs w:val="28"/>
        </w:rPr>
        <w:t xml:space="preserve"> </w:t>
      </w:r>
      <w:r w:rsidR="00B15855">
        <w:rPr>
          <w:rFonts w:ascii="Times New Roman" w:hAnsi="Times New Roman" w:cs="Times New Roman"/>
          <w:sz w:val="28"/>
          <w:szCs w:val="28"/>
        </w:rPr>
        <w:t xml:space="preserve">№ 3 </w:t>
      </w:r>
      <w:r w:rsidR="00B15855" w:rsidRPr="008E20D8">
        <w:rPr>
          <w:rFonts w:ascii="Times New Roman" w:hAnsi="Times New Roman" w:cs="Times New Roman"/>
          <w:sz w:val="28"/>
          <w:szCs w:val="28"/>
        </w:rPr>
        <w:t>к настоящему административному регламенту.</w:t>
      </w:r>
    </w:p>
    <w:p w:rsidR="003D395A" w:rsidRPr="00644CD0" w:rsidRDefault="003D395A" w:rsidP="003D395A">
      <w:pPr>
        <w:pStyle w:val="ab"/>
        <w:ind w:firstLine="709"/>
        <w:jc w:val="both"/>
        <w:rPr>
          <w:rFonts w:ascii="Times New Roman" w:hAnsi="Times New Roman"/>
          <w:sz w:val="28"/>
          <w:szCs w:val="28"/>
        </w:rPr>
      </w:pPr>
      <w:bookmarkStart w:id="0" w:name="P137"/>
      <w:bookmarkEnd w:id="0"/>
      <w:r w:rsidRPr="00644CD0">
        <w:rPr>
          <w:rFonts w:ascii="Times New Roman" w:hAnsi="Times New Roman"/>
          <w:sz w:val="28"/>
          <w:szCs w:val="28"/>
        </w:rPr>
        <w:t>3.1. Принятие решения о проведении проверки.</w:t>
      </w:r>
    </w:p>
    <w:p w:rsidR="003D395A" w:rsidRPr="00644CD0" w:rsidRDefault="003D395A" w:rsidP="003D395A">
      <w:pPr>
        <w:pStyle w:val="ab"/>
        <w:widowControl w:val="0"/>
        <w:autoSpaceDE w:val="0"/>
        <w:autoSpaceDN w:val="0"/>
        <w:adjustRightInd w:val="0"/>
        <w:ind w:firstLine="709"/>
        <w:jc w:val="both"/>
        <w:rPr>
          <w:rFonts w:ascii="Times New Roman" w:hAnsi="Times New Roman"/>
          <w:spacing w:val="-1"/>
          <w:sz w:val="28"/>
          <w:szCs w:val="28"/>
        </w:rPr>
      </w:pPr>
      <w:r w:rsidRPr="00644CD0">
        <w:rPr>
          <w:rFonts w:ascii="Times New Roman" w:hAnsi="Times New Roman"/>
          <w:sz w:val="28"/>
          <w:szCs w:val="28"/>
        </w:rPr>
        <w:t>Проверк</w:t>
      </w:r>
      <w:r w:rsidR="00982B49">
        <w:rPr>
          <w:rFonts w:ascii="Times New Roman" w:hAnsi="Times New Roman"/>
          <w:sz w:val="28"/>
          <w:szCs w:val="28"/>
        </w:rPr>
        <w:t>а</w:t>
      </w:r>
      <w:r w:rsidRPr="00644CD0">
        <w:rPr>
          <w:rFonts w:ascii="Times New Roman" w:hAnsi="Times New Roman"/>
          <w:sz w:val="28"/>
          <w:szCs w:val="28"/>
        </w:rPr>
        <w:t xml:space="preserve"> провод</w:t>
      </w:r>
      <w:r w:rsidR="00982B49">
        <w:rPr>
          <w:rFonts w:ascii="Times New Roman" w:hAnsi="Times New Roman"/>
          <w:sz w:val="28"/>
          <w:szCs w:val="28"/>
        </w:rPr>
        <w:t>и</w:t>
      </w:r>
      <w:r w:rsidRPr="00644CD0">
        <w:rPr>
          <w:rFonts w:ascii="Times New Roman" w:hAnsi="Times New Roman"/>
          <w:sz w:val="28"/>
          <w:szCs w:val="28"/>
        </w:rPr>
        <w:t>тся должностными лицами органа муниципального контроля на основании распоряжения</w:t>
      </w:r>
      <w:r>
        <w:rPr>
          <w:rFonts w:ascii="Times New Roman" w:hAnsi="Times New Roman"/>
          <w:sz w:val="28"/>
          <w:szCs w:val="28"/>
        </w:rPr>
        <w:t xml:space="preserve"> Главы Туруханского района </w:t>
      </w:r>
      <w:r w:rsidRPr="00644CD0">
        <w:rPr>
          <w:rFonts w:ascii="Times New Roman" w:hAnsi="Times New Roman"/>
          <w:sz w:val="28"/>
          <w:szCs w:val="28"/>
        </w:rPr>
        <w:t>о п</w:t>
      </w:r>
      <w:r>
        <w:rPr>
          <w:rFonts w:ascii="Times New Roman" w:hAnsi="Times New Roman"/>
          <w:sz w:val="28"/>
          <w:szCs w:val="28"/>
        </w:rPr>
        <w:t>роведении провер</w:t>
      </w:r>
      <w:r w:rsidR="00982B49">
        <w:rPr>
          <w:rFonts w:ascii="Times New Roman" w:hAnsi="Times New Roman"/>
          <w:sz w:val="28"/>
          <w:szCs w:val="28"/>
        </w:rPr>
        <w:t>ки</w:t>
      </w:r>
      <w:r>
        <w:rPr>
          <w:rFonts w:ascii="Times New Roman" w:hAnsi="Times New Roman"/>
          <w:sz w:val="28"/>
          <w:szCs w:val="28"/>
        </w:rPr>
        <w:t>. Подготовка р</w:t>
      </w:r>
      <w:r w:rsidRPr="00644CD0">
        <w:rPr>
          <w:rFonts w:ascii="Times New Roman" w:hAnsi="Times New Roman"/>
          <w:sz w:val="28"/>
          <w:szCs w:val="28"/>
        </w:rPr>
        <w:t xml:space="preserve">аспоряжения осуществляется в соответствии с типовой формой </w:t>
      </w:r>
      <w:hyperlink r:id="rId22" w:history="1">
        <w:r w:rsidRPr="00644CD0">
          <w:rPr>
            <w:rFonts w:ascii="Times New Roman" w:hAnsi="Times New Roman"/>
            <w:sz w:val="28"/>
            <w:szCs w:val="28"/>
          </w:rPr>
          <w:t>приказа,</w:t>
        </w:r>
      </w:hyperlink>
      <w:r w:rsidRPr="00644CD0">
        <w:rPr>
          <w:rFonts w:ascii="Times New Roman" w:hAnsi="Times New Roman"/>
          <w:sz w:val="28"/>
          <w:szCs w:val="28"/>
        </w:rPr>
        <w:t xml:space="preserve"> утвержденной Приказом Мин</w:t>
      </w:r>
      <w:r>
        <w:rPr>
          <w:rFonts w:ascii="Times New Roman" w:hAnsi="Times New Roman"/>
          <w:sz w:val="28"/>
          <w:szCs w:val="28"/>
        </w:rPr>
        <w:t>экономразвития</w:t>
      </w:r>
      <w:r w:rsidRPr="00644CD0">
        <w:rPr>
          <w:rFonts w:ascii="Times New Roman" w:hAnsi="Times New Roman"/>
          <w:sz w:val="28"/>
          <w:szCs w:val="28"/>
        </w:rPr>
        <w:t xml:space="preserve"> Р</w:t>
      </w:r>
      <w:r w:rsidR="003D6200">
        <w:rPr>
          <w:rFonts w:ascii="Times New Roman" w:hAnsi="Times New Roman"/>
          <w:sz w:val="28"/>
          <w:szCs w:val="28"/>
        </w:rPr>
        <w:t>оссии</w:t>
      </w:r>
      <w:r w:rsidRPr="00644CD0">
        <w:rPr>
          <w:rFonts w:ascii="Times New Roman" w:hAnsi="Times New Roman"/>
          <w:sz w:val="28"/>
          <w:szCs w:val="28"/>
        </w:rPr>
        <w:t xml:space="preserve"> от 30.04.2009 № 141 «О реализации положений Федерального закона «О защите прав юридических лиц и индивидуальных </w:t>
      </w:r>
      <w:r w:rsidRPr="00644CD0">
        <w:rPr>
          <w:rFonts w:ascii="Times New Roman" w:hAnsi="Times New Roman"/>
          <w:spacing w:val="-2"/>
          <w:sz w:val="28"/>
          <w:szCs w:val="28"/>
        </w:rPr>
        <w:t xml:space="preserve">предпринимателей </w:t>
      </w:r>
      <w:r w:rsidRPr="00644CD0">
        <w:rPr>
          <w:rFonts w:ascii="Times New Roman" w:hAnsi="Times New Roman"/>
          <w:spacing w:val="-1"/>
          <w:sz w:val="28"/>
          <w:szCs w:val="28"/>
        </w:rPr>
        <w:t xml:space="preserve">при </w:t>
      </w:r>
      <w:r w:rsidRPr="00644CD0">
        <w:rPr>
          <w:rFonts w:ascii="Times New Roman" w:hAnsi="Times New Roman"/>
          <w:spacing w:val="-2"/>
          <w:sz w:val="28"/>
          <w:szCs w:val="28"/>
        </w:rPr>
        <w:t xml:space="preserve">осуществлении государственного контроля (надзора) </w:t>
      </w:r>
      <w:r w:rsidRPr="00644CD0">
        <w:rPr>
          <w:rFonts w:ascii="Times New Roman" w:hAnsi="Times New Roman"/>
          <w:sz w:val="28"/>
          <w:szCs w:val="28"/>
        </w:rPr>
        <w:t>и муниципального контроля».</w:t>
      </w:r>
    </w:p>
    <w:p w:rsidR="003D395A" w:rsidRPr="00644CD0" w:rsidRDefault="003D395A" w:rsidP="003D395A">
      <w:pPr>
        <w:pStyle w:val="ab"/>
        <w:widowControl w:val="0"/>
        <w:autoSpaceDE w:val="0"/>
        <w:autoSpaceDN w:val="0"/>
        <w:adjustRightInd w:val="0"/>
        <w:ind w:firstLine="709"/>
        <w:jc w:val="both"/>
        <w:rPr>
          <w:rFonts w:ascii="Times New Roman" w:hAnsi="Times New Roman"/>
          <w:spacing w:val="-1"/>
          <w:sz w:val="28"/>
          <w:szCs w:val="28"/>
        </w:rPr>
      </w:pPr>
      <w:r w:rsidRPr="00644CD0">
        <w:rPr>
          <w:rFonts w:ascii="Times New Roman" w:hAnsi="Times New Roman"/>
          <w:sz w:val="28"/>
          <w:szCs w:val="28"/>
        </w:rPr>
        <w:t>Заверенн</w:t>
      </w:r>
      <w:r>
        <w:rPr>
          <w:rFonts w:ascii="Times New Roman" w:hAnsi="Times New Roman"/>
          <w:sz w:val="28"/>
          <w:szCs w:val="28"/>
        </w:rPr>
        <w:t>ая</w:t>
      </w:r>
      <w:r w:rsidRPr="00644CD0">
        <w:rPr>
          <w:rFonts w:ascii="Times New Roman" w:hAnsi="Times New Roman"/>
          <w:sz w:val="28"/>
          <w:szCs w:val="28"/>
        </w:rPr>
        <w:t xml:space="preserve"> печатью копи</w:t>
      </w:r>
      <w:r>
        <w:rPr>
          <w:rFonts w:ascii="Times New Roman" w:hAnsi="Times New Roman"/>
          <w:sz w:val="28"/>
          <w:szCs w:val="28"/>
        </w:rPr>
        <w:t xml:space="preserve">я </w:t>
      </w:r>
      <w:r w:rsidR="00982B49">
        <w:rPr>
          <w:rFonts w:ascii="Times New Roman" w:hAnsi="Times New Roman"/>
          <w:sz w:val="28"/>
          <w:szCs w:val="28"/>
        </w:rPr>
        <w:t>р</w:t>
      </w:r>
      <w:r w:rsidRPr="00644CD0">
        <w:rPr>
          <w:rFonts w:ascii="Times New Roman" w:hAnsi="Times New Roman"/>
          <w:sz w:val="28"/>
          <w:szCs w:val="28"/>
        </w:rPr>
        <w:t>аспоряжения</w:t>
      </w:r>
      <w:r w:rsidR="00982B49">
        <w:rPr>
          <w:rFonts w:ascii="Times New Roman" w:hAnsi="Times New Roman"/>
          <w:sz w:val="28"/>
          <w:szCs w:val="28"/>
        </w:rPr>
        <w:t xml:space="preserve"> о проведении</w:t>
      </w:r>
      <w:r w:rsidRPr="00644CD0">
        <w:rPr>
          <w:rFonts w:ascii="Times New Roman" w:hAnsi="Times New Roman"/>
          <w:sz w:val="28"/>
          <w:szCs w:val="28"/>
        </w:rPr>
        <w:t xml:space="preserve"> </w:t>
      </w:r>
      <w:r w:rsidR="00982B49">
        <w:rPr>
          <w:rFonts w:ascii="Times New Roman" w:hAnsi="Times New Roman"/>
          <w:sz w:val="28"/>
          <w:szCs w:val="28"/>
        </w:rPr>
        <w:t xml:space="preserve">проверки </w:t>
      </w:r>
      <w:r w:rsidRPr="00644CD0">
        <w:rPr>
          <w:rFonts w:ascii="Times New Roman" w:hAnsi="Times New Roman"/>
          <w:sz w:val="28"/>
          <w:szCs w:val="28"/>
        </w:rPr>
        <w:t>вруча</w:t>
      </w:r>
      <w:r>
        <w:rPr>
          <w:rFonts w:ascii="Times New Roman" w:hAnsi="Times New Roman"/>
          <w:sz w:val="28"/>
          <w:szCs w:val="28"/>
        </w:rPr>
        <w:t>е</w:t>
      </w:r>
      <w:r w:rsidRPr="00644CD0">
        <w:rPr>
          <w:rFonts w:ascii="Times New Roman" w:hAnsi="Times New Roman"/>
          <w:sz w:val="28"/>
          <w:szCs w:val="28"/>
        </w:rPr>
        <w:t>тся под роспись субъекту проверки одновременно с предъявлением служебных удостоверений.</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По просьбе субъекта проверки должностные лица органа муниципального контроля обязаны ознакомить подлежащих проверке лиц            с настоящим административным регламентом.</w:t>
      </w:r>
    </w:p>
    <w:p w:rsidR="003D395A" w:rsidRPr="00644CD0" w:rsidRDefault="003D395A" w:rsidP="003D395A">
      <w:pPr>
        <w:pStyle w:val="ab"/>
        <w:widowControl w:val="0"/>
        <w:autoSpaceDE w:val="0"/>
        <w:autoSpaceDN w:val="0"/>
        <w:adjustRightInd w:val="0"/>
        <w:ind w:firstLine="709"/>
        <w:jc w:val="both"/>
        <w:rPr>
          <w:rFonts w:ascii="Times New Roman" w:hAnsi="Times New Roman"/>
          <w:sz w:val="28"/>
          <w:szCs w:val="28"/>
        </w:rPr>
      </w:pPr>
      <w:r w:rsidRPr="00644CD0">
        <w:rPr>
          <w:rFonts w:ascii="Times New Roman" w:hAnsi="Times New Roman"/>
          <w:sz w:val="28"/>
          <w:szCs w:val="28"/>
        </w:rPr>
        <w:t>В отношении субъектов проверок осуществляются плановые</w:t>
      </w:r>
      <w:r>
        <w:rPr>
          <w:rFonts w:ascii="Times New Roman" w:hAnsi="Times New Roman"/>
          <w:sz w:val="28"/>
          <w:szCs w:val="28"/>
        </w:rPr>
        <w:t xml:space="preserve"> </w:t>
      </w:r>
      <w:r w:rsidRPr="00644CD0">
        <w:rPr>
          <w:rFonts w:ascii="Times New Roman" w:hAnsi="Times New Roman"/>
          <w:sz w:val="28"/>
          <w:szCs w:val="28"/>
        </w:rPr>
        <w:t>и внеплановые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Плановая и внеплановая проверки проводятся в форме документарной проверки и (или) выездной проверки.</w:t>
      </w:r>
    </w:p>
    <w:p w:rsidR="003D395A" w:rsidRPr="00644CD0" w:rsidRDefault="00D17530" w:rsidP="00A93A16">
      <w:pPr>
        <w:pStyle w:val="ab"/>
        <w:widowControl w:val="0"/>
        <w:numPr>
          <w:ilvl w:val="2"/>
          <w:numId w:val="27"/>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 </w:t>
      </w:r>
      <w:r w:rsidR="003D395A" w:rsidRPr="00644CD0">
        <w:rPr>
          <w:rFonts w:ascii="Times New Roman" w:hAnsi="Times New Roman"/>
          <w:sz w:val="28"/>
          <w:szCs w:val="28"/>
        </w:rPr>
        <w:t xml:space="preserve">Основанием для проведения плановой проверки является ежегодный план проведения плановых проверок, утвержденный распоряжением </w:t>
      </w:r>
      <w:r w:rsidR="003D395A">
        <w:rPr>
          <w:rFonts w:ascii="Times New Roman" w:hAnsi="Times New Roman"/>
          <w:sz w:val="28"/>
          <w:szCs w:val="28"/>
        </w:rPr>
        <w:t>Главы Туруханского района</w:t>
      </w:r>
      <w:r w:rsidR="003D395A" w:rsidRPr="00644CD0">
        <w:rPr>
          <w:rFonts w:ascii="Times New Roman" w:hAnsi="Times New Roman"/>
          <w:sz w:val="28"/>
          <w:szCs w:val="28"/>
        </w:rPr>
        <w:t>.</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В планы проверок включаются следующие сведения:</w:t>
      </w:r>
    </w:p>
    <w:p w:rsidR="0059395D" w:rsidRPr="009F5FF0" w:rsidRDefault="003D395A" w:rsidP="0059395D">
      <w:pPr>
        <w:autoSpaceDE w:val="0"/>
        <w:autoSpaceDN w:val="0"/>
        <w:adjustRightInd w:val="0"/>
        <w:ind w:firstLine="709"/>
        <w:jc w:val="both"/>
        <w:rPr>
          <w:sz w:val="28"/>
          <w:szCs w:val="28"/>
        </w:rPr>
      </w:pPr>
      <w:r w:rsidRPr="00644CD0">
        <w:rPr>
          <w:sz w:val="28"/>
          <w:szCs w:val="28"/>
        </w:rPr>
        <w:lastRenderedPageBreak/>
        <w:t xml:space="preserve"> </w:t>
      </w:r>
      <w:r w:rsidR="0059395D" w:rsidRPr="00C8230C">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w:t>
      </w:r>
      <w:r w:rsidR="0059395D" w:rsidRPr="009F5FF0">
        <w:rPr>
          <w:sz w:val="28"/>
          <w:szCs w:val="28"/>
        </w:rPr>
        <w:t>елений) или места фактического осуществления деятельности индивидуальными предпринимателями;</w:t>
      </w:r>
    </w:p>
    <w:p w:rsidR="0059395D" w:rsidRPr="009F5FF0" w:rsidRDefault="0059395D" w:rsidP="0059395D">
      <w:pPr>
        <w:autoSpaceDE w:val="0"/>
        <w:autoSpaceDN w:val="0"/>
        <w:adjustRightInd w:val="0"/>
        <w:ind w:firstLine="709"/>
        <w:jc w:val="both"/>
        <w:rPr>
          <w:sz w:val="28"/>
          <w:szCs w:val="28"/>
        </w:rPr>
      </w:pPr>
      <w:r w:rsidRPr="009F5FF0">
        <w:rPr>
          <w:sz w:val="28"/>
          <w:szCs w:val="28"/>
        </w:rPr>
        <w:t>цель и основание проведения каждой плановой проверки;</w:t>
      </w:r>
    </w:p>
    <w:p w:rsidR="0059395D" w:rsidRPr="009F5FF0" w:rsidRDefault="0059395D" w:rsidP="0059395D">
      <w:pPr>
        <w:autoSpaceDE w:val="0"/>
        <w:autoSpaceDN w:val="0"/>
        <w:adjustRightInd w:val="0"/>
        <w:ind w:firstLine="709"/>
        <w:jc w:val="both"/>
        <w:rPr>
          <w:sz w:val="28"/>
          <w:szCs w:val="28"/>
        </w:rPr>
      </w:pPr>
      <w:r w:rsidRPr="009F5FF0">
        <w:rPr>
          <w:sz w:val="28"/>
          <w:szCs w:val="28"/>
        </w:rPr>
        <w:t>дата начала и сроки проведения каждой плановой проверки;</w:t>
      </w:r>
    </w:p>
    <w:p w:rsidR="0059395D" w:rsidRPr="009F5FF0" w:rsidRDefault="0059395D" w:rsidP="0059395D">
      <w:pPr>
        <w:autoSpaceDE w:val="0"/>
        <w:autoSpaceDN w:val="0"/>
        <w:adjustRightInd w:val="0"/>
        <w:ind w:firstLine="709"/>
        <w:jc w:val="both"/>
        <w:rPr>
          <w:sz w:val="28"/>
          <w:szCs w:val="28"/>
        </w:rPr>
      </w:pPr>
      <w:r w:rsidRPr="009F5FF0">
        <w:rPr>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9395D" w:rsidRDefault="0059395D" w:rsidP="0059395D">
      <w:pPr>
        <w:pStyle w:val="ab"/>
        <w:ind w:firstLine="709"/>
        <w:jc w:val="both"/>
        <w:rPr>
          <w:rFonts w:ascii="Times New Roman" w:hAnsi="Times New Roman"/>
          <w:sz w:val="28"/>
          <w:szCs w:val="28"/>
        </w:rPr>
      </w:pPr>
      <w:r w:rsidRPr="00644CD0">
        <w:rPr>
          <w:rFonts w:ascii="Times New Roman" w:hAnsi="Times New Roman"/>
          <w:sz w:val="28"/>
          <w:szCs w:val="28"/>
        </w:rPr>
        <w:t>Внесение изменений в план проверок допускается в случаях</w:t>
      </w:r>
      <w:r>
        <w:rPr>
          <w:rFonts w:ascii="Times New Roman" w:hAnsi="Times New Roman"/>
          <w:sz w:val="28"/>
          <w:szCs w:val="28"/>
        </w:rPr>
        <w:t>:</w:t>
      </w:r>
    </w:p>
    <w:p w:rsidR="0059395D" w:rsidRPr="00136918" w:rsidRDefault="0059395D" w:rsidP="0059395D">
      <w:pPr>
        <w:autoSpaceDE w:val="0"/>
        <w:autoSpaceDN w:val="0"/>
        <w:adjustRightInd w:val="0"/>
        <w:ind w:firstLine="709"/>
        <w:jc w:val="both"/>
        <w:rPr>
          <w:sz w:val="28"/>
          <w:szCs w:val="28"/>
        </w:rPr>
      </w:pPr>
      <w:r w:rsidRPr="00136918">
        <w:rPr>
          <w:sz w:val="28"/>
          <w:szCs w:val="28"/>
        </w:rPr>
        <w:t>а) исключение проверки из ежегодного плана:</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прекращением или аннулированием действия лицензии - для проверок, запланированных в отношении лицензиатов;</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наступлением обстоятельств непреодолимой силы;</w:t>
      </w:r>
    </w:p>
    <w:p w:rsidR="0059395D" w:rsidRPr="00136918" w:rsidRDefault="0059395D" w:rsidP="0059395D">
      <w:pPr>
        <w:autoSpaceDE w:val="0"/>
        <w:autoSpaceDN w:val="0"/>
        <w:adjustRightInd w:val="0"/>
        <w:ind w:firstLine="709"/>
        <w:jc w:val="both"/>
        <w:rPr>
          <w:sz w:val="28"/>
          <w:szCs w:val="28"/>
        </w:rPr>
      </w:pPr>
      <w:r w:rsidRPr="00136918">
        <w:rPr>
          <w:sz w:val="28"/>
          <w:szCs w:val="28"/>
        </w:rPr>
        <w:t>б) изменение указанных в ежегодном плане сведений о юридическом лице или индивидуальном предпринимателе:</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реорганизацией юридического лица;</w:t>
      </w:r>
    </w:p>
    <w:p w:rsidR="0059395D" w:rsidRPr="00136918" w:rsidRDefault="0059395D" w:rsidP="0059395D">
      <w:pPr>
        <w:autoSpaceDE w:val="0"/>
        <w:autoSpaceDN w:val="0"/>
        <w:adjustRightInd w:val="0"/>
        <w:ind w:firstLine="709"/>
        <w:jc w:val="both"/>
        <w:rPr>
          <w:sz w:val="28"/>
          <w:szCs w:val="28"/>
        </w:rPr>
      </w:pPr>
      <w:r w:rsidRPr="00136918">
        <w:rPr>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rsidR="0059395D" w:rsidRDefault="0059395D" w:rsidP="0059395D">
      <w:pPr>
        <w:pStyle w:val="ab"/>
        <w:ind w:firstLine="709"/>
        <w:jc w:val="both"/>
        <w:rPr>
          <w:rFonts w:ascii="Times New Roman" w:hAnsi="Times New Roman"/>
          <w:sz w:val="28"/>
          <w:szCs w:val="28"/>
        </w:rPr>
      </w:pPr>
      <w:r w:rsidRPr="00644CD0">
        <w:rPr>
          <w:rFonts w:ascii="Times New Roman" w:hAnsi="Times New Roman"/>
          <w:sz w:val="28"/>
          <w:szCs w:val="28"/>
        </w:rPr>
        <w:t xml:space="preserve"> невозможности проведения плановой проверки юридического лица, индивидуального предпринимателя, либо гражданина в связи с упразднением юридического лица, индивидуального предпринимателя, включенного в план проверок, а также с наступлением обстоятельств непреодолимой силы. </w:t>
      </w:r>
    </w:p>
    <w:p w:rsidR="0059395D" w:rsidRDefault="0059395D" w:rsidP="0059395D">
      <w:pPr>
        <w:autoSpaceDE w:val="0"/>
        <w:autoSpaceDN w:val="0"/>
        <w:adjustRightInd w:val="0"/>
        <w:ind w:firstLine="709"/>
        <w:jc w:val="both"/>
        <w:rPr>
          <w:sz w:val="28"/>
          <w:szCs w:val="28"/>
        </w:rPr>
      </w:pPr>
      <w:r w:rsidRPr="001F4878">
        <w:rPr>
          <w:sz w:val="28"/>
          <w:szCs w:val="28"/>
        </w:rPr>
        <w:t xml:space="preserve">Изменения в план проверок утверждаются распоряжением </w:t>
      </w:r>
      <w:r w:rsidR="001E3CC9">
        <w:rPr>
          <w:sz w:val="28"/>
          <w:szCs w:val="28"/>
        </w:rPr>
        <w:t>Главы Туруханского района</w:t>
      </w:r>
      <w:r w:rsidRPr="001F4878">
        <w:rPr>
          <w:sz w:val="28"/>
          <w:szCs w:val="28"/>
        </w:rPr>
        <w:t xml:space="preserve">. </w:t>
      </w:r>
      <w:proofErr w:type="gramStart"/>
      <w:r w:rsidRPr="001F4878">
        <w:rPr>
          <w:sz w:val="28"/>
          <w:szCs w:val="28"/>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w:t>
      </w:r>
      <w:r w:rsidRPr="00644CD0">
        <w:rPr>
          <w:sz w:val="28"/>
          <w:szCs w:val="28"/>
        </w:rPr>
        <w:t xml:space="preserve">муниципального образования Туруханский район </w:t>
      </w:r>
      <w:proofErr w:type="spellStart"/>
      <w:r w:rsidRPr="00644CD0">
        <w:rPr>
          <w:sz w:val="28"/>
          <w:szCs w:val="28"/>
        </w:rPr>
        <w:t>www.admtr.ru</w:t>
      </w:r>
      <w:proofErr w:type="spellEnd"/>
      <w:r w:rsidRPr="00644CD0">
        <w:rPr>
          <w:sz w:val="28"/>
          <w:szCs w:val="28"/>
        </w:rPr>
        <w:t xml:space="preserve"> </w:t>
      </w:r>
      <w:r w:rsidRPr="001F4878">
        <w:rPr>
          <w:sz w:val="28"/>
          <w:szCs w:val="28"/>
        </w:rPr>
        <w:t>в информационно-телекоммуникационной</w:t>
      </w:r>
      <w:proofErr w:type="gramEnd"/>
      <w:r w:rsidRPr="001F4878">
        <w:rPr>
          <w:sz w:val="28"/>
          <w:szCs w:val="28"/>
        </w:rPr>
        <w:t xml:space="preserve"> сети </w:t>
      </w:r>
      <w:r>
        <w:rPr>
          <w:sz w:val="28"/>
          <w:szCs w:val="28"/>
        </w:rPr>
        <w:t>«</w:t>
      </w:r>
      <w:r w:rsidRPr="001F4878">
        <w:rPr>
          <w:sz w:val="28"/>
          <w:szCs w:val="28"/>
        </w:rPr>
        <w:t>Интернет</w:t>
      </w:r>
      <w:r>
        <w:rPr>
          <w:sz w:val="28"/>
          <w:szCs w:val="28"/>
        </w:rPr>
        <w:t xml:space="preserve">» в порядке, </w:t>
      </w:r>
      <w:r>
        <w:rPr>
          <w:sz w:val="28"/>
          <w:szCs w:val="28"/>
        </w:rPr>
        <w:lastRenderedPageBreak/>
        <w:t>предусмотренном п. 6</w:t>
      </w:r>
      <w:r w:rsidRPr="00ED3E74">
        <w:rPr>
          <w:sz w:val="28"/>
          <w:szCs w:val="28"/>
        </w:rPr>
        <w:t xml:space="preserve"> </w:t>
      </w:r>
      <w:r>
        <w:rPr>
          <w:sz w:val="28"/>
          <w:szCs w:val="28"/>
        </w:rPr>
        <w:t xml:space="preserve">Правил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утвержденных Постановлением Правительства РФ от 30.06.2010 № 489, </w:t>
      </w:r>
      <w:r w:rsidRPr="001F4878">
        <w:rPr>
          <w:sz w:val="28"/>
          <w:szCs w:val="28"/>
        </w:rPr>
        <w:t>в течение 5 рабочих дней со дня внесения изменений</w:t>
      </w:r>
      <w:r>
        <w:rPr>
          <w:sz w:val="28"/>
          <w:szCs w:val="28"/>
        </w:rPr>
        <w:t>.</w:t>
      </w:r>
    </w:p>
    <w:p w:rsidR="0059395D" w:rsidRPr="00644CD0" w:rsidRDefault="0059395D" w:rsidP="0059395D">
      <w:pPr>
        <w:pStyle w:val="ab"/>
        <w:ind w:firstLine="709"/>
        <w:jc w:val="both"/>
        <w:rPr>
          <w:rFonts w:ascii="Times New Roman" w:hAnsi="Times New Roman"/>
          <w:sz w:val="28"/>
          <w:szCs w:val="28"/>
        </w:rPr>
      </w:pPr>
      <w:r>
        <w:rPr>
          <w:rFonts w:ascii="Times New Roman" w:hAnsi="Times New Roman"/>
          <w:sz w:val="28"/>
          <w:szCs w:val="28"/>
        </w:rPr>
        <w:t>В распоря</w:t>
      </w:r>
      <w:r w:rsidRPr="00644CD0">
        <w:rPr>
          <w:rFonts w:ascii="Times New Roman" w:hAnsi="Times New Roman"/>
          <w:sz w:val="28"/>
          <w:szCs w:val="28"/>
        </w:rPr>
        <w:t xml:space="preserve">жении </w:t>
      </w:r>
      <w:r w:rsidR="00F82EA3">
        <w:rPr>
          <w:rFonts w:ascii="Times New Roman" w:hAnsi="Times New Roman"/>
          <w:sz w:val="28"/>
          <w:szCs w:val="28"/>
        </w:rPr>
        <w:t>Главы Туруханского района</w:t>
      </w:r>
      <w:r w:rsidRPr="00644CD0">
        <w:rPr>
          <w:rFonts w:ascii="Times New Roman" w:hAnsi="Times New Roman"/>
          <w:sz w:val="28"/>
          <w:szCs w:val="28"/>
        </w:rPr>
        <w:t xml:space="preserve"> о проведении проверки </w:t>
      </w:r>
      <w:r>
        <w:rPr>
          <w:rFonts w:ascii="Times New Roman" w:hAnsi="Times New Roman"/>
          <w:sz w:val="28"/>
          <w:szCs w:val="28"/>
        </w:rPr>
        <w:t xml:space="preserve">юридического лица, индивидуального предпринимателя </w:t>
      </w:r>
      <w:r w:rsidRPr="00644CD0">
        <w:rPr>
          <w:rFonts w:ascii="Times New Roman" w:hAnsi="Times New Roman"/>
          <w:sz w:val="28"/>
          <w:szCs w:val="28"/>
        </w:rPr>
        <w:t xml:space="preserve">указываются: </w:t>
      </w:r>
    </w:p>
    <w:p w:rsidR="0059395D" w:rsidRPr="00A60024" w:rsidRDefault="0059395D" w:rsidP="0059395D">
      <w:pPr>
        <w:autoSpaceDE w:val="0"/>
        <w:autoSpaceDN w:val="0"/>
        <w:adjustRightInd w:val="0"/>
        <w:ind w:firstLine="709"/>
        <w:jc w:val="both"/>
        <w:rPr>
          <w:sz w:val="28"/>
          <w:szCs w:val="28"/>
        </w:rPr>
      </w:pPr>
      <w:r w:rsidRPr="00A60024">
        <w:rPr>
          <w:sz w:val="28"/>
          <w:szCs w:val="28"/>
        </w:rPr>
        <w:t>1) наименование органа муниципального контроля, а также вид муниципального контроля;</w:t>
      </w:r>
    </w:p>
    <w:p w:rsidR="0059395D" w:rsidRPr="00A60024" w:rsidRDefault="0059395D" w:rsidP="0059395D">
      <w:pPr>
        <w:autoSpaceDE w:val="0"/>
        <w:autoSpaceDN w:val="0"/>
        <w:adjustRightInd w:val="0"/>
        <w:ind w:firstLine="709"/>
        <w:jc w:val="both"/>
        <w:rPr>
          <w:sz w:val="28"/>
          <w:szCs w:val="28"/>
        </w:rPr>
      </w:pPr>
      <w:r w:rsidRPr="00A60024">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9395D" w:rsidRPr="00A60024" w:rsidRDefault="0059395D" w:rsidP="0059395D">
      <w:pPr>
        <w:autoSpaceDE w:val="0"/>
        <w:autoSpaceDN w:val="0"/>
        <w:adjustRightInd w:val="0"/>
        <w:ind w:firstLine="709"/>
        <w:jc w:val="both"/>
        <w:rPr>
          <w:sz w:val="28"/>
          <w:szCs w:val="28"/>
        </w:rPr>
      </w:pPr>
      <w:r w:rsidRPr="00A60024">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9395D" w:rsidRPr="00A60024" w:rsidRDefault="0059395D" w:rsidP="0059395D">
      <w:pPr>
        <w:autoSpaceDE w:val="0"/>
        <w:autoSpaceDN w:val="0"/>
        <w:adjustRightInd w:val="0"/>
        <w:ind w:firstLine="709"/>
        <w:jc w:val="both"/>
        <w:rPr>
          <w:sz w:val="28"/>
          <w:szCs w:val="28"/>
        </w:rPr>
      </w:pPr>
      <w:r w:rsidRPr="00A60024">
        <w:rPr>
          <w:sz w:val="28"/>
          <w:szCs w:val="28"/>
        </w:rPr>
        <w:t>4) цели, задачи, предмет проверки и срок ее проведения;</w:t>
      </w:r>
    </w:p>
    <w:p w:rsidR="0059395D" w:rsidRPr="00A60024" w:rsidRDefault="0059395D" w:rsidP="0059395D">
      <w:pPr>
        <w:autoSpaceDE w:val="0"/>
        <w:autoSpaceDN w:val="0"/>
        <w:adjustRightInd w:val="0"/>
        <w:ind w:firstLine="709"/>
        <w:jc w:val="both"/>
        <w:rPr>
          <w:sz w:val="28"/>
          <w:szCs w:val="28"/>
        </w:rPr>
      </w:pPr>
      <w:r w:rsidRPr="00A60024">
        <w:rPr>
          <w:sz w:val="28"/>
          <w:szCs w:val="28"/>
        </w:rPr>
        <w:t>5) правовые основания проведения проверки;</w:t>
      </w:r>
    </w:p>
    <w:p w:rsidR="0059395D" w:rsidRPr="00A60024" w:rsidRDefault="0059395D" w:rsidP="0059395D">
      <w:pPr>
        <w:autoSpaceDE w:val="0"/>
        <w:autoSpaceDN w:val="0"/>
        <w:adjustRightInd w:val="0"/>
        <w:ind w:firstLine="709"/>
        <w:jc w:val="both"/>
        <w:rPr>
          <w:sz w:val="28"/>
          <w:szCs w:val="28"/>
        </w:rPr>
      </w:pPr>
      <w:r w:rsidRPr="00A60024">
        <w:rPr>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9395D" w:rsidRPr="00A60024" w:rsidRDefault="0059395D" w:rsidP="0059395D">
      <w:pPr>
        <w:autoSpaceDE w:val="0"/>
        <w:autoSpaceDN w:val="0"/>
        <w:adjustRightInd w:val="0"/>
        <w:ind w:firstLine="709"/>
        <w:jc w:val="both"/>
        <w:rPr>
          <w:sz w:val="28"/>
          <w:szCs w:val="28"/>
        </w:rPr>
      </w:pPr>
      <w:r w:rsidRPr="00A60024">
        <w:rPr>
          <w:sz w:val="28"/>
          <w:szCs w:val="28"/>
        </w:rPr>
        <w:t>6) сроки проведения и перечень мероприятий по контролю, необходимых для достижения целей и задач проведения проверки;</w:t>
      </w:r>
    </w:p>
    <w:p w:rsidR="0059395D" w:rsidRPr="00A60024" w:rsidRDefault="0059395D" w:rsidP="0059395D">
      <w:pPr>
        <w:autoSpaceDE w:val="0"/>
        <w:autoSpaceDN w:val="0"/>
        <w:adjustRightInd w:val="0"/>
        <w:ind w:firstLine="709"/>
        <w:jc w:val="both"/>
        <w:rPr>
          <w:sz w:val="28"/>
          <w:szCs w:val="28"/>
        </w:rPr>
      </w:pPr>
      <w:r w:rsidRPr="00A60024">
        <w:rPr>
          <w:sz w:val="28"/>
          <w:szCs w:val="28"/>
        </w:rPr>
        <w:t>7) перечень административных регламентов по осуществлению муниципального контроля;</w:t>
      </w:r>
    </w:p>
    <w:p w:rsidR="0059395D" w:rsidRPr="00A60024" w:rsidRDefault="0059395D" w:rsidP="0059395D">
      <w:pPr>
        <w:autoSpaceDE w:val="0"/>
        <w:autoSpaceDN w:val="0"/>
        <w:adjustRightInd w:val="0"/>
        <w:ind w:firstLine="709"/>
        <w:jc w:val="both"/>
        <w:rPr>
          <w:sz w:val="28"/>
          <w:szCs w:val="28"/>
        </w:rPr>
      </w:pPr>
      <w:r w:rsidRPr="00A60024">
        <w:rPr>
          <w:sz w:val="28"/>
          <w:szCs w:val="28"/>
        </w:rPr>
        <w:t>8) перечень документов, представление которых юридическим лицом, индивидуальным предпринимателем необходимо для достижения це</w:t>
      </w:r>
      <w:r>
        <w:rPr>
          <w:sz w:val="28"/>
          <w:szCs w:val="28"/>
        </w:rPr>
        <w:t>лей и задач проведения проверки;</w:t>
      </w:r>
    </w:p>
    <w:p w:rsidR="0059395D" w:rsidRPr="00A60024" w:rsidRDefault="0059395D" w:rsidP="0059395D">
      <w:pPr>
        <w:autoSpaceDE w:val="0"/>
        <w:autoSpaceDN w:val="0"/>
        <w:adjustRightInd w:val="0"/>
        <w:ind w:firstLine="709"/>
        <w:jc w:val="both"/>
        <w:rPr>
          <w:sz w:val="28"/>
          <w:szCs w:val="28"/>
        </w:rPr>
      </w:pPr>
      <w:r w:rsidRPr="00A60024">
        <w:rPr>
          <w:sz w:val="28"/>
          <w:szCs w:val="28"/>
        </w:rPr>
        <w:t>9) даты начала и окончания проведения проверки;</w:t>
      </w:r>
    </w:p>
    <w:p w:rsidR="0059395D" w:rsidRDefault="0059395D" w:rsidP="0059395D">
      <w:pPr>
        <w:autoSpaceDE w:val="0"/>
        <w:autoSpaceDN w:val="0"/>
        <w:adjustRightInd w:val="0"/>
        <w:ind w:firstLine="709"/>
        <w:jc w:val="both"/>
        <w:rPr>
          <w:sz w:val="28"/>
          <w:szCs w:val="28"/>
        </w:rPr>
      </w:pPr>
      <w:r w:rsidRPr="00A60024">
        <w:rPr>
          <w:sz w:val="28"/>
          <w:szCs w:val="28"/>
        </w:rPr>
        <w:t xml:space="preserve">10) иные сведения, если это предусмотрено типовой формой распоряжения </w:t>
      </w:r>
      <w:r w:rsidR="001E3CC9">
        <w:rPr>
          <w:sz w:val="28"/>
          <w:szCs w:val="28"/>
        </w:rPr>
        <w:t>Главы Туруханского района</w:t>
      </w:r>
      <w:r w:rsidRPr="00A60024">
        <w:rPr>
          <w:sz w:val="28"/>
          <w:szCs w:val="28"/>
        </w:rPr>
        <w:t>.</w:t>
      </w:r>
    </w:p>
    <w:p w:rsidR="003D395A" w:rsidRPr="00644CD0" w:rsidRDefault="003D395A" w:rsidP="0059395D">
      <w:pPr>
        <w:pStyle w:val="ab"/>
        <w:ind w:firstLine="709"/>
        <w:jc w:val="both"/>
        <w:rPr>
          <w:rFonts w:ascii="Times New Roman" w:hAnsi="Times New Roman"/>
          <w:sz w:val="28"/>
          <w:szCs w:val="28"/>
        </w:rPr>
      </w:pPr>
      <w:r w:rsidRPr="00644CD0">
        <w:rPr>
          <w:rFonts w:ascii="Times New Roman" w:hAnsi="Times New Roman"/>
          <w:sz w:val="28"/>
          <w:szCs w:val="28"/>
        </w:rPr>
        <w:t xml:space="preserve">План проверок юридических лиц и индивидуальных предпринимателей размещаются на официальном сайте муниципального образования Туруханский район </w:t>
      </w:r>
      <w:proofErr w:type="spellStart"/>
      <w:r w:rsidRPr="00644CD0">
        <w:rPr>
          <w:rFonts w:ascii="Times New Roman" w:hAnsi="Times New Roman"/>
          <w:sz w:val="28"/>
          <w:szCs w:val="28"/>
        </w:rPr>
        <w:t>www.admtr.ru</w:t>
      </w:r>
      <w:proofErr w:type="spellEnd"/>
      <w:r w:rsidRPr="00644CD0">
        <w:rPr>
          <w:rFonts w:ascii="Times New Roman" w:hAnsi="Times New Roman"/>
          <w:sz w:val="28"/>
          <w:szCs w:val="28"/>
        </w:rPr>
        <w:t xml:space="preserve"> в сети Интернет не позднее 1 ноября года, предшествующего году проведения плановых проверок.</w:t>
      </w:r>
    </w:p>
    <w:p w:rsidR="003D395A" w:rsidRPr="00644CD0" w:rsidRDefault="003D395A" w:rsidP="003D395A">
      <w:pPr>
        <w:pStyle w:val="ab"/>
        <w:ind w:firstLine="709"/>
        <w:jc w:val="both"/>
        <w:rPr>
          <w:rFonts w:ascii="Times New Roman" w:hAnsi="Times New Roman"/>
          <w:sz w:val="28"/>
          <w:szCs w:val="28"/>
        </w:rPr>
      </w:pPr>
      <w:proofErr w:type="gramStart"/>
      <w:r w:rsidRPr="00644CD0">
        <w:rPr>
          <w:rFonts w:ascii="Times New Roman" w:hAnsi="Times New Roman"/>
          <w:sz w:val="28"/>
          <w:szCs w:val="28"/>
        </w:rPr>
        <w:t>Ежегодный план проведения плановых проверок юридических лиц              и индивидуальных предпринимателей, а также изменения, вносимые                  в ежегодный план проведения плановых проверок юридических лиц и индивидуальных предпринимателей, согласовывается</w:t>
      </w:r>
      <w:r w:rsidRPr="007A7B67">
        <w:rPr>
          <w:rFonts w:ascii="Times New Roman" w:hAnsi="Times New Roman"/>
          <w:sz w:val="28"/>
          <w:szCs w:val="28"/>
        </w:rPr>
        <w:t xml:space="preserve"> с органом государственного надзора Красноярского края,</w:t>
      </w:r>
      <w:r w:rsidRPr="00644CD0">
        <w:rPr>
          <w:rFonts w:ascii="Times New Roman" w:hAnsi="Times New Roman"/>
          <w:sz w:val="28"/>
          <w:szCs w:val="28"/>
        </w:rPr>
        <w:t xml:space="preserve"> а также с органами прокуратуры в порядке, установленном статьей 9 Федерального закона от </w:t>
      </w:r>
      <w:r w:rsidRPr="00644CD0">
        <w:rPr>
          <w:rFonts w:ascii="Times New Roman" w:hAnsi="Times New Roman"/>
          <w:sz w:val="28"/>
          <w:szCs w:val="28"/>
        </w:rPr>
        <w:lastRenderedPageBreak/>
        <w:t>26.12.2008 № 294-ФЗ «О защите прав юридических лиц и индивидуальных предпринимателей при осуществлении государственного контроля (надзора</w:t>
      </w:r>
      <w:proofErr w:type="gramEnd"/>
      <w:r w:rsidRPr="00644CD0">
        <w:rPr>
          <w:rFonts w:ascii="Times New Roman" w:hAnsi="Times New Roman"/>
          <w:sz w:val="28"/>
          <w:szCs w:val="28"/>
        </w:rPr>
        <w:t>) и муниципального контрол</w:t>
      </w:r>
      <w:r w:rsidRPr="004E3025">
        <w:rPr>
          <w:rFonts w:ascii="Times New Roman" w:hAnsi="Times New Roman"/>
          <w:sz w:val="28"/>
          <w:szCs w:val="28"/>
        </w:rPr>
        <w:t>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Предметом плановой проверки является соблюдение субъектом проверки в процессе осуществления деятельности обязательных требований       и требований, установленных </w:t>
      </w:r>
      <w:r w:rsidRPr="00644CD0">
        <w:rPr>
          <w:rFonts w:ascii="Times New Roman" w:hAnsi="Times New Roman"/>
          <w:spacing w:val="-7"/>
          <w:sz w:val="28"/>
          <w:szCs w:val="28"/>
        </w:rPr>
        <w:t xml:space="preserve">муниципальными правовыми актами, а также соответствие сведений, содержащихся в </w:t>
      </w:r>
      <w:r w:rsidRPr="00644CD0">
        <w:rPr>
          <w:rFonts w:ascii="Times New Roman" w:hAnsi="Times New Roman"/>
          <w:sz w:val="28"/>
          <w:szCs w:val="28"/>
        </w:rPr>
        <w:t>уведомлении о начале осуществления отдельных видов предпринимательской деятельности, обязательным требованиям.</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Типовая форма ежегодного</w:t>
      </w:r>
      <w:hyperlink r:id="rId23" w:history="1">
        <w:r w:rsidRPr="00644CD0">
          <w:rPr>
            <w:rFonts w:ascii="Times New Roman" w:hAnsi="Times New Roman"/>
            <w:sz w:val="28"/>
            <w:szCs w:val="28"/>
          </w:rPr>
          <w:t xml:space="preserve"> </w:t>
        </w:r>
        <w:proofErr w:type="gramStart"/>
        <w:r w:rsidRPr="00644CD0">
          <w:rPr>
            <w:rFonts w:ascii="Times New Roman" w:hAnsi="Times New Roman"/>
            <w:sz w:val="28"/>
            <w:szCs w:val="28"/>
          </w:rPr>
          <w:t>плана</w:t>
        </w:r>
      </w:hyperlink>
      <w:r w:rsidRPr="00644CD0">
        <w:rPr>
          <w:rFonts w:ascii="Times New Roman" w:hAnsi="Times New Roman"/>
          <w:sz w:val="28"/>
          <w:szCs w:val="28"/>
        </w:rPr>
        <w:t xml:space="preserve"> проведения плановых проверок субъектов проверки</w:t>
      </w:r>
      <w:proofErr w:type="gramEnd"/>
      <w:r w:rsidRPr="00644CD0">
        <w:rPr>
          <w:rFonts w:ascii="Times New Roman" w:hAnsi="Times New Roman"/>
          <w:sz w:val="28"/>
          <w:szCs w:val="28"/>
        </w:rPr>
        <w:t xml:space="preserve"> установлена Постановлением Правительства Р</w:t>
      </w:r>
      <w:r w:rsidR="00982B49">
        <w:rPr>
          <w:rFonts w:ascii="Times New Roman" w:hAnsi="Times New Roman"/>
          <w:sz w:val="28"/>
          <w:szCs w:val="28"/>
        </w:rPr>
        <w:t>Ф</w:t>
      </w:r>
      <w:r w:rsidRPr="00644CD0">
        <w:rPr>
          <w:rFonts w:ascii="Times New Roman" w:hAnsi="Times New Roman"/>
          <w:sz w:val="28"/>
          <w:szCs w:val="28"/>
        </w:rPr>
        <w:t xml:space="preserve">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3D395A" w:rsidRDefault="003D395A" w:rsidP="003D395A">
      <w:pPr>
        <w:autoSpaceDE w:val="0"/>
        <w:autoSpaceDN w:val="0"/>
        <w:adjustRightInd w:val="0"/>
        <w:ind w:firstLine="540"/>
        <w:jc w:val="both"/>
        <w:rPr>
          <w:sz w:val="28"/>
          <w:szCs w:val="28"/>
        </w:rPr>
      </w:pPr>
      <w:r>
        <w:rPr>
          <w:sz w:val="28"/>
          <w:szCs w:val="28"/>
        </w:rPr>
        <w:t xml:space="preserve">Орган муниципального контроля направляет в срок до 1 </w:t>
      </w:r>
      <w:r w:rsidR="000558DD">
        <w:rPr>
          <w:sz w:val="28"/>
          <w:szCs w:val="28"/>
        </w:rPr>
        <w:t>июня</w:t>
      </w:r>
      <w:r>
        <w:rPr>
          <w:sz w:val="28"/>
          <w:szCs w:val="28"/>
        </w:rPr>
        <w:t xml:space="preserve"> текущего года в орган государственного надзора Красноярского края предложения по целям, объектам, объемам и срокам проведения совместных плановых проверок на предстоящий календарный год.</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 До 1 сентября года, предшествующего году проведения плановых проверок, орган муниципального контроля направляет проект ежегодного плана проведения проверок в органы прокуратуры.</w:t>
      </w:r>
    </w:p>
    <w:p w:rsidR="003D395A"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При поступлении от органов прокуратуры предложений об изменении ежегодного плана </w:t>
      </w:r>
      <w:r w:rsidRPr="00644CD0">
        <w:rPr>
          <w:rFonts w:ascii="Times New Roman" w:hAnsi="Times New Roman"/>
          <w:sz w:val="28"/>
          <w:szCs w:val="28"/>
        </w:rPr>
        <w:t xml:space="preserve">проведения плановых проверок </w:t>
      </w:r>
      <w:r w:rsidR="00991071">
        <w:rPr>
          <w:rFonts w:ascii="Times New Roman" w:hAnsi="Times New Roman"/>
          <w:sz w:val="28"/>
          <w:szCs w:val="28"/>
        </w:rPr>
        <w:t>орган муниципального контроля</w:t>
      </w:r>
      <w:r w:rsidRPr="00644CD0">
        <w:rPr>
          <w:rFonts w:ascii="Times New Roman" w:hAnsi="Times New Roman"/>
          <w:sz w:val="28"/>
          <w:szCs w:val="28"/>
        </w:rPr>
        <w:t xml:space="preserve"> рассматривает указанные предложения и по итогам их рассмотрения до</w:t>
      </w:r>
      <w:r w:rsidR="00991071">
        <w:rPr>
          <w:rFonts w:ascii="Times New Roman" w:hAnsi="Times New Roman"/>
          <w:sz w:val="28"/>
          <w:szCs w:val="28"/>
        </w:rPr>
        <w:t xml:space="preserve"> </w:t>
      </w:r>
      <w:r w:rsidRPr="00644CD0">
        <w:rPr>
          <w:rFonts w:ascii="Times New Roman" w:hAnsi="Times New Roman"/>
          <w:sz w:val="28"/>
          <w:szCs w:val="28"/>
        </w:rPr>
        <w:t>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0558DD" w:rsidRPr="008E20D8" w:rsidRDefault="000558DD" w:rsidP="000558DD">
      <w:pPr>
        <w:pStyle w:val="ConsPlusNormal"/>
        <w:adjustRightInd/>
        <w:jc w:val="both"/>
        <w:rPr>
          <w:rFonts w:ascii="Times New Roman" w:hAnsi="Times New Roman" w:cs="Times New Roman"/>
          <w:sz w:val="28"/>
          <w:szCs w:val="28"/>
        </w:rPr>
      </w:pPr>
      <w:r w:rsidRPr="008E20D8">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0558DD" w:rsidRPr="008E20D8" w:rsidRDefault="000558DD" w:rsidP="000558DD">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государственной регистрации юридического лица, индивидуального предпринимателя;</w:t>
      </w:r>
    </w:p>
    <w:p w:rsidR="000558DD" w:rsidRPr="008E20D8" w:rsidRDefault="000558DD" w:rsidP="000558DD">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0558DD" w:rsidRPr="008E20D8" w:rsidRDefault="000558DD" w:rsidP="000558DD">
      <w:pPr>
        <w:pStyle w:val="ConsPlusNormal"/>
        <w:ind w:firstLine="709"/>
        <w:jc w:val="both"/>
        <w:rPr>
          <w:rFonts w:ascii="Times New Roman" w:hAnsi="Times New Roman" w:cs="Times New Roman"/>
          <w:sz w:val="28"/>
          <w:szCs w:val="28"/>
        </w:rPr>
      </w:pPr>
      <w:proofErr w:type="gramStart"/>
      <w:r w:rsidRPr="008E20D8">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3D395A" w:rsidRPr="00644CD0" w:rsidRDefault="003D395A" w:rsidP="00A93A16">
      <w:pPr>
        <w:pStyle w:val="ab"/>
        <w:numPr>
          <w:ilvl w:val="2"/>
          <w:numId w:val="27"/>
        </w:numPr>
        <w:ind w:left="0" w:firstLine="709"/>
        <w:jc w:val="both"/>
        <w:rPr>
          <w:rFonts w:ascii="Times New Roman" w:hAnsi="Times New Roman"/>
          <w:sz w:val="28"/>
          <w:szCs w:val="28"/>
        </w:rPr>
      </w:pPr>
      <w:r w:rsidRPr="00644CD0">
        <w:rPr>
          <w:rFonts w:ascii="Times New Roman" w:hAnsi="Times New Roman"/>
          <w:sz w:val="28"/>
          <w:szCs w:val="28"/>
        </w:rPr>
        <w:lastRenderedPageBreak/>
        <w:t>Внеплановой проверкой является проверка, не включенная в ежегодный план проведения плановых проверок.</w:t>
      </w:r>
    </w:p>
    <w:p w:rsidR="003D395A" w:rsidRDefault="003D395A" w:rsidP="003D395A">
      <w:pPr>
        <w:pStyle w:val="ab"/>
        <w:ind w:firstLine="709"/>
        <w:jc w:val="both"/>
        <w:rPr>
          <w:rFonts w:ascii="Times New Roman" w:hAnsi="Times New Roman"/>
          <w:sz w:val="28"/>
          <w:szCs w:val="28"/>
        </w:rPr>
      </w:pPr>
      <w:proofErr w:type="gramStart"/>
      <w:r w:rsidRPr="00644CD0">
        <w:rPr>
          <w:rFonts w:ascii="Times New Roman" w:hAnsi="Times New Roman"/>
          <w:sz w:val="28"/>
          <w:szCs w:val="28"/>
        </w:rPr>
        <w:t>Предметом внеплановой проверки является соблюдение субъектом проверки в процессе осуществления деятельности обязательных требований         и требований, установленных муниципальными правовыми актами, выполнение</w:t>
      </w:r>
      <w:r w:rsidR="000558DD">
        <w:rPr>
          <w:rFonts w:ascii="Times New Roman" w:hAnsi="Times New Roman"/>
          <w:sz w:val="28"/>
          <w:szCs w:val="28"/>
        </w:rPr>
        <w:t xml:space="preserve"> предписаний</w:t>
      </w:r>
      <w:r w:rsidRPr="00644CD0">
        <w:rPr>
          <w:rFonts w:ascii="Times New Roman" w:hAnsi="Times New Roman"/>
          <w:sz w:val="28"/>
          <w:szCs w:val="28"/>
        </w:rPr>
        <w:t xml:space="preserve"> орган</w:t>
      </w:r>
      <w:r w:rsidR="000558DD">
        <w:rPr>
          <w:rFonts w:ascii="Times New Roman" w:hAnsi="Times New Roman"/>
          <w:sz w:val="28"/>
          <w:szCs w:val="28"/>
        </w:rPr>
        <w:t>а</w:t>
      </w:r>
      <w:r w:rsidRPr="00644CD0">
        <w:rPr>
          <w:rFonts w:ascii="Times New Roman" w:hAnsi="Times New Roman"/>
          <w:sz w:val="28"/>
          <w:szCs w:val="28"/>
        </w:rPr>
        <w:t xml:space="preserve"> муниципального контроля, проведение мероприятий</w:t>
      </w:r>
      <w:r w:rsidR="000558DD">
        <w:rPr>
          <w:rFonts w:ascii="Times New Roman" w:hAnsi="Times New Roman"/>
          <w:sz w:val="28"/>
          <w:szCs w:val="28"/>
        </w:rPr>
        <w:t xml:space="preserve"> </w:t>
      </w:r>
      <w:r w:rsidRPr="00644CD0">
        <w:rPr>
          <w:rFonts w:ascii="Times New Roman" w:hAnsi="Times New Roman"/>
          <w:sz w:val="28"/>
          <w:szCs w:val="28"/>
        </w:rPr>
        <w:t xml:space="preserve">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w:t>
      </w:r>
      <w:r w:rsidRPr="00644CD0">
        <w:rPr>
          <w:rFonts w:ascii="Times New Roman" w:hAnsi="Times New Roman"/>
          <w:spacing w:val="-1"/>
          <w:sz w:val="28"/>
          <w:szCs w:val="28"/>
        </w:rPr>
        <w:t xml:space="preserve">возникновения чрезвычайных ситуаций природного и техногенного характера, по ликвидации </w:t>
      </w:r>
      <w:r w:rsidRPr="00644CD0">
        <w:rPr>
          <w:rFonts w:ascii="Times New Roman" w:hAnsi="Times New Roman"/>
          <w:sz w:val="28"/>
          <w:szCs w:val="28"/>
        </w:rPr>
        <w:t>последствий причинения такого вреда.</w:t>
      </w:r>
      <w:proofErr w:type="gramEnd"/>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Основанием для проведения внеплановой проверки является:</w:t>
      </w:r>
    </w:p>
    <w:p w:rsidR="003D395A" w:rsidRDefault="003D395A" w:rsidP="003D395A">
      <w:pPr>
        <w:numPr>
          <w:ilvl w:val="0"/>
          <w:numId w:val="26"/>
        </w:numPr>
        <w:autoSpaceDE w:val="0"/>
        <w:autoSpaceDN w:val="0"/>
        <w:adjustRightInd w:val="0"/>
        <w:ind w:left="0" w:firstLine="709"/>
        <w:jc w:val="both"/>
        <w:rPr>
          <w:sz w:val="28"/>
          <w:szCs w:val="28"/>
        </w:rPr>
      </w:pPr>
      <w:bookmarkStart w:id="1" w:name="bookmark1"/>
      <w:r>
        <w:rPr>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D395A" w:rsidRDefault="003D395A" w:rsidP="003D395A">
      <w:pPr>
        <w:autoSpaceDE w:val="0"/>
        <w:autoSpaceDN w:val="0"/>
        <w:adjustRightInd w:val="0"/>
        <w:ind w:firstLine="709"/>
        <w:jc w:val="both"/>
        <w:rPr>
          <w:sz w:val="28"/>
          <w:szCs w:val="28"/>
        </w:rPr>
      </w:pPr>
      <w:proofErr w:type="gramStart"/>
      <w:r>
        <w:rPr>
          <w:sz w:val="28"/>
          <w:szCs w:val="28"/>
        </w:rPr>
        <w:t xml:space="preserve">2) Поступление в </w:t>
      </w:r>
      <w:r w:rsidR="000558DD">
        <w:rPr>
          <w:sz w:val="28"/>
          <w:szCs w:val="28"/>
        </w:rPr>
        <w:t>администрацию Туруханского района</w:t>
      </w:r>
      <w:r>
        <w:rPr>
          <w:sz w:val="28"/>
          <w:szCs w:val="28"/>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3D395A" w:rsidRDefault="003D395A" w:rsidP="003D395A">
      <w:pPr>
        <w:autoSpaceDE w:val="0"/>
        <w:autoSpaceDN w:val="0"/>
        <w:adjustRightInd w:val="0"/>
        <w:ind w:firstLine="709"/>
        <w:jc w:val="both"/>
        <w:rPr>
          <w:sz w:val="28"/>
          <w:szCs w:val="28"/>
        </w:rPr>
      </w:pPr>
      <w:proofErr w:type="gramStart"/>
      <w:r>
        <w:rPr>
          <w:sz w:val="28"/>
          <w:szCs w:val="28"/>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D395A" w:rsidRDefault="003D395A" w:rsidP="003D395A">
      <w:pPr>
        <w:autoSpaceDE w:val="0"/>
        <w:autoSpaceDN w:val="0"/>
        <w:adjustRightInd w:val="0"/>
        <w:ind w:firstLine="709"/>
        <w:jc w:val="both"/>
        <w:rPr>
          <w:sz w:val="28"/>
          <w:szCs w:val="28"/>
        </w:rPr>
      </w:pPr>
      <w:proofErr w:type="gramStart"/>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sz w:val="28"/>
          <w:szCs w:val="28"/>
        </w:rPr>
        <w:t xml:space="preserve"> государства, а также угрозы чрезвычайных ситуаций природного и техногенного характера;</w:t>
      </w:r>
    </w:p>
    <w:p w:rsidR="003D395A" w:rsidRDefault="003D395A" w:rsidP="003D395A">
      <w:pPr>
        <w:autoSpaceDE w:val="0"/>
        <w:autoSpaceDN w:val="0"/>
        <w:adjustRightInd w:val="0"/>
        <w:ind w:firstLine="709"/>
        <w:jc w:val="both"/>
        <w:rPr>
          <w:sz w:val="28"/>
          <w:szCs w:val="28"/>
        </w:rPr>
      </w:pPr>
      <w:proofErr w:type="gramStart"/>
      <w:r>
        <w:rPr>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w:t>
      </w:r>
      <w:r>
        <w:rPr>
          <w:sz w:val="28"/>
          <w:szCs w:val="28"/>
        </w:rP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sz w:val="28"/>
          <w:szCs w:val="28"/>
        </w:rPr>
        <w:t xml:space="preserve"> также возникновение чрезвычайных ситуаций природного и техногенного характера;</w:t>
      </w:r>
    </w:p>
    <w:p w:rsidR="003D395A" w:rsidRDefault="003D395A" w:rsidP="003D395A">
      <w:pPr>
        <w:autoSpaceDE w:val="0"/>
        <w:autoSpaceDN w:val="0"/>
        <w:adjustRightInd w:val="0"/>
        <w:ind w:firstLine="709"/>
        <w:jc w:val="both"/>
        <w:rPr>
          <w:sz w:val="28"/>
          <w:szCs w:val="28"/>
        </w:rPr>
      </w:pPr>
      <w:r>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3D395A" w:rsidRDefault="003D395A" w:rsidP="003D395A">
      <w:pPr>
        <w:autoSpaceDE w:val="0"/>
        <w:autoSpaceDN w:val="0"/>
        <w:adjustRightInd w:val="0"/>
        <w:ind w:firstLine="709"/>
        <w:jc w:val="both"/>
        <w:rPr>
          <w:sz w:val="28"/>
          <w:szCs w:val="28"/>
        </w:rPr>
      </w:pPr>
      <w:r>
        <w:rPr>
          <w:sz w:val="28"/>
          <w:szCs w:val="28"/>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D395A" w:rsidRPr="00D340CF"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3</w:t>
      </w:r>
      <w:bookmarkEnd w:id="1"/>
      <w:r>
        <w:rPr>
          <w:rFonts w:ascii="Times New Roman" w:hAnsi="Times New Roman"/>
          <w:spacing w:val="-1"/>
          <w:sz w:val="28"/>
          <w:szCs w:val="28"/>
        </w:rPr>
        <w:t>.1.3</w:t>
      </w:r>
      <w:r w:rsidRPr="00644CD0">
        <w:rPr>
          <w:rFonts w:ascii="Times New Roman" w:hAnsi="Times New Roman"/>
          <w:spacing w:val="-1"/>
          <w:sz w:val="28"/>
          <w:szCs w:val="28"/>
        </w:rPr>
        <w:t xml:space="preserve">. </w:t>
      </w:r>
      <w:r w:rsidRPr="00644CD0">
        <w:rPr>
          <w:rFonts w:ascii="Times New Roman"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bookmark0" w:history="1">
        <w:r w:rsidRPr="00644CD0">
          <w:rPr>
            <w:rFonts w:ascii="Times New Roman" w:hAnsi="Times New Roman"/>
            <w:sz w:val="28"/>
            <w:szCs w:val="28"/>
          </w:rPr>
          <w:t>пункте 3.1.</w:t>
        </w:r>
        <w:r>
          <w:rPr>
            <w:rFonts w:ascii="Times New Roman" w:hAnsi="Times New Roman"/>
            <w:sz w:val="28"/>
            <w:szCs w:val="28"/>
          </w:rPr>
          <w:t>2</w:t>
        </w:r>
        <w:r w:rsidRPr="00644CD0">
          <w:rPr>
            <w:rFonts w:ascii="Times New Roman" w:hAnsi="Times New Roman"/>
            <w:sz w:val="28"/>
            <w:szCs w:val="28"/>
          </w:rPr>
          <w:t>,</w:t>
        </w:r>
      </w:hyperlink>
      <w:r w:rsidRPr="00644CD0">
        <w:rPr>
          <w:rFonts w:ascii="Times New Roman" w:hAnsi="Times New Roman"/>
          <w:sz w:val="28"/>
          <w:szCs w:val="28"/>
        </w:rPr>
        <w:t xml:space="preserve"> не могут служить основанием для проведения внеплановой проверки.</w:t>
      </w:r>
    </w:p>
    <w:p w:rsidR="0060442F" w:rsidRDefault="003D395A" w:rsidP="0060442F">
      <w:pPr>
        <w:autoSpaceDE w:val="0"/>
        <w:autoSpaceDN w:val="0"/>
        <w:adjustRightInd w:val="0"/>
        <w:ind w:firstLine="709"/>
        <w:jc w:val="both"/>
        <w:rPr>
          <w:sz w:val="28"/>
          <w:szCs w:val="28"/>
        </w:rPr>
      </w:pPr>
      <w:r w:rsidRPr="00FE4CFE">
        <w:rPr>
          <w:sz w:val="28"/>
          <w:szCs w:val="28"/>
        </w:rPr>
        <w:t xml:space="preserve"> </w:t>
      </w:r>
      <w:r w:rsidR="0060442F">
        <w:rPr>
          <w:sz w:val="28"/>
          <w:szCs w:val="28"/>
        </w:rPr>
        <w:t xml:space="preserve">Срок принятия решения о проведении проверки не должен превышать десяти рабочих дней с момента наступления оснований, предусмотренных </w:t>
      </w:r>
      <w:hyperlink r:id="rId24" w:history="1">
        <w:r w:rsidR="0060442F" w:rsidRPr="0037415E">
          <w:rPr>
            <w:sz w:val="28"/>
            <w:szCs w:val="28"/>
          </w:rPr>
          <w:t>пунктом</w:t>
        </w:r>
      </w:hyperlink>
      <w:r w:rsidR="0060442F" w:rsidRPr="0037415E">
        <w:rPr>
          <w:sz w:val="28"/>
          <w:szCs w:val="28"/>
        </w:rPr>
        <w:t xml:space="preserve"> </w:t>
      </w:r>
      <w:r w:rsidR="0060442F" w:rsidRPr="001E3CC9">
        <w:rPr>
          <w:sz w:val="28"/>
          <w:szCs w:val="28"/>
        </w:rPr>
        <w:t>3.1.2</w:t>
      </w:r>
      <w:r w:rsidR="0060442F" w:rsidRPr="0037415E">
        <w:rPr>
          <w:sz w:val="28"/>
          <w:szCs w:val="28"/>
        </w:rPr>
        <w:t xml:space="preserve"> административного регламента для проведения внеплановой проверки, за исключением подпункта 3 пункта 3.1.2.</w:t>
      </w:r>
      <w:r w:rsidR="0060442F">
        <w:rPr>
          <w:sz w:val="28"/>
          <w:szCs w:val="28"/>
        </w:rPr>
        <w:t xml:space="preserve"> административного регламента, по которым срок административной процедуры составляет один рабочий день.</w:t>
      </w:r>
    </w:p>
    <w:p w:rsidR="003D395A" w:rsidRPr="00644CD0" w:rsidRDefault="003D395A" w:rsidP="003D395A">
      <w:pPr>
        <w:autoSpaceDE w:val="0"/>
        <w:autoSpaceDN w:val="0"/>
        <w:adjustRightInd w:val="0"/>
        <w:ind w:firstLine="709"/>
        <w:jc w:val="both"/>
        <w:rPr>
          <w:sz w:val="28"/>
          <w:szCs w:val="28"/>
        </w:rPr>
      </w:pPr>
      <w:r>
        <w:rPr>
          <w:sz w:val="28"/>
          <w:szCs w:val="28"/>
        </w:rPr>
        <w:t xml:space="preserve">Критерием принятия решения является анализ наличия </w:t>
      </w:r>
      <w:r w:rsidR="00982B49">
        <w:rPr>
          <w:sz w:val="28"/>
          <w:szCs w:val="28"/>
        </w:rPr>
        <w:t>оснований</w:t>
      </w:r>
      <w:r>
        <w:rPr>
          <w:sz w:val="28"/>
          <w:szCs w:val="28"/>
        </w:rPr>
        <w:t xml:space="preserve"> </w:t>
      </w:r>
      <w:r w:rsidR="00982B49">
        <w:rPr>
          <w:sz w:val="28"/>
          <w:szCs w:val="28"/>
        </w:rPr>
        <w:t>для</w:t>
      </w:r>
      <w:r>
        <w:rPr>
          <w:sz w:val="28"/>
          <w:szCs w:val="28"/>
        </w:rPr>
        <w:t xml:space="preserve"> проведени</w:t>
      </w:r>
      <w:r w:rsidR="00982B49">
        <w:rPr>
          <w:sz w:val="28"/>
          <w:szCs w:val="28"/>
        </w:rPr>
        <w:t>я</w:t>
      </w:r>
      <w:r>
        <w:rPr>
          <w:sz w:val="28"/>
          <w:szCs w:val="28"/>
        </w:rPr>
        <w:t xml:space="preserve"> проверки. </w:t>
      </w:r>
      <w:r w:rsidRPr="00FE4CFE">
        <w:rPr>
          <w:sz w:val="28"/>
          <w:szCs w:val="28"/>
        </w:rPr>
        <w:t xml:space="preserve">Результатом проведения административной процедуры является распоряжение </w:t>
      </w:r>
      <w:r w:rsidR="001804CD">
        <w:rPr>
          <w:sz w:val="28"/>
          <w:szCs w:val="28"/>
        </w:rPr>
        <w:t>Главы Туруханского района</w:t>
      </w:r>
      <w:r w:rsidRPr="00FE4CFE">
        <w:rPr>
          <w:sz w:val="28"/>
          <w:szCs w:val="28"/>
        </w:rPr>
        <w:t xml:space="preserve"> о проведении плановой или внеплановой проверки, и подготовка к проведению проверки, способ</w:t>
      </w:r>
      <w:r>
        <w:rPr>
          <w:sz w:val="28"/>
          <w:szCs w:val="28"/>
        </w:rPr>
        <w:t>ом</w:t>
      </w:r>
      <w:r w:rsidRPr="00FE4CFE">
        <w:rPr>
          <w:sz w:val="28"/>
          <w:szCs w:val="28"/>
        </w:rPr>
        <w:t xml:space="preserve"> фиксации административной процедуры – запись в журнале ведения учета проверок.</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3.2. </w:t>
      </w:r>
      <w:r w:rsidRPr="00644CD0">
        <w:rPr>
          <w:rFonts w:ascii="Times New Roman" w:hAnsi="Times New Roman"/>
          <w:sz w:val="28"/>
          <w:szCs w:val="28"/>
        </w:rPr>
        <w:t>Подготовка к проведению проверки.</w:t>
      </w:r>
    </w:p>
    <w:p w:rsidR="003D395A" w:rsidRPr="00644CD0" w:rsidRDefault="003D395A" w:rsidP="003D395A">
      <w:pPr>
        <w:pStyle w:val="ab"/>
        <w:ind w:firstLine="709"/>
        <w:jc w:val="both"/>
        <w:rPr>
          <w:rFonts w:ascii="Times New Roman" w:hAnsi="Times New Roman"/>
          <w:sz w:val="28"/>
          <w:szCs w:val="28"/>
        </w:rPr>
      </w:pPr>
      <w:r>
        <w:rPr>
          <w:rFonts w:ascii="Times New Roman" w:hAnsi="Times New Roman"/>
          <w:sz w:val="28"/>
          <w:szCs w:val="28"/>
        </w:rPr>
        <w:t xml:space="preserve">3.2.1. </w:t>
      </w:r>
      <w:r w:rsidRPr="00644CD0">
        <w:rPr>
          <w:rFonts w:ascii="Times New Roman" w:hAnsi="Times New Roman"/>
          <w:sz w:val="28"/>
          <w:szCs w:val="28"/>
        </w:rPr>
        <w:t>Подготовку к проведению проверки (плановой, внеплановой) осуществляют должностные лица органа муниципального контроля, которым поручена организация проведения проверки.</w:t>
      </w:r>
    </w:p>
    <w:p w:rsidR="00160256" w:rsidRDefault="00160256" w:rsidP="00160256">
      <w:pPr>
        <w:autoSpaceDE w:val="0"/>
        <w:autoSpaceDN w:val="0"/>
        <w:adjustRightInd w:val="0"/>
        <w:ind w:firstLine="709"/>
        <w:jc w:val="both"/>
        <w:rPr>
          <w:sz w:val="28"/>
          <w:szCs w:val="28"/>
        </w:rPr>
      </w:pPr>
      <w:r>
        <w:rPr>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Pr>
          <w:sz w:val="28"/>
          <w:szCs w:val="28"/>
        </w:rPr>
        <w:t>позднее</w:t>
      </w:r>
      <w:proofErr w:type="gramEnd"/>
      <w:r>
        <w:rPr>
          <w:sz w:val="28"/>
          <w:szCs w:val="28"/>
        </w:rPr>
        <w:t xml:space="preserve"> чем за три рабочих дня до начала ее проведения посредством направления копии распоряжения Главы Туруханского района о начале проведения плановой проверки заказным почтовым отправлением с </w:t>
      </w:r>
      <w:r>
        <w:rPr>
          <w:sz w:val="28"/>
          <w:szCs w:val="28"/>
        </w:rPr>
        <w:lastRenderedPageBreak/>
        <w:t>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Внеплановая выездная проверка по месту осуществления деятельности </w:t>
      </w:r>
      <w:r w:rsidRPr="00644CD0">
        <w:rPr>
          <w:rFonts w:ascii="Times New Roman" w:hAnsi="Times New Roman"/>
          <w:spacing w:val="-2"/>
          <w:sz w:val="28"/>
          <w:szCs w:val="28"/>
        </w:rPr>
        <w:t xml:space="preserve">юридических </w:t>
      </w:r>
      <w:r w:rsidRPr="00644CD0">
        <w:rPr>
          <w:rFonts w:ascii="Times New Roman" w:hAnsi="Times New Roman"/>
          <w:spacing w:val="-1"/>
          <w:sz w:val="28"/>
          <w:szCs w:val="28"/>
        </w:rPr>
        <w:t xml:space="preserve">лиц </w:t>
      </w:r>
      <w:r w:rsidRPr="00644CD0">
        <w:rPr>
          <w:rFonts w:ascii="Times New Roman" w:hAnsi="Times New Roman"/>
          <w:spacing w:val="-3"/>
          <w:sz w:val="28"/>
          <w:szCs w:val="28"/>
        </w:rPr>
        <w:t xml:space="preserve">(их </w:t>
      </w:r>
      <w:r w:rsidRPr="00644CD0">
        <w:rPr>
          <w:rFonts w:ascii="Times New Roman" w:hAnsi="Times New Roman"/>
          <w:spacing w:val="-2"/>
          <w:sz w:val="28"/>
          <w:szCs w:val="28"/>
        </w:rPr>
        <w:t xml:space="preserve">филиалов, представительств, обособленных структурных </w:t>
      </w:r>
      <w:r w:rsidRPr="00644CD0">
        <w:rPr>
          <w:rFonts w:ascii="Times New Roman" w:hAnsi="Times New Roman"/>
          <w:sz w:val="28"/>
          <w:szCs w:val="28"/>
        </w:rPr>
        <w:t>подразделений) и индивидуальных предпринимателей</w:t>
      </w:r>
      <w:r w:rsidR="00160256">
        <w:rPr>
          <w:rFonts w:ascii="Times New Roman" w:hAnsi="Times New Roman"/>
          <w:sz w:val="28"/>
          <w:szCs w:val="28"/>
        </w:rPr>
        <w:t xml:space="preserve"> </w:t>
      </w:r>
      <w:r w:rsidRPr="00644CD0">
        <w:rPr>
          <w:rFonts w:ascii="Times New Roman" w:hAnsi="Times New Roman"/>
          <w:sz w:val="28"/>
          <w:szCs w:val="28"/>
        </w:rPr>
        <w:t xml:space="preserve"> осуществляется должностными лицами орган</w:t>
      </w:r>
      <w:r>
        <w:rPr>
          <w:rFonts w:ascii="Times New Roman" w:hAnsi="Times New Roman"/>
          <w:sz w:val="28"/>
          <w:szCs w:val="28"/>
        </w:rPr>
        <w:t>а</w:t>
      </w:r>
      <w:r w:rsidRPr="00644CD0">
        <w:rPr>
          <w:rFonts w:ascii="Times New Roman" w:hAnsi="Times New Roman"/>
          <w:sz w:val="28"/>
          <w:szCs w:val="28"/>
        </w:rPr>
        <w:t xml:space="preserve"> муниципального контроля по основаниям, указанным в</w:t>
      </w:r>
      <w:hyperlink w:anchor="bookmark0" w:history="1">
        <w:r>
          <w:rPr>
            <w:rFonts w:ascii="Times New Roman" w:hAnsi="Times New Roman"/>
            <w:sz w:val="28"/>
            <w:szCs w:val="28"/>
          </w:rPr>
          <w:t xml:space="preserve"> </w:t>
        </w:r>
        <w:r w:rsidRPr="00644CD0">
          <w:rPr>
            <w:rFonts w:ascii="Times New Roman" w:hAnsi="Times New Roman"/>
            <w:sz w:val="28"/>
            <w:szCs w:val="28"/>
          </w:rPr>
          <w:t>пункте 3.1.</w:t>
        </w:r>
        <w:r>
          <w:rPr>
            <w:rFonts w:ascii="Times New Roman" w:hAnsi="Times New Roman"/>
            <w:sz w:val="28"/>
            <w:szCs w:val="28"/>
          </w:rPr>
          <w:t>2</w:t>
        </w:r>
        <w:r w:rsidRPr="00644CD0">
          <w:rPr>
            <w:rFonts w:ascii="Times New Roman" w:hAnsi="Times New Roman"/>
            <w:sz w:val="28"/>
            <w:szCs w:val="28"/>
          </w:rPr>
          <w:t>,</w:t>
        </w:r>
      </w:hyperlink>
      <w:r w:rsidRPr="00644CD0">
        <w:rPr>
          <w:rFonts w:ascii="Times New Roman" w:hAnsi="Times New Roman"/>
          <w:sz w:val="28"/>
          <w:szCs w:val="28"/>
        </w:rPr>
        <w:t xml:space="preserve"> после согласования с </w:t>
      </w:r>
      <w:r>
        <w:rPr>
          <w:rFonts w:ascii="Times New Roman" w:hAnsi="Times New Roman"/>
          <w:sz w:val="28"/>
          <w:szCs w:val="28"/>
        </w:rPr>
        <w:t>органами прокуратуры</w:t>
      </w:r>
      <w:r w:rsidRPr="00644CD0">
        <w:rPr>
          <w:rFonts w:ascii="Times New Roman" w:hAnsi="Times New Roman"/>
          <w:sz w:val="28"/>
          <w:szCs w:val="28"/>
        </w:rPr>
        <w:t>.</w:t>
      </w:r>
    </w:p>
    <w:p w:rsidR="003D395A" w:rsidRDefault="00316249" w:rsidP="003D395A">
      <w:pPr>
        <w:autoSpaceDE w:val="0"/>
        <w:autoSpaceDN w:val="0"/>
        <w:adjustRightInd w:val="0"/>
        <w:ind w:firstLine="540"/>
        <w:jc w:val="both"/>
        <w:rPr>
          <w:sz w:val="28"/>
          <w:szCs w:val="28"/>
        </w:rPr>
      </w:pPr>
      <w:proofErr w:type="gramStart"/>
      <w:r>
        <w:rPr>
          <w:sz w:val="28"/>
          <w:szCs w:val="28"/>
        </w:rPr>
        <w:t>В день подписания распоряжения Главы Туруханского района</w:t>
      </w:r>
      <w:r w:rsidR="003D395A" w:rsidRPr="00644CD0">
        <w:rPr>
          <w:sz w:val="28"/>
          <w:szCs w:val="28"/>
        </w:rPr>
        <w:t xml:space="preserve"> о проведении внеплановой выездной проверки в отношении субъекта проверки должностное лицо, уполномоченное на проведение внеплановой проверки, в целях согласования ее проведения представляет либо направляет заказным почтовым отправлением с уведомлением о вручении</w:t>
      </w:r>
      <w:r w:rsidR="003D395A" w:rsidRPr="007203D3">
        <w:rPr>
          <w:sz w:val="28"/>
          <w:szCs w:val="28"/>
        </w:rPr>
        <w:t xml:space="preserve"> </w:t>
      </w:r>
      <w:r w:rsidR="003D395A">
        <w:rPr>
          <w:sz w:val="28"/>
          <w:szCs w:val="28"/>
        </w:rPr>
        <w:t xml:space="preserve">или в форме электронного документа, подписанного усиленной квалифицированной электронной подписью, </w:t>
      </w:r>
      <w:r w:rsidR="003D395A" w:rsidRPr="00644CD0">
        <w:rPr>
          <w:sz w:val="28"/>
          <w:szCs w:val="28"/>
        </w:rPr>
        <w:t xml:space="preserve">в органы прокуратуры по месту осуществления деятельности субъекта проверки </w:t>
      </w:r>
      <w:hyperlink r:id="rId25" w:history="1">
        <w:r w:rsidR="003D395A" w:rsidRPr="00644CD0">
          <w:rPr>
            <w:sz w:val="28"/>
            <w:szCs w:val="28"/>
          </w:rPr>
          <w:t>заявление</w:t>
        </w:r>
      </w:hyperlink>
      <w:r w:rsidR="003D395A" w:rsidRPr="00644CD0">
        <w:rPr>
          <w:sz w:val="28"/>
          <w:szCs w:val="28"/>
        </w:rPr>
        <w:t xml:space="preserve"> о согласовании</w:t>
      </w:r>
      <w:proofErr w:type="gramEnd"/>
      <w:r w:rsidR="003D395A" w:rsidRPr="00644CD0">
        <w:rPr>
          <w:sz w:val="28"/>
          <w:szCs w:val="28"/>
        </w:rPr>
        <w:t xml:space="preserve"> проведения </w:t>
      </w:r>
      <w:r w:rsidR="003D395A" w:rsidRPr="00644CD0">
        <w:rPr>
          <w:spacing w:val="-2"/>
          <w:sz w:val="28"/>
          <w:szCs w:val="28"/>
        </w:rPr>
        <w:t>внеплановой выездной проверки</w:t>
      </w:r>
      <w:r w:rsidR="003D395A" w:rsidRPr="00644CD0">
        <w:rPr>
          <w:sz w:val="28"/>
          <w:szCs w:val="28"/>
        </w:rPr>
        <w:t xml:space="preserve"> (далее - заявление).                 </w:t>
      </w:r>
    </w:p>
    <w:p w:rsidR="003D395A" w:rsidRPr="00644CD0" w:rsidRDefault="003D395A" w:rsidP="003D395A">
      <w:pPr>
        <w:autoSpaceDE w:val="0"/>
        <w:autoSpaceDN w:val="0"/>
        <w:adjustRightInd w:val="0"/>
        <w:ind w:firstLine="540"/>
        <w:jc w:val="both"/>
        <w:rPr>
          <w:sz w:val="28"/>
          <w:szCs w:val="28"/>
        </w:rPr>
      </w:pPr>
      <w:r w:rsidRPr="00644CD0">
        <w:rPr>
          <w:sz w:val="28"/>
          <w:szCs w:val="28"/>
        </w:rPr>
        <w:t xml:space="preserve">К заявлению прилагаются копия распоряжения </w:t>
      </w:r>
      <w:r w:rsidR="00316249">
        <w:rPr>
          <w:sz w:val="28"/>
          <w:szCs w:val="28"/>
        </w:rPr>
        <w:t>Главы Туруханского района</w:t>
      </w:r>
      <w:r w:rsidRPr="00644CD0">
        <w:rPr>
          <w:sz w:val="28"/>
          <w:szCs w:val="28"/>
        </w:rPr>
        <w:t xml:space="preserve"> о проведении внеплановой проверки и документы, содержащие сведения, послужившие основанием для ее проведения.</w:t>
      </w:r>
    </w:p>
    <w:p w:rsidR="003D395A" w:rsidRPr="00644CD0" w:rsidRDefault="003D395A" w:rsidP="003D395A">
      <w:pPr>
        <w:pStyle w:val="ab"/>
        <w:tabs>
          <w:tab w:val="left" w:pos="1418"/>
          <w:tab w:val="left" w:pos="1560"/>
        </w:tabs>
        <w:ind w:firstLine="709"/>
        <w:jc w:val="both"/>
        <w:rPr>
          <w:rFonts w:ascii="Times New Roman" w:hAnsi="Times New Roman"/>
          <w:sz w:val="28"/>
          <w:szCs w:val="28"/>
        </w:rPr>
      </w:pPr>
      <w:r w:rsidRPr="00644CD0">
        <w:rPr>
          <w:rFonts w:ascii="Times New Roman" w:hAnsi="Times New Roman"/>
          <w:sz w:val="28"/>
          <w:szCs w:val="28"/>
        </w:rPr>
        <w:t>При получении решения органа прокуратуры о согласовании проведения внеплановой проверки должностные лица органа муниципального контроля осуществляют мероприятия по ее подготовке.</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При получении решения органа прокуратуры об отказе в согласовании проведения внеплановой проверки осуществляется подготовка распоряжения </w:t>
      </w:r>
      <w:r w:rsidR="00D41EB4">
        <w:rPr>
          <w:rFonts w:ascii="Times New Roman" w:hAnsi="Times New Roman"/>
          <w:sz w:val="28"/>
          <w:szCs w:val="28"/>
        </w:rPr>
        <w:t>Главы Туруханского района</w:t>
      </w:r>
      <w:r w:rsidRPr="00644CD0">
        <w:rPr>
          <w:rFonts w:ascii="Times New Roman" w:hAnsi="Times New Roman"/>
          <w:sz w:val="28"/>
          <w:szCs w:val="28"/>
        </w:rPr>
        <w:t xml:space="preserve"> об отмене распоряжения о проведении проверки.</w:t>
      </w:r>
    </w:p>
    <w:p w:rsidR="003D395A" w:rsidRPr="00644CD0" w:rsidRDefault="00FB7A26" w:rsidP="00FB7A26">
      <w:pPr>
        <w:autoSpaceDE w:val="0"/>
        <w:autoSpaceDN w:val="0"/>
        <w:adjustRightInd w:val="0"/>
        <w:ind w:firstLine="709"/>
        <w:jc w:val="both"/>
        <w:rPr>
          <w:sz w:val="28"/>
          <w:szCs w:val="28"/>
        </w:rPr>
      </w:pPr>
      <w:proofErr w:type="gramStart"/>
      <w:r>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sz w:val="28"/>
          <w:szCs w:val="28"/>
        </w:rPr>
        <w:t xml:space="preserve"> </w:t>
      </w:r>
      <w:proofErr w:type="gramStart"/>
      <w:r>
        <w:rPr>
          <w:sz w:val="28"/>
          <w:szCs w:val="28"/>
        </w:rP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w:t>
      </w:r>
      <w:r>
        <w:rPr>
          <w:sz w:val="28"/>
          <w:szCs w:val="28"/>
        </w:rPr>
        <w:lastRenderedPageBreak/>
        <w:t>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w:t>
      </w:r>
      <w:r w:rsidR="003D395A" w:rsidRPr="00644CD0">
        <w:rPr>
          <w:sz w:val="28"/>
          <w:szCs w:val="28"/>
        </w:rPr>
        <w:t xml:space="preserve"> 24</w:t>
      </w:r>
      <w:proofErr w:type="gramEnd"/>
      <w:r w:rsidR="003D395A" w:rsidRPr="00644CD0">
        <w:rPr>
          <w:sz w:val="28"/>
          <w:szCs w:val="28"/>
        </w:rPr>
        <w:t xml:space="preserve"> часов посредством направления в органы прокуратуры следующих документов:</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заявление;</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копия распоряжения </w:t>
      </w:r>
      <w:r w:rsidR="00D41EB4">
        <w:rPr>
          <w:rFonts w:ascii="Times New Roman" w:hAnsi="Times New Roman"/>
          <w:sz w:val="28"/>
          <w:szCs w:val="28"/>
        </w:rPr>
        <w:t>Главы Туруханского района</w:t>
      </w:r>
      <w:r w:rsidRPr="00644CD0">
        <w:rPr>
          <w:rFonts w:ascii="Times New Roman" w:hAnsi="Times New Roman"/>
          <w:sz w:val="28"/>
          <w:szCs w:val="28"/>
        </w:rPr>
        <w:t xml:space="preserve"> о проведении внеплановой выездной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документов, содержащих сведения, послужившие основанием для               ее проведения.</w:t>
      </w:r>
    </w:p>
    <w:p w:rsidR="003D395A" w:rsidRPr="008E20D8" w:rsidRDefault="003D395A" w:rsidP="003D395A">
      <w:pPr>
        <w:pStyle w:val="ConsPlusNormal"/>
        <w:adjustRightInd/>
        <w:jc w:val="both"/>
        <w:rPr>
          <w:rFonts w:ascii="Times New Roman" w:hAnsi="Times New Roman" w:cs="Times New Roman"/>
          <w:sz w:val="28"/>
          <w:szCs w:val="28"/>
        </w:rPr>
      </w:pPr>
      <w:r w:rsidRPr="00146850">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Pr="00146850">
        <w:rPr>
          <w:rFonts w:ascii="Times New Roman" w:hAnsi="Times New Roman" w:cs="Times New Roman"/>
          <w:sz w:val="28"/>
          <w:szCs w:val="28"/>
        </w:rPr>
        <w:t>основания</w:t>
      </w:r>
      <w:proofErr w:type="gramEnd"/>
      <w:r w:rsidRPr="00146850">
        <w:rPr>
          <w:rFonts w:ascii="Times New Roman" w:hAnsi="Times New Roman" w:cs="Times New Roman"/>
          <w:sz w:val="28"/>
          <w:szCs w:val="28"/>
        </w:rPr>
        <w:t xml:space="preserve"> проведения которой указаны в </w:t>
      </w:r>
      <w:r>
        <w:rPr>
          <w:rFonts w:ascii="Times New Roman" w:hAnsi="Times New Roman" w:cs="Times New Roman"/>
          <w:sz w:val="28"/>
          <w:szCs w:val="28"/>
        </w:rPr>
        <w:t>по</w:t>
      </w:r>
      <w:r w:rsidRPr="00146850">
        <w:rPr>
          <w:rFonts w:ascii="Times New Roman" w:hAnsi="Times New Roman" w:cs="Times New Roman"/>
          <w:sz w:val="28"/>
          <w:szCs w:val="28"/>
        </w:rPr>
        <w:t>д</w:t>
      </w:r>
      <w:hyperlink r:id="rId26" w:history="1">
        <w:r w:rsidRPr="00146850">
          <w:rPr>
            <w:rFonts w:ascii="Times New Roman" w:hAnsi="Times New Roman" w:cs="Times New Roman"/>
            <w:sz w:val="28"/>
            <w:szCs w:val="28"/>
          </w:rPr>
          <w:t xml:space="preserve">пункте </w:t>
        </w:r>
        <w:r>
          <w:rPr>
            <w:rFonts w:ascii="Times New Roman" w:hAnsi="Times New Roman" w:cs="Times New Roman"/>
            <w:sz w:val="28"/>
            <w:szCs w:val="28"/>
          </w:rPr>
          <w:t>3</w:t>
        </w:r>
        <w:r w:rsidRPr="00146850">
          <w:rPr>
            <w:rFonts w:ascii="Times New Roman" w:hAnsi="Times New Roman" w:cs="Times New Roman"/>
            <w:sz w:val="28"/>
            <w:szCs w:val="28"/>
          </w:rPr>
          <w:t xml:space="preserve"> пункта</w:t>
        </w:r>
      </w:hyperlink>
      <w:r>
        <w:rPr>
          <w:rFonts w:ascii="Times New Roman" w:hAnsi="Times New Roman" w:cs="Times New Roman"/>
          <w:sz w:val="28"/>
          <w:szCs w:val="28"/>
        </w:rPr>
        <w:t xml:space="preserve"> 3.1.2 настоящего административного регламента</w:t>
      </w:r>
      <w:r w:rsidRPr="00146850">
        <w:rPr>
          <w:rFonts w:ascii="Times New Roman" w:hAnsi="Times New Roman" w:cs="Times New Roman"/>
          <w:sz w:val="28"/>
          <w:szCs w:val="28"/>
        </w:rPr>
        <w:t xml:space="preserve">,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316249">
        <w:rPr>
          <w:rFonts w:ascii="Times New Roman" w:hAnsi="Times New Roman" w:cs="Times New Roman"/>
          <w:sz w:val="28"/>
          <w:szCs w:val="28"/>
        </w:rPr>
        <w:t>о</w:t>
      </w:r>
      <w:r w:rsidRPr="00146850">
        <w:rPr>
          <w:rFonts w:ascii="Times New Roman" w:hAnsi="Times New Roman" w:cs="Times New Roman"/>
          <w:sz w:val="28"/>
          <w:szCs w:val="28"/>
        </w:rPr>
        <w:t>рган муниципального контроля.</w:t>
      </w:r>
    </w:p>
    <w:p w:rsidR="003D395A" w:rsidRDefault="003D395A" w:rsidP="003D395A">
      <w:pPr>
        <w:autoSpaceDE w:val="0"/>
        <w:autoSpaceDN w:val="0"/>
        <w:adjustRightInd w:val="0"/>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D395A" w:rsidRPr="00644CD0" w:rsidRDefault="003D395A" w:rsidP="003D395A">
      <w:pPr>
        <w:autoSpaceDE w:val="0"/>
        <w:autoSpaceDN w:val="0"/>
        <w:adjustRightInd w:val="0"/>
        <w:ind w:firstLine="540"/>
        <w:jc w:val="both"/>
        <w:rPr>
          <w:sz w:val="28"/>
          <w:szCs w:val="28"/>
        </w:rPr>
      </w:pPr>
      <w:r>
        <w:rPr>
          <w:sz w:val="28"/>
          <w:szCs w:val="28"/>
        </w:rPr>
        <w:t xml:space="preserve">Критерием принятия решения является наличие мероприятий по проверке в распоряжении о проведении проверки. Результатом проведения административной процедуры является уведомление </w:t>
      </w:r>
      <w:r w:rsidR="00152371">
        <w:rPr>
          <w:sz w:val="28"/>
          <w:szCs w:val="28"/>
        </w:rPr>
        <w:t xml:space="preserve">органов прокуратуры, </w:t>
      </w:r>
      <w:r>
        <w:rPr>
          <w:sz w:val="28"/>
          <w:szCs w:val="28"/>
        </w:rPr>
        <w:t>субъекта проверки о проведении проверки, способом фиксации административной процедуры – запись в журнале учета регистрации исходящей корреспонденции.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3.3. </w:t>
      </w:r>
      <w:r w:rsidRPr="00644CD0">
        <w:rPr>
          <w:rFonts w:ascii="Times New Roman" w:hAnsi="Times New Roman"/>
          <w:sz w:val="28"/>
          <w:szCs w:val="28"/>
        </w:rPr>
        <w:t>Проведение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3.3.1. </w:t>
      </w:r>
      <w:proofErr w:type="gramStart"/>
      <w:r w:rsidRPr="00644CD0">
        <w:rPr>
          <w:rFonts w:ascii="Times New Roman" w:hAnsi="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w:t>
      </w:r>
      <w:r w:rsidRPr="00644CD0">
        <w:rPr>
          <w:rFonts w:ascii="Times New Roman" w:hAnsi="Times New Roman"/>
          <w:sz w:val="28"/>
          <w:szCs w:val="28"/>
        </w:rPr>
        <w:lastRenderedPageBreak/>
        <w:t>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орган</w:t>
      </w:r>
      <w:r w:rsidR="00316249">
        <w:rPr>
          <w:rFonts w:ascii="Times New Roman" w:hAnsi="Times New Roman"/>
          <w:sz w:val="28"/>
          <w:szCs w:val="28"/>
        </w:rPr>
        <w:t>а</w:t>
      </w:r>
      <w:r w:rsidRPr="00644CD0">
        <w:rPr>
          <w:rFonts w:ascii="Times New Roman" w:hAnsi="Times New Roman"/>
          <w:sz w:val="28"/>
          <w:szCs w:val="28"/>
        </w:rPr>
        <w:t xml:space="preserve"> муниципального контроля.</w:t>
      </w:r>
      <w:proofErr w:type="gramEnd"/>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27" w:history="1">
        <w:r w:rsidRPr="00644CD0">
          <w:rPr>
            <w:rFonts w:ascii="Times New Roman" w:hAnsi="Times New Roman"/>
            <w:sz w:val="28"/>
            <w:szCs w:val="28"/>
          </w:rPr>
          <w:t>статьей 14</w:t>
        </w:r>
      </w:hyperlink>
      <w:r w:rsidRPr="00644CD0">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3D395A" w:rsidRPr="00316249" w:rsidRDefault="003D395A" w:rsidP="003D395A">
      <w:pPr>
        <w:pStyle w:val="ab"/>
        <w:ind w:firstLine="709"/>
        <w:jc w:val="both"/>
        <w:rPr>
          <w:rFonts w:ascii="Times New Roman" w:hAnsi="Times New Roman"/>
          <w:sz w:val="28"/>
          <w:szCs w:val="28"/>
        </w:rPr>
      </w:pPr>
      <w:proofErr w:type="gramStart"/>
      <w:r w:rsidRPr="00316249">
        <w:rPr>
          <w:rFonts w:ascii="Times New Roman" w:hAnsi="Times New Roman"/>
          <w:sz w:val="28"/>
          <w:szCs w:val="28"/>
        </w:rPr>
        <w:t xml:space="preserve">В процессе проведения документарной проверки уполномоченными должностными лицами органа муниципального контроля в первую очередь рассматриваются документы субъекта проверки, имеющиеся в распоряжении </w:t>
      </w:r>
      <w:r w:rsidR="001E3CC9">
        <w:rPr>
          <w:rFonts w:ascii="Times New Roman" w:hAnsi="Times New Roman"/>
          <w:sz w:val="28"/>
          <w:szCs w:val="28"/>
        </w:rPr>
        <w:t>Главы Туруханского района</w:t>
      </w:r>
      <w:r w:rsidRPr="00316249">
        <w:rPr>
          <w:rFonts w:ascii="Times New Roman" w:hAnsi="Times New Roman"/>
          <w:sz w:val="28"/>
          <w:szCs w:val="28"/>
        </w:rPr>
        <w:t>, в том числе уведомления о начале осуществления отдельных видов предпринимательской деятельности, представленные в порядке, установленном</w:t>
      </w:r>
      <w:hyperlink r:id="rId28" w:history="1">
        <w:r w:rsidRPr="00316249">
          <w:rPr>
            <w:rFonts w:ascii="Times New Roman" w:hAnsi="Times New Roman"/>
            <w:sz w:val="28"/>
            <w:szCs w:val="28"/>
          </w:rPr>
          <w:t xml:space="preserve"> статьей 8 </w:t>
        </w:r>
      </w:hyperlink>
      <w:r w:rsidRPr="00316249">
        <w:rPr>
          <w:rFonts w:ascii="Times New Roman" w:hAnsi="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w:t>
      </w:r>
      <w:proofErr w:type="gramEnd"/>
      <w:r w:rsidRPr="00316249">
        <w:rPr>
          <w:rFonts w:ascii="Times New Roman" w:hAnsi="Times New Roman"/>
          <w:sz w:val="28"/>
          <w:szCs w:val="28"/>
        </w:rPr>
        <w:t xml:space="preserve">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субъектов проверок муниципального контроля.</w:t>
      </w:r>
    </w:p>
    <w:p w:rsidR="003D395A" w:rsidRPr="00644CD0" w:rsidRDefault="003D395A" w:rsidP="003D395A">
      <w:pPr>
        <w:pStyle w:val="ab"/>
        <w:ind w:firstLine="709"/>
        <w:jc w:val="both"/>
        <w:rPr>
          <w:rFonts w:ascii="Times New Roman" w:hAnsi="Times New Roman"/>
          <w:sz w:val="28"/>
          <w:szCs w:val="28"/>
        </w:rPr>
      </w:pPr>
      <w:proofErr w:type="gramStart"/>
      <w:r w:rsidRPr="00644CD0">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sidR="001E3CC9">
        <w:rPr>
          <w:rFonts w:ascii="Times New Roman" w:hAnsi="Times New Roman"/>
          <w:sz w:val="28"/>
          <w:szCs w:val="28"/>
        </w:rPr>
        <w:t>Главы Туруханского района</w:t>
      </w:r>
      <w:r w:rsidRPr="00644CD0">
        <w:rPr>
          <w:rFonts w:ascii="Times New Roman" w:hAnsi="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w:t>
      </w:r>
      <w:r w:rsidRPr="00644CD0">
        <w:rPr>
          <w:rFonts w:ascii="Times New Roman" w:hAnsi="Times New Roman"/>
          <w:spacing w:val="-2"/>
          <w:sz w:val="28"/>
          <w:szCs w:val="28"/>
        </w:rPr>
        <w:t>предпринимателем обязательных требований</w:t>
      </w:r>
      <w:r w:rsidRPr="00644CD0">
        <w:rPr>
          <w:rFonts w:ascii="Times New Roman" w:hAnsi="Times New Roman"/>
          <w:sz w:val="28"/>
          <w:szCs w:val="28"/>
        </w:rPr>
        <w:t xml:space="preserve"> </w:t>
      </w:r>
      <w:r w:rsidRPr="00644CD0">
        <w:rPr>
          <w:rFonts w:ascii="Times New Roman" w:hAnsi="Times New Roman"/>
          <w:spacing w:val="-1"/>
          <w:sz w:val="28"/>
          <w:szCs w:val="28"/>
        </w:rPr>
        <w:t xml:space="preserve">или </w:t>
      </w:r>
      <w:r w:rsidRPr="00644CD0">
        <w:rPr>
          <w:rFonts w:ascii="Times New Roman" w:hAnsi="Times New Roman"/>
          <w:spacing w:val="-2"/>
          <w:sz w:val="28"/>
          <w:szCs w:val="28"/>
        </w:rPr>
        <w:t xml:space="preserve">требований, </w:t>
      </w:r>
      <w:r w:rsidRPr="00644CD0">
        <w:rPr>
          <w:rFonts w:ascii="Times New Roman" w:hAnsi="Times New Roman"/>
          <w:spacing w:val="-3"/>
          <w:sz w:val="28"/>
          <w:szCs w:val="28"/>
        </w:rPr>
        <w:t xml:space="preserve">установленных </w:t>
      </w:r>
      <w:r w:rsidRPr="00644CD0">
        <w:rPr>
          <w:rFonts w:ascii="Times New Roman" w:hAnsi="Times New Roman"/>
          <w:sz w:val="28"/>
          <w:szCs w:val="28"/>
        </w:rPr>
        <w:t>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w:t>
      </w:r>
      <w:proofErr w:type="gramEnd"/>
      <w:r w:rsidRPr="00644CD0">
        <w:rPr>
          <w:rFonts w:ascii="Times New Roman" w:hAnsi="Times New Roman"/>
          <w:sz w:val="28"/>
          <w:szCs w:val="28"/>
        </w:rPr>
        <w:t xml:space="preserve"> проверки документы. К запросу прилагается заверенная печатью копия распоряжения о проведении документарной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Указанные в запросе документы представляются в виде копий, заверенных печатью (при </w:t>
      </w:r>
      <w:r w:rsidRPr="00644CD0">
        <w:rPr>
          <w:rFonts w:ascii="Times New Roman" w:hAnsi="Times New Roman"/>
          <w:sz w:val="28"/>
          <w:szCs w:val="28"/>
        </w:rPr>
        <w:t>ее наличии) и соответственно подписью субъекта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D395A" w:rsidRPr="00644CD0" w:rsidRDefault="003D395A" w:rsidP="003D395A">
      <w:pPr>
        <w:pStyle w:val="ab"/>
        <w:ind w:firstLine="709"/>
        <w:jc w:val="both"/>
        <w:rPr>
          <w:rFonts w:ascii="Times New Roman" w:hAnsi="Times New Roman"/>
          <w:sz w:val="28"/>
          <w:szCs w:val="28"/>
        </w:rPr>
      </w:pPr>
      <w:proofErr w:type="gramStart"/>
      <w:r w:rsidRPr="00644CD0">
        <w:rPr>
          <w:rFonts w:ascii="Times New Roman" w:hAnsi="Times New Roman"/>
          <w:spacing w:val="-1"/>
          <w:sz w:val="28"/>
          <w:szCs w:val="28"/>
        </w:rPr>
        <w:t xml:space="preserve">В случае если в ходе документарной проверки выявлены ошибки               и (или) противоречия в </w:t>
      </w:r>
      <w:r w:rsidRPr="00644CD0">
        <w:rPr>
          <w:rFonts w:ascii="Times New Roman" w:hAnsi="Times New Roman"/>
          <w:sz w:val="28"/>
          <w:szCs w:val="28"/>
        </w:rPr>
        <w:t xml:space="preserve">представленных юридическим лицом, индивидуальным предпринимателем документах либо несоответствие </w:t>
      </w:r>
      <w:r w:rsidRPr="00644CD0">
        <w:rPr>
          <w:rFonts w:ascii="Times New Roman" w:hAnsi="Times New Roman"/>
          <w:sz w:val="28"/>
          <w:szCs w:val="28"/>
        </w:rPr>
        <w:lastRenderedPageBreak/>
        <w:t>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w:t>
      </w:r>
      <w:proofErr w:type="gramEnd"/>
      <w:r w:rsidRPr="00644CD0">
        <w:rPr>
          <w:rFonts w:ascii="Times New Roman" w:hAnsi="Times New Roman"/>
          <w:sz w:val="28"/>
          <w:szCs w:val="28"/>
        </w:rPr>
        <w:t xml:space="preserve"> пояснения в письменной форме.</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Субъекты проверок,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При проведении документарной проверки орган муниципального контроля не вправе требовать у субъекта проверки сведения и документы,              не относящиеся к предмету документарной проверки.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3.</w:t>
      </w:r>
      <w:r>
        <w:rPr>
          <w:rFonts w:ascii="Times New Roman" w:hAnsi="Times New Roman"/>
          <w:sz w:val="28"/>
          <w:szCs w:val="28"/>
        </w:rPr>
        <w:t>3.2</w:t>
      </w:r>
      <w:r w:rsidRPr="00644CD0">
        <w:rPr>
          <w:rFonts w:ascii="Times New Roman" w:hAnsi="Times New Roman"/>
          <w:sz w:val="28"/>
          <w:szCs w:val="28"/>
        </w:rPr>
        <w:t>. Выездная проверка.</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1"/>
          <w:sz w:val="28"/>
          <w:szCs w:val="28"/>
        </w:rPr>
        <w:t xml:space="preserve">Предметом выездной проверки являются содержащиеся в документах субъекта проверки </w:t>
      </w:r>
      <w:r w:rsidRPr="00644CD0">
        <w:rPr>
          <w:rFonts w:ascii="Times New Roman" w:hAnsi="Times New Roman"/>
          <w:sz w:val="28"/>
          <w:szCs w:val="28"/>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 или требований, установленных муниципальными правовыми актами.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Выездная проверка (как плановая, так и внеплановая) проводится             по месту нахождения субъекта проверки и (или) по месту фактического осуществления их деятельности.</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Выездная проверка (как плановая, так и внеплановая) юридического лица, индивидуального предпринимателя</w:t>
      </w:r>
      <w:r w:rsidR="00D41EB4">
        <w:rPr>
          <w:rFonts w:ascii="Times New Roman" w:hAnsi="Times New Roman"/>
          <w:sz w:val="28"/>
          <w:szCs w:val="28"/>
        </w:rPr>
        <w:t xml:space="preserve"> </w:t>
      </w:r>
      <w:r w:rsidRPr="00644CD0">
        <w:rPr>
          <w:rFonts w:ascii="Times New Roman" w:hAnsi="Times New Roman"/>
          <w:sz w:val="28"/>
          <w:szCs w:val="28"/>
        </w:rPr>
        <w:t xml:space="preserve">проводится органом муниципального контроля по месту нахождения объектов, используемых на законных основаниях юридическим лицом, индивидуальным предпринимателем. </w:t>
      </w:r>
    </w:p>
    <w:p w:rsidR="003D395A" w:rsidRPr="00644CD0" w:rsidRDefault="003D395A" w:rsidP="003D395A">
      <w:pPr>
        <w:pStyle w:val="ab"/>
        <w:ind w:firstLine="709"/>
        <w:jc w:val="both"/>
        <w:rPr>
          <w:rFonts w:ascii="Times New Roman" w:hAnsi="Times New Roman"/>
          <w:sz w:val="28"/>
          <w:szCs w:val="28"/>
        </w:rPr>
      </w:pPr>
      <w:proofErr w:type="gramStart"/>
      <w:r w:rsidRPr="00644CD0">
        <w:rPr>
          <w:rFonts w:ascii="Times New Roman" w:hAnsi="Times New Roman"/>
          <w:sz w:val="28"/>
          <w:szCs w:val="28"/>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 либо оценить соответствие деятельности </w:t>
      </w:r>
      <w:r w:rsidRPr="00644CD0">
        <w:rPr>
          <w:rFonts w:ascii="Times New Roman" w:hAnsi="Times New Roman"/>
          <w:sz w:val="28"/>
          <w:szCs w:val="28"/>
        </w:rPr>
        <w:lastRenderedPageBreak/>
        <w:t>юридического лица, и</w:t>
      </w:r>
      <w:r w:rsidR="00D41EB4">
        <w:rPr>
          <w:rFonts w:ascii="Times New Roman" w:hAnsi="Times New Roman"/>
          <w:sz w:val="28"/>
          <w:szCs w:val="28"/>
        </w:rPr>
        <w:t xml:space="preserve">ндивидуального предпринимателя </w:t>
      </w:r>
      <w:r w:rsidRPr="00644CD0">
        <w:rPr>
          <w:rFonts w:ascii="Times New Roman" w:hAnsi="Times New Roman"/>
          <w:sz w:val="28"/>
          <w:szCs w:val="28"/>
        </w:rPr>
        <w:t>обязательным требованиям без проведения соответствующего мероприятия по контролю.</w:t>
      </w:r>
      <w:proofErr w:type="gramEnd"/>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3"/>
          <w:sz w:val="28"/>
          <w:szCs w:val="28"/>
        </w:rPr>
        <w:t xml:space="preserve">1) </w:t>
      </w:r>
      <w:r w:rsidRPr="00644CD0">
        <w:rPr>
          <w:rFonts w:ascii="Times New Roman" w:hAnsi="Times New Roman"/>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3D395A" w:rsidRPr="00644CD0" w:rsidRDefault="003D395A" w:rsidP="003D395A">
      <w:pPr>
        <w:pStyle w:val="ab"/>
        <w:ind w:firstLine="709"/>
        <w:jc w:val="both"/>
        <w:rPr>
          <w:rFonts w:ascii="Times New Roman" w:hAnsi="Times New Roman"/>
          <w:sz w:val="28"/>
          <w:szCs w:val="28"/>
        </w:rPr>
      </w:pPr>
      <w:r w:rsidRPr="00644CD0">
        <w:rPr>
          <w:rFonts w:ascii="Times New Roman" w:hAnsi="Times New Roman"/>
          <w:spacing w:val="-3"/>
          <w:sz w:val="28"/>
          <w:szCs w:val="28"/>
        </w:rPr>
        <w:t xml:space="preserve">2) </w:t>
      </w:r>
      <w:r w:rsidRPr="00644CD0">
        <w:rPr>
          <w:rFonts w:ascii="Times New Roman" w:hAnsi="Times New Roman"/>
          <w:sz w:val="28"/>
          <w:szCs w:val="28"/>
        </w:rPr>
        <w:t>оценить соответствие деятельности субъекта проверки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D395A" w:rsidRPr="00316249" w:rsidRDefault="003D395A" w:rsidP="003D395A">
      <w:pPr>
        <w:pStyle w:val="ab"/>
        <w:ind w:firstLine="709"/>
        <w:jc w:val="both"/>
        <w:rPr>
          <w:rFonts w:ascii="Times New Roman" w:hAnsi="Times New Roman"/>
          <w:sz w:val="28"/>
          <w:szCs w:val="28"/>
        </w:rPr>
      </w:pPr>
      <w:proofErr w:type="gramStart"/>
      <w:r w:rsidRPr="00316249">
        <w:rPr>
          <w:rFonts w:ascii="Times New Roman" w:hAnsi="Times New Roman"/>
          <w:spacing w:val="-2"/>
          <w:sz w:val="28"/>
          <w:szCs w:val="28"/>
        </w:rPr>
        <w:t xml:space="preserve">Выездная </w:t>
      </w:r>
      <w:r w:rsidRPr="00316249">
        <w:rPr>
          <w:rFonts w:ascii="Times New Roman" w:hAnsi="Times New Roman"/>
          <w:spacing w:val="-1"/>
          <w:sz w:val="28"/>
          <w:szCs w:val="28"/>
        </w:rPr>
        <w:t xml:space="preserve">проверка </w:t>
      </w:r>
      <w:r w:rsidRPr="00316249">
        <w:rPr>
          <w:rFonts w:ascii="Times New Roman" w:hAnsi="Times New Roman"/>
          <w:spacing w:val="-2"/>
          <w:sz w:val="28"/>
          <w:szCs w:val="28"/>
        </w:rPr>
        <w:t xml:space="preserve">начинается </w:t>
      </w:r>
      <w:r w:rsidRPr="00316249">
        <w:rPr>
          <w:rFonts w:ascii="Times New Roman" w:hAnsi="Times New Roman"/>
          <w:sz w:val="28"/>
          <w:szCs w:val="28"/>
        </w:rPr>
        <w:t xml:space="preserve">с </w:t>
      </w:r>
      <w:r w:rsidRPr="00316249">
        <w:rPr>
          <w:rFonts w:ascii="Times New Roman" w:hAnsi="Times New Roman"/>
          <w:spacing w:val="-2"/>
          <w:sz w:val="28"/>
          <w:szCs w:val="28"/>
        </w:rPr>
        <w:t xml:space="preserve">предъявления служебного удостоверения </w:t>
      </w:r>
      <w:r w:rsidRPr="00316249">
        <w:rPr>
          <w:rFonts w:ascii="Times New Roman" w:hAnsi="Times New Roman"/>
          <w:sz w:val="28"/>
          <w:szCs w:val="28"/>
        </w:rPr>
        <w:t xml:space="preserve">должностными лицами органа муниципального контроля (установленного образца), обязательного ознакомления субъектов проверок с распоряжением </w:t>
      </w:r>
      <w:r w:rsidR="00316249" w:rsidRPr="00316249">
        <w:rPr>
          <w:rFonts w:ascii="Times New Roman" w:hAnsi="Times New Roman"/>
          <w:sz w:val="28"/>
          <w:szCs w:val="28"/>
        </w:rPr>
        <w:t>Главы Туруханского района</w:t>
      </w:r>
      <w:r w:rsidRPr="00316249">
        <w:rPr>
          <w:rFonts w:ascii="Times New Roman" w:hAnsi="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r w:rsidR="00316249">
        <w:rPr>
          <w:rFonts w:ascii="Times New Roman" w:hAnsi="Times New Roman"/>
          <w:sz w:val="28"/>
          <w:szCs w:val="28"/>
        </w:rPr>
        <w:t xml:space="preserve"> </w:t>
      </w:r>
      <w:r w:rsidRPr="00316249">
        <w:rPr>
          <w:rFonts w:ascii="Times New Roman" w:hAnsi="Times New Roman"/>
          <w:sz w:val="28"/>
          <w:szCs w:val="28"/>
        </w:rPr>
        <w:t>по контролю, составом экспертов, представителями экспертных организаций, привлекаемых к выездной проверке, со сроками</w:t>
      </w:r>
      <w:proofErr w:type="gramEnd"/>
      <w:r w:rsidRPr="00316249">
        <w:rPr>
          <w:rFonts w:ascii="Times New Roman" w:hAnsi="Times New Roman"/>
          <w:sz w:val="28"/>
          <w:szCs w:val="28"/>
        </w:rPr>
        <w:t xml:space="preserve"> и с условиями ее проведения.</w:t>
      </w:r>
    </w:p>
    <w:p w:rsidR="007F3D54" w:rsidRPr="00BC4304" w:rsidRDefault="007F3D54" w:rsidP="007F3D54">
      <w:pPr>
        <w:autoSpaceDE w:val="0"/>
        <w:autoSpaceDN w:val="0"/>
        <w:adjustRightInd w:val="0"/>
        <w:ind w:firstLine="709"/>
        <w:jc w:val="both"/>
        <w:rPr>
          <w:sz w:val="28"/>
          <w:szCs w:val="28"/>
        </w:rPr>
      </w:pPr>
      <w:r>
        <w:rPr>
          <w:sz w:val="28"/>
          <w:szCs w:val="28"/>
        </w:rPr>
        <w:t>П</w:t>
      </w:r>
      <w:r w:rsidRPr="00BC4304">
        <w:rPr>
          <w:sz w:val="28"/>
          <w:szCs w:val="28"/>
        </w:rPr>
        <w:t>роведени</w:t>
      </w:r>
      <w:r>
        <w:rPr>
          <w:sz w:val="28"/>
          <w:szCs w:val="28"/>
        </w:rPr>
        <w:t>е</w:t>
      </w:r>
      <w:r w:rsidRPr="00BC4304">
        <w:rPr>
          <w:sz w:val="28"/>
          <w:szCs w:val="28"/>
        </w:rPr>
        <w:t xml:space="preserve"> каждой из проверок (документарной, выездной) </w:t>
      </w:r>
      <w:r>
        <w:rPr>
          <w:sz w:val="28"/>
          <w:szCs w:val="28"/>
        </w:rPr>
        <w:t>осуществляется в сроки, установленные пунктом 2.2. административного регламента.</w:t>
      </w:r>
    </w:p>
    <w:p w:rsidR="003D395A" w:rsidRDefault="003D395A" w:rsidP="003D395A">
      <w:pPr>
        <w:autoSpaceDE w:val="0"/>
        <w:autoSpaceDN w:val="0"/>
        <w:adjustRightInd w:val="0"/>
        <w:ind w:firstLine="709"/>
        <w:jc w:val="both"/>
        <w:rPr>
          <w:sz w:val="28"/>
          <w:szCs w:val="28"/>
        </w:rPr>
      </w:pPr>
      <w:r>
        <w:rPr>
          <w:sz w:val="28"/>
          <w:szCs w:val="28"/>
        </w:rPr>
        <w:t>Критерием для принятия решения о проведении мероприятий по контролю является наличие мероприятий по проверке в распоряжении о проведении соответствующей проверки.</w:t>
      </w:r>
    </w:p>
    <w:p w:rsidR="003D395A" w:rsidRPr="007A29B7" w:rsidRDefault="003D395A" w:rsidP="003D395A">
      <w:pPr>
        <w:autoSpaceDE w:val="0"/>
        <w:autoSpaceDN w:val="0"/>
        <w:adjustRightInd w:val="0"/>
        <w:ind w:firstLine="709"/>
        <w:jc w:val="both"/>
        <w:rPr>
          <w:sz w:val="28"/>
          <w:szCs w:val="28"/>
        </w:rPr>
      </w:pPr>
      <w:r>
        <w:rPr>
          <w:sz w:val="28"/>
          <w:szCs w:val="28"/>
        </w:rPr>
        <w:t>Результатом проведения административной процедуры является проведение всех мероприятий, указанных в распоряжении о проведении проверки, способом фиксации - оформление результатов проверки</w:t>
      </w:r>
      <w:r>
        <w:rPr>
          <w:bCs/>
          <w:sz w:val="28"/>
          <w:szCs w:val="28"/>
        </w:rPr>
        <w:t>.</w:t>
      </w:r>
    </w:p>
    <w:p w:rsidR="003D395A" w:rsidRDefault="003D395A" w:rsidP="003D395A">
      <w:pPr>
        <w:autoSpaceDE w:val="0"/>
        <w:autoSpaceDN w:val="0"/>
        <w:adjustRightInd w:val="0"/>
        <w:ind w:firstLine="709"/>
        <w:jc w:val="both"/>
        <w:rPr>
          <w:bCs/>
          <w:sz w:val="28"/>
          <w:szCs w:val="28"/>
        </w:rPr>
      </w:pPr>
      <w:r>
        <w:rPr>
          <w:bCs/>
          <w:sz w:val="28"/>
          <w:szCs w:val="28"/>
        </w:rPr>
        <w:t>3.4. Оформление результатов проверки.</w:t>
      </w:r>
    </w:p>
    <w:p w:rsidR="003D395A" w:rsidRPr="00EA49D7" w:rsidRDefault="003D395A" w:rsidP="003D395A">
      <w:pPr>
        <w:autoSpaceDE w:val="0"/>
        <w:autoSpaceDN w:val="0"/>
        <w:adjustRightInd w:val="0"/>
        <w:ind w:firstLine="709"/>
        <w:jc w:val="both"/>
        <w:rPr>
          <w:sz w:val="28"/>
          <w:szCs w:val="28"/>
        </w:rPr>
      </w:pPr>
      <w:r w:rsidRPr="00EA49D7">
        <w:rPr>
          <w:sz w:val="28"/>
          <w:szCs w:val="28"/>
        </w:rPr>
        <w:t xml:space="preserve">3.4.1. Основанием для </w:t>
      </w:r>
      <w:r>
        <w:rPr>
          <w:sz w:val="28"/>
          <w:szCs w:val="28"/>
        </w:rPr>
        <w:t>оформления результатов проверки</w:t>
      </w:r>
      <w:r w:rsidRPr="00EA49D7">
        <w:rPr>
          <w:sz w:val="28"/>
          <w:szCs w:val="28"/>
        </w:rPr>
        <w:t xml:space="preserve"> является реализация всех запланированных мероприятий по контролю, указанных в </w:t>
      </w:r>
      <w:r>
        <w:rPr>
          <w:sz w:val="28"/>
          <w:szCs w:val="28"/>
        </w:rPr>
        <w:t>распоряжении</w:t>
      </w:r>
      <w:r w:rsidRPr="00EA49D7">
        <w:rPr>
          <w:sz w:val="28"/>
          <w:szCs w:val="28"/>
        </w:rPr>
        <w:t xml:space="preserve"> о проведении соответствующей проверки.</w:t>
      </w:r>
    </w:p>
    <w:p w:rsidR="003D395A" w:rsidRPr="00EA49D7" w:rsidRDefault="003D395A" w:rsidP="003D395A">
      <w:pPr>
        <w:autoSpaceDE w:val="0"/>
        <w:autoSpaceDN w:val="0"/>
        <w:adjustRightInd w:val="0"/>
        <w:ind w:firstLine="709"/>
        <w:jc w:val="both"/>
        <w:rPr>
          <w:sz w:val="28"/>
          <w:szCs w:val="28"/>
        </w:rPr>
      </w:pPr>
      <w:r w:rsidRPr="00EA49D7">
        <w:rPr>
          <w:sz w:val="28"/>
          <w:szCs w:val="28"/>
        </w:rPr>
        <w:t xml:space="preserve">Оформление результатов проверки осуществляется посредством </w:t>
      </w:r>
      <w:r>
        <w:rPr>
          <w:sz w:val="28"/>
          <w:szCs w:val="28"/>
        </w:rPr>
        <w:t xml:space="preserve">составления </w:t>
      </w:r>
      <w:r w:rsidRPr="00EA49D7">
        <w:rPr>
          <w:sz w:val="28"/>
          <w:szCs w:val="28"/>
        </w:rPr>
        <w:t xml:space="preserve">должностными лицами, проводившими проверку, </w:t>
      </w:r>
      <w:hyperlink r:id="rId29" w:history="1">
        <w:r w:rsidRPr="00EA49D7">
          <w:rPr>
            <w:sz w:val="28"/>
            <w:szCs w:val="28"/>
          </w:rPr>
          <w:t>акта</w:t>
        </w:r>
      </w:hyperlink>
      <w:r w:rsidRPr="00EA49D7">
        <w:rPr>
          <w:sz w:val="28"/>
          <w:szCs w:val="28"/>
        </w:rPr>
        <w:t xml:space="preserve"> проверки по форме, утвержденной Приказом Минэкономразвития Р</w:t>
      </w:r>
      <w:r w:rsidR="00150218">
        <w:rPr>
          <w:sz w:val="28"/>
          <w:szCs w:val="28"/>
        </w:rPr>
        <w:t>оссии</w:t>
      </w:r>
      <w:r w:rsidRPr="00EA49D7">
        <w:rPr>
          <w:sz w:val="28"/>
          <w:szCs w:val="28"/>
        </w:rPr>
        <w:t xml:space="preserve"> от 30.04.2009 </w:t>
      </w:r>
      <w:r>
        <w:rPr>
          <w:sz w:val="28"/>
          <w:szCs w:val="28"/>
        </w:rPr>
        <w:t xml:space="preserve">   </w:t>
      </w:r>
      <w:r w:rsidRPr="00EA49D7">
        <w:rPr>
          <w:sz w:val="28"/>
          <w:szCs w:val="28"/>
        </w:rPr>
        <w:t>№ 141, в двух экземплярах, а также внесения записи в журнал учета проверок. А</w:t>
      </w:r>
      <w:proofErr w:type="gramStart"/>
      <w:r>
        <w:rPr>
          <w:sz w:val="28"/>
          <w:szCs w:val="28"/>
        </w:rPr>
        <w:t>кт</w:t>
      </w:r>
      <w:r w:rsidRPr="00EA49D7">
        <w:rPr>
          <w:sz w:val="28"/>
          <w:szCs w:val="28"/>
        </w:rPr>
        <w:t xml:space="preserve"> с пр</w:t>
      </w:r>
      <w:proofErr w:type="gramEnd"/>
      <w:r w:rsidRPr="00EA49D7">
        <w:rPr>
          <w:sz w:val="28"/>
          <w:szCs w:val="28"/>
        </w:rPr>
        <w:t>иложениями вручается руководителю, иному должностному лицу или уполномоченному представителю проверяемого лица под расписку об ознакомлении либо об отказе в ознакомлении с актом проверки.</w:t>
      </w:r>
    </w:p>
    <w:p w:rsidR="003D395A" w:rsidRPr="00EA49D7" w:rsidRDefault="00DB22C2" w:rsidP="003D395A">
      <w:pPr>
        <w:autoSpaceDE w:val="0"/>
        <w:autoSpaceDN w:val="0"/>
        <w:adjustRightInd w:val="0"/>
        <w:ind w:firstLine="709"/>
        <w:jc w:val="both"/>
        <w:rPr>
          <w:sz w:val="28"/>
          <w:szCs w:val="28"/>
        </w:rPr>
      </w:pPr>
      <w:r>
        <w:rPr>
          <w:sz w:val="28"/>
          <w:szCs w:val="28"/>
        </w:rPr>
        <w:t xml:space="preserve">   </w:t>
      </w:r>
      <w:r w:rsidR="003D395A" w:rsidRPr="00EA49D7">
        <w:rPr>
          <w:sz w:val="28"/>
          <w:szCs w:val="28"/>
        </w:rPr>
        <w:t xml:space="preserve">В случае отсутствия руководителя, иного должностного лица или уполномоченного представителя проверяемого лица, а также в случае его отказа дать расписку об ознакомлении либо об отказе в ознакомлении с </w:t>
      </w:r>
      <w:r w:rsidR="003D395A" w:rsidRPr="00EA49D7">
        <w:rPr>
          <w:sz w:val="28"/>
          <w:szCs w:val="28"/>
        </w:rPr>
        <w:lastRenderedPageBreak/>
        <w:t>актом проверки акт направляется заказным почтовым отправлением с уведомлением о вручении, которое приобщается к экземпляру акта проверки.</w:t>
      </w:r>
    </w:p>
    <w:p w:rsidR="003D395A" w:rsidRPr="00EA49D7" w:rsidRDefault="00DB22C2" w:rsidP="00DB22C2">
      <w:pPr>
        <w:autoSpaceDE w:val="0"/>
        <w:autoSpaceDN w:val="0"/>
        <w:adjustRightInd w:val="0"/>
        <w:jc w:val="both"/>
        <w:rPr>
          <w:sz w:val="28"/>
          <w:szCs w:val="28"/>
        </w:rPr>
      </w:pPr>
      <w:r>
        <w:rPr>
          <w:sz w:val="28"/>
          <w:szCs w:val="28"/>
        </w:rPr>
        <w:t xml:space="preserve">               </w:t>
      </w:r>
      <w:r w:rsidR="003D395A" w:rsidRPr="00EA49D7">
        <w:rPr>
          <w:sz w:val="28"/>
          <w:szCs w:val="28"/>
        </w:rPr>
        <w:t xml:space="preserve">Оформление результатов проверки осуществляется непосредственно после завершения проверки. </w:t>
      </w:r>
      <w:proofErr w:type="gramStart"/>
      <w:r>
        <w:rPr>
          <w:sz w:val="28"/>
          <w:szCs w:val="28"/>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w:t>
      </w:r>
      <w:proofErr w:type="gramEnd"/>
      <w:r>
        <w:rPr>
          <w:sz w:val="28"/>
          <w:szCs w:val="28"/>
        </w:rPr>
        <w:t>)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3D395A" w:rsidRPr="00EA49D7" w:rsidRDefault="003D395A" w:rsidP="003D395A">
      <w:pPr>
        <w:autoSpaceDE w:val="0"/>
        <w:autoSpaceDN w:val="0"/>
        <w:adjustRightInd w:val="0"/>
        <w:ind w:firstLine="709"/>
        <w:jc w:val="both"/>
        <w:rPr>
          <w:sz w:val="28"/>
          <w:szCs w:val="28"/>
        </w:rPr>
      </w:pPr>
      <w:r w:rsidRPr="00DB22C2">
        <w:rPr>
          <w:sz w:val="28"/>
          <w:szCs w:val="28"/>
        </w:rPr>
        <w:t>С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D395A" w:rsidRPr="00EA49D7" w:rsidRDefault="003D395A" w:rsidP="003D395A">
      <w:pPr>
        <w:autoSpaceDE w:val="0"/>
        <w:autoSpaceDN w:val="0"/>
        <w:adjustRightInd w:val="0"/>
        <w:ind w:firstLine="709"/>
        <w:jc w:val="both"/>
        <w:rPr>
          <w:sz w:val="28"/>
          <w:szCs w:val="28"/>
        </w:rPr>
      </w:pPr>
      <w:r w:rsidRPr="00EA49D7">
        <w:rPr>
          <w:sz w:val="28"/>
          <w:szCs w:val="28"/>
        </w:rPr>
        <w:t>В случае выявления нарушений обязательных требований орган муниципального контроля в пределах полномочий, предусмотренных законодательством Российской Федерации, обязан выдать предписание проверяемому лицу об устранении выявленных нарушений с указанием сроков их устранения. Предписание об устранении выявленных нарушений (далее - Предписание) готовится должностным лицом, ответственным за проведение проверки, в двух экземплярах. Предписание вручается руководителю, иному должностному лицу или уполномоченному представителю проверяемого лица под расписку об ознакомлении непосредственно после завершения проверки.</w:t>
      </w:r>
    </w:p>
    <w:p w:rsidR="003D395A" w:rsidRPr="00EA49D7" w:rsidRDefault="003D395A" w:rsidP="003D395A">
      <w:pPr>
        <w:autoSpaceDE w:val="0"/>
        <w:autoSpaceDN w:val="0"/>
        <w:adjustRightInd w:val="0"/>
        <w:ind w:firstLine="709"/>
        <w:jc w:val="both"/>
        <w:rPr>
          <w:sz w:val="28"/>
          <w:szCs w:val="28"/>
        </w:rPr>
      </w:pPr>
      <w:proofErr w:type="gramStart"/>
      <w:r w:rsidRPr="00EA49D7">
        <w:rPr>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w:t>
      </w:r>
      <w:r w:rsidRPr="00EA49D7">
        <w:rPr>
          <w:sz w:val="28"/>
          <w:szCs w:val="28"/>
        </w:rPr>
        <w:lastRenderedPageBreak/>
        <w:t>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либо в связи с иными действиями (бездействием) указанных лиц, повлекшими невозможность проведения проверки, должностное лицо органа муниципального контроля составляет акт</w:t>
      </w:r>
      <w:proofErr w:type="gramEnd"/>
      <w:r w:rsidRPr="00EA49D7">
        <w:rPr>
          <w:sz w:val="28"/>
          <w:szCs w:val="28"/>
        </w:rPr>
        <w:t xml:space="preserve"> о невозможности проведения соответствующей проверки с указанием причин невозможности ее проведения</w:t>
      </w:r>
      <w:r>
        <w:rPr>
          <w:sz w:val="28"/>
          <w:szCs w:val="28"/>
        </w:rPr>
        <w:t xml:space="preserve">. В этом случае руководитель </w:t>
      </w:r>
      <w:r w:rsidRPr="00EA49D7">
        <w:rPr>
          <w:sz w:val="28"/>
          <w:szCs w:val="28"/>
        </w:rPr>
        <w:t>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таких лиц.</w:t>
      </w:r>
    </w:p>
    <w:p w:rsidR="003D395A" w:rsidRPr="00EA49D7" w:rsidRDefault="003D395A" w:rsidP="003D395A">
      <w:pPr>
        <w:autoSpaceDE w:val="0"/>
        <w:autoSpaceDN w:val="0"/>
        <w:adjustRightInd w:val="0"/>
        <w:ind w:firstLine="709"/>
        <w:jc w:val="both"/>
        <w:rPr>
          <w:sz w:val="28"/>
          <w:szCs w:val="28"/>
        </w:rPr>
      </w:pPr>
      <w:r w:rsidRPr="00EA49D7">
        <w:rPr>
          <w:sz w:val="28"/>
          <w:szCs w:val="28"/>
        </w:rPr>
        <w:t>Критерием принятия решения для оформления результата проверки является завершение мероприятий по контролю, указанных в распоряжении о проведении соответствующей проверки.</w:t>
      </w:r>
    </w:p>
    <w:p w:rsidR="003D395A" w:rsidRPr="00EA49D7" w:rsidRDefault="003D395A" w:rsidP="003D395A">
      <w:pPr>
        <w:autoSpaceDE w:val="0"/>
        <w:autoSpaceDN w:val="0"/>
        <w:adjustRightInd w:val="0"/>
        <w:ind w:firstLine="709"/>
        <w:jc w:val="both"/>
        <w:rPr>
          <w:sz w:val="28"/>
          <w:szCs w:val="28"/>
        </w:rPr>
      </w:pPr>
      <w:r w:rsidRPr="00EA49D7">
        <w:rPr>
          <w:sz w:val="28"/>
          <w:szCs w:val="28"/>
        </w:rPr>
        <w:t>Результатом выполнения административной процедуры и способом  ее фиксации является составление акта проверки, выдача предписания.</w:t>
      </w:r>
    </w:p>
    <w:p w:rsidR="006F43CA" w:rsidRPr="008E20D8" w:rsidRDefault="006F43CA" w:rsidP="006F43CA">
      <w:pPr>
        <w:pStyle w:val="ConsPlusNormal"/>
        <w:ind w:firstLine="709"/>
        <w:jc w:val="both"/>
        <w:rPr>
          <w:rFonts w:ascii="Times New Roman" w:hAnsi="Times New Roman" w:cs="Times New Roman"/>
          <w:sz w:val="28"/>
          <w:szCs w:val="28"/>
        </w:rPr>
      </w:pPr>
    </w:p>
    <w:p w:rsidR="0055434D" w:rsidRDefault="00AD4DCA" w:rsidP="00AD4DC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55434D">
        <w:rPr>
          <w:rFonts w:ascii="Times New Roman" w:hAnsi="Times New Roman" w:cs="Times New Roman"/>
          <w:sz w:val="28"/>
          <w:szCs w:val="28"/>
        </w:rPr>
        <w:t xml:space="preserve"> </w:t>
      </w:r>
      <w:r w:rsidR="006F43CA" w:rsidRPr="008E20D8">
        <w:rPr>
          <w:rFonts w:ascii="Times New Roman" w:hAnsi="Times New Roman" w:cs="Times New Roman"/>
          <w:sz w:val="28"/>
          <w:szCs w:val="28"/>
        </w:rPr>
        <w:t xml:space="preserve">Порядок и формы контроля </w:t>
      </w:r>
    </w:p>
    <w:p w:rsidR="006F43CA" w:rsidRPr="008E20D8" w:rsidRDefault="006F43CA" w:rsidP="0055434D">
      <w:pPr>
        <w:pStyle w:val="ConsPlusNormal"/>
        <w:ind w:left="450" w:firstLine="0"/>
        <w:jc w:val="center"/>
        <w:outlineLvl w:val="1"/>
        <w:rPr>
          <w:rFonts w:ascii="Times New Roman" w:hAnsi="Times New Roman" w:cs="Times New Roman"/>
          <w:sz w:val="28"/>
          <w:szCs w:val="28"/>
        </w:rPr>
      </w:pPr>
      <w:r w:rsidRPr="008E20D8">
        <w:rPr>
          <w:rFonts w:ascii="Times New Roman" w:hAnsi="Times New Roman" w:cs="Times New Roman"/>
          <w:sz w:val="28"/>
          <w:szCs w:val="28"/>
        </w:rPr>
        <w:t xml:space="preserve">за </w:t>
      </w:r>
      <w:r w:rsidR="00FC3132">
        <w:rPr>
          <w:rFonts w:ascii="Times New Roman" w:hAnsi="Times New Roman" w:cs="Times New Roman"/>
          <w:sz w:val="28"/>
          <w:szCs w:val="28"/>
        </w:rPr>
        <w:t>осуществлением муниципального контроля</w:t>
      </w:r>
    </w:p>
    <w:p w:rsidR="006F43CA" w:rsidRDefault="006F43CA" w:rsidP="006F43CA">
      <w:pPr>
        <w:pStyle w:val="ConsPlusNormal"/>
        <w:ind w:firstLine="709"/>
        <w:jc w:val="both"/>
        <w:rPr>
          <w:rFonts w:ascii="Times New Roman" w:hAnsi="Times New Roman" w:cs="Times New Roman"/>
          <w:sz w:val="28"/>
          <w:szCs w:val="28"/>
        </w:rPr>
      </w:pPr>
    </w:p>
    <w:p w:rsidR="001A2F35" w:rsidRPr="00516427" w:rsidRDefault="001A2F35" w:rsidP="00516427">
      <w:pPr>
        <w:tabs>
          <w:tab w:val="left" w:pos="900"/>
          <w:tab w:val="left" w:pos="1134"/>
          <w:tab w:val="left" w:pos="1418"/>
        </w:tabs>
        <w:autoSpaceDE w:val="0"/>
        <w:autoSpaceDN w:val="0"/>
        <w:adjustRightInd w:val="0"/>
        <w:ind w:firstLine="709"/>
        <w:jc w:val="both"/>
        <w:rPr>
          <w:sz w:val="28"/>
          <w:szCs w:val="28"/>
        </w:rPr>
      </w:pPr>
      <w:r w:rsidRPr="00516427">
        <w:rPr>
          <w:sz w:val="28"/>
          <w:szCs w:val="28"/>
        </w:rPr>
        <w:t xml:space="preserve">4.1. </w:t>
      </w:r>
      <w:proofErr w:type="gramStart"/>
      <w:r w:rsidRPr="00516427">
        <w:rPr>
          <w:sz w:val="28"/>
          <w:szCs w:val="28"/>
        </w:rPr>
        <w:t>Контроль за соблюдением и исполнением должностными лицами органа муниципального контроля положений настоящего регламента, последовательностью действий, определенных административными процедурами по осуществлению муниципальной функции включает в себя проведение проверок, выявление и устранение нарушения порядка и сроков осуществления муниципальной функции, рассмотрение, принятие решений и подготовку ответов на обращения заявителей в ходе осуществления муниципальной функции, содержащие жалобы на решения, действия (бездействие) должностных лиц, участвующих</w:t>
      </w:r>
      <w:proofErr w:type="gramEnd"/>
      <w:r w:rsidRPr="00516427">
        <w:rPr>
          <w:sz w:val="28"/>
          <w:szCs w:val="28"/>
        </w:rPr>
        <w:t xml:space="preserve"> в осуществлении муниципальной функции</w:t>
      </w:r>
    </w:p>
    <w:p w:rsidR="001A2F35" w:rsidRPr="00516427" w:rsidRDefault="001A2F35" w:rsidP="00516427">
      <w:pPr>
        <w:tabs>
          <w:tab w:val="left" w:pos="1134"/>
        </w:tabs>
        <w:autoSpaceDE w:val="0"/>
        <w:autoSpaceDN w:val="0"/>
        <w:adjustRightInd w:val="0"/>
        <w:ind w:firstLine="709"/>
        <w:jc w:val="both"/>
        <w:rPr>
          <w:sz w:val="28"/>
          <w:szCs w:val="28"/>
        </w:rPr>
      </w:pPr>
      <w:r w:rsidRPr="00516427">
        <w:rPr>
          <w:sz w:val="28"/>
          <w:szCs w:val="28"/>
        </w:rPr>
        <w:t>4.2.</w:t>
      </w:r>
      <w:r w:rsidR="00516427">
        <w:rPr>
          <w:sz w:val="28"/>
          <w:szCs w:val="28"/>
        </w:rPr>
        <w:t xml:space="preserve"> </w:t>
      </w:r>
      <w:r w:rsidRPr="00516427">
        <w:rPr>
          <w:sz w:val="28"/>
          <w:szCs w:val="28"/>
        </w:rPr>
        <w:t xml:space="preserve">Текущий </w:t>
      </w:r>
      <w:proofErr w:type="gramStart"/>
      <w:r w:rsidRPr="00516427">
        <w:rPr>
          <w:sz w:val="28"/>
          <w:szCs w:val="28"/>
        </w:rPr>
        <w:t>контроль за</w:t>
      </w:r>
      <w:proofErr w:type="gramEnd"/>
      <w:r w:rsidRPr="00516427">
        <w:rPr>
          <w:sz w:val="28"/>
          <w:szCs w:val="28"/>
        </w:rPr>
        <w:t xml:space="preserve"> соблюдением последовательности действий, определенных административными процедурами по осуществлению муниципальной функции, и исполнением положений настоящего административного регламента осуществляется руководителем органа муниципального контроля с периодичностью, соответствующей периодичности проведения процедур по осуществлению муниципальной функции. </w:t>
      </w:r>
    </w:p>
    <w:p w:rsidR="001A2F35" w:rsidRPr="00516427" w:rsidRDefault="001A2F35" w:rsidP="00516427">
      <w:pPr>
        <w:tabs>
          <w:tab w:val="left" w:pos="1134"/>
        </w:tabs>
        <w:autoSpaceDE w:val="0"/>
        <w:autoSpaceDN w:val="0"/>
        <w:adjustRightInd w:val="0"/>
        <w:ind w:firstLine="709"/>
        <w:jc w:val="both"/>
        <w:rPr>
          <w:sz w:val="28"/>
          <w:szCs w:val="28"/>
        </w:rPr>
      </w:pPr>
      <w:r w:rsidRPr="00516427">
        <w:rPr>
          <w:sz w:val="28"/>
          <w:szCs w:val="28"/>
        </w:rPr>
        <w:t>4.3.</w:t>
      </w:r>
      <w:r w:rsidR="00516427">
        <w:rPr>
          <w:sz w:val="28"/>
          <w:szCs w:val="28"/>
        </w:rPr>
        <w:t xml:space="preserve"> </w:t>
      </w:r>
      <w:r w:rsidRPr="00516427">
        <w:rPr>
          <w:sz w:val="28"/>
          <w:szCs w:val="28"/>
        </w:rPr>
        <w:t>Внеплановая проверка проводится по обращению заявителя.</w:t>
      </w:r>
    </w:p>
    <w:p w:rsidR="001A2F35" w:rsidRPr="00CC267B" w:rsidRDefault="001A2F35" w:rsidP="00516427">
      <w:pPr>
        <w:tabs>
          <w:tab w:val="left" w:pos="540"/>
          <w:tab w:val="left" w:pos="993"/>
          <w:tab w:val="left" w:pos="1134"/>
        </w:tabs>
        <w:autoSpaceDE w:val="0"/>
        <w:autoSpaceDN w:val="0"/>
        <w:adjustRightInd w:val="0"/>
        <w:ind w:firstLine="709"/>
        <w:jc w:val="both"/>
        <w:outlineLvl w:val="2"/>
        <w:rPr>
          <w:sz w:val="28"/>
          <w:szCs w:val="28"/>
        </w:rPr>
      </w:pPr>
      <w:r w:rsidRPr="00516427">
        <w:rPr>
          <w:sz w:val="28"/>
          <w:szCs w:val="28"/>
        </w:rPr>
        <w:t xml:space="preserve">4.4. По результатам проведения проверок в случае выявления нарушений прав </w:t>
      </w:r>
      <w:r w:rsidR="00516427" w:rsidRPr="00516427">
        <w:rPr>
          <w:sz w:val="28"/>
          <w:szCs w:val="28"/>
        </w:rPr>
        <w:t>субъектов малого и среднего предпринимательства</w:t>
      </w:r>
      <w:r w:rsidRPr="00516427">
        <w:rPr>
          <w:sz w:val="28"/>
          <w:szCs w:val="28"/>
        </w:rPr>
        <w:t>, виновные лица привлекаются к ответственности в соответствии с действующим законодательством Российской Федерации, правовыми актами органов местного самоуправления администрации Туруханского района.</w:t>
      </w:r>
    </w:p>
    <w:p w:rsidR="006F43CA" w:rsidRPr="008E20D8" w:rsidRDefault="006F43CA" w:rsidP="00516427">
      <w:pPr>
        <w:pStyle w:val="ConsPlusNormal"/>
        <w:ind w:firstLine="0"/>
        <w:jc w:val="both"/>
        <w:rPr>
          <w:rFonts w:ascii="Times New Roman" w:hAnsi="Times New Roman" w:cs="Times New Roman"/>
          <w:sz w:val="28"/>
          <w:szCs w:val="28"/>
        </w:rPr>
      </w:pPr>
    </w:p>
    <w:p w:rsidR="00FC3132" w:rsidRDefault="006F43CA" w:rsidP="00FC3132">
      <w:pPr>
        <w:autoSpaceDE w:val="0"/>
        <w:autoSpaceDN w:val="0"/>
        <w:adjustRightInd w:val="0"/>
        <w:jc w:val="center"/>
        <w:rPr>
          <w:sz w:val="28"/>
          <w:szCs w:val="28"/>
        </w:rPr>
      </w:pPr>
      <w:r w:rsidRPr="008E20D8">
        <w:rPr>
          <w:sz w:val="28"/>
          <w:szCs w:val="28"/>
        </w:rPr>
        <w:lastRenderedPageBreak/>
        <w:t xml:space="preserve">5. </w:t>
      </w:r>
      <w:r w:rsidR="00FC3132">
        <w:rPr>
          <w:sz w:val="28"/>
          <w:szCs w:val="28"/>
        </w:rPr>
        <w:t>досудебный (внесудебный) порядок</w:t>
      </w:r>
      <w:r w:rsidR="00FC3132" w:rsidRPr="00FC3132">
        <w:rPr>
          <w:sz w:val="28"/>
          <w:szCs w:val="28"/>
        </w:rPr>
        <w:t xml:space="preserve"> </w:t>
      </w:r>
      <w:r w:rsidR="00FC3132">
        <w:rPr>
          <w:sz w:val="28"/>
          <w:szCs w:val="28"/>
        </w:rPr>
        <w:t>обжалования</w:t>
      </w:r>
    </w:p>
    <w:p w:rsidR="00FC3132" w:rsidRDefault="00FC3132" w:rsidP="00FC3132">
      <w:pPr>
        <w:autoSpaceDE w:val="0"/>
        <w:autoSpaceDN w:val="0"/>
        <w:adjustRightInd w:val="0"/>
        <w:jc w:val="center"/>
        <w:rPr>
          <w:sz w:val="28"/>
          <w:szCs w:val="28"/>
        </w:rPr>
      </w:pPr>
      <w:r>
        <w:rPr>
          <w:sz w:val="28"/>
          <w:szCs w:val="28"/>
        </w:rPr>
        <w:t>решений и действий (бездействия) органа контроля, а также его должностных лиц</w:t>
      </w:r>
    </w:p>
    <w:p w:rsidR="006F43CA" w:rsidRPr="008E20D8" w:rsidRDefault="006F43CA" w:rsidP="00FC3132">
      <w:pPr>
        <w:pStyle w:val="ConsPlusNormal"/>
        <w:ind w:firstLine="709"/>
        <w:jc w:val="center"/>
        <w:outlineLvl w:val="1"/>
        <w:rPr>
          <w:rFonts w:ascii="Times New Roman" w:hAnsi="Times New Roman" w:cs="Times New Roman"/>
          <w:sz w:val="28"/>
          <w:szCs w:val="28"/>
        </w:rPr>
      </w:pPr>
    </w:p>
    <w:p w:rsidR="006F43CA" w:rsidRPr="008E20D8" w:rsidRDefault="006F43CA" w:rsidP="006F43CA">
      <w:pPr>
        <w:pStyle w:val="ConsPlusNormal"/>
        <w:numPr>
          <w:ilvl w:val="1"/>
          <w:numId w:val="15"/>
        </w:numPr>
        <w:adjustRightInd/>
        <w:ind w:left="0"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 Заявители имеют право на обжалование решений и действий (бездействия) должностных лиц, исполняющих муниципальную функцию по осуществлению муниципального контроля, в соответствии с действующим законодательством.</w:t>
      </w:r>
    </w:p>
    <w:p w:rsidR="006F43CA" w:rsidRPr="008E20D8" w:rsidRDefault="006F43CA" w:rsidP="006F43CA">
      <w:pPr>
        <w:pStyle w:val="ConsPlusNormal"/>
        <w:numPr>
          <w:ilvl w:val="1"/>
          <w:numId w:val="15"/>
        </w:numPr>
        <w:adjustRightInd/>
        <w:ind w:left="0"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 Заявитель может сообщить о несогласии, нарушении своих прав и законных интересов, противоправных решениях, действиях или бездействии </w:t>
      </w:r>
      <w:r w:rsidR="00077A38">
        <w:rPr>
          <w:rFonts w:ascii="Times New Roman" w:hAnsi="Times New Roman" w:cs="Times New Roman"/>
          <w:sz w:val="28"/>
          <w:szCs w:val="28"/>
        </w:rPr>
        <w:t>должностных лиц</w:t>
      </w:r>
      <w:r w:rsidRPr="008E20D8">
        <w:rPr>
          <w:rFonts w:ascii="Times New Roman" w:hAnsi="Times New Roman" w:cs="Times New Roman"/>
          <w:sz w:val="28"/>
          <w:szCs w:val="28"/>
        </w:rPr>
        <w:t xml:space="preserve">, </w:t>
      </w:r>
      <w:r w:rsidR="00077A38" w:rsidRPr="008E20D8">
        <w:rPr>
          <w:rFonts w:ascii="Times New Roman" w:hAnsi="Times New Roman" w:cs="Times New Roman"/>
          <w:sz w:val="28"/>
          <w:szCs w:val="28"/>
        </w:rPr>
        <w:t>исполняющих муниципальную функцию по осуществлению муниципального контроля</w:t>
      </w:r>
      <w:r w:rsidR="00077A38">
        <w:rPr>
          <w:rFonts w:ascii="Times New Roman" w:hAnsi="Times New Roman" w:cs="Times New Roman"/>
          <w:sz w:val="28"/>
          <w:szCs w:val="28"/>
        </w:rPr>
        <w:t>,</w:t>
      </w:r>
      <w:r w:rsidR="00077A38" w:rsidRPr="008E20D8">
        <w:rPr>
          <w:rFonts w:ascii="Times New Roman" w:hAnsi="Times New Roman" w:cs="Times New Roman"/>
          <w:sz w:val="28"/>
          <w:szCs w:val="28"/>
        </w:rPr>
        <w:t xml:space="preserve"> </w:t>
      </w:r>
      <w:r w:rsidRPr="008E20D8">
        <w:rPr>
          <w:rFonts w:ascii="Times New Roman" w:hAnsi="Times New Roman" w:cs="Times New Roman"/>
          <w:sz w:val="28"/>
          <w:szCs w:val="28"/>
        </w:rPr>
        <w:t>нарушении настоящего административного регламента.</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Жалоба заявителя подлежит обязательному рассмотрению. Рассмотрение жалобы осуществляется бесплатно.</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(претензии).</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Жалобы подаются в письменной или устной форме.</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Письменные жалобы должны содержать наименование и адрес органа или должностного лица, которым направляется жалоба, изложение сути предложения, заявления или жалобы индивидуального предпринимателя, наименование юридического лица, контактные телефоны, дату и личную подпись.</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При рассмотрении жалобы заявитель имеет право предоставлять дополнительно документы и материалы либо обращаться с просьбой об их истребовании, если это не затрагивает права, свободы и законные интересы других лиц, получать письменный ответ по существу поставленных в жалобе вопросов.</w:t>
      </w:r>
    </w:p>
    <w:p w:rsidR="006F43CA" w:rsidRPr="008E20D8" w:rsidRDefault="00516427" w:rsidP="006F43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w:t>
      </w:r>
      <w:r w:rsidR="006F43CA" w:rsidRPr="008E20D8">
        <w:rPr>
          <w:rFonts w:ascii="Times New Roman" w:hAnsi="Times New Roman" w:cs="Times New Roman"/>
          <w:sz w:val="28"/>
          <w:szCs w:val="28"/>
        </w:rPr>
        <w:t>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Основанием для приостановления рассмотрения жалобы является заявление заявителя о прекращении рассмотрения жалобы.</w:t>
      </w:r>
    </w:p>
    <w:p w:rsidR="006F43CA" w:rsidRPr="008E20D8" w:rsidRDefault="006A132F" w:rsidP="006A132F">
      <w:pPr>
        <w:pStyle w:val="ConsPlusNormal"/>
        <w:adjustRightInd/>
        <w:ind w:firstLine="709"/>
        <w:jc w:val="both"/>
        <w:rPr>
          <w:rFonts w:ascii="Times New Roman" w:hAnsi="Times New Roman" w:cs="Times New Roman"/>
          <w:sz w:val="28"/>
          <w:szCs w:val="28"/>
        </w:rPr>
      </w:pPr>
      <w:r>
        <w:rPr>
          <w:rFonts w:ascii="Times New Roman" w:hAnsi="Times New Roman" w:cs="Times New Roman"/>
          <w:sz w:val="28"/>
          <w:szCs w:val="28"/>
        </w:rPr>
        <w:t>5.</w:t>
      </w:r>
      <w:r w:rsidR="00516427">
        <w:rPr>
          <w:rFonts w:ascii="Times New Roman" w:hAnsi="Times New Roman" w:cs="Times New Roman"/>
          <w:sz w:val="28"/>
          <w:szCs w:val="28"/>
        </w:rPr>
        <w:t>3</w:t>
      </w:r>
      <w:r>
        <w:rPr>
          <w:rFonts w:ascii="Times New Roman" w:hAnsi="Times New Roman" w:cs="Times New Roman"/>
          <w:sz w:val="28"/>
          <w:szCs w:val="28"/>
        </w:rPr>
        <w:t xml:space="preserve">. </w:t>
      </w:r>
      <w:r w:rsidR="006F43CA" w:rsidRPr="008E20D8">
        <w:rPr>
          <w:rFonts w:ascii="Times New Roman" w:hAnsi="Times New Roman" w:cs="Times New Roman"/>
          <w:sz w:val="28"/>
          <w:szCs w:val="28"/>
        </w:rPr>
        <w:t>Основанием для начала административных процедур досудебного обжалования является несогласие заявителя с решением или действиями (бездействием) должностных лиц, осуществляющих муниципальную функцию.</w:t>
      </w:r>
    </w:p>
    <w:p w:rsidR="006F43CA" w:rsidRPr="008E20D8" w:rsidRDefault="00472060" w:rsidP="00472060">
      <w:pPr>
        <w:pStyle w:val="ConsPlusNormal"/>
        <w:numPr>
          <w:ilvl w:val="1"/>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3CA" w:rsidRPr="008E20D8">
        <w:rPr>
          <w:rFonts w:ascii="Times New Roman" w:hAnsi="Times New Roman" w:cs="Times New Roman"/>
          <w:sz w:val="28"/>
          <w:szCs w:val="28"/>
        </w:rPr>
        <w:t>При рассмотрении жалобы заявитель имеет право:</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представлять документы и материалы либо обращаться с просьбой об их истребовании;</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w:t>
      </w:r>
      <w:r w:rsidRPr="008E20D8">
        <w:rPr>
          <w:rFonts w:ascii="Times New Roman" w:hAnsi="Times New Roman" w:cs="Times New Roman"/>
          <w:sz w:val="28"/>
          <w:szCs w:val="28"/>
        </w:rPr>
        <w:lastRenderedPageBreak/>
        <w:t>тайну.</w:t>
      </w:r>
    </w:p>
    <w:p w:rsidR="006F43CA" w:rsidRPr="008E20D8" w:rsidRDefault="00AD4DCA" w:rsidP="00AD4DCA">
      <w:pPr>
        <w:pStyle w:val="ConsPlusNormal"/>
        <w:numPr>
          <w:ilvl w:val="1"/>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3CA" w:rsidRPr="008E20D8">
        <w:rPr>
          <w:rFonts w:ascii="Times New Roman" w:hAnsi="Times New Roman" w:cs="Times New Roman"/>
          <w:sz w:val="28"/>
          <w:szCs w:val="28"/>
        </w:rPr>
        <w:t xml:space="preserve">При обжаловании заявителем решений или действий (бездействия) должностного лица, осуществляющего муниципальную функцию,  </w:t>
      </w:r>
      <w:proofErr w:type="gramStart"/>
      <w:r w:rsidR="006F43CA" w:rsidRPr="008E20D8">
        <w:rPr>
          <w:rFonts w:ascii="Times New Roman" w:hAnsi="Times New Roman" w:cs="Times New Roman"/>
          <w:sz w:val="28"/>
          <w:szCs w:val="28"/>
        </w:rPr>
        <w:t>последний</w:t>
      </w:r>
      <w:proofErr w:type="gramEnd"/>
      <w:r w:rsidR="006F43CA" w:rsidRPr="008E20D8">
        <w:rPr>
          <w:rFonts w:ascii="Times New Roman" w:hAnsi="Times New Roman" w:cs="Times New Roman"/>
          <w:sz w:val="28"/>
          <w:szCs w:val="28"/>
        </w:rPr>
        <w:t xml:space="preserve"> обязан сообщить ему свои фамилию, имя, отчество и должность, и фамилию, имя, отчество и должность лица, которому могут быть обжалованы действия.</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Жалоба может быть подана на действия (бездействия) и решения должностного лица, осуществляющего муниципальную функцию, в орган муниципального контроля. Жалобы на решения, принятые руководителем </w:t>
      </w:r>
      <w:r w:rsidRPr="008E20D8">
        <w:rPr>
          <w:rFonts w:ascii="Times New Roman" w:hAnsi="Times New Roman" w:cs="Times New Roman"/>
          <w:bCs/>
          <w:sz w:val="28"/>
          <w:szCs w:val="28"/>
        </w:rPr>
        <w:t>органа муниципального контроля</w:t>
      </w:r>
      <w:r w:rsidRPr="008E20D8">
        <w:rPr>
          <w:rFonts w:ascii="Times New Roman" w:hAnsi="Times New Roman" w:cs="Times New Roman"/>
          <w:sz w:val="28"/>
          <w:szCs w:val="28"/>
        </w:rPr>
        <w:t>, подаются в администрацию Туруханского района.</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Кроме того, заявитель может обратиться по вопросу защиты своих прав в органы контроля и надзора.</w:t>
      </w:r>
    </w:p>
    <w:p w:rsidR="006F43CA" w:rsidRPr="008E20D8" w:rsidRDefault="006F43CA" w:rsidP="00AD4DCA">
      <w:pPr>
        <w:pStyle w:val="ConsPlusNormal"/>
        <w:numPr>
          <w:ilvl w:val="1"/>
          <w:numId w:val="6"/>
        </w:numPr>
        <w:adjustRightInd/>
        <w:ind w:left="0"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 При жалобе заявителя в письменной форме, в том числе по электронной почте, срок рассмотрения жалобы не должен превышать тридцати дней с момента ее регистрации.</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Жалоба, поступившая по информационным системам общего пользования, подлежит рассмотрению в порядке, установленном действующим законодательством.</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В исключительных случаях, когда для проверки и </w:t>
      </w:r>
      <w:proofErr w:type="gramStart"/>
      <w:r w:rsidRPr="008E20D8">
        <w:rPr>
          <w:rFonts w:ascii="Times New Roman" w:hAnsi="Times New Roman" w:cs="Times New Roman"/>
          <w:sz w:val="28"/>
          <w:szCs w:val="28"/>
        </w:rPr>
        <w:t>решения</w:t>
      </w:r>
      <w:proofErr w:type="gramEnd"/>
      <w:r w:rsidRPr="008E20D8">
        <w:rPr>
          <w:rFonts w:ascii="Times New Roman" w:hAnsi="Times New Roman" w:cs="Times New Roman"/>
          <w:sz w:val="28"/>
          <w:szCs w:val="28"/>
        </w:rPr>
        <w:t xml:space="preserve"> поставленных в жалобе вопросов требуется более длительный срок, допускается продление сроков ее рассмотрения, но не более чем на тридцать дней, о чем сообщается заявителю, подавшему жалобу, в письменной форме с указанием причин продления.</w:t>
      </w:r>
    </w:p>
    <w:p w:rsidR="006F43CA" w:rsidRPr="008E20D8" w:rsidRDefault="006F43CA" w:rsidP="00AD4DCA">
      <w:pPr>
        <w:pStyle w:val="ConsPlusNormal"/>
        <w:numPr>
          <w:ilvl w:val="1"/>
          <w:numId w:val="6"/>
        </w:numPr>
        <w:adjustRightInd/>
        <w:ind w:left="0" w:firstLine="709"/>
        <w:jc w:val="both"/>
        <w:rPr>
          <w:rFonts w:ascii="Times New Roman" w:hAnsi="Times New Roman" w:cs="Times New Roman"/>
          <w:sz w:val="28"/>
          <w:szCs w:val="28"/>
        </w:rPr>
      </w:pPr>
      <w:r w:rsidRPr="008E20D8">
        <w:rPr>
          <w:rFonts w:ascii="Times New Roman" w:hAnsi="Times New Roman" w:cs="Times New Roman"/>
          <w:sz w:val="28"/>
          <w:szCs w:val="28"/>
        </w:rPr>
        <w:t xml:space="preserve"> Результатом досудебного обжалования является решение об удовлетворении требований заявителя либо об отказе в удовлетворении жалобы.</w:t>
      </w:r>
    </w:p>
    <w:p w:rsidR="006F43CA" w:rsidRPr="008E20D8" w:rsidRDefault="006F43CA" w:rsidP="006F43CA">
      <w:pPr>
        <w:pStyle w:val="ConsPlusNormal"/>
        <w:ind w:firstLine="709"/>
        <w:jc w:val="both"/>
        <w:rPr>
          <w:rFonts w:ascii="Times New Roman" w:hAnsi="Times New Roman" w:cs="Times New Roman"/>
          <w:sz w:val="28"/>
          <w:szCs w:val="28"/>
        </w:rPr>
      </w:pPr>
      <w:r w:rsidRPr="008E20D8">
        <w:rPr>
          <w:rFonts w:ascii="Times New Roman" w:hAnsi="Times New Roman" w:cs="Times New Roman"/>
          <w:sz w:val="28"/>
          <w:szCs w:val="28"/>
        </w:rPr>
        <w:t>Процедура досудебного обжалования завершается путем получения заявителем аргументированного ответа на все поставленные в жалобе вопросы.</w:t>
      </w: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right"/>
        <w:outlineLvl w:val="1"/>
        <w:rPr>
          <w:rFonts w:ascii="Times New Roman" w:hAnsi="Times New Roman" w:cs="Times New Roman"/>
          <w:sz w:val="28"/>
          <w:szCs w:val="28"/>
        </w:rPr>
      </w:pPr>
    </w:p>
    <w:p w:rsidR="006F43CA" w:rsidRDefault="006F43CA" w:rsidP="006F43CA">
      <w:pPr>
        <w:pStyle w:val="ConsPlusNormal"/>
        <w:ind w:firstLine="709"/>
        <w:jc w:val="right"/>
        <w:outlineLvl w:val="1"/>
        <w:rPr>
          <w:rFonts w:ascii="Times New Roman" w:hAnsi="Times New Roman" w:cs="Times New Roman"/>
          <w:sz w:val="28"/>
          <w:szCs w:val="28"/>
        </w:rPr>
      </w:pPr>
    </w:p>
    <w:p w:rsidR="00150218" w:rsidRDefault="00150218" w:rsidP="006F43CA">
      <w:pPr>
        <w:pStyle w:val="ConsPlusNormal"/>
        <w:ind w:firstLine="709"/>
        <w:jc w:val="right"/>
        <w:outlineLvl w:val="1"/>
        <w:rPr>
          <w:rFonts w:ascii="Times New Roman" w:hAnsi="Times New Roman" w:cs="Times New Roman"/>
          <w:sz w:val="28"/>
          <w:szCs w:val="28"/>
        </w:rPr>
      </w:pPr>
    </w:p>
    <w:p w:rsidR="00150218" w:rsidRDefault="00150218" w:rsidP="006F43CA">
      <w:pPr>
        <w:pStyle w:val="ConsPlusNormal"/>
        <w:ind w:firstLine="709"/>
        <w:jc w:val="right"/>
        <w:outlineLvl w:val="1"/>
        <w:rPr>
          <w:rFonts w:ascii="Times New Roman" w:hAnsi="Times New Roman" w:cs="Times New Roman"/>
          <w:sz w:val="28"/>
          <w:szCs w:val="28"/>
        </w:rPr>
      </w:pPr>
    </w:p>
    <w:p w:rsidR="001A065E" w:rsidRPr="008E20D8" w:rsidRDefault="001A065E" w:rsidP="001A065E">
      <w:pPr>
        <w:pStyle w:val="ConsPlusNormal"/>
        <w:ind w:left="3955" w:firstLine="0"/>
        <w:outlineLvl w:val="1"/>
        <w:rPr>
          <w:rFonts w:ascii="Times New Roman" w:hAnsi="Times New Roman" w:cs="Times New Roman"/>
          <w:sz w:val="28"/>
          <w:szCs w:val="28"/>
        </w:rPr>
      </w:pPr>
      <w:r w:rsidRPr="008E20D8">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C076E8">
        <w:rPr>
          <w:rFonts w:ascii="Times New Roman" w:hAnsi="Times New Roman" w:cs="Times New Roman"/>
          <w:sz w:val="28"/>
          <w:szCs w:val="28"/>
        </w:rPr>
        <w:t>1</w:t>
      </w:r>
    </w:p>
    <w:p w:rsidR="001A065E" w:rsidRPr="00A058D1" w:rsidRDefault="001A065E" w:rsidP="001A065E">
      <w:pPr>
        <w:pStyle w:val="ConsPlusNormal"/>
        <w:ind w:left="3955" w:firstLine="0"/>
        <w:rPr>
          <w:rFonts w:ascii="Times New Roman" w:hAnsi="Times New Roman" w:cs="Times New Roman"/>
          <w:sz w:val="28"/>
          <w:szCs w:val="28"/>
        </w:rPr>
      </w:pPr>
      <w:r w:rsidRPr="00A058D1">
        <w:rPr>
          <w:rFonts w:ascii="Times New Roman" w:hAnsi="Times New Roman" w:cs="Times New Roman"/>
          <w:sz w:val="28"/>
          <w:szCs w:val="28"/>
        </w:rPr>
        <w:t xml:space="preserve">к административному регламенту по исполнению муниципальной функции (услуги) по осуществлению муниципального </w:t>
      </w:r>
      <w:proofErr w:type="gramStart"/>
      <w:r w:rsidRPr="00A058D1">
        <w:rPr>
          <w:rFonts w:ascii="Times New Roman" w:hAnsi="Times New Roman" w:cs="Times New Roman"/>
          <w:sz w:val="28"/>
          <w:szCs w:val="28"/>
        </w:rPr>
        <w:t>контроля за</w:t>
      </w:r>
      <w:proofErr w:type="gramEnd"/>
      <w:r w:rsidRPr="00A058D1">
        <w:rPr>
          <w:rFonts w:ascii="Times New Roman" w:hAnsi="Times New Roman" w:cs="Times New Roman"/>
          <w:sz w:val="28"/>
          <w:szCs w:val="28"/>
        </w:rPr>
        <w:t xml:space="preserve"> обеспечением сохранности автомобильных дорог местного значения </w:t>
      </w:r>
      <w:r w:rsidRPr="00A058D1">
        <w:rPr>
          <w:rFonts w:ascii="Times New Roman" w:hAnsi="Times New Roman" w:cs="Times New Roman"/>
          <w:sz w:val="28"/>
          <w:szCs w:val="28"/>
        </w:rPr>
        <w:lastRenderedPageBreak/>
        <w:t>вне границ населенных пунктов в границах муниципального образования Туруханский район</w:t>
      </w:r>
    </w:p>
    <w:p w:rsidR="001A065E" w:rsidRDefault="001A065E"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C076E8" w:rsidRDefault="00C076E8" w:rsidP="00C076E8">
      <w:pPr>
        <w:pStyle w:val="ConsPlusNormal"/>
        <w:ind w:firstLine="0"/>
        <w:jc w:val="center"/>
        <w:outlineLvl w:val="1"/>
        <w:rPr>
          <w:rFonts w:ascii="Times New Roman" w:hAnsi="Times New Roman" w:cs="Times New Roman"/>
          <w:sz w:val="28"/>
          <w:szCs w:val="28"/>
        </w:rPr>
      </w:pPr>
      <w:r w:rsidRPr="00C076E8">
        <w:rPr>
          <w:rFonts w:ascii="Times New Roman" w:hAnsi="Times New Roman" w:cs="Times New Roman"/>
          <w:sz w:val="28"/>
          <w:szCs w:val="28"/>
        </w:rPr>
        <w:t xml:space="preserve">Исчерпывающий перечень документов </w:t>
      </w:r>
    </w:p>
    <w:p w:rsidR="001A065E" w:rsidRDefault="00C076E8" w:rsidP="00367859">
      <w:pPr>
        <w:pStyle w:val="ConsPlusNormal"/>
        <w:ind w:firstLine="0"/>
        <w:jc w:val="center"/>
        <w:outlineLvl w:val="1"/>
        <w:rPr>
          <w:rFonts w:ascii="Times New Roman" w:hAnsi="Times New Roman" w:cs="Times New Roman"/>
          <w:sz w:val="28"/>
          <w:szCs w:val="28"/>
        </w:rPr>
      </w:pPr>
      <w:r w:rsidRPr="00C076E8">
        <w:rPr>
          <w:rFonts w:ascii="Times New Roman" w:hAnsi="Times New Roman" w:cs="Times New Roman"/>
          <w:sz w:val="28"/>
          <w:szCs w:val="28"/>
        </w:rPr>
        <w:t>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w:t>
      </w:r>
    </w:p>
    <w:p w:rsidR="001A065E" w:rsidRDefault="001A065E" w:rsidP="001413C6">
      <w:pPr>
        <w:pStyle w:val="ConsPlusNormal"/>
        <w:ind w:left="3955" w:firstLine="0"/>
        <w:outlineLvl w:val="1"/>
        <w:rPr>
          <w:rFonts w:ascii="Times New Roman" w:hAnsi="Times New Roman" w:cs="Times New Roman"/>
          <w:sz w:val="28"/>
          <w:szCs w:val="28"/>
        </w:rPr>
      </w:pPr>
    </w:p>
    <w:p w:rsidR="00C076E8" w:rsidRPr="00850011" w:rsidRDefault="00C076E8" w:rsidP="00367859">
      <w:pPr>
        <w:pStyle w:val="ConsPlusNormal"/>
        <w:numPr>
          <w:ilvl w:val="0"/>
          <w:numId w:val="21"/>
        </w:numPr>
        <w:ind w:left="0" w:firstLine="709"/>
        <w:jc w:val="both"/>
        <w:rPr>
          <w:rFonts w:ascii="Times New Roman" w:hAnsi="Times New Roman" w:cs="Times New Roman"/>
          <w:sz w:val="28"/>
          <w:szCs w:val="28"/>
        </w:rPr>
      </w:pPr>
      <w:r w:rsidRPr="00850011">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C076E8" w:rsidRPr="00850011" w:rsidRDefault="00C076E8" w:rsidP="00367859">
      <w:pPr>
        <w:pStyle w:val="ConsPlusNormal"/>
        <w:numPr>
          <w:ilvl w:val="0"/>
          <w:numId w:val="21"/>
        </w:numPr>
        <w:ind w:left="0" w:firstLine="709"/>
        <w:jc w:val="both"/>
        <w:rPr>
          <w:rFonts w:ascii="Times New Roman" w:hAnsi="Times New Roman" w:cs="Times New Roman"/>
          <w:sz w:val="28"/>
          <w:szCs w:val="28"/>
        </w:rPr>
      </w:pPr>
      <w:r w:rsidRPr="00850011">
        <w:rPr>
          <w:rFonts w:ascii="Times New Roman" w:hAnsi="Times New Roman" w:cs="Times New Roman"/>
          <w:sz w:val="28"/>
          <w:szCs w:val="28"/>
        </w:rPr>
        <w:t>Выписка из Единого государственного реестра недвижимости о переходе прав на объект недвижимости.</w:t>
      </w:r>
    </w:p>
    <w:p w:rsidR="00C076E8" w:rsidRPr="00850011" w:rsidRDefault="00C076E8" w:rsidP="00367859">
      <w:pPr>
        <w:pStyle w:val="ConsPlusNormal"/>
        <w:numPr>
          <w:ilvl w:val="0"/>
          <w:numId w:val="21"/>
        </w:numPr>
        <w:ind w:left="0" w:firstLine="709"/>
        <w:jc w:val="both"/>
        <w:rPr>
          <w:rFonts w:ascii="Times New Roman" w:hAnsi="Times New Roman" w:cs="Times New Roman"/>
          <w:sz w:val="28"/>
          <w:szCs w:val="28"/>
        </w:rPr>
      </w:pPr>
      <w:r w:rsidRPr="00850011">
        <w:rPr>
          <w:rFonts w:ascii="Times New Roman" w:hAnsi="Times New Roman" w:cs="Times New Roman"/>
          <w:sz w:val="28"/>
          <w:szCs w:val="28"/>
        </w:rPr>
        <w:t>Сведения из Единого государственного реестра юридических лиц.</w:t>
      </w:r>
    </w:p>
    <w:p w:rsidR="00C076E8" w:rsidRDefault="00C076E8" w:rsidP="00367859">
      <w:pPr>
        <w:pStyle w:val="ConsPlusNormal"/>
        <w:numPr>
          <w:ilvl w:val="0"/>
          <w:numId w:val="21"/>
        </w:numPr>
        <w:ind w:left="0" w:firstLine="709"/>
        <w:jc w:val="both"/>
        <w:rPr>
          <w:rFonts w:ascii="Times New Roman" w:hAnsi="Times New Roman" w:cs="Times New Roman"/>
          <w:sz w:val="28"/>
          <w:szCs w:val="28"/>
        </w:rPr>
      </w:pPr>
      <w:r w:rsidRPr="00850011">
        <w:rPr>
          <w:rFonts w:ascii="Times New Roman" w:hAnsi="Times New Roman" w:cs="Times New Roman"/>
          <w:sz w:val="28"/>
          <w:szCs w:val="28"/>
        </w:rPr>
        <w:t>Сведения из Единого государственного реестра индивидуальных предпринимателей.</w:t>
      </w:r>
    </w:p>
    <w:p w:rsidR="00C076E8" w:rsidRPr="00850011" w:rsidRDefault="00C076E8" w:rsidP="00367859">
      <w:pPr>
        <w:pStyle w:val="ConsPlusNormal"/>
        <w:numPr>
          <w:ilvl w:val="0"/>
          <w:numId w:val="21"/>
        </w:numPr>
        <w:ind w:left="0" w:firstLine="709"/>
        <w:jc w:val="both"/>
        <w:rPr>
          <w:rFonts w:ascii="Times New Roman" w:hAnsi="Times New Roman" w:cs="Times New Roman"/>
          <w:sz w:val="28"/>
          <w:szCs w:val="28"/>
        </w:rPr>
      </w:pPr>
      <w:r w:rsidRPr="00C076E8">
        <w:rPr>
          <w:rFonts w:ascii="Times New Roman" w:hAnsi="Times New Roman" w:cs="Times New Roman"/>
          <w:sz w:val="28"/>
          <w:szCs w:val="28"/>
        </w:rPr>
        <w:t>Сведения из единого реестра субъектов малого и среднего предпринимательства</w:t>
      </w:r>
    </w:p>
    <w:p w:rsidR="00C076E8" w:rsidRDefault="00C076E8" w:rsidP="00367859">
      <w:pPr>
        <w:pStyle w:val="ConsPlusNormal"/>
        <w:numPr>
          <w:ilvl w:val="0"/>
          <w:numId w:val="21"/>
        </w:numPr>
        <w:ind w:left="0" w:firstLine="709"/>
        <w:jc w:val="both"/>
        <w:rPr>
          <w:rFonts w:ascii="Times New Roman" w:hAnsi="Times New Roman" w:cs="Times New Roman"/>
          <w:sz w:val="28"/>
          <w:szCs w:val="28"/>
        </w:rPr>
      </w:pPr>
      <w:r w:rsidRPr="00850011">
        <w:rPr>
          <w:rFonts w:ascii="Times New Roman" w:hAnsi="Times New Roman" w:cs="Times New Roman"/>
          <w:sz w:val="28"/>
          <w:szCs w:val="28"/>
        </w:rPr>
        <w:t xml:space="preserve">Кадастровый </w:t>
      </w:r>
      <w:r w:rsidR="00367859">
        <w:rPr>
          <w:rFonts w:ascii="Times New Roman" w:hAnsi="Times New Roman" w:cs="Times New Roman"/>
          <w:sz w:val="28"/>
          <w:szCs w:val="28"/>
        </w:rPr>
        <w:t>план (карты) земельного участка;</w:t>
      </w:r>
    </w:p>
    <w:p w:rsidR="00367859" w:rsidRPr="00850011" w:rsidRDefault="00367859" w:rsidP="00367859">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разрешения на строительство.</w:t>
      </w:r>
    </w:p>
    <w:p w:rsidR="001A065E" w:rsidRDefault="001A065E" w:rsidP="001413C6">
      <w:pPr>
        <w:pStyle w:val="ConsPlusNormal"/>
        <w:ind w:left="3955" w:firstLine="0"/>
        <w:outlineLvl w:val="1"/>
        <w:rPr>
          <w:rFonts w:ascii="Times New Roman" w:hAnsi="Times New Roman" w:cs="Times New Roman"/>
          <w:sz w:val="28"/>
          <w:szCs w:val="28"/>
        </w:rPr>
      </w:pPr>
    </w:p>
    <w:p w:rsidR="001A065E" w:rsidRDefault="001A065E" w:rsidP="001413C6">
      <w:pPr>
        <w:pStyle w:val="ConsPlusNormal"/>
        <w:ind w:left="3955" w:firstLine="0"/>
        <w:outlineLvl w:val="1"/>
        <w:rPr>
          <w:rFonts w:ascii="Times New Roman" w:hAnsi="Times New Roman" w:cs="Times New Roman"/>
          <w:sz w:val="28"/>
          <w:szCs w:val="28"/>
        </w:rPr>
      </w:pPr>
    </w:p>
    <w:p w:rsidR="001A065E" w:rsidRDefault="001A065E" w:rsidP="001413C6">
      <w:pPr>
        <w:pStyle w:val="ConsPlusNormal"/>
        <w:ind w:left="3955" w:firstLine="0"/>
        <w:outlineLvl w:val="1"/>
        <w:rPr>
          <w:rFonts w:ascii="Times New Roman" w:hAnsi="Times New Roman" w:cs="Times New Roman"/>
          <w:sz w:val="28"/>
          <w:szCs w:val="28"/>
        </w:rPr>
      </w:pPr>
    </w:p>
    <w:p w:rsidR="001A065E" w:rsidRDefault="001A065E"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367859" w:rsidRDefault="00367859" w:rsidP="001413C6">
      <w:pPr>
        <w:pStyle w:val="ConsPlusNormal"/>
        <w:ind w:left="3955" w:firstLine="0"/>
        <w:outlineLvl w:val="1"/>
        <w:rPr>
          <w:rFonts w:ascii="Times New Roman" w:hAnsi="Times New Roman" w:cs="Times New Roman"/>
          <w:sz w:val="28"/>
          <w:szCs w:val="28"/>
        </w:rPr>
      </w:pPr>
    </w:p>
    <w:p w:rsidR="001413C6" w:rsidRPr="008E20D8" w:rsidRDefault="001413C6" w:rsidP="001413C6">
      <w:pPr>
        <w:pStyle w:val="ConsPlusNormal"/>
        <w:ind w:left="3955" w:firstLine="0"/>
        <w:outlineLvl w:val="1"/>
        <w:rPr>
          <w:rFonts w:ascii="Times New Roman" w:hAnsi="Times New Roman" w:cs="Times New Roman"/>
          <w:sz w:val="28"/>
          <w:szCs w:val="28"/>
        </w:rPr>
      </w:pPr>
      <w:r w:rsidRPr="008E20D8">
        <w:rPr>
          <w:rFonts w:ascii="Times New Roman" w:hAnsi="Times New Roman" w:cs="Times New Roman"/>
          <w:sz w:val="28"/>
          <w:szCs w:val="28"/>
        </w:rPr>
        <w:t>Приложение</w:t>
      </w:r>
      <w:r w:rsidR="009C0D4B">
        <w:rPr>
          <w:rFonts w:ascii="Times New Roman" w:hAnsi="Times New Roman" w:cs="Times New Roman"/>
          <w:sz w:val="28"/>
          <w:szCs w:val="28"/>
        </w:rPr>
        <w:t xml:space="preserve"> № </w:t>
      </w:r>
      <w:r w:rsidR="001A065E">
        <w:rPr>
          <w:rFonts w:ascii="Times New Roman" w:hAnsi="Times New Roman" w:cs="Times New Roman"/>
          <w:sz w:val="28"/>
          <w:szCs w:val="28"/>
        </w:rPr>
        <w:t>2</w:t>
      </w:r>
    </w:p>
    <w:p w:rsidR="001413C6" w:rsidRPr="00A058D1" w:rsidRDefault="001413C6" w:rsidP="001413C6">
      <w:pPr>
        <w:pStyle w:val="ConsPlusNormal"/>
        <w:ind w:left="3955" w:firstLine="0"/>
        <w:rPr>
          <w:rFonts w:ascii="Times New Roman" w:hAnsi="Times New Roman" w:cs="Times New Roman"/>
          <w:sz w:val="28"/>
          <w:szCs w:val="28"/>
        </w:rPr>
      </w:pPr>
      <w:r w:rsidRPr="00A058D1">
        <w:rPr>
          <w:rFonts w:ascii="Times New Roman" w:hAnsi="Times New Roman" w:cs="Times New Roman"/>
          <w:sz w:val="28"/>
          <w:szCs w:val="28"/>
        </w:rPr>
        <w:t xml:space="preserve">к административному регламенту по исполнению муниципальной функции (услуги) по осуществлению муниципального </w:t>
      </w:r>
      <w:proofErr w:type="gramStart"/>
      <w:r w:rsidRPr="00A058D1">
        <w:rPr>
          <w:rFonts w:ascii="Times New Roman" w:hAnsi="Times New Roman" w:cs="Times New Roman"/>
          <w:sz w:val="28"/>
          <w:szCs w:val="28"/>
        </w:rPr>
        <w:t>контроля за</w:t>
      </w:r>
      <w:proofErr w:type="gramEnd"/>
      <w:r w:rsidRPr="00A058D1">
        <w:rPr>
          <w:rFonts w:ascii="Times New Roman" w:hAnsi="Times New Roman" w:cs="Times New Roman"/>
          <w:sz w:val="28"/>
          <w:szCs w:val="28"/>
        </w:rPr>
        <w:t xml:space="preserve"> обеспечением сохранности автомобильных дорог местного значения </w:t>
      </w:r>
      <w:r w:rsidRPr="00A058D1">
        <w:rPr>
          <w:rFonts w:ascii="Times New Roman" w:hAnsi="Times New Roman" w:cs="Times New Roman"/>
          <w:sz w:val="28"/>
          <w:szCs w:val="28"/>
        </w:rPr>
        <w:lastRenderedPageBreak/>
        <w:t>вне границ населенных пунктов в границах муниципального образования Туруханский район</w:t>
      </w:r>
    </w:p>
    <w:p w:rsidR="001413C6" w:rsidRDefault="001413C6" w:rsidP="001413C6">
      <w:pPr>
        <w:autoSpaceDE w:val="0"/>
        <w:autoSpaceDN w:val="0"/>
        <w:adjustRightInd w:val="0"/>
        <w:jc w:val="center"/>
        <w:rPr>
          <w:sz w:val="28"/>
          <w:szCs w:val="28"/>
        </w:rPr>
      </w:pPr>
    </w:p>
    <w:p w:rsidR="0011737D" w:rsidRDefault="0011737D" w:rsidP="001413C6">
      <w:pPr>
        <w:autoSpaceDE w:val="0"/>
        <w:autoSpaceDN w:val="0"/>
        <w:adjustRightInd w:val="0"/>
        <w:jc w:val="center"/>
        <w:rPr>
          <w:sz w:val="28"/>
          <w:szCs w:val="28"/>
        </w:rPr>
      </w:pPr>
    </w:p>
    <w:p w:rsidR="001413C6" w:rsidRDefault="001413C6" w:rsidP="001413C6">
      <w:pPr>
        <w:autoSpaceDE w:val="0"/>
        <w:autoSpaceDN w:val="0"/>
        <w:adjustRightInd w:val="0"/>
        <w:jc w:val="center"/>
        <w:rPr>
          <w:sz w:val="28"/>
          <w:szCs w:val="28"/>
        </w:rPr>
      </w:pPr>
      <w:r w:rsidRPr="00567FA3">
        <w:rPr>
          <w:sz w:val="28"/>
          <w:szCs w:val="28"/>
        </w:rPr>
        <w:t>Исчерпывающий перечень документов</w:t>
      </w:r>
    </w:p>
    <w:p w:rsidR="001413C6" w:rsidRDefault="001413C6" w:rsidP="001413C6">
      <w:pPr>
        <w:autoSpaceDE w:val="0"/>
        <w:autoSpaceDN w:val="0"/>
        <w:adjustRightInd w:val="0"/>
        <w:jc w:val="center"/>
        <w:rPr>
          <w:sz w:val="28"/>
          <w:szCs w:val="28"/>
        </w:rPr>
      </w:pPr>
      <w:r w:rsidRPr="00567FA3">
        <w:rPr>
          <w:sz w:val="28"/>
          <w:szCs w:val="28"/>
        </w:rPr>
        <w:t xml:space="preserve">и (или) информации, </w:t>
      </w:r>
      <w:proofErr w:type="spellStart"/>
      <w:r w:rsidRPr="00567FA3">
        <w:rPr>
          <w:sz w:val="28"/>
          <w:szCs w:val="28"/>
        </w:rPr>
        <w:t>истребуемых</w:t>
      </w:r>
      <w:proofErr w:type="spellEnd"/>
      <w:r w:rsidRPr="00567FA3">
        <w:rPr>
          <w:sz w:val="28"/>
          <w:szCs w:val="28"/>
        </w:rPr>
        <w:t xml:space="preserve"> органом муниципального контроля </w:t>
      </w:r>
    </w:p>
    <w:p w:rsidR="001413C6" w:rsidRDefault="001413C6" w:rsidP="001413C6">
      <w:pPr>
        <w:autoSpaceDE w:val="0"/>
        <w:autoSpaceDN w:val="0"/>
        <w:adjustRightInd w:val="0"/>
        <w:jc w:val="center"/>
        <w:rPr>
          <w:sz w:val="28"/>
          <w:szCs w:val="28"/>
        </w:rPr>
      </w:pPr>
      <w:r w:rsidRPr="00567FA3">
        <w:rPr>
          <w:sz w:val="28"/>
          <w:szCs w:val="28"/>
        </w:rPr>
        <w:t xml:space="preserve">у юридического лица, индивидуального предпринимателя в соответствии </w:t>
      </w:r>
    </w:p>
    <w:p w:rsidR="001413C6" w:rsidRDefault="001413C6" w:rsidP="001413C6">
      <w:pPr>
        <w:autoSpaceDE w:val="0"/>
        <w:autoSpaceDN w:val="0"/>
        <w:adjustRightInd w:val="0"/>
        <w:jc w:val="center"/>
        <w:rPr>
          <w:sz w:val="28"/>
          <w:szCs w:val="28"/>
        </w:rPr>
      </w:pPr>
      <w:r w:rsidRPr="00567FA3">
        <w:rPr>
          <w:sz w:val="28"/>
          <w:szCs w:val="28"/>
        </w:rPr>
        <w:t>с нормативными правовыми актами Российской Федерации, Красноярского края, муниципальными правовыми актами при осуществлении муниципального контроля</w:t>
      </w:r>
    </w:p>
    <w:p w:rsidR="001413C6" w:rsidRPr="0011737D" w:rsidRDefault="001413C6" w:rsidP="0011737D">
      <w:pPr>
        <w:ind w:firstLine="709"/>
        <w:rPr>
          <w:sz w:val="28"/>
          <w:szCs w:val="28"/>
        </w:rPr>
      </w:pPr>
    </w:p>
    <w:p w:rsidR="0011737D" w:rsidRPr="0011737D" w:rsidRDefault="0011737D"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Документы, подтверждающие полномочия представителя юридического лица н</w:t>
      </w:r>
      <w:r>
        <w:rPr>
          <w:rFonts w:ascii="Times New Roman" w:hAnsi="Times New Roman" w:cs="Times New Roman"/>
          <w:sz w:val="28"/>
          <w:szCs w:val="28"/>
        </w:rPr>
        <w:t>а участие в проведении проверки;</w:t>
      </w:r>
    </w:p>
    <w:p w:rsidR="0011737D" w:rsidRPr="0011737D" w:rsidRDefault="0011737D"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Копии учредительных документов юридического лица</w:t>
      </w:r>
      <w:r>
        <w:rPr>
          <w:rFonts w:ascii="Times New Roman" w:hAnsi="Times New Roman" w:cs="Times New Roman"/>
          <w:sz w:val="28"/>
          <w:szCs w:val="28"/>
        </w:rPr>
        <w:t>;</w:t>
      </w:r>
    </w:p>
    <w:p w:rsid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Паспорта транспортных средств или свидетельства о регистрации транспортных средств;</w:t>
      </w:r>
    </w:p>
    <w:p w:rsidR="00E15AC1" w:rsidRPr="0011737D" w:rsidRDefault="00E15AC1" w:rsidP="0011737D">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соответствие работников установленным действующим законодательством требованиям;</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Журнал регистрации путевых листов, путевые листы;</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Договоры, заключаемые владельцами инженерных коммуникаций с владельцем автомобильной дороги на прокладку, перенос или переустройство инженерных коммуникаций, их эксплуатацию в границах полосы отвода автомобильной дороги;</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Согласие в письменной форме владельца автомобильной дороги на прокладку, перенос или переустройство инженерных коммуникаций, их эксплуатацию в границах придорожных полос автомобильной дороги;</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 xml:space="preserve">Согласие в письменной форме владельца автомобильных дорог на строительство, реконструкцию являющихся сооружениями, пересечений и примыканий; </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Технические требования и условия размещения объекта дорожного сервиса и (или) подъездов, съездов и примыканий объекта дорожного сервиса к автомобильной дороге,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дороги в целях обеспечения безопасности дорожного движения;</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 xml:space="preserve">Согласие в письменной форме владельца автомобильных дорог на выполнение работ по реконструкции, капитальному ремонту и ремонту примыканий объектов дорожного сервиса к автомобильным дорогам; </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Соглашение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11737D" w:rsidRPr="0011737D" w:rsidRDefault="001413C6"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Решени</w:t>
      </w:r>
      <w:r w:rsidR="009C0D4B" w:rsidRPr="0011737D">
        <w:rPr>
          <w:rFonts w:ascii="Times New Roman" w:hAnsi="Times New Roman" w:cs="Times New Roman"/>
          <w:sz w:val="28"/>
          <w:szCs w:val="28"/>
        </w:rPr>
        <w:t>е</w:t>
      </w:r>
      <w:r w:rsidRPr="0011737D">
        <w:rPr>
          <w:rFonts w:ascii="Times New Roman" w:hAnsi="Times New Roman" w:cs="Times New Roman"/>
          <w:sz w:val="28"/>
          <w:szCs w:val="28"/>
        </w:rPr>
        <w:t xml:space="preserve"> об установлении публичных сервитутов в отношении </w:t>
      </w:r>
      <w:r w:rsidRPr="0011737D">
        <w:rPr>
          <w:rFonts w:ascii="Times New Roman" w:hAnsi="Times New Roman" w:cs="Times New Roman"/>
          <w:sz w:val="28"/>
          <w:szCs w:val="28"/>
        </w:rPr>
        <w:lastRenderedPageBreak/>
        <w:t>земельных участков в границах полос отвода автомобильных дорог, используемых в целях прокладки, переноса, переустройства инженерных коммуникаций, их эксплуатации;</w:t>
      </w:r>
    </w:p>
    <w:p w:rsidR="001413C6" w:rsidRPr="0011737D" w:rsidRDefault="0011737D" w:rsidP="0011737D">
      <w:pPr>
        <w:pStyle w:val="ConsPlusNormal"/>
        <w:numPr>
          <w:ilvl w:val="0"/>
          <w:numId w:val="23"/>
        </w:numPr>
        <w:ind w:left="0" w:firstLine="709"/>
        <w:jc w:val="both"/>
        <w:rPr>
          <w:rFonts w:ascii="Times New Roman" w:hAnsi="Times New Roman" w:cs="Times New Roman"/>
          <w:sz w:val="28"/>
          <w:szCs w:val="28"/>
        </w:rPr>
      </w:pPr>
      <w:r w:rsidRPr="0011737D">
        <w:rPr>
          <w:rFonts w:ascii="Times New Roman" w:hAnsi="Times New Roman" w:cs="Times New Roman"/>
          <w:sz w:val="28"/>
          <w:szCs w:val="28"/>
        </w:rPr>
        <w:t xml:space="preserve"> </w:t>
      </w:r>
      <w:r w:rsidR="001413C6" w:rsidRPr="0011737D">
        <w:rPr>
          <w:rFonts w:ascii="Times New Roman" w:hAnsi="Times New Roman" w:cs="Times New Roman"/>
          <w:sz w:val="28"/>
          <w:szCs w:val="28"/>
        </w:rPr>
        <w:t>Согласие в письменной форме владельца автомобильной дороги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w:t>
      </w:r>
      <w:r w:rsidR="009C0D4B" w:rsidRPr="0011737D">
        <w:rPr>
          <w:rFonts w:ascii="Times New Roman" w:hAnsi="Times New Roman" w:cs="Times New Roman"/>
          <w:sz w:val="28"/>
          <w:szCs w:val="28"/>
        </w:rPr>
        <w:t>лей.</w:t>
      </w:r>
    </w:p>
    <w:p w:rsidR="006F43CA" w:rsidRPr="008E20D8" w:rsidRDefault="006F43CA" w:rsidP="006F43CA">
      <w:pPr>
        <w:pStyle w:val="ConsPlusNormal"/>
        <w:ind w:firstLine="709"/>
        <w:jc w:val="right"/>
        <w:outlineLvl w:val="1"/>
        <w:rPr>
          <w:rFonts w:ascii="Times New Roman" w:hAnsi="Times New Roman" w:cs="Times New Roman"/>
          <w:sz w:val="28"/>
          <w:szCs w:val="28"/>
        </w:rPr>
      </w:pPr>
    </w:p>
    <w:p w:rsidR="006F43CA" w:rsidRPr="008E20D8" w:rsidRDefault="006F43CA" w:rsidP="006F43CA">
      <w:pPr>
        <w:pStyle w:val="ConsPlusNormal"/>
        <w:ind w:firstLine="709"/>
        <w:jc w:val="right"/>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1A065E" w:rsidRDefault="001A065E"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367859" w:rsidRDefault="00367859" w:rsidP="00A058D1">
      <w:pPr>
        <w:pStyle w:val="ConsPlusNormal"/>
        <w:ind w:left="3955" w:firstLine="0"/>
        <w:outlineLvl w:val="1"/>
        <w:rPr>
          <w:rFonts w:ascii="Times New Roman" w:hAnsi="Times New Roman" w:cs="Times New Roman"/>
          <w:sz w:val="28"/>
          <w:szCs w:val="28"/>
        </w:rPr>
      </w:pPr>
    </w:p>
    <w:p w:rsidR="006F43CA" w:rsidRPr="008E20D8" w:rsidRDefault="006F43CA" w:rsidP="00A058D1">
      <w:pPr>
        <w:pStyle w:val="ConsPlusNormal"/>
        <w:ind w:left="3955" w:firstLine="0"/>
        <w:outlineLvl w:val="1"/>
        <w:rPr>
          <w:rFonts w:ascii="Times New Roman" w:hAnsi="Times New Roman" w:cs="Times New Roman"/>
          <w:sz w:val="28"/>
          <w:szCs w:val="28"/>
        </w:rPr>
      </w:pPr>
      <w:r w:rsidRPr="008E20D8">
        <w:rPr>
          <w:rFonts w:ascii="Times New Roman" w:hAnsi="Times New Roman" w:cs="Times New Roman"/>
          <w:sz w:val="28"/>
          <w:szCs w:val="28"/>
        </w:rPr>
        <w:t>Приложение</w:t>
      </w:r>
      <w:r w:rsidR="00367859">
        <w:rPr>
          <w:rFonts w:ascii="Times New Roman" w:hAnsi="Times New Roman" w:cs="Times New Roman"/>
          <w:sz w:val="28"/>
          <w:szCs w:val="28"/>
        </w:rPr>
        <w:t xml:space="preserve"> № 3</w:t>
      </w:r>
    </w:p>
    <w:p w:rsidR="00A058D1" w:rsidRPr="00A058D1" w:rsidRDefault="006F43CA" w:rsidP="00A058D1">
      <w:pPr>
        <w:pStyle w:val="ConsPlusNormal"/>
        <w:ind w:left="3955" w:firstLine="0"/>
        <w:rPr>
          <w:rFonts w:ascii="Times New Roman" w:hAnsi="Times New Roman" w:cs="Times New Roman"/>
          <w:sz w:val="28"/>
          <w:szCs w:val="28"/>
        </w:rPr>
      </w:pPr>
      <w:r w:rsidRPr="00A058D1">
        <w:rPr>
          <w:rFonts w:ascii="Times New Roman" w:hAnsi="Times New Roman" w:cs="Times New Roman"/>
          <w:sz w:val="28"/>
          <w:szCs w:val="28"/>
        </w:rPr>
        <w:t xml:space="preserve">к </w:t>
      </w:r>
      <w:r w:rsidR="00A058D1" w:rsidRPr="00A058D1">
        <w:rPr>
          <w:rFonts w:ascii="Times New Roman" w:hAnsi="Times New Roman" w:cs="Times New Roman"/>
          <w:sz w:val="28"/>
          <w:szCs w:val="28"/>
        </w:rPr>
        <w:t>а</w:t>
      </w:r>
      <w:r w:rsidRPr="00A058D1">
        <w:rPr>
          <w:rFonts w:ascii="Times New Roman" w:hAnsi="Times New Roman" w:cs="Times New Roman"/>
          <w:sz w:val="28"/>
          <w:szCs w:val="28"/>
        </w:rPr>
        <w:t>дминистративному регламенту</w:t>
      </w:r>
      <w:r w:rsidR="00A058D1" w:rsidRPr="00A058D1">
        <w:rPr>
          <w:rFonts w:ascii="Times New Roman" w:hAnsi="Times New Roman" w:cs="Times New Roman"/>
          <w:sz w:val="28"/>
          <w:szCs w:val="28"/>
        </w:rPr>
        <w:t xml:space="preserve"> по исполнению муниципальной функции (услуги) по осуществлению муниципального </w:t>
      </w:r>
      <w:proofErr w:type="gramStart"/>
      <w:r w:rsidR="00A058D1" w:rsidRPr="00A058D1">
        <w:rPr>
          <w:rFonts w:ascii="Times New Roman" w:hAnsi="Times New Roman" w:cs="Times New Roman"/>
          <w:sz w:val="28"/>
          <w:szCs w:val="28"/>
        </w:rPr>
        <w:t>контроля за</w:t>
      </w:r>
      <w:proofErr w:type="gramEnd"/>
      <w:r w:rsidR="00A058D1" w:rsidRPr="00A058D1">
        <w:rPr>
          <w:rFonts w:ascii="Times New Roman" w:hAnsi="Times New Roman" w:cs="Times New Roman"/>
          <w:sz w:val="28"/>
          <w:szCs w:val="28"/>
        </w:rPr>
        <w:t xml:space="preserve"> обеспечением сохранности автомобильных дорог местного значения </w:t>
      </w:r>
      <w:r w:rsidR="00A058D1" w:rsidRPr="00A058D1">
        <w:rPr>
          <w:rFonts w:ascii="Times New Roman" w:hAnsi="Times New Roman" w:cs="Times New Roman"/>
          <w:sz w:val="28"/>
          <w:szCs w:val="28"/>
        </w:rPr>
        <w:lastRenderedPageBreak/>
        <w:t>вне границ населенных пунктов в границах муниципального образования Туруханский район</w:t>
      </w:r>
    </w:p>
    <w:p w:rsidR="006F43CA" w:rsidRPr="008E20D8" w:rsidRDefault="006F43CA" w:rsidP="006F43CA">
      <w:pPr>
        <w:pStyle w:val="ConsPlusNormal"/>
        <w:ind w:firstLine="709"/>
        <w:jc w:val="both"/>
      </w:pPr>
    </w:p>
    <w:p w:rsidR="006F43CA" w:rsidRPr="008E20D8" w:rsidRDefault="006F43CA" w:rsidP="006F43CA">
      <w:pPr>
        <w:pStyle w:val="ConsPlusNormal"/>
        <w:ind w:firstLine="709"/>
        <w:jc w:val="both"/>
      </w:pPr>
    </w:p>
    <w:p w:rsidR="006F43CA" w:rsidRDefault="006F43CA" w:rsidP="006F43CA">
      <w:pPr>
        <w:pStyle w:val="ConsPlusNormal"/>
        <w:ind w:firstLine="709"/>
        <w:jc w:val="both"/>
      </w:pPr>
    </w:p>
    <w:p w:rsidR="006F43CA" w:rsidRPr="008E20D8" w:rsidRDefault="006F43CA" w:rsidP="006F43CA">
      <w:pPr>
        <w:pStyle w:val="ConsPlusTitle"/>
        <w:ind w:firstLine="709"/>
        <w:jc w:val="center"/>
        <w:rPr>
          <w:rFonts w:ascii="Times New Roman" w:hAnsi="Times New Roman" w:cs="Times New Roman"/>
          <w:b w:val="0"/>
          <w:sz w:val="28"/>
          <w:szCs w:val="28"/>
        </w:rPr>
      </w:pPr>
      <w:bookmarkStart w:id="2" w:name="P291"/>
      <w:bookmarkEnd w:id="2"/>
      <w:r w:rsidRPr="008E20D8">
        <w:rPr>
          <w:rFonts w:ascii="Times New Roman" w:hAnsi="Times New Roman" w:cs="Times New Roman"/>
          <w:b w:val="0"/>
          <w:sz w:val="28"/>
          <w:szCs w:val="28"/>
        </w:rPr>
        <w:t>БЛОК-СХЕМА</w:t>
      </w:r>
    </w:p>
    <w:p w:rsidR="006F43CA" w:rsidRPr="008E20D8" w:rsidRDefault="006F43CA" w:rsidP="006F43CA">
      <w:pPr>
        <w:pStyle w:val="ConsPlusTitle"/>
        <w:ind w:firstLine="709"/>
        <w:jc w:val="center"/>
        <w:rPr>
          <w:rFonts w:ascii="Times New Roman" w:hAnsi="Times New Roman" w:cs="Times New Roman"/>
          <w:b w:val="0"/>
          <w:sz w:val="28"/>
          <w:szCs w:val="28"/>
        </w:rPr>
      </w:pPr>
      <w:r w:rsidRPr="008E20D8">
        <w:rPr>
          <w:rFonts w:ascii="Times New Roman" w:hAnsi="Times New Roman" w:cs="Times New Roman"/>
          <w:b w:val="0"/>
          <w:sz w:val="28"/>
          <w:szCs w:val="28"/>
        </w:rPr>
        <w:t>последовательности действий при исполнении муниципальной функции «</w:t>
      </w:r>
      <w:proofErr w:type="gramStart"/>
      <w:r w:rsidRPr="008E20D8">
        <w:rPr>
          <w:rFonts w:ascii="Times New Roman" w:hAnsi="Times New Roman" w:cs="Times New Roman"/>
          <w:b w:val="0"/>
          <w:sz w:val="28"/>
          <w:szCs w:val="28"/>
        </w:rPr>
        <w:t>Контроль за</w:t>
      </w:r>
      <w:proofErr w:type="gramEnd"/>
      <w:r w:rsidRPr="008E20D8">
        <w:rPr>
          <w:rFonts w:ascii="Times New Roman" w:hAnsi="Times New Roman" w:cs="Times New Roman"/>
          <w:b w:val="0"/>
          <w:sz w:val="28"/>
          <w:szCs w:val="28"/>
        </w:rPr>
        <w:t xml:space="preserve"> обеспечением сохранности автомобильных дорог местного значения вне границ населенных пунктов в границах муниципального образования Туруханский район»</w: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1" style="position:absolute;left:0;text-align:left;margin-left:233.8pt;margin-top:1.35pt;width:235.25pt;height:62.2pt;z-index:-251682304" arcsize="10923f">
            <v:textbox style="mso-next-textbox:#_x0000_s1061">
              <w:txbxContent>
                <w:p w:rsidR="008B0A12" w:rsidRDefault="008B0A12" w:rsidP="006F43CA">
                  <w:pPr>
                    <w:jc w:val="center"/>
                  </w:pPr>
                  <w:r w:rsidRPr="00872E02">
                    <w:rPr>
                      <w:sz w:val="28"/>
                      <w:szCs w:val="28"/>
                    </w:rPr>
                    <w:t>Прием жалоб, заявлений о фактах возникновения угрозы причинения вреда окружающей среде</w:t>
                  </w:r>
                </w:p>
              </w:txbxContent>
            </v:textbox>
          </v:roundrect>
        </w:pict>
      </w:r>
      <w:r>
        <w:rPr>
          <w:rFonts w:ascii="Times New Roman" w:hAnsi="Times New Roman" w:cs="Times New Roman"/>
          <w:b w:val="0"/>
          <w:noProof/>
          <w:sz w:val="28"/>
          <w:szCs w:val="28"/>
        </w:rPr>
        <w:pict>
          <v:roundrect id="_x0000_s1060" style="position:absolute;left:0;text-align:left;margin-left:-23.55pt;margin-top:1.35pt;width:232.4pt;height:40.5pt;z-index:-251683328" arcsize="10923f">
            <v:textbox style="mso-next-textbox:#_x0000_s1060">
              <w:txbxContent>
                <w:p w:rsidR="008B0A12" w:rsidRPr="00872E02" w:rsidRDefault="008B0A12" w:rsidP="006F43CA">
                  <w:pPr>
                    <w:jc w:val="center"/>
                    <w:rPr>
                      <w:sz w:val="28"/>
                      <w:szCs w:val="28"/>
                    </w:rPr>
                  </w:pPr>
                  <w:r w:rsidRPr="00872E02">
                    <w:rPr>
                      <w:sz w:val="28"/>
                      <w:szCs w:val="28"/>
                    </w:rPr>
                    <w:t>Составление ежегодного плана проведения проверок</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type id="_x0000_t32" coordsize="21600,21600" o:spt="32" o:oned="t" path="m,l21600,21600e" filled="f">
            <v:path arrowok="t" fillok="f" o:connecttype="none"/>
            <o:lock v:ext="edit" shapetype="t"/>
          </v:shapetype>
          <v:shape id="_x0000_s1082" type="#_x0000_t32" style="position:absolute;left:0;text-align:left;margin-left:86.5pt;margin-top:9.65pt;width:0;height:18.8pt;z-index:251655680"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86" type="#_x0000_t32" style="position:absolute;left:0;text-align:left;margin-left:342.9pt;margin-top:15.25pt;width:0;height:209.65pt;z-index:251659776" o:connectortype="straight">
            <v:stroke endarrow="block"/>
          </v:shape>
        </w:pict>
      </w:r>
      <w:r>
        <w:rPr>
          <w:rFonts w:ascii="Times New Roman" w:hAnsi="Times New Roman" w:cs="Times New Roman"/>
          <w:b w:val="0"/>
          <w:noProof/>
          <w:sz w:val="28"/>
          <w:szCs w:val="28"/>
        </w:rPr>
        <w:pict>
          <v:roundrect id="_x0000_s1062" style="position:absolute;left:0;text-align:left;margin-left:-23.55pt;margin-top:12.35pt;width:232.4pt;height:41.5pt;z-index:-251681280" arcsize="10923f">
            <v:textbox style="mso-next-textbox:#_x0000_s1062">
              <w:txbxContent>
                <w:p w:rsidR="008B0A12" w:rsidRPr="00872E02" w:rsidRDefault="008B0A12" w:rsidP="006F43CA">
                  <w:pPr>
                    <w:jc w:val="center"/>
                    <w:rPr>
                      <w:sz w:val="28"/>
                      <w:szCs w:val="28"/>
                    </w:rPr>
                  </w:pPr>
                  <w:r w:rsidRPr="00872E02">
                    <w:rPr>
                      <w:sz w:val="28"/>
                      <w:szCs w:val="28"/>
                    </w:rPr>
                    <w:t>Утверждение плана проведения проверок</w:t>
                  </w:r>
                </w:p>
              </w:txbxContent>
            </v:textbox>
          </v:roundrect>
        </w:pict>
      </w:r>
    </w:p>
    <w:p w:rsidR="006F43CA" w:rsidRPr="008E20D8" w:rsidRDefault="006F43CA" w:rsidP="006F43CA">
      <w:pPr>
        <w:pStyle w:val="ConsPlusTitle"/>
        <w:tabs>
          <w:tab w:val="left" w:pos="1624"/>
        </w:tabs>
        <w:ind w:firstLine="709"/>
        <w:rPr>
          <w:rFonts w:ascii="Times New Roman" w:hAnsi="Times New Roman" w:cs="Times New Roman"/>
          <w:b w:val="0"/>
          <w:sz w:val="28"/>
          <w:szCs w:val="28"/>
        </w:rPr>
      </w:pPr>
      <w:r w:rsidRPr="008E20D8">
        <w:rPr>
          <w:rFonts w:ascii="Times New Roman" w:hAnsi="Times New Roman" w:cs="Times New Roman"/>
          <w:b w:val="0"/>
          <w:sz w:val="28"/>
          <w:szCs w:val="28"/>
        </w:rPr>
        <w:tab/>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83" type="#_x0000_t32" style="position:absolute;left:0;text-align:left;margin-left:86.5pt;margin-top:5.55pt;width:0;height:19.6pt;z-index:251656704"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3" style="position:absolute;left:0;text-align:left;margin-left:-23.55pt;margin-top:9.05pt;width:232.4pt;height:65.65pt;z-index:-251680256" arcsize="10923f">
            <v:textbox style="mso-next-textbox:#_x0000_s1063">
              <w:txbxContent>
                <w:p w:rsidR="008B0A12" w:rsidRPr="00872E02" w:rsidRDefault="008B0A12" w:rsidP="006F43CA">
                  <w:pPr>
                    <w:jc w:val="center"/>
                    <w:rPr>
                      <w:sz w:val="28"/>
                      <w:szCs w:val="28"/>
                    </w:rPr>
                  </w:pPr>
                  <w:r w:rsidRPr="00872E02">
                    <w:rPr>
                      <w:sz w:val="28"/>
                      <w:szCs w:val="28"/>
                    </w:rPr>
                    <w:t>Согласование плана проверок с прокуратурой Туруханского района</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84" type="#_x0000_t32" style="position:absolute;left:0;text-align:left;margin-left:86.5pt;margin-top:10.3pt;width:0;height:21.3pt;z-index:251657728"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4" style="position:absolute;left:0;text-align:left;margin-left:-23.55pt;margin-top:15.5pt;width:232.4pt;height:45.7pt;z-index:-251679232" arcsize="10923f">
            <v:textbox style="mso-next-textbox:#_x0000_s1064">
              <w:txbxContent>
                <w:p w:rsidR="008B0A12" w:rsidRPr="00872E02" w:rsidRDefault="008B0A12" w:rsidP="006F43CA">
                  <w:pPr>
                    <w:jc w:val="center"/>
                    <w:rPr>
                      <w:sz w:val="28"/>
                      <w:szCs w:val="28"/>
                    </w:rPr>
                  </w:pPr>
                  <w:r w:rsidRPr="00872E02">
                    <w:rPr>
                      <w:sz w:val="28"/>
                      <w:szCs w:val="28"/>
                    </w:rPr>
                    <w:t>Размещение плана проверок на официальном сайте либо в СМИ</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85" type="#_x0000_t32" style="position:absolute;left:0;text-align:left;margin-left:86.5pt;margin-top:12.9pt;width:0;height:18.8pt;z-index:251658752"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5" style="position:absolute;left:0;text-align:left;margin-left:-23.55pt;margin-top:15.6pt;width:494.3pt;height:28.8pt;z-index:-251678208" arcsize="10923f">
            <v:textbox style="mso-next-textbox:#_x0000_s1065">
              <w:txbxContent>
                <w:p w:rsidR="008B0A12" w:rsidRPr="00872E02" w:rsidRDefault="008B0A12" w:rsidP="006F43CA">
                  <w:pPr>
                    <w:jc w:val="center"/>
                    <w:rPr>
                      <w:sz w:val="28"/>
                      <w:szCs w:val="28"/>
                    </w:rPr>
                  </w:pPr>
                  <w:r w:rsidRPr="00872E02">
                    <w:rPr>
                      <w:sz w:val="28"/>
                      <w:szCs w:val="28"/>
                    </w:rPr>
                    <w:t>Оформление приказа о проведении проверки</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88" type="#_x0000_t32" style="position:absolute;left:0;text-align:left;margin-left:342.9pt;margin-top:12.2pt;width:0;height:19.6pt;z-index:251661824" o:connectortype="straight">
            <v:stroke endarrow="block"/>
          </v:shape>
        </w:pict>
      </w:r>
      <w:r>
        <w:rPr>
          <w:rFonts w:ascii="Times New Roman" w:hAnsi="Times New Roman" w:cs="Times New Roman"/>
          <w:b w:val="0"/>
          <w:noProof/>
          <w:sz w:val="28"/>
          <w:szCs w:val="28"/>
        </w:rPr>
        <w:pict>
          <v:shape id="_x0000_s1087" type="#_x0000_t32" style="position:absolute;left:0;text-align:left;margin-left:86.5pt;margin-top:12.2pt;width:0;height:19.6pt;z-index:251660800"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7" style="position:absolute;left:0;text-align:left;margin-left:238.35pt;margin-top:15.7pt;width:232.4pt;height:25.35pt;z-index:-251676160" arcsize="10923f">
            <v:textbox style="mso-next-textbox:#_x0000_s1067">
              <w:txbxContent>
                <w:p w:rsidR="008B0A12" w:rsidRPr="00872E02" w:rsidRDefault="008B0A12" w:rsidP="006F43CA">
                  <w:pPr>
                    <w:jc w:val="center"/>
                    <w:rPr>
                      <w:sz w:val="28"/>
                      <w:szCs w:val="28"/>
                    </w:rPr>
                  </w:pPr>
                  <w:r w:rsidRPr="00872E02">
                    <w:rPr>
                      <w:sz w:val="28"/>
                      <w:szCs w:val="28"/>
                    </w:rPr>
                    <w:t>Проведение внеплановой проверки</w:t>
                  </w:r>
                </w:p>
              </w:txbxContent>
            </v:textbox>
          </v:roundrect>
        </w:pict>
      </w:r>
      <w:r>
        <w:rPr>
          <w:rFonts w:ascii="Times New Roman" w:hAnsi="Times New Roman" w:cs="Times New Roman"/>
          <w:b w:val="0"/>
          <w:noProof/>
          <w:sz w:val="28"/>
          <w:szCs w:val="28"/>
        </w:rPr>
        <w:pict>
          <v:roundrect id="_x0000_s1066" style="position:absolute;left:0;text-align:left;margin-left:-23.55pt;margin-top:15.7pt;width:232.4pt;height:25.35pt;z-index:-251677184" arcsize="10923f">
            <v:textbox style="mso-next-textbox:#_x0000_s1066">
              <w:txbxContent>
                <w:p w:rsidR="008B0A12" w:rsidRPr="00872E02" w:rsidRDefault="008B0A12" w:rsidP="006F43CA">
                  <w:pPr>
                    <w:jc w:val="center"/>
                    <w:rPr>
                      <w:sz w:val="28"/>
                      <w:szCs w:val="28"/>
                    </w:rPr>
                  </w:pPr>
                  <w:r w:rsidRPr="00872E02">
                    <w:rPr>
                      <w:sz w:val="28"/>
                      <w:szCs w:val="28"/>
                    </w:rPr>
                    <w:t>Проведение плановой проверки</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93" type="#_x0000_t32" style="position:absolute;left:0;text-align:left;margin-left:417.05pt;margin-top:8.85pt;width:0;height:17.85pt;z-index:251666944" o:connectortype="straight">
            <v:stroke endarrow="block"/>
          </v:shape>
        </w:pict>
      </w:r>
      <w:r>
        <w:rPr>
          <w:rFonts w:ascii="Times New Roman" w:hAnsi="Times New Roman" w:cs="Times New Roman"/>
          <w:b w:val="0"/>
          <w:noProof/>
          <w:sz w:val="28"/>
          <w:szCs w:val="28"/>
        </w:rPr>
        <w:pict>
          <v:shape id="_x0000_s1092" type="#_x0000_t32" style="position:absolute;left:0;text-align:left;margin-left:285.6pt;margin-top:8.85pt;width:0;height:16.7pt;z-index:251665920" o:connectortype="straight">
            <v:stroke endarrow="block"/>
          </v:shape>
        </w:pict>
      </w:r>
      <w:r>
        <w:rPr>
          <w:rFonts w:ascii="Times New Roman" w:hAnsi="Times New Roman" w:cs="Times New Roman"/>
          <w:b w:val="0"/>
          <w:noProof/>
          <w:sz w:val="28"/>
          <w:szCs w:val="28"/>
        </w:rPr>
        <w:pict>
          <v:shape id="_x0000_s1089" type="#_x0000_t32" style="position:absolute;left:0;text-align:left;margin-left:86.5pt;margin-top:8.85pt;width:0;height:103.3pt;z-index:251662848"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69" style="position:absolute;left:0;text-align:left;margin-left:366.2pt;margin-top:10.6pt;width:104.55pt;height:61.65pt;z-index:-251674112" arcsize="10923f">
            <v:textbox style="mso-next-textbox:#_x0000_s1069">
              <w:txbxContent>
                <w:p w:rsidR="008B0A12" w:rsidRPr="00872E02" w:rsidRDefault="008B0A12" w:rsidP="006F43CA">
                  <w:pPr>
                    <w:jc w:val="center"/>
                    <w:rPr>
                      <w:sz w:val="28"/>
                      <w:szCs w:val="28"/>
                    </w:rPr>
                  </w:pPr>
                  <w:r w:rsidRPr="00872E02">
                    <w:rPr>
                      <w:sz w:val="28"/>
                      <w:szCs w:val="28"/>
                    </w:rPr>
                    <w:t>Проверка по обращению, заявлению</w:t>
                  </w:r>
                </w:p>
              </w:txbxContent>
            </v:textbox>
          </v:roundrect>
        </w:pict>
      </w:r>
      <w:r>
        <w:rPr>
          <w:rFonts w:ascii="Times New Roman" w:hAnsi="Times New Roman" w:cs="Times New Roman"/>
          <w:b w:val="0"/>
          <w:noProof/>
          <w:sz w:val="28"/>
          <w:szCs w:val="28"/>
        </w:rPr>
        <w:pict>
          <v:roundrect id="_x0000_s1068" style="position:absolute;left:0;text-align:left;margin-left:238.35pt;margin-top:9.45pt;width:104.55pt;height:62.8pt;z-index:-251675136" arcsize="10923f">
            <v:textbox style="mso-next-textbox:#_x0000_s1068">
              <w:txbxContent>
                <w:p w:rsidR="008B0A12" w:rsidRPr="00872E02" w:rsidRDefault="008B0A12" w:rsidP="006F43CA">
                  <w:pPr>
                    <w:jc w:val="center"/>
                    <w:rPr>
                      <w:sz w:val="28"/>
                      <w:szCs w:val="28"/>
                    </w:rPr>
                  </w:pPr>
                  <w:r w:rsidRPr="00872E02">
                    <w:rPr>
                      <w:sz w:val="28"/>
                      <w:szCs w:val="28"/>
                    </w:rPr>
                    <w:t>Проверка исполнения предписаний</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3D795F" w:rsidRDefault="00370161" w:rsidP="00A058D1">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91" type="#_x0000_t32" style="position:absolute;left:0;text-align:left;margin-left:285.6pt;margin-top:7.85pt;width:.6pt;height:23.8pt;z-index:251664896" o:connectortype="straight">
            <v:stroke endarrow="block"/>
          </v:shape>
        </w:pict>
      </w:r>
      <w:r>
        <w:rPr>
          <w:rFonts w:ascii="Times New Roman" w:hAnsi="Times New Roman" w:cs="Times New Roman"/>
          <w:b w:val="0"/>
          <w:noProof/>
          <w:sz w:val="28"/>
          <w:szCs w:val="28"/>
        </w:rPr>
        <w:pict>
          <v:shape id="_x0000_s1090" type="#_x0000_t32" style="position:absolute;left:0;text-align:left;margin-left:417.05pt;margin-top:7.85pt;width:0;height:23.8pt;z-index:251663872"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70" style="position:absolute;left:0;text-align:left;margin-left:-22.25pt;margin-top:8.4pt;width:491.3pt;height:27.6pt;z-index:251643392" arcsize="10923f">
            <v:textbox style="mso-next-textbox:#_x0000_s1070">
              <w:txbxContent>
                <w:p w:rsidR="008B0A12" w:rsidRPr="00D7730F" w:rsidRDefault="008B0A12" w:rsidP="006F43CA">
                  <w:pPr>
                    <w:jc w:val="center"/>
                    <w:rPr>
                      <w:sz w:val="28"/>
                      <w:szCs w:val="28"/>
                    </w:rPr>
                  </w:pPr>
                  <w:r w:rsidRPr="00D7730F">
                    <w:rPr>
                      <w:sz w:val="28"/>
                      <w:szCs w:val="28"/>
                    </w:rPr>
                    <w:t>Приказ о проведении проверки</w:t>
                  </w:r>
                </w:p>
              </w:txbxContent>
            </v:textbox>
          </v:roundrect>
        </w:pict>
      </w:r>
    </w:p>
    <w:p w:rsidR="006F43CA" w:rsidRPr="008E20D8" w:rsidRDefault="006F43CA" w:rsidP="003D795F">
      <w:pPr>
        <w:pStyle w:val="ConsPlusTitle"/>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95" type="#_x0000_t32" style="position:absolute;left:0;text-align:left;margin-left:348.85pt;margin-top:3.8pt;width:0;height:13.7pt;z-index:251668992" o:connectortype="straight">
            <v:stroke endarrow="block"/>
          </v:shape>
        </w:pict>
      </w:r>
      <w:r>
        <w:rPr>
          <w:rFonts w:ascii="Times New Roman" w:hAnsi="Times New Roman" w:cs="Times New Roman"/>
          <w:b w:val="0"/>
          <w:noProof/>
          <w:sz w:val="28"/>
          <w:szCs w:val="28"/>
        </w:rPr>
        <w:pict>
          <v:shape id="_x0000_s1094" type="#_x0000_t32" style="position:absolute;left:0;text-align:left;margin-left:93.4pt;margin-top:3.8pt;width:0;height:13.7pt;z-index:251667968"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roundrect id="_x0000_s1056" style="position:absolute;left:0;text-align:left;margin-left:-22.25pt;margin-top:1.4pt;width:232.4pt;height:46.25pt;z-index:-251687424" arcsize="10923f">
            <v:textbox style="mso-next-textbox:#_x0000_s1056">
              <w:txbxContent>
                <w:p w:rsidR="008B0A12" w:rsidRPr="00D7730F" w:rsidRDefault="008B0A12" w:rsidP="006F43CA">
                  <w:pPr>
                    <w:jc w:val="center"/>
                    <w:rPr>
                      <w:sz w:val="28"/>
                      <w:szCs w:val="28"/>
                    </w:rPr>
                  </w:pPr>
                  <w:r w:rsidRPr="00D7730F">
                    <w:rPr>
                      <w:sz w:val="28"/>
                      <w:szCs w:val="28"/>
                    </w:rPr>
                    <w:t>Уведомление о проведении проверки</w:t>
                  </w:r>
                </w:p>
              </w:txbxContent>
            </v:textbox>
          </v:roundrect>
        </w:pict>
      </w:r>
      <w:r>
        <w:rPr>
          <w:rFonts w:ascii="Times New Roman" w:hAnsi="Times New Roman" w:cs="Times New Roman"/>
          <w:b w:val="0"/>
          <w:noProof/>
          <w:sz w:val="28"/>
          <w:szCs w:val="28"/>
        </w:rPr>
        <w:pict>
          <v:roundrect id="_x0000_s1057" style="position:absolute;left:0;text-align:left;margin-left:233.75pt;margin-top:1.4pt;width:232.4pt;height:78.9pt;z-index:-251686400" arcsize="10923f">
            <v:textbox style="mso-next-textbox:#_x0000_s1057">
              <w:txbxContent>
                <w:p w:rsidR="008B0A12" w:rsidRDefault="008B0A12" w:rsidP="006F43CA">
                  <w:pPr>
                    <w:jc w:val="center"/>
                    <w:rPr>
                      <w:sz w:val="28"/>
                      <w:szCs w:val="28"/>
                    </w:rPr>
                  </w:pPr>
                  <w:r w:rsidRPr="00D7730F">
                    <w:rPr>
                      <w:sz w:val="28"/>
                      <w:szCs w:val="28"/>
                    </w:rPr>
                    <w:t xml:space="preserve">Согласование проведения внеплановой выездной проверки </w:t>
                  </w:r>
                </w:p>
                <w:p w:rsidR="008B0A12" w:rsidRPr="00D7730F" w:rsidRDefault="008B0A12" w:rsidP="006F43CA">
                  <w:pPr>
                    <w:jc w:val="center"/>
                    <w:rPr>
                      <w:sz w:val="28"/>
                      <w:szCs w:val="28"/>
                    </w:rPr>
                  </w:pPr>
                  <w:r w:rsidRPr="00D7730F">
                    <w:rPr>
                      <w:sz w:val="28"/>
                      <w:szCs w:val="28"/>
                    </w:rPr>
                    <w:t>с прокуратурой Туруханского района</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98" type="#_x0000_t32" style="position:absolute;left:0;text-align:left;margin-left:93.45pt;margin-top:15.45pt;width:0;height:185.6pt;z-index:251672064" o:connectortype="straight">
            <v:stroke endarrow="block"/>
          </v:shape>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370161" w:rsidP="006F43CA">
      <w:pPr>
        <w:pStyle w:val="ConsPlusTitle"/>
        <w:ind w:firstLine="709"/>
        <w:jc w:val="center"/>
        <w:rPr>
          <w:rFonts w:ascii="Times New Roman" w:hAnsi="Times New Roman" w:cs="Times New Roman"/>
          <w:b w:val="0"/>
          <w:sz w:val="28"/>
          <w:szCs w:val="28"/>
        </w:rPr>
      </w:pPr>
      <w:r>
        <w:rPr>
          <w:rFonts w:ascii="Times New Roman" w:hAnsi="Times New Roman" w:cs="Times New Roman"/>
          <w:b w:val="0"/>
          <w:noProof/>
          <w:sz w:val="28"/>
          <w:szCs w:val="28"/>
        </w:rPr>
        <w:pict>
          <v:shape id="_x0000_s1099" type="#_x0000_t32" style="position:absolute;left:0;text-align:left;margin-left:353.45pt;margin-top:-.2pt;width:.65pt;height:170.2pt;flip:x;z-index:251673088" o:connectortype="straight"/>
        </w:pict>
      </w:r>
      <w:r>
        <w:rPr>
          <w:rFonts w:ascii="Times New Roman" w:hAnsi="Times New Roman" w:cs="Times New Roman"/>
          <w:b w:val="0"/>
          <w:noProof/>
          <w:sz w:val="28"/>
          <w:szCs w:val="28"/>
        </w:rPr>
        <w:pict>
          <v:shape id="_x0000_s1097" type="#_x0000_t32" style="position:absolute;left:0;text-align:left;margin-left:413.95pt;margin-top:-.2pt;width:.6pt;height:17.25pt;flip:x;z-index:251671040" o:connectortype="straight">
            <v:stroke endarrow="block"/>
          </v:shape>
        </w:pict>
      </w:r>
      <w:r>
        <w:rPr>
          <w:rFonts w:ascii="Times New Roman" w:hAnsi="Times New Roman" w:cs="Times New Roman"/>
          <w:b w:val="0"/>
          <w:noProof/>
          <w:sz w:val="28"/>
          <w:szCs w:val="28"/>
        </w:rPr>
        <w:pict>
          <v:shape id="_x0000_s1096" type="#_x0000_t32" style="position:absolute;left:0;text-align:left;margin-left:291.25pt;margin-top:-.2pt;width:0;height:17.25pt;z-index:251670016" o:connectortype="straight">
            <v:stroke endarrow="block"/>
          </v:shape>
        </w:pict>
      </w:r>
    </w:p>
    <w:p w:rsidR="006F43CA" w:rsidRPr="008E20D8" w:rsidRDefault="00370161" w:rsidP="006F43CA">
      <w:pPr>
        <w:pStyle w:val="ConsPlusTitle"/>
        <w:ind w:firstLine="709"/>
        <w:jc w:val="center"/>
        <w:rPr>
          <w:rFonts w:ascii="Times New Roman" w:hAnsi="Times New Roman" w:cs="Times New Roman"/>
          <w:b w:val="0"/>
          <w:sz w:val="28"/>
          <w:szCs w:val="28"/>
        </w:rPr>
      </w:pPr>
      <w:r w:rsidRPr="00370161">
        <w:rPr>
          <w:noProof/>
        </w:rPr>
        <w:pict>
          <v:roundrect id="_x0000_s1059" style="position:absolute;left:0;text-align:left;margin-left:364.95pt;margin-top:.95pt;width:98.3pt;height:113.9pt;z-index:-251684352" arcsize="10923f">
            <v:textbox style="mso-next-textbox:#_x0000_s1059">
              <w:txbxContent>
                <w:p w:rsidR="008B0A12" w:rsidRPr="007E0D74" w:rsidRDefault="008B0A12" w:rsidP="00C53BBC">
                  <w:pPr>
                    <w:jc w:val="center"/>
                  </w:pPr>
                  <w:r w:rsidRPr="007E0D74">
                    <w:rPr>
                      <w:sz w:val="28"/>
                      <w:szCs w:val="28"/>
                    </w:rPr>
                    <w:t>Решение об отказе в</w:t>
                  </w:r>
                  <w:r>
                    <w:t xml:space="preserve">  </w:t>
                  </w:r>
                  <w:r w:rsidRPr="00D7730F">
                    <w:rPr>
                      <w:sz w:val="28"/>
                      <w:szCs w:val="28"/>
                    </w:rPr>
                    <w:t>проведени</w:t>
                  </w:r>
                  <w:r>
                    <w:rPr>
                      <w:sz w:val="28"/>
                      <w:szCs w:val="28"/>
                    </w:rPr>
                    <w:t>и</w:t>
                  </w:r>
                  <w:r w:rsidRPr="00D7730F">
                    <w:rPr>
                      <w:sz w:val="28"/>
                      <w:szCs w:val="28"/>
                    </w:rPr>
                    <w:t xml:space="preserve"> внеплановой выездной проверки</w:t>
                  </w:r>
                </w:p>
              </w:txbxContent>
            </v:textbox>
          </v:roundrect>
        </w:pict>
      </w:r>
      <w:r w:rsidRPr="00370161">
        <w:rPr>
          <w:noProof/>
        </w:rPr>
        <w:pict>
          <v:roundrect id="_x0000_s1058" style="position:absolute;left:0;text-align:left;margin-left:233.75pt;margin-top:.95pt;width:105.7pt;height:128.95pt;z-index:-251685376" arcsize="10923f">
            <v:textbox style="mso-next-textbox:#_x0000_s1058">
              <w:txbxContent>
                <w:p w:rsidR="008B0A12" w:rsidRPr="00D7730F" w:rsidRDefault="008B0A12" w:rsidP="006F43CA">
                  <w:pPr>
                    <w:jc w:val="center"/>
                    <w:rPr>
                      <w:sz w:val="28"/>
                      <w:szCs w:val="28"/>
                    </w:rPr>
                  </w:pPr>
                  <w:r w:rsidRPr="00D7730F">
                    <w:rPr>
                      <w:sz w:val="28"/>
                      <w:szCs w:val="28"/>
                    </w:rPr>
                    <w:t>Разрешение прокуратуры</w:t>
                  </w:r>
                </w:p>
                <w:p w:rsidR="008B0A12" w:rsidRPr="00D7730F" w:rsidRDefault="008B0A12" w:rsidP="006F43CA">
                  <w:pPr>
                    <w:jc w:val="center"/>
                    <w:rPr>
                      <w:sz w:val="28"/>
                      <w:szCs w:val="28"/>
                    </w:rPr>
                  </w:pPr>
                  <w:r w:rsidRPr="00D7730F">
                    <w:rPr>
                      <w:sz w:val="28"/>
                      <w:szCs w:val="28"/>
                    </w:rPr>
                    <w:t>на проведение внеплановой выездной проверки</w:t>
                  </w:r>
                </w:p>
              </w:txbxContent>
            </v:textbox>
          </v:roundrect>
        </w:pict>
      </w: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pStyle w:val="ConsPlusTitle"/>
        <w:ind w:firstLine="709"/>
        <w:jc w:val="center"/>
        <w:rPr>
          <w:rFonts w:ascii="Times New Roman" w:hAnsi="Times New Roman" w:cs="Times New Roman"/>
          <w:b w:val="0"/>
          <w:sz w:val="28"/>
          <w:szCs w:val="28"/>
        </w:rPr>
      </w:pPr>
    </w:p>
    <w:p w:rsidR="006F43CA" w:rsidRPr="008E20D8" w:rsidRDefault="006F43CA" w:rsidP="006F43CA">
      <w:pPr>
        <w:ind w:firstLine="709"/>
      </w:pPr>
    </w:p>
    <w:p w:rsidR="006F43CA" w:rsidRPr="008E20D8" w:rsidRDefault="006F43CA" w:rsidP="006F43CA">
      <w:pPr>
        <w:ind w:firstLine="709"/>
      </w:pPr>
    </w:p>
    <w:p w:rsidR="006F43CA" w:rsidRPr="008E20D8" w:rsidRDefault="00370161" w:rsidP="006F43CA">
      <w:pPr>
        <w:ind w:firstLine="709"/>
      </w:pPr>
      <w:r>
        <w:rPr>
          <w:noProof/>
        </w:rPr>
        <w:pict>
          <v:shape id="_x0000_s1113" type="#_x0000_t32" style="position:absolute;left:0;text-align:left;margin-left:414.55pt;margin-top:6.75pt;width:0;height:64.8pt;z-index:251686400" o:connectortype="straight">
            <v:stroke endarrow="block"/>
          </v:shape>
        </w:pict>
      </w:r>
      <w:r>
        <w:rPr>
          <w:noProof/>
        </w:rPr>
        <w:pict>
          <v:shape id="_x0000_s1112" type="#_x0000_t32" style="position:absolute;left:0;text-align:left;margin-left:108.4pt;margin-top:179.8pt;width:0;height:15pt;z-index:251685376" o:connectortype="straight">
            <v:stroke endarrow="block"/>
          </v:shape>
        </w:pict>
      </w:r>
      <w:r>
        <w:rPr>
          <w:noProof/>
        </w:rPr>
        <w:pict>
          <v:shape id="_x0000_s1111" type="#_x0000_t32" style="position:absolute;left:0;text-align:left;margin-left:310pt;margin-top:318.9pt;width:0;height:16.5pt;z-index:251684352" o:connectortype="straight">
            <v:stroke endarrow="block"/>
          </v:shape>
        </w:pict>
      </w:r>
      <w:r>
        <w:rPr>
          <w:noProof/>
        </w:rPr>
        <w:pict>
          <v:shape id="_x0000_s1110" type="#_x0000_t32" style="position:absolute;left:0;text-align:left;margin-left:108.4pt;margin-top:318.9pt;width:0;height:16.5pt;z-index:251683328" o:connectortype="straight">
            <v:stroke endarrow="block"/>
          </v:shape>
        </w:pict>
      </w:r>
      <w:r>
        <w:rPr>
          <w:noProof/>
        </w:rPr>
        <w:pict>
          <v:shape id="_x0000_s1109" type="#_x0000_t32" style="position:absolute;left:0;text-align:left;margin-left:108.4pt;margin-top:226.3pt;width:0;height:48.35pt;z-index:251682304" o:connectortype="straight">
            <v:stroke endarrow="block"/>
          </v:shape>
        </w:pict>
      </w:r>
      <w:r>
        <w:rPr>
          <w:noProof/>
        </w:rPr>
        <w:pict>
          <v:shape id="_x0000_s1107" type="#_x0000_t32" style="position:absolute;left:0;text-align:left;margin-left:216.35pt;margin-top:212.05pt;width:20.3pt;height:0;z-index:251680256" o:connectortype="straight">
            <v:stroke endarrow="block"/>
          </v:shape>
        </w:pict>
      </w:r>
      <w:r>
        <w:rPr>
          <w:noProof/>
        </w:rPr>
        <w:pict>
          <v:shape id="_x0000_s1106" type="#_x0000_t32" style="position:absolute;left:0;text-align:left;margin-left:219.85pt;margin-top:136.6pt;width:0;height:16.2pt;z-index:251679232" o:connectortype="straight">
            <v:stroke endarrow="block"/>
          </v:shape>
        </w:pict>
      </w:r>
      <w:r>
        <w:rPr>
          <w:noProof/>
        </w:rPr>
        <w:pict>
          <v:shape id="_x0000_s1105" type="#_x0000_t32" style="position:absolute;left:0;text-align:left;margin-left:58.95pt;margin-top:136.6pt;width:0;height:16.2pt;z-index:251678208" o:connectortype="straight">
            <v:stroke endarrow="block"/>
          </v:shape>
        </w:pict>
      </w:r>
      <w:r>
        <w:rPr>
          <w:noProof/>
        </w:rPr>
        <w:pict>
          <v:shape id="_x0000_s1104" type="#_x0000_t32" style="position:absolute;left:0;text-align:left;margin-left:196.7pt;margin-top:55.55pt;width:.6pt;height:16pt;flip:x;z-index:251677184" o:connectortype="straight">
            <v:stroke endarrow="block"/>
          </v:shape>
        </w:pict>
      </w:r>
      <w:r>
        <w:rPr>
          <w:noProof/>
        </w:rPr>
        <w:pict>
          <v:shape id="_x0000_s1103" type="#_x0000_t32" style="position:absolute;left:0;text-align:left;margin-left:58.95pt;margin-top:55.55pt;width:.65pt;height:16pt;flip:x;z-index:251676160" o:connectortype="straight">
            <v:stroke endarrow="block"/>
          </v:shape>
        </w:pict>
      </w:r>
      <w:r>
        <w:rPr>
          <w:noProof/>
        </w:rPr>
        <w:pict>
          <v:roundrect id="_x0000_s1071" style="position:absolute;left:0;text-align:left;margin-left:-16.05pt;margin-top:28.55pt;width:252.7pt;height:27pt;z-index:251644416" arcsize="10923f">
            <v:textbox style="mso-next-textbox:#_x0000_s1071">
              <w:txbxContent>
                <w:p w:rsidR="008B0A12" w:rsidRPr="00D7730F" w:rsidRDefault="008B0A12" w:rsidP="006F43CA">
                  <w:pPr>
                    <w:jc w:val="center"/>
                    <w:rPr>
                      <w:sz w:val="28"/>
                      <w:szCs w:val="28"/>
                    </w:rPr>
                  </w:pPr>
                  <w:r w:rsidRPr="00D7730F">
                    <w:rPr>
                      <w:sz w:val="28"/>
                      <w:szCs w:val="28"/>
                    </w:rPr>
                    <w:t>Проведение проверки</w:t>
                  </w:r>
                </w:p>
              </w:txbxContent>
            </v:textbox>
          </v:roundrect>
        </w:pict>
      </w:r>
      <w:r>
        <w:rPr>
          <w:noProof/>
        </w:rPr>
        <w:pict>
          <v:roundrect id="_x0000_s1081" style="position:absolute;left:0;text-align:left;margin-left:-22.25pt;margin-top:415.95pt;width:494.3pt;height:60.75pt;z-index:-251661824" arcsize="10923f">
            <v:textbox style="mso-next-textbox:#_x0000_s1081">
              <w:txbxContent>
                <w:p w:rsidR="008B0A12" w:rsidRDefault="008B0A12" w:rsidP="006F43CA">
                  <w:pPr>
                    <w:jc w:val="center"/>
                    <w:rPr>
                      <w:sz w:val="28"/>
                      <w:szCs w:val="28"/>
                    </w:rPr>
                  </w:pPr>
                  <w:r w:rsidRPr="00514DB7">
                    <w:rPr>
                      <w:sz w:val="28"/>
                      <w:szCs w:val="28"/>
                    </w:rPr>
                    <w:t xml:space="preserve">Направление копии акта проверки в прокуратуру Туруханского района, </w:t>
                  </w:r>
                </w:p>
                <w:p w:rsidR="008B0A12" w:rsidRPr="004B0A31" w:rsidRDefault="008B0A12" w:rsidP="006F43CA">
                  <w:pPr>
                    <w:jc w:val="center"/>
                  </w:pPr>
                  <w:r w:rsidRPr="00514DB7">
                    <w:rPr>
                      <w:sz w:val="28"/>
                      <w:szCs w:val="28"/>
                    </w:rPr>
                    <w:t>если для проведения внеплановой выездной проверки требовалось согласование ее проведения</w:t>
                  </w:r>
                </w:p>
              </w:txbxContent>
            </v:textbox>
          </v:roundrect>
        </w:pict>
      </w:r>
      <w:r>
        <w:rPr>
          <w:noProof/>
        </w:rPr>
        <w:pict>
          <v:roundrect id="_x0000_s1080" style="position:absolute;left:0;text-align:left;margin-left:205.95pt;margin-top:335.4pt;width:221.25pt;height:62.25pt;z-index:-251662848" arcsize="10923f">
            <v:textbox style="mso-next-textbox:#_x0000_s1080">
              <w:txbxContent>
                <w:p w:rsidR="008B0A12" w:rsidRPr="004B0A31" w:rsidRDefault="008B0A12" w:rsidP="006A132F">
                  <w:pPr>
                    <w:jc w:val="center"/>
                  </w:pPr>
                  <w:r w:rsidRPr="00514DB7">
                    <w:rPr>
                      <w:sz w:val="28"/>
                      <w:szCs w:val="28"/>
                    </w:rPr>
                    <w:t>Направление акта проверки заказным почтовым отправлением с уведомлением о вручении</w:t>
                  </w:r>
                </w:p>
              </w:txbxContent>
            </v:textbox>
          </v:roundrect>
        </w:pict>
      </w:r>
      <w:r w:rsidRPr="00370161">
        <w:rPr>
          <w:b/>
          <w:noProof/>
          <w:sz w:val="28"/>
          <w:szCs w:val="28"/>
        </w:rPr>
        <w:pict>
          <v:roundrect id="_x0000_s1079" style="position:absolute;left:0;text-align:left;margin-left:25.55pt;margin-top:335.4pt;width:165.75pt;height:62.25pt;z-index:-251663872" arcsize="10923f">
            <v:textbox style="mso-next-textbox:#_x0000_s1079">
              <w:txbxContent>
                <w:p w:rsidR="008B0A12" w:rsidRPr="004B0A31" w:rsidRDefault="008B0A12" w:rsidP="006A132F">
                  <w:pPr>
                    <w:jc w:val="center"/>
                  </w:pPr>
                  <w:r w:rsidRPr="00514DB7">
                    <w:rPr>
                      <w:sz w:val="28"/>
                      <w:szCs w:val="28"/>
                    </w:rPr>
                    <w:t>Вручение под расписку акта</w:t>
                  </w:r>
                  <w:r>
                    <w:rPr>
                      <w:sz w:val="28"/>
                      <w:szCs w:val="28"/>
                    </w:rPr>
                    <w:t xml:space="preserve"> проверки, </w:t>
                  </w:r>
                  <w:r w:rsidRPr="00514DB7">
                    <w:rPr>
                      <w:sz w:val="28"/>
                      <w:szCs w:val="28"/>
                    </w:rPr>
                    <w:t>предписания</w:t>
                  </w:r>
                </w:p>
              </w:txbxContent>
            </v:textbox>
          </v:roundrect>
        </w:pict>
      </w:r>
      <w:r w:rsidRPr="00370161">
        <w:rPr>
          <w:b/>
          <w:noProof/>
          <w:sz w:val="28"/>
          <w:szCs w:val="28"/>
        </w:rPr>
        <w:pict>
          <v:roundrect id="_x0000_s1078" style="position:absolute;left:0;text-align:left;margin-left:25.55pt;margin-top:274.65pt;width:406.5pt;height:44.25pt;z-index:251651584" arcsize="10923f">
            <v:textbox style="mso-next-textbox:#_x0000_s1078">
              <w:txbxContent>
                <w:p w:rsidR="008B0A12" w:rsidRPr="004B0A31" w:rsidRDefault="008B0A12" w:rsidP="006F43CA">
                  <w:pPr>
                    <w:jc w:val="center"/>
                  </w:pPr>
                  <w:r w:rsidRPr="00514DB7">
                    <w:rPr>
                      <w:sz w:val="28"/>
                      <w:szCs w:val="28"/>
                    </w:rPr>
                    <w:t>Уведомление юридического лица, индивидуального предпринимателя о проведенной проверке</w:t>
                  </w:r>
                </w:p>
              </w:txbxContent>
            </v:textbox>
          </v:roundrect>
        </w:pict>
      </w:r>
      <w:r w:rsidRPr="00370161">
        <w:rPr>
          <w:b/>
          <w:noProof/>
          <w:sz w:val="28"/>
          <w:szCs w:val="28"/>
        </w:rPr>
        <w:pict>
          <v:roundrect id="_x0000_s1077" style="position:absolute;left:0;text-align:left;margin-left:236.65pt;margin-top:194.8pt;width:232.4pt;height:63pt;z-index:-251665920" arcsize="10923f">
            <v:textbox style="mso-next-textbox:#_x0000_s1077">
              <w:txbxContent>
                <w:p w:rsidR="008B0A12" w:rsidRPr="004B0A31" w:rsidRDefault="008B0A12" w:rsidP="006A132F">
                  <w:pPr>
                    <w:jc w:val="center"/>
                  </w:pPr>
                  <w:r w:rsidRPr="00514DB7">
                    <w:rPr>
                      <w:sz w:val="28"/>
                      <w:szCs w:val="28"/>
                    </w:rPr>
                    <w:t>Направление материалов проверки с выявленными нарушениями в прокуратуру Туруханского района</w:t>
                  </w:r>
                </w:p>
              </w:txbxContent>
            </v:textbox>
          </v:roundrect>
        </w:pict>
      </w:r>
      <w:r w:rsidRPr="00370161">
        <w:rPr>
          <w:b/>
          <w:noProof/>
          <w:sz w:val="28"/>
          <w:szCs w:val="28"/>
        </w:rPr>
        <w:pict>
          <v:roundrect id="_x0000_s1076" style="position:absolute;left:0;text-align:left;margin-left:-16.05pt;margin-top:194.8pt;width:232.4pt;height:31.5pt;z-index:-251666944" arcsize="10923f">
            <v:textbox style="mso-next-textbox:#_x0000_s1076">
              <w:txbxContent>
                <w:p w:rsidR="008B0A12" w:rsidRPr="004B0A31" w:rsidRDefault="008B0A12" w:rsidP="006F43CA">
                  <w:pPr>
                    <w:jc w:val="center"/>
                  </w:pPr>
                  <w:r w:rsidRPr="00514DB7">
                    <w:rPr>
                      <w:sz w:val="28"/>
                      <w:szCs w:val="28"/>
                    </w:rPr>
                    <w:t>Акт проверки</w:t>
                  </w:r>
                </w:p>
              </w:txbxContent>
            </v:textbox>
          </v:roundrect>
        </w:pict>
      </w:r>
      <w:r>
        <w:rPr>
          <w:noProof/>
        </w:rPr>
        <w:pict>
          <v:roundrect id="_x0000_s1075" style="position:absolute;left:0;text-align:left;margin-left:-16.05pt;margin-top:152.8pt;width:299.25pt;height:27pt;z-index:251648512" arcsize="10923f">
            <v:textbox style="mso-next-textbox:#_x0000_s1075">
              <w:txbxContent>
                <w:p w:rsidR="008B0A12" w:rsidRPr="00D7730F" w:rsidRDefault="008B0A12" w:rsidP="006F43CA">
                  <w:pPr>
                    <w:jc w:val="center"/>
                  </w:pPr>
                  <w:r w:rsidRPr="00514DB7">
                    <w:rPr>
                      <w:sz w:val="28"/>
                      <w:szCs w:val="28"/>
                    </w:rPr>
                    <w:t>Оформление результатов проверки</w:t>
                  </w:r>
                </w:p>
              </w:txbxContent>
            </v:textbox>
          </v:roundrect>
        </w:pict>
      </w:r>
      <w:r w:rsidRPr="00370161">
        <w:rPr>
          <w:b/>
          <w:noProof/>
          <w:sz w:val="28"/>
          <w:szCs w:val="28"/>
        </w:rPr>
        <w:pict>
          <v:roundrect id="_x0000_s1074" style="position:absolute;left:0;text-align:left;margin-left:317.05pt;margin-top:71.55pt;width:146.2pt;height:47.25pt;z-index:-251668992" arcsize="10923f">
            <v:textbox style="mso-next-textbox:#_x0000_s1074">
              <w:txbxContent>
                <w:p w:rsidR="008B0A12" w:rsidRPr="00D7730F" w:rsidRDefault="008B0A12" w:rsidP="006F43CA">
                  <w:pPr>
                    <w:jc w:val="center"/>
                  </w:pPr>
                  <w:r w:rsidRPr="00514DB7">
                    <w:rPr>
                      <w:sz w:val="28"/>
                      <w:szCs w:val="28"/>
                    </w:rPr>
                    <w:t>Проверка не проводится</w:t>
                  </w:r>
                </w:p>
              </w:txbxContent>
            </v:textbox>
          </v:roundrect>
        </w:pict>
      </w:r>
      <w:r>
        <w:rPr>
          <w:noProof/>
        </w:rPr>
        <w:pict>
          <v:roundrect id="_x0000_s1073" style="position:absolute;left:0;text-align:left;margin-left:151.2pt;margin-top:71.55pt;width:2in;height:65.05pt;z-index:-251670016" arcsize="10923f">
            <v:textbox style="mso-next-textbox:#_x0000_s1073">
              <w:txbxContent>
                <w:p w:rsidR="008B0A12" w:rsidRPr="00D7730F" w:rsidRDefault="008B0A12" w:rsidP="006F43CA">
                  <w:pPr>
                    <w:jc w:val="center"/>
                  </w:pPr>
                  <w:r w:rsidRPr="00514DB7">
                    <w:rPr>
                      <w:sz w:val="28"/>
                      <w:szCs w:val="28"/>
                    </w:rPr>
                    <w:t>Проведение выездной проверки</w:t>
                  </w:r>
                </w:p>
              </w:txbxContent>
            </v:textbox>
          </v:roundrect>
        </w:pict>
      </w:r>
      <w:r>
        <w:rPr>
          <w:noProof/>
        </w:rPr>
        <w:pict>
          <v:roundrect id="_x0000_s1072" style="position:absolute;left:0;text-align:left;margin-left:-16.05pt;margin-top:71.55pt;width:142.5pt;height:65.05pt;z-index:-251671040" arcsize="10923f">
            <v:textbox style="mso-next-textbox:#_x0000_s1072">
              <w:txbxContent>
                <w:p w:rsidR="008B0A12" w:rsidRPr="00D7730F" w:rsidRDefault="008B0A12" w:rsidP="006F43CA">
                  <w:pPr>
                    <w:jc w:val="center"/>
                  </w:pPr>
                  <w:r w:rsidRPr="00514DB7">
                    <w:rPr>
                      <w:sz w:val="28"/>
                      <w:szCs w:val="28"/>
                    </w:rPr>
                    <w:t>Проведение документарной проверки</w:t>
                  </w:r>
                </w:p>
              </w:txbxContent>
            </v:textbox>
          </v:roundrect>
        </w:pict>
      </w:r>
    </w:p>
    <w:p w:rsidR="006F43CA" w:rsidRDefault="00370161" w:rsidP="00A30B66">
      <w:r>
        <w:rPr>
          <w:noProof/>
        </w:rPr>
        <w:pict>
          <v:shape id="_x0000_s1100" type="#_x0000_t32" style="position:absolute;margin-left:253.7pt;margin-top:32.05pt;width:99.75pt;height:0;flip:x;z-index:251674112" o:connectortype="straight"/>
        </w:pict>
      </w:r>
      <w:r>
        <w:rPr>
          <w:noProof/>
        </w:rPr>
        <w:pict>
          <v:shape id="_x0000_s1101" type="#_x0000_t32" style="position:absolute;margin-left:253.05pt;margin-top:32pt;width:.05pt;height:25.75pt;z-index:251675136" o:connectortype="straight">
            <v:stroke endarrow="block"/>
          </v:shape>
        </w:pict>
      </w:r>
      <w:r>
        <w:rPr>
          <w:noProof/>
        </w:rPr>
        <w:pict>
          <v:shape id="_x0000_s1108" type="#_x0000_t32" style="position:absolute;margin-left:.45pt;margin-top:212.5pt;width:1.9pt;height:189.65pt;flip:x;z-index:251681280" o:connectortype="straight">
            <v:stroke endarrow="block"/>
          </v:shape>
        </w:pict>
      </w:r>
    </w:p>
    <w:sectPr w:rsidR="006F43CA" w:rsidSect="001413C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FB" w:rsidRDefault="005452FB" w:rsidP="00991A4E">
      <w:r>
        <w:separator/>
      </w:r>
    </w:p>
  </w:endnote>
  <w:endnote w:type="continuationSeparator" w:id="0">
    <w:p w:rsidR="005452FB" w:rsidRDefault="005452FB" w:rsidP="00991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FB" w:rsidRDefault="005452FB" w:rsidP="00991A4E">
      <w:r>
        <w:separator/>
      </w:r>
    </w:p>
  </w:footnote>
  <w:footnote w:type="continuationSeparator" w:id="0">
    <w:p w:rsidR="005452FB" w:rsidRDefault="005452FB" w:rsidP="00991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93CAF"/>
    <w:multiLevelType w:val="multilevel"/>
    <w:tmpl w:val="973AF34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504471F"/>
    <w:multiLevelType w:val="hybridMultilevel"/>
    <w:tmpl w:val="658E7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DCD5EFE"/>
    <w:multiLevelType w:val="multilevel"/>
    <w:tmpl w:val="06844958"/>
    <w:lvl w:ilvl="0">
      <w:start w:val="5"/>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DF05B7"/>
    <w:multiLevelType w:val="multilevel"/>
    <w:tmpl w:val="D236218E"/>
    <w:lvl w:ilvl="0">
      <w:start w:val="1"/>
      <w:numFmt w:val="decimal"/>
      <w:lvlText w:val="%1."/>
      <w:lvlJc w:val="left"/>
      <w:pPr>
        <w:ind w:left="450" w:hanging="450"/>
      </w:pPr>
      <w:rPr>
        <w:rFonts w:eastAsia="Calibri" w:hint="default"/>
        <w:color w:val="2D2D2D"/>
      </w:rPr>
    </w:lvl>
    <w:lvl w:ilvl="1">
      <w:start w:val="1"/>
      <w:numFmt w:val="decimal"/>
      <w:lvlText w:val="%1.%2."/>
      <w:lvlJc w:val="left"/>
      <w:pPr>
        <w:ind w:left="720" w:hanging="720"/>
      </w:pPr>
      <w:rPr>
        <w:rFonts w:eastAsia="Calibri" w:hint="default"/>
        <w:color w:val="2D2D2D"/>
      </w:rPr>
    </w:lvl>
    <w:lvl w:ilvl="2">
      <w:start w:val="1"/>
      <w:numFmt w:val="decimal"/>
      <w:lvlText w:val="%1.%2.%3."/>
      <w:lvlJc w:val="left"/>
      <w:pPr>
        <w:ind w:left="720" w:hanging="720"/>
      </w:pPr>
      <w:rPr>
        <w:rFonts w:eastAsia="Calibri" w:hint="default"/>
        <w:color w:val="2D2D2D"/>
      </w:rPr>
    </w:lvl>
    <w:lvl w:ilvl="3">
      <w:start w:val="1"/>
      <w:numFmt w:val="decimal"/>
      <w:lvlText w:val="%1.%2.%3.%4."/>
      <w:lvlJc w:val="left"/>
      <w:pPr>
        <w:ind w:left="1080" w:hanging="1080"/>
      </w:pPr>
      <w:rPr>
        <w:rFonts w:eastAsia="Calibri" w:hint="default"/>
        <w:color w:val="2D2D2D"/>
      </w:rPr>
    </w:lvl>
    <w:lvl w:ilvl="4">
      <w:start w:val="1"/>
      <w:numFmt w:val="decimal"/>
      <w:lvlText w:val="%1.%2.%3.%4.%5."/>
      <w:lvlJc w:val="left"/>
      <w:pPr>
        <w:ind w:left="1080" w:hanging="1080"/>
      </w:pPr>
      <w:rPr>
        <w:rFonts w:eastAsia="Calibri" w:hint="default"/>
        <w:color w:val="2D2D2D"/>
      </w:rPr>
    </w:lvl>
    <w:lvl w:ilvl="5">
      <w:start w:val="1"/>
      <w:numFmt w:val="decimal"/>
      <w:lvlText w:val="%1.%2.%3.%4.%5.%6."/>
      <w:lvlJc w:val="left"/>
      <w:pPr>
        <w:ind w:left="1440" w:hanging="1440"/>
      </w:pPr>
      <w:rPr>
        <w:rFonts w:eastAsia="Calibri" w:hint="default"/>
        <w:color w:val="2D2D2D"/>
      </w:rPr>
    </w:lvl>
    <w:lvl w:ilvl="6">
      <w:start w:val="1"/>
      <w:numFmt w:val="decimal"/>
      <w:lvlText w:val="%1.%2.%3.%4.%5.%6.%7."/>
      <w:lvlJc w:val="left"/>
      <w:pPr>
        <w:ind w:left="1800" w:hanging="1800"/>
      </w:pPr>
      <w:rPr>
        <w:rFonts w:eastAsia="Calibri" w:hint="default"/>
        <w:color w:val="2D2D2D"/>
      </w:rPr>
    </w:lvl>
    <w:lvl w:ilvl="7">
      <w:start w:val="1"/>
      <w:numFmt w:val="decimal"/>
      <w:lvlText w:val="%1.%2.%3.%4.%5.%6.%7.%8."/>
      <w:lvlJc w:val="left"/>
      <w:pPr>
        <w:ind w:left="1800" w:hanging="1800"/>
      </w:pPr>
      <w:rPr>
        <w:rFonts w:eastAsia="Calibri" w:hint="default"/>
        <w:color w:val="2D2D2D"/>
      </w:rPr>
    </w:lvl>
    <w:lvl w:ilvl="8">
      <w:start w:val="1"/>
      <w:numFmt w:val="decimal"/>
      <w:lvlText w:val="%1.%2.%3.%4.%5.%6.%7.%8.%9."/>
      <w:lvlJc w:val="left"/>
      <w:pPr>
        <w:ind w:left="2160" w:hanging="2160"/>
      </w:pPr>
      <w:rPr>
        <w:rFonts w:eastAsia="Calibri" w:hint="default"/>
        <w:color w:val="2D2D2D"/>
      </w:rPr>
    </w:lvl>
  </w:abstractNum>
  <w:abstractNum w:abstractNumId="4">
    <w:nsid w:val="349A2F84"/>
    <w:multiLevelType w:val="multilevel"/>
    <w:tmpl w:val="199A964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4A7EAA"/>
    <w:multiLevelType w:val="multilevel"/>
    <w:tmpl w:val="056085B8"/>
    <w:lvl w:ilvl="0">
      <w:start w:val="5"/>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nsid w:val="3C542AA8"/>
    <w:multiLevelType w:val="hybridMultilevel"/>
    <w:tmpl w:val="3BC082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50371D"/>
    <w:multiLevelType w:val="hybridMultilevel"/>
    <w:tmpl w:val="05FCD9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0275BE6"/>
    <w:multiLevelType w:val="hybridMultilevel"/>
    <w:tmpl w:val="B2001822"/>
    <w:lvl w:ilvl="0" w:tplc="B87E6B3E">
      <w:start w:val="1"/>
      <w:numFmt w:val="decimal"/>
      <w:lvlText w:val="3.%1."/>
      <w:lvlJc w:val="left"/>
      <w:pPr>
        <w:tabs>
          <w:tab w:val="num" w:pos="851"/>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5D5E75"/>
    <w:multiLevelType w:val="hybridMultilevel"/>
    <w:tmpl w:val="DDA24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4C169B"/>
    <w:multiLevelType w:val="multilevel"/>
    <w:tmpl w:val="0F50DE04"/>
    <w:lvl w:ilvl="0">
      <w:start w:val="1"/>
      <w:numFmt w:val="decimal"/>
      <w:lvlText w:val="%1."/>
      <w:lvlJc w:val="left"/>
      <w:pPr>
        <w:ind w:left="900" w:hanging="360"/>
      </w:pPr>
    </w:lvl>
    <w:lvl w:ilvl="1">
      <w:start w:val="1"/>
      <w:numFmt w:val="decimal"/>
      <w:isLgl/>
      <w:lvlText w:val="%1.%2."/>
      <w:lvlJc w:val="left"/>
      <w:pPr>
        <w:ind w:left="1429" w:hanging="720"/>
      </w:pPr>
    </w:lvl>
    <w:lvl w:ilvl="2">
      <w:start w:val="1"/>
      <w:numFmt w:val="decimal"/>
      <w:isLgl/>
      <w:lvlText w:val="%1.%2.%3."/>
      <w:lvlJc w:val="left"/>
      <w:pPr>
        <w:ind w:left="1598" w:hanging="720"/>
      </w:pPr>
    </w:lvl>
    <w:lvl w:ilvl="3">
      <w:start w:val="1"/>
      <w:numFmt w:val="decimal"/>
      <w:isLgl/>
      <w:lvlText w:val="%1.%2.%3.%4."/>
      <w:lvlJc w:val="left"/>
      <w:pPr>
        <w:ind w:left="2127" w:hanging="1080"/>
      </w:pPr>
    </w:lvl>
    <w:lvl w:ilvl="4">
      <w:start w:val="1"/>
      <w:numFmt w:val="decimal"/>
      <w:isLgl/>
      <w:lvlText w:val="%1.%2.%3.%4.%5."/>
      <w:lvlJc w:val="left"/>
      <w:pPr>
        <w:ind w:left="2296" w:hanging="108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11">
    <w:nsid w:val="473D2DCC"/>
    <w:multiLevelType w:val="multilevel"/>
    <w:tmpl w:val="128A786A"/>
    <w:lvl w:ilvl="0">
      <w:start w:val="1"/>
      <w:numFmt w:val="decimal"/>
      <w:lvlText w:val="%1."/>
      <w:lvlJc w:val="left"/>
      <w:pPr>
        <w:ind w:left="1894" w:hanging="1185"/>
      </w:pPr>
      <w:rPr>
        <w:b w:val="0"/>
      </w:rPr>
    </w:lvl>
    <w:lvl w:ilvl="1">
      <w:start w:val="1"/>
      <w:numFmt w:val="decimal"/>
      <w:isLgl/>
      <w:lvlText w:val="%2)"/>
      <w:lvlJc w:val="left"/>
      <w:pPr>
        <w:ind w:left="2089" w:hanging="1380"/>
      </w:pPr>
      <w:rPr>
        <w:rFonts w:ascii="Times New Roman" w:eastAsia="Times New Roman" w:hAnsi="Times New Roman" w:cs="Times New Roman"/>
      </w:rPr>
    </w:lvl>
    <w:lvl w:ilvl="2">
      <w:start w:val="1"/>
      <w:numFmt w:val="decimal"/>
      <w:isLgl/>
      <w:lvlText w:val="%1.%2.%3."/>
      <w:lvlJc w:val="left"/>
      <w:pPr>
        <w:ind w:left="2089" w:hanging="1380"/>
      </w:pPr>
    </w:lvl>
    <w:lvl w:ilvl="3">
      <w:start w:val="1"/>
      <w:numFmt w:val="decimal"/>
      <w:isLgl/>
      <w:lvlText w:val="%1.%2.%3.%4."/>
      <w:lvlJc w:val="left"/>
      <w:pPr>
        <w:ind w:left="2089" w:hanging="1380"/>
      </w:pPr>
    </w:lvl>
    <w:lvl w:ilvl="4">
      <w:start w:val="1"/>
      <w:numFmt w:val="decimal"/>
      <w:isLgl/>
      <w:lvlText w:val="%1.%2.%3.%4.%5."/>
      <w:lvlJc w:val="left"/>
      <w:pPr>
        <w:ind w:left="2089" w:hanging="13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nsid w:val="47E676BD"/>
    <w:multiLevelType w:val="multilevel"/>
    <w:tmpl w:val="199A964E"/>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2D4086"/>
    <w:multiLevelType w:val="multilevel"/>
    <w:tmpl w:val="0F6013EA"/>
    <w:lvl w:ilvl="0">
      <w:start w:val="3"/>
      <w:numFmt w:val="decimal"/>
      <w:lvlText w:val="%1."/>
      <w:lvlJc w:val="left"/>
      <w:pPr>
        <w:ind w:left="675" w:hanging="675"/>
      </w:pPr>
      <w:rPr>
        <w:rFonts w:hint="default"/>
      </w:rPr>
    </w:lvl>
    <w:lvl w:ilvl="1">
      <w:start w:val="4"/>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4">
    <w:nsid w:val="52251BE2"/>
    <w:multiLevelType w:val="multilevel"/>
    <w:tmpl w:val="F25C5C16"/>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52C3490A"/>
    <w:multiLevelType w:val="hybridMultilevel"/>
    <w:tmpl w:val="BBF68492"/>
    <w:lvl w:ilvl="0" w:tplc="0B90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BE3238"/>
    <w:multiLevelType w:val="multilevel"/>
    <w:tmpl w:val="634CE7E6"/>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903239B"/>
    <w:multiLevelType w:val="hybridMultilevel"/>
    <w:tmpl w:val="431E376A"/>
    <w:lvl w:ilvl="0" w:tplc="F4F290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A140605"/>
    <w:multiLevelType w:val="multilevel"/>
    <w:tmpl w:val="421C91F8"/>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1CF176C"/>
    <w:multiLevelType w:val="multilevel"/>
    <w:tmpl w:val="7110E08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6395215D"/>
    <w:multiLevelType w:val="multilevel"/>
    <w:tmpl w:val="6A3ACAA6"/>
    <w:lvl w:ilvl="0">
      <w:start w:val="1"/>
      <w:numFmt w:val="decimal"/>
      <w:lvlText w:val="%1."/>
      <w:lvlJc w:val="left"/>
      <w:pPr>
        <w:ind w:left="675" w:hanging="675"/>
      </w:pPr>
      <w:rPr>
        <w:rFonts w:hint="default"/>
      </w:rPr>
    </w:lvl>
    <w:lvl w:ilvl="1">
      <w:start w:val="5"/>
      <w:numFmt w:val="decimal"/>
      <w:lvlText w:val="%1.%2."/>
      <w:lvlJc w:val="left"/>
      <w:pPr>
        <w:ind w:left="1057"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1">
    <w:nsid w:val="64EA38D3"/>
    <w:multiLevelType w:val="multilevel"/>
    <w:tmpl w:val="634CE7E6"/>
    <w:lvl w:ilvl="0">
      <w:start w:val="1"/>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F1249F"/>
    <w:multiLevelType w:val="multilevel"/>
    <w:tmpl w:val="24309BE2"/>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72172B9F"/>
    <w:multiLevelType w:val="multilevel"/>
    <w:tmpl w:val="68200DD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34323BB"/>
    <w:multiLevelType w:val="multilevel"/>
    <w:tmpl w:val="F6C6CD8A"/>
    <w:lvl w:ilvl="0">
      <w:start w:val="1"/>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561583E"/>
    <w:multiLevelType w:val="multilevel"/>
    <w:tmpl w:val="0F324AE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CE11F72"/>
    <w:multiLevelType w:val="multilevel"/>
    <w:tmpl w:val="1390E5EE"/>
    <w:lvl w:ilvl="0">
      <w:start w:val="1"/>
      <w:numFmt w:val="decimal"/>
      <w:lvlText w:val="%1."/>
      <w:lvlJc w:val="left"/>
      <w:pPr>
        <w:ind w:left="1440" w:hanging="1440"/>
      </w:pPr>
      <w:rPr>
        <w:rFonts w:hint="default"/>
      </w:rPr>
    </w:lvl>
    <w:lvl w:ilvl="1">
      <w:start w:val="1"/>
      <w:numFmt w:val="decimal"/>
      <w:lvlText w:val="%1.%2."/>
      <w:lvlJc w:val="left"/>
      <w:pPr>
        <w:ind w:left="2149" w:hanging="144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4"/>
  </w:num>
  <w:num w:numId="7">
    <w:abstractNumId w:val="20"/>
  </w:num>
  <w:num w:numId="8">
    <w:abstractNumId w:val="21"/>
  </w:num>
  <w:num w:numId="9">
    <w:abstractNumId w:val="16"/>
  </w:num>
  <w:num w:numId="10">
    <w:abstractNumId w:val="13"/>
  </w:num>
  <w:num w:numId="11">
    <w:abstractNumId w:val="4"/>
  </w:num>
  <w:num w:numId="12">
    <w:abstractNumId w:val="12"/>
  </w:num>
  <w:num w:numId="13">
    <w:abstractNumId w:val="19"/>
  </w:num>
  <w:num w:numId="14">
    <w:abstractNumId w:val="0"/>
  </w:num>
  <w:num w:numId="15">
    <w:abstractNumId w:val="5"/>
  </w:num>
  <w:num w:numId="16">
    <w:abstractNumId w:val="2"/>
  </w:num>
  <w:num w:numId="17">
    <w:abstractNumId w:val="26"/>
  </w:num>
  <w:num w:numId="18">
    <w:abstractNumId w:val="3"/>
  </w:num>
  <w:num w:numId="19">
    <w:abstractNumId w:val="1"/>
  </w:num>
  <w:num w:numId="20">
    <w:abstractNumId w:val="6"/>
  </w:num>
  <w:num w:numId="21">
    <w:abstractNumId w:val="9"/>
  </w:num>
  <w:num w:numId="22">
    <w:abstractNumId w:val="7"/>
  </w:num>
  <w:num w:numId="23">
    <w:abstractNumId w:val="17"/>
  </w:num>
  <w:num w:numId="24">
    <w:abstractNumId w:val="24"/>
  </w:num>
  <w:num w:numId="25">
    <w:abstractNumId w:val="18"/>
  </w:num>
  <w:num w:numId="26">
    <w:abstractNumId w:val="1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113"/>
  <w:characterSpacingControl w:val="doNotCompress"/>
  <w:footnotePr>
    <w:footnote w:id="-1"/>
    <w:footnote w:id="0"/>
  </w:footnotePr>
  <w:endnotePr>
    <w:endnote w:id="-1"/>
    <w:endnote w:id="0"/>
  </w:endnotePr>
  <w:compat/>
  <w:rsids>
    <w:rsidRoot w:val="00AB102C"/>
    <w:rsid w:val="000046FC"/>
    <w:rsid w:val="00005934"/>
    <w:rsid w:val="000104F0"/>
    <w:rsid w:val="00010E70"/>
    <w:rsid w:val="00011B4B"/>
    <w:rsid w:val="00016695"/>
    <w:rsid w:val="00021C08"/>
    <w:rsid w:val="00030FCD"/>
    <w:rsid w:val="000325CE"/>
    <w:rsid w:val="000377A2"/>
    <w:rsid w:val="000558DD"/>
    <w:rsid w:val="000560F4"/>
    <w:rsid w:val="0006754A"/>
    <w:rsid w:val="000729A1"/>
    <w:rsid w:val="00077A38"/>
    <w:rsid w:val="0008007B"/>
    <w:rsid w:val="00087EEA"/>
    <w:rsid w:val="000918EF"/>
    <w:rsid w:val="00093C05"/>
    <w:rsid w:val="00095920"/>
    <w:rsid w:val="000A574C"/>
    <w:rsid w:val="000B1412"/>
    <w:rsid w:val="000B5959"/>
    <w:rsid w:val="000D3BCB"/>
    <w:rsid w:val="000D4CD1"/>
    <w:rsid w:val="000E58F8"/>
    <w:rsid w:val="000E5B9D"/>
    <w:rsid w:val="001029C2"/>
    <w:rsid w:val="00107613"/>
    <w:rsid w:val="0011737D"/>
    <w:rsid w:val="00117E09"/>
    <w:rsid w:val="00131E11"/>
    <w:rsid w:val="00137C09"/>
    <w:rsid w:val="001413C6"/>
    <w:rsid w:val="001416B4"/>
    <w:rsid w:val="001417BF"/>
    <w:rsid w:val="00145AF6"/>
    <w:rsid w:val="00150218"/>
    <w:rsid w:val="001506DF"/>
    <w:rsid w:val="00152371"/>
    <w:rsid w:val="00160256"/>
    <w:rsid w:val="00166F5D"/>
    <w:rsid w:val="001804CD"/>
    <w:rsid w:val="00183114"/>
    <w:rsid w:val="001866EB"/>
    <w:rsid w:val="00191A4A"/>
    <w:rsid w:val="00192EA3"/>
    <w:rsid w:val="001A065E"/>
    <w:rsid w:val="001A1A87"/>
    <w:rsid w:val="001A2F35"/>
    <w:rsid w:val="001A3185"/>
    <w:rsid w:val="001A5C45"/>
    <w:rsid w:val="001B2D75"/>
    <w:rsid w:val="001B5CD4"/>
    <w:rsid w:val="001C76E7"/>
    <w:rsid w:val="001E29A0"/>
    <w:rsid w:val="001E3CC9"/>
    <w:rsid w:val="00200211"/>
    <w:rsid w:val="002266CC"/>
    <w:rsid w:val="00227C1F"/>
    <w:rsid w:val="002372C1"/>
    <w:rsid w:val="0024623C"/>
    <w:rsid w:val="00276D08"/>
    <w:rsid w:val="002959AB"/>
    <w:rsid w:val="002B0BF2"/>
    <w:rsid w:val="002B7C72"/>
    <w:rsid w:val="002D7462"/>
    <w:rsid w:val="002E292B"/>
    <w:rsid w:val="002E5526"/>
    <w:rsid w:val="002F680C"/>
    <w:rsid w:val="002F712F"/>
    <w:rsid w:val="00303110"/>
    <w:rsid w:val="00316249"/>
    <w:rsid w:val="003361E8"/>
    <w:rsid w:val="003377A0"/>
    <w:rsid w:val="00346BF9"/>
    <w:rsid w:val="003534A7"/>
    <w:rsid w:val="00355347"/>
    <w:rsid w:val="00367859"/>
    <w:rsid w:val="00370161"/>
    <w:rsid w:val="003D1B39"/>
    <w:rsid w:val="003D395A"/>
    <w:rsid w:val="003D6200"/>
    <w:rsid w:val="003D795F"/>
    <w:rsid w:val="003E755F"/>
    <w:rsid w:val="00403472"/>
    <w:rsid w:val="00432426"/>
    <w:rsid w:val="00446958"/>
    <w:rsid w:val="00460604"/>
    <w:rsid w:val="00472060"/>
    <w:rsid w:val="004740BE"/>
    <w:rsid w:val="00485313"/>
    <w:rsid w:val="00487B24"/>
    <w:rsid w:val="004B5470"/>
    <w:rsid w:val="004B6F9A"/>
    <w:rsid w:val="004C6D8F"/>
    <w:rsid w:val="004D53F3"/>
    <w:rsid w:val="004D7AE3"/>
    <w:rsid w:val="004E3025"/>
    <w:rsid w:val="00516427"/>
    <w:rsid w:val="00522A73"/>
    <w:rsid w:val="005376C0"/>
    <w:rsid w:val="005452FB"/>
    <w:rsid w:val="00547574"/>
    <w:rsid w:val="0055434D"/>
    <w:rsid w:val="00556006"/>
    <w:rsid w:val="00563311"/>
    <w:rsid w:val="00571337"/>
    <w:rsid w:val="00577A62"/>
    <w:rsid w:val="00583DDB"/>
    <w:rsid w:val="00586056"/>
    <w:rsid w:val="0059395D"/>
    <w:rsid w:val="005A0044"/>
    <w:rsid w:val="005B018B"/>
    <w:rsid w:val="005C4E7D"/>
    <w:rsid w:val="005D1564"/>
    <w:rsid w:val="005D6A75"/>
    <w:rsid w:val="005D713D"/>
    <w:rsid w:val="005E1C2A"/>
    <w:rsid w:val="005F747A"/>
    <w:rsid w:val="0060442F"/>
    <w:rsid w:val="00605F44"/>
    <w:rsid w:val="0061322D"/>
    <w:rsid w:val="006246E4"/>
    <w:rsid w:val="006272A2"/>
    <w:rsid w:val="0064646C"/>
    <w:rsid w:val="006511DF"/>
    <w:rsid w:val="00653892"/>
    <w:rsid w:val="00655BA9"/>
    <w:rsid w:val="00660D68"/>
    <w:rsid w:val="0068799C"/>
    <w:rsid w:val="00696E95"/>
    <w:rsid w:val="006A132F"/>
    <w:rsid w:val="006B3C55"/>
    <w:rsid w:val="006C2AF9"/>
    <w:rsid w:val="006C4550"/>
    <w:rsid w:val="006D2065"/>
    <w:rsid w:val="006D5C4B"/>
    <w:rsid w:val="006D615E"/>
    <w:rsid w:val="006E2861"/>
    <w:rsid w:val="006E3258"/>
    <w:rsid w:val="006E346E"/>
    <w:rsid w:val="006F43CA"/>
    <w:rsid w:val="00726980"/>
    <w:rsid w:val="007406FD"/>
    <w:rsid w:val="00745D01"/>
    <w:rsid w:val="00774217"/>
    <w:rsid w:val="007766C0"/>
    <w:rsid w:val="00781491"/>
    <w:rsid w:val="0078371A"/>
    <w:rsid w:val="007A4032"/>
    <w:rsid w:val="007C7C8A"/>
    <w:rsid w:val="007D49CB"/>
    <w:rsid w:val="007E0D74"/>
    <w:rsid w:val="007E0DBB"/>
    <w:rsid w:val="007F3D54"/>
    <w:rsid w:val="00811D09"/>
    <w:rsid w:val="00817356"/>
    <w:rsid w:val="00823286"/>
    <w:rsid w:val="00851CA0"/>
    <w:rsid w:val="008668F2"/>
    <w:rsid w:val="008712F2"/>
    <w:rsid w:val="00877300"/>
    <w:rsid w:val="00880C72"/>
    <w:rsid w:val="00880CA0"/>
    <w:rsid w:val="00884C89"/>
    <w:rsid w:val="008910DC"/>
    <w:rsid w:val="00891A30"/>
    <w:rsid w:val="008A078D"/>
    <w:rsid w:val="008A27C2"/>
    <w:rsid w:val="008A506E"/>
    <w:rsid w:val="008B0A12"/>
    <w:rsid w:val="008B3E88"/>
    <w:rsid w:val="008B42B3"/>
    <w:rsid w:val="008D5A59"/>
    <w:rsid w:val="009106BE"/>
    <w:rsid w:val="00915C76"/>
    <w:rsid w:val="00920697"/>
    <w:rsid w:val="00921694"/>
    <w:rsid w:val="00934B62"/>
    <w:rsid w:val="009435B6"/>
    <w:rsid w:val="00951BB9"/>
    <w:rsid w:val="00956E1C"/>
    <w:rsid w:val="00960B44"/>
    <w:rsid w:val="00962059"/>
    <w:rsid w:val="0096325D"/>
    <w:rsid w:val="00971048"/>
    <w:rsid w:val="00972F65"/>
    <w:rsid w:val="00976657"/>
    <w:rsid w:val="00982B49"/>
    <w:rsid w:val="0098756D"/>
    <w:rsid w:val="00991071"/>
    <w:rsid w:val="00991A4E"/>
    <w:rsid w:val="009A65AC"/>
    <w:rsid w:val="009C0D4B"/>
    <w:rsid w:val="009C5B58"/>
    <w:rsid w:val="009D2368"/>
    <w:rsid w:val="009D6548"/>
    <w:rsid w:val="009D6BDB"/>
    <w:rsid w:val="009E46BB"/>
    <w:rsid w:val="009F7BD8"/>
    <w:rsid w:val="00A01A98"/>
    <w:rsid w:val="00A02A91"/>
    <w:rsid w:val="00A02B8A"/>
    <w:rsid w:val="00A052DC"/>
    <w:rsid w:val="00A058D1"/>
    <w:rsid w:val="00A14FDC"/>
    <w:rsid w:val="00A151AF"/>
    <w:rsid w:val="00A16ED9"/>
    <w:rsid w:val="00A26909"/>
    <w:rsid w:val="00A30B66"/>
    <w:rsid w:val="00A511F0"/>
    <w:rsid w:val="00A56AF9"/>
    <w:rsid w:val="00A7461C"/>
    <w:rsid w:val="00A777B5"/>
    <w:rsid w:val="00A835D3"/>
    <w:rsid w:val="00A868A1"/>
    <w:rsid w:val="00A91B50"/>
    <w:rsid w:val="00A93A16"/>
    <w:rsid w:val="00A957CB"/>
    <w:rsid w:val="00A967A0"/>
    <w:rsid w:val="00A976DF"/>
    <w:rsid w:val="00AB102C"/>
    <w:rsid w:val="00AB4765"/>
    <w:rsid w:val="00AB4D7E"/>
    <w:rsid w:val="00AD4DCA"/>
    <w:rsid w:val="00B07314"/>
    <w:rsid w:val="00B15855"/>
    <w:rsid w:val="00B16EE0"/>
    <w:rsid w:val="00B344FB"/>
    <w:rsid w:val="00B50F2D"/>
    <w:rsid w:val="00B522FB"/>
    <w:rsid w:val="00B7279E"/>
    <w:rsid w:val="00B72BFF"/>
    <w:rsid w:val="00B80BFE"/>
    <w:rsid w:val="00B83E5B"/>
    <w:rsid w:val="00B846AE"/>
    <w:rsid w:val="00BB217B"/>
    <w:rsid w:val="00BC583D"/>
    <w:rsid w:val="00BE7BD9"/>
    <w:rsid w:val="00BF4073"/>
    <w:rsid w:val="00BF7548"/>
    <w:rsid w:val="00C05C2A"/>
    <w:rsid w:val="00C0611C"/>
    <w:rsid w:val="00C076E8"/>
    <w:rsid w:val="00C10D9D"/>
    <w:rsid w:val="00C1489F"/>
    <w:rsid w:val="00C17E7B"/>
    <w:rsid w:val="00C253F9"/>
    <w:rsid w:val="00C3345B"/>
    <w:rsid w:val="00C363B5"/>
    <w:rsid w:val="00C41BD8"/>
    <w:rsid w:val="00C42535"/>
    <w:rsid w:val="00C53BBC"/>
    <w:rsid w:val="00C925F6"/>
    <w:rsid w:val="00CA02AD"/>
    <w:rsid w:val="00CA07B6"/>
    <w:rsid w:val="00CB0BCA"/>
    <w:rsid w:val="00CB5E31"/>
    <w:rsid w:val="00CC0D1B"/>
    <w:rsid w:val="00CC5C20"/>
    <w:rsid w:val="00CD33FA"/>
    <w:rsid w:val="00CD6214"/>
    <w:rsid w:val="00CE0D4D"/>
    <w:rsid w:val="00CE7580"/>
    <w:rsid w:val="00CF35F2"/>
    <w:rsid w:val="00D17530"/>
    <w:rsid w:val="00D24F23"/>
    <w:rsid w:val="00D3091E"/>
    <w:rsid w:val="00D34166"/>
    <w:rsid w:val="00D40CDD"/>
    <w:rsid w:val="00D41A6C"/>
    <w:rsid w:val="00D41EB4"/>
    <w:rsid w:val="00D5561B"/>
    <w:rsid w:val="00D5656A"/>
    <w:rsid w:val="00D578D0"/>
    <w:rsid w:val="00D813BD"/>
    <w:rsid w:val="00D84F00"/>
    <w:rsid w:val="00D915C3"/>
    <w:rsid w:val="00D955A5"/>
    <w:rsid w:val="00DA43B1"/>
    <w:rsid w:val="00DB22C2"/>
    <w:rsid w:val="00DC3C61"/>
    <w:rsid w:val="00DD713C"/>
    <w:rsid w:val="00DE6748"/>
    <w:rsid w:val="00DE6B6B"/>
    <w:rsid w:val="00DF0601"/>
    <w:rsid w:val="00E0142E"/>
    <w:rsid w:val="00E015B2"/>
    <w:rsid w:val="00E01FCD"/>
    <w:rsid w:val="00E15AC1"/>
    <w:rsid w:val="00E351B4"/>
    <w:rsid w:val="00E47E6E"/>
    <w:rsid w:val="00E5061E"/>
    <w:rsid w:val="00E52E00"/>
    <w:rsid w:val="00E544E1"/>
    <w:rsid w:val="00E70796"/>
    <w:rsid w:val="00E9039A"/>
    <w:rsid w:val="00E947A7"/>
    <w:rsid w:val="00E974BF"/>
    <w:rsid w:val="00EA5D8A"/>
    <w:rsid w:val="00EB13B4"/>
    <w:rsid w:val="00EC3444"/>
    <w:rsid w:val="00ED1BEC"/>
    <w:rsid w:val="00ED785D"/>
    <w:rsid w:val="00EE2D93"/>
    <w:rsid w:val="00F20B5C"/>
    <w:rsid w:val="00F26071"/>
    <w:rsid w:val="00F3102C"/>
    <w:rsid w:val="00F33501"/>
    <w:rsid w:val="00F52140"/>
    <w:rsid w:val="00F52CEA"/>
    <w:rsid w:val="00F56CED"/>
    <w:rsid w:val="00F623B0"/>
    <w:rsid w:val="00F65EB7"/>
    <w:rsid w:val="00F67EF3"/>
    <w:rsid w:val="00F70A0B"/>
    <w:rsid w:val="00F82EA3"/>
    <w:rsid w:val="00F83235"/>
    <w:rsid w:val="00F9151C"/>
    <w:rsid w:val="00F91E48"/>
    <w:rsid w:val="00F95776"/>
    <w:rsid w:val="00F959E4"/>
    <w:rsid w:val="00F95CD7"/>
    <w:rsid w:val="00F96FCF"/>
    <w:rsid w:val="00FA11F9"/>
    <w:rsid w:val="00FB2233"/>
    <w:rsid w:val="00FB7A26"/>
    <w:rsid w:val="00FC0A46"/>
    <w:rsid w:val="00FC1DC4"/>
    <w:rsid w:val="00FC3132"/>
    <w:rsid w:val="00FD3DD3"/>
    <w:rsid w:val="00FE3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rules v:ext="edit">
        <o:r id="V:Rule32" type="connector" idref="#_x0000_s1099"/>
        <o:r id="V:Rule33" type="connector" idref="#_x0000_s1112"/>
        <o:r id="V:Rule34" type="connector" idref="#_x0000_s1083"/>
        <o:r id="V:Rule35" type="connector" idref="#_x0000_s1110"/>
        <o:r id="V:Rule36" type="connector" idref="#_x0000_s1103"/>
        <o:r id="V:Rule37" type="connector" idref="#_x0000_s1106"/>
        <o:r id="V:Rule38" type="connector" idref="#_x0000_s1100"/>
        <o:r id="V:Rule39" type="connector" idref="#_x0000_s1101"/>
        <o:r id="V:Rule40" type="connector" idref="#_x0000_s1085"/>
        <o:r id="V:Rule41" type="connector" idref="#_x0000_s1086"/>
        <o:r id="V:Rule42" type="connector" idref="#_x0000_s1094"/>
        <o:r id="V:Rule43" type="connector" idref="#_x0000_s1093"/>
        <o:r id="V:Rule44" type="connector" idref="#_x0000_s1091"/>
        <o:r id="V:Rule45" type="connector" idref="#_x0000_s1092"/>
        <o:r id="V:Rule46" type="connector" idref="#_x0000_s1082"/>
        <o:r id="V:Rule47" type="connector" idref="#_x0000_s1087"/>
        <o:r id="V:Rule48" type="connector" idref="#_x0000_s1109"/>
        <o:r id="V:Rule49" type="connector" idref="#_x0000_s1089"/>
        <o:r id="V:Rule50" type="connector" idref="#_x0000_s1107"/>
        <o:r id="V:Rule51" type="connector" idref="#_x0000_s1084"/>
        <o:r id="V:Rule52" type="connector" idref="#_x0000_s1113"/>
        <o:r id="V:Rule53" type="connector" idref="#_x0000_s1090"/>
        <o:r id="V:Rule54" type="connector" idref="#_x0000_s1105"/>
        <o:r id="V:Rule55" type="connector" idref="#_x0000_s1095"/>
        <o:r id="V:Rule56" type="connector" idref="#_x0000_s1104"/>
        <o:r id="V:Rule57" type="connector" idref="#_x0000_s1097"/>
        <o:r id="V:Rule58" type="connector" idref="#_x0000_s1088"/>
        <o:r id="V:Rule59" type="connector" idref="#_x0000_s1108"/>
        <o:r id="V:Rule60" type="connector" idref="#_x0000_s1111"/>
        <o:r id="V:Rule61" type="connector" idref="#_x0000_s1096"/>
        <o:r id="V:Rule62"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9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971048"/>
    <w:pPr>
      <w:ind w:firstLine="709"/>
      <w:jc w:val="both"/>
    </w:pPr>
  </w:style>
  <w:style w:type="paragraph" w:styleId="2">
    <w:name w:val="Body Text Indent 2"/>
    <w:basedOn w:val="a"/>
    <w:link w:val="20"/>
    <w:rsid w:val="00971048"/>
    <w:pPr>
      <w:spacing w:after="120" w:line="480" w:lineRule="auto"/>
      <w:ind w:left="283"/>
      <w:jc w:val="both"/>
    </w:pPr>
    <w:rPr>
      <w:sz w:val="28"/>
      <w:szCs w:val="28"/>
    </w:rPr>
  </w:style>
  <w:style w:type="paragraph" w:customStyle="1" w:styleId="ConsPlusNormal">
    <w:name w:val="ConsPlusNormal"/>
    <w:rsid w:val="00971048"/>
    <w:pPr>
      <w:widowControl w:val="0"/>
      <w:autoSpaceDE w:val="0"/>
      <w:autoSpaceDN w:val="0"/>
      <w:adjustRightInd w:val="0"/>
      <w:ind w:firstLine="720"/>
    </w:pPr>
    <w:rPr>
      <w:rFonts w:ascii="Arial" w:hAnsi="Arial" w:cs="Arial"/>
    </w:rPr>
  </w:style>
  <w:style w:type="paragraph" w:customStyle="1" w:styleId="ConsPlusNonformat">
    <w:name w:val="ConsPlusNonformat"/>
    <w:rsid w:val="00971048"/>
    <w:pPr>
      <w:widowControl w:val="0"/>
      <w:autoSpaceDE w:val="0"/>
      <w:autoSpaceDN w:val="0"/>
      <w:adjustRightInd w:val="0"/>
    </w:pPr>
    <w:rPr>
      <w:rFonts w:ascii="Courier New" w:hAnsi="Courier New" w:cs="Courier New"/>
    </w:rPr>
  </w:style>
  <w:style w:type="paragraph" w:styleId="a5">
    <w:name w:val="Normal (Web)"/>
    <w:basedOn w:val="a"/>
    <w:rsid w:val="00971048"/>
    <w:rPr>
      <w:rFonts w:ascii="Arial Unicode MS" w:eastAsia="Arial Unicode MS" w:hAnsi="Arial Unicode MS" w:cs="Arial Unicode MS"/>
      <w:color w:val="000000"/>
    </w:rPr>
  </w:style>
  <w:style w:type="character" w:customStyle="1" w:styleId="first1">
    <w:name w:val="first1"/>
    <w:rsid w:val="00971048"/>
    <w:rPr>
      <w:rFonts w:cs="Times New Roman"/>
    </w:rPr>
  </w:style>
  <w:style w:type="character" w:styleId="a6">
    <w:name w:val="Strong"/>
    <w:qFormat/>
    <w:rsid w:val="00971048"/>
    <w:rPr>
      <w:rFonts w:cs="Times New Roman"/>
      <w:b/>
      <w:bCs/>
    </w:rPr>
  </w:style>
  <w:style w:type="paragraph" w:styleId="a7">
    <w:name w:val="header"/>
    <w:basedOn w:val="a"/>
    <w:link w:val="a8"/>
    <w:rsid w:val="00991A4E"/>
    <w:pPr>
      <w:tabs>
        <w:tab w:val="center" w:pos="4677"/>
        <w:tab w:val="right" w:pos="9355"/>
      </w:tabs>
    </w:pPr>
  </w:style>
  <w:style w:type="character" w:customStyle="1" w:styleId="a8">
    <w:name w:val="Верхний колонтитул Знак"/>
    <w:link w:val="a7"/>
    <w:rsid w:val="00991A4E"/>
    <w:rPr>
      <w:sz w:val="24"/>
      <w:szCs w:val="24"/>
    </w:rPr>
  </w:style>
  <w:style w:type="paragraph" w:styleId="a9">
    <w:name w:val="footer"/>
    <w:basedOn w:val="a"/>
    <w:link w:val="aa"/>
    <w:rsid w:val="00991A4E"/>
    <w:pPr>
      <w:tabs>
        <w:tab w:val="center" w:pos="4677"/>
        <w:tab w:val="right" w:pos="9355"/>
      </w:tabs>
    </w:pPr>
  </w:style>
  <w:style w:type="character" w:customStyle="1" w:styleId="aa">
    <w:name w:val="Нижний колонтитул Знак"/>
    <w:link w:val="a9"/>
    <w:rsid w:val="00991A4E"/>
    <w:rPr>
      <w:sz w:val="24"/>
      <w:szCs w:val="24"/>
    </w:rPr>
  </w:style>
  <w:style w:type="paragraph" w:styleId="ab">
    <w:name w:val="No Spacing"/>
    <w:uiPriority w:val="1"/>
    <w:qFormat/>
    <w:rsid w:val="00DF0601"/>
    <w:rPr>
      <w:rFonts w:ascii="Calibri" w:hAnsi="Calibri"/>
      <w:sz w:val="22"/>
      <w:szCs w:val="22"/>
    </w:rPr>
  </w:style>
  <w:style w:type="character" w:styleId="ac">
    <w:name w:val="Hyperlink"/>
    <w:rsid w:val="006B3C55"/>
    <w:rPr>
      <w:color w:val="0000FF"/>
      <w:u w:val="single"/>
    </w:rPr>
  </w:style>
  <w:style w:type="paragraph" w:styleId="ad">
    <w:name w:val="Balloon Text"/>
    <w:basedOn w:val="a"/>
    <w:link w:val="ae"/>
    <w:rsid w:val="00B72BFF"/>
    <w:rPr>
      <w:rFonts w:ascii="Tahoma" w:hAnsi="Tahoma"/>
      <w:sz w:val="16"/>
      <w:szCs w:val="16"/>
    </w:rPr>
  </w:style>
  <w:style w:type="character" w:customStyle="1" w:styleId="ae">
    <w:name w:val="Текст выноски Знак"/>
    <w:link w:val="ad"/>
    <w:rsid w:val="00B72BFF"/>
    <w:rPr>
      <w:rFonts w:ascii="Tahoma" w:hAnsi="Tahoma" w:cs="Tahoma"/>
      <w:sz w:val="16"/>
      <w:szCs w:val="16"/>
    </w:rPr>
  </w:style>
  <w:style w:type="character" w:customStyle="1" w:styleId="20">
    <w:name w:val="Основной текст с отступом 2 Знак"/>
    <w:link w:val="2"/>
    <w:rsid w:val="00653892"/>
    <w:rPr>
      <w:sz w:val="28"/>
      <w:szCs w:val="28"/>
    </w:rPr>
  </w:style>
  <w:style w:type="character" w:styleId="af">
    <w:name w:val="Book Title"/>
    <w:uiPriority w:val="33"/>
    <w:qFormat/>
    <w:rsid w:val="00877300"/>
    <w:rPr>
      <w:b/>
      <w:bCs/>
      <w:smallCaps/>
      <w:spacing w:val="5"/>
    </w:rPr>
  </w:style>
  <w:style w:type="paragraph" w:styleId="3">
    <w:name w:val="Body Text Indent 3"/>
    <w:basedOn w:val="a"/>
    <w:link w:val="30"/>
    <w:rsid w:val="006F43CA"/>
    <w:pPr>
      <w:spacing w:after="120"/>
      <w:ind w:left="283"/>
    </w:pPr>
    <w:rPr>
      <w:sz w:val="16"/>
      <w:szCs w:val="16"/>
    </w:rPr>
  </w:style>
  <w:style w:type="character" w:customStyle="1" w:styleId="30">
    <w:name w:val="Основной текст с отступом 3 Знак"/>
    <w:link w:val="3"/>
    <w:rsid w:val="006F43CA"/>
    <w:rPr>
      <w:sz w:val="16"/>
      <w:szCs w:val="16"/>
    </w:rPr>
  </w:style>
  <w:style w:type="paragraph" w:customStyle="1" w:styleId="ConsPlusTitle">
    <w:name w:val="ConsPlusTitle"/>
    <w:rsid w:val="006F43CA"/>
    <w:pPr>
      <w:widowControl w:val="0"/>
      <w:autoSpaceDE w:val="0"/>
      <w:autoSpaceDN w:val="0"/>
    </w:pPr>
    <w:rPr>
      <w:rFonts w:ascii="Calibri" w:hAnsi="Calibri" w:cs="Calibri"/>
      <w:b/>
      <w:sz w:val="22"/>
    </w:rPr>
  </w:style>
  <w:style w:type="paragraph" w:styleId="af0">
    <w:name w:val="List Paragraph"/>
    <w:basedOn w:val="a"/>
    <w:uiPriority w:val="34"/>
    <w:qFormat/>
    <w:rsid w:val="006F43CA"/>
    <w:pPr>
      <w:widowControl w:val="0"/>
      <w:autoSpaceDE w:val="0"/>
      <w:autoSpaceDN w:val="0"/>
      <w:adjustRightInd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37361839">
      <w:bodyDiv w:val="1"/>
      <w:marLeft w:val="0"/>
      <w:marRight w:val="0"/>
      <w:marTop w:val="0"/>
      <w:marBottom w:val="0"/>
      <w:divBdr>
        <w:top w:val="none" w:sz="0" w:space="0" w:color="auto"/>
        <w:left w:val="none" w:sz="0" w:space="0" w:color="auto"/>
        <w:bottom w:val="none" w:sz="0" w:space="0" w:color="auto"/>
        <w:right w:val="none" w:sz="0" w:space="0" w:color="auto"/>
      </w:divBdr>
    </w:div>
    <w:div w:id="83230783">
      <w:bodyDiv w:val="1"/>
      <w:marLeft w:val="0"/>
      <w:marRight w:val="0"/>
      <w:marTop w:val="0"/>
      <w:marBottom w:val="0"/>
      <w:divBdr>
        <w:top w:val="none" w:sz="0" w:space="0" w:color="auto"/>
        <w:left w:val="none" w:sz="0" w:space="0" w:color="auto"/>
        <w:bottom w:val="none" w:sz="0" w:space="0" w:color="auto"/>
        <w:right w:val="none" w:sz="0" w:space="0" w:color="auto"/>
      </w:divBdr>
    </w:div>
    <w:div w:id="160853792">
      <w:bodyDiv w:val="1"/>
      <w:marLeft w:val="0"/>
      <w:marRight w:val="0"/>
      <w:marTop w:val="0"/>
      <w:marBottom w:val="0"/>
      <w:divBdr>
        <w:top w:val="none" w:sz="0" w:space="0" w:color="auto"/>
        <w:left w:val="none" w:sz="0" w:space="0" w:color="auto"/>
        <w:bottom w:val="none" w:sz="0" w:space="0" w:color="auto"/>
        <w:right w:val="none" w:sz="0" w:space="0" w:color="auto"/>
      </w:divBdr>
    </w:div>
    <w:div w:id="231503857">
      <w:bodyDiv w:val="1"/>
      <w:marLeft w:val="0"/>
      <w:marRight w:val="0"/>
      <w:marTop w:val="0"/>
      <w:marBottom w:val="0"/>
      <w:divBdr>
        <w:top w:val="none" w:sz="0" w:space="0" w:color="auto"/>
        <w:left w:val="none" w:sz="0" w:space="0" w:color="auto"/>
        <w:bottom w:val="none" w:sz="0" w:space="0" w:color="auto"/>
        <w:right w:val="none" w:sz="0" w:space="0" w:color="auto"/>
      </w:divBdr>
      <w:divsChild>
        <w:div w:id="190606938">
          <w:marLeft w:val="0"/>
          <w:marRight w:val="0"/>
          <w:marTop w:val="0"/>
          <w:marBottom w:val="0"/>
          <w:divBdr>
            <w:top w:val="none" w:sz="0" w:space="0" w:color="auto"/>
            <w:left w:val="none" w:sz="0" w:space="0" w:color="auto"/>
            <w:bottom w:val="none" w:sz="0" w:space="0" w:color="auto"/>
            <w:right w:val="none" w:sz="0" w:space="0" w:color="auto"/>
          </w:divBdr>
        </w:div>
        <w:div w:id="438915335">
          <w:marLeft w:val="0"/>
          <w:marRight w:val="0"/>
          <w:marTop w:val="0"/>
          <w:marBottom w:val="0"/>
          <w:divBdr>
            <w:top w:val="none" w:sz="0" w:space="0" w:color="auto"/>
            <w:left w:val="none" w:sz="0" w:space="0" w:color="auto"/>
            <w:bottom w:val="none" w:sz="0" w:space="0" w:color="auto"/>
            <w:right w:val="none" w:sz="0" w:space="0" w:color="auto"/>
          </w:divBdr>
        </w:div>
        <w:div w:id="550964618">
          <w:marLeft w:val="0"/>
          <w:marRight w:val="0"/>
          <w:marTop w:val="0"/>
          <w:marBottom w:val="0"/>
          <w:divBdr>
            <w:top w:val="none" w:sz="0" w:space="0" w:color="auto"/>
            <w:left w:val="none" w:sz="0" w:space="0" w:color="auto"/>
            <w:bottom w:val="none" w:sz="0" w:space="0" w:color="auto"/>
            <w:right w:val="none" w:sz="0" w:space="0" w:color="auto"/>
          </w:divBdr>
        </w:div>
        <w:div w:id="778986846">
          <w:marLeft w:val="0"/>
          <w:marRight w:val="0"/>
          <w:marTop w:val="0"/>
          <w:marBottom w:val="0"/>
          <w:divBdr>
            <w:top w:val="none" w:sz="0" w:space="0" w:color="auto"/>
            <w:left w:val="none" w:sz="0" w:space="0" w:color="auto"/>
            <w:bottom w:val="none" w:sz="0" w:space="0" w:color="auto"/>
            <w:right w:val="none" w:sz="0" w:space="0" w:color="auto"/>
          </w:divBdr>
        </w:div>
        <w:div w:id="1473408549">
          <w:marLeft w:val="0"/>
          <w:marRight w:val="0"/>
          <w:marTop w:val="0"/>
          <w:marBottom w:val="0"/>
          <w:divBdr>
            <w:top w:val="none" w:sz="0" w:space="0" w:color="auto"/>
            <w:left w:val="none" w:sz="0" w:space="0" w:color="auto"/>
            <w:bottom w:val="none" w:sz="0" w:space="0" w:color="auto"/>
            <w:right w:val="none" w:sz="0" w:space="0" w:color="auto"/>
          </w:divBdr>
        </w:div>
        <w:div w:id="1533571876">
          <w:marLeft w:val="0"/>
          <w:marRight w:val="0"/>
          <w:marTop w:val="0"/>
          <w:marBottom w:val="0"/>
          <w:divBdr>
            <w:top w:val="none" w:sz="0" w:space="0" w:color="auto"/>
            <w:left w:val="none" w:sz="0" w:space="0" w:color="auto"/>
            <w:bottom w:val="none" w:sz="0" w:space="0" w:color="auto"/>
            <w:right w:val="none" w:sz="0" w:space="0" w:color="auto"/>
          </w:divBdr>
        </w:div>
        <w:div w:id="1657683143">
          <w:marLeft w:val="0"/>
          <w:marRight w:val="0"/>
          <w:marTop w:val="0"/>
          <w:marBottom w:val="0"/>
          <w:divBdr>
            <w:top w:val="none" w:sz="0" w:space="0" w:color="auto"/>
            <w:left w:val="none" w:sz="0" w:space="0" w:color="auto"/>
            <w:bottom w:val="none" w:sz="0" w:space="0" w:color="auto"/>
            <w:right w:val="none" w:sz="0" w:space="0" w:color="auto"/>
          </w:divBdr>
        </w:div>
        <w:div w:id="1663701626">
          <w:marLeft w:val="0"/>
          <w:marRight w:val="0"/>
          <w:marTop w:val="0"/>
          <w:marBottom w:val="0"/>
          <w:divBdr>
            <w:top w:val="none" w:sz="0" w:space="0" w:color="auto"/>
            <w:left w:val="none" w:sz="0" w:space="0" w:color="auto"/>
            <w:bottom w:val="none" w:sz="0" w:space="0" w:color="auto"/>
            <w:right w:val="none" w:sz="0" w:space="0" w:color="auto"/>
          </w:divBdr>
        </w:div>
      </w:divsChild>
    </w:div>
    <w:div w:id="369039519">
      <w:bodyDiv w:val="1"/>
      <w:marLeft w:val="0"/>
      <w:marRight w:val="0"/>
      <w:marTop w:val="0"/>
      <w:marBottom w:val="0"/>
      <w:divBdr>
        <w:top w:val="none" w:sz="0" w:space="0" w:color="auto"/>
        <w:left w:val="none" w:sz="0" w:space="0" w:color="auto"/>
        <w:bottom w:val="none" w:sz="0" w:space="0" w:color="auto"/>
        <w:right w:val="none" w:sz="0" w:space="0" w:color="auto"/>
      </w:divBdr>
    </w:div>
    <w:div w:id="398016058">
      <w:bodyDiv w:val="1"/>
      <w:marLeft w:val="0"/>
      <w:marRight w:val="0"/>
      <w:marTop w:val="0"/>
      <w:marBottom w:val="0"/>
      <w:divBdr>
        <w:top w:val="none" w:sz="0" w:space="0" w:color="auto"/>
        <w:left w:val="none" w:sz="0" w:space="0" w:color="auto"/>
        <w:bottom w:val="none" w:sz="0" w:space="0" w:color="auto"/>
        <w:right w:val="none" w:sz="0" w:space="0" w:color="auto"/>
      </w:divBdr>
    </w:div>
    <w:div w:id="412162759">
      <w:bodyDiv w:val="1"/>
      <w:marLeft w:val="0"/>
      <w:marRight w:val="0"/>
      <w:marTop w:val="0"/>
      <w:marBottom w:val="0"/>
      <w:divBdr>
        <w:top w:val="none" w:sz="0" w:space="0" w:color="auto"/>
        <w:left w:val="none" w:sz="0" w:space="0" w:color="auto"/>
        <w:bottom w:val="none" w:sz="0" w:space="0" w:color="auto"/>
        <w:right w:val="none" w:sz="0" w:space="0" w:color="auto"/>
      </w:divBdr>
    </w:div>
    <w:div w:id="448283724">
      <w:bodyDiv w:val="1"/>
      <w:marLeft w:val="0"/>
      <w:marRight w:val="0"/>
      <w:marTop w:val="0"/>
      <w:marBottom w:val="0"/>
      <w:divBdr>
        <w:top w:val="none" w:sz="0" w:space="0" w:color="auto"/>
        <w:left w:val="none" w:sz="0" w:space="0" w:color="auto"/>
        <w:bottom w:val="none" w:sz="0" w:space="0" w:color="auto"/>
        <w:right w:val="none" w:sz="0" w:space="0" w:color="auto"/>
      </w:divBdr>
    </w:div>
    <w:div w:id="504788328">
      <w:bodyDiv w:val="1"/>
      <w:marLeft w:val="0"/>
      <w:marRight w:val="0"/>
      <w:marTop w:val="0"/>
      <w:marBottom w:val="0"/>
      <w:divBdr>
        <w:top w:val="none" w:sz="0" w:space="0" w:color="auto"/>
        <w:left w:val="none" w:sz="0" w:space="0" w:color="auto"/>
        <w:bottom w:val="none" w:sz="0" w:space="0" w:color="auto"/>
        <w:right w:val="none" w:sz="0" w:space="0" w:color="auto"/>
      </w:divBdr>
    </w:div>
    <w:div w:id="565843452">
      <w:bodyDiv w:val="1"/>
      <w:marLeft w:val="0"/>
      <w:marRight w:val="0"/>
      <w:marTop w:val="0"/>
      <w:marBottom w:val="0"/>
      <w:divBdr>
        <w:top w:val="none" w:sz="0" w:space="0" w:color="auto"/>
        <w:left w:val="none" w:sz="0" w:space="0" w:color="auto"/>
        <w:bottom w:val="none" w:sz="0" w:space="0" w:color="auto"/>
        <w:right w:val="none" w:sz="0" w:space="0" w:color="auto"/>
      </w:divBdr>
    </w:div>
    <w:div w:id="646784560">
      <w:bodyDiv w:val="1"/>
      <w:marLeft w:val="0"/>
      <w:marRight w:val="0"/>
      <w:marTop w:val="0"/>
      <w:marBottom w:val="0"/>
      <w:divBdr>
        <w:top w:val="none" w:sz="0" w:space="0" w:color="auto"/>
        <w:left w:val="none" w:sz="0" w:space="0" w:color="auto"/>
        <w:bottom w:val="none" w:sz="0" w:space="0" w:color="auto"/>
        <w:right w:val="none" w:sz="0" w:space="0" w:color="auto"/>
      </w:divBdr>
    </w:div>
    <w:div w:id="653337086">
      <w:bodyDiv w:val="1"/>
      <w:marLeft w:val="0"/>
      <w:marRight w:val="0"/>
      <w:marTop w:val="0"/>
      <w:marBottom w:val="0"/>
      <w:divBdr>
        <w:top w:val="none" w:sz="0" w:space="0" w:color="auto"/>
        <w:left w:val="none" w:sz="0" w:space="0" w:color="auto"/>
        <w:bottom w:val="none" w:sz="0" w:space="0" w:color="auto"/>
        <w:right w:val="none" w:sz="0" w:space="0" w:color="auto"/>
      </w:divBdr>
    </w:div>
    <w:div w:id="688410112">
      <w:bodyDiv w:val="1"/>
      <w:marLeft w:val="0"/>
      <w:marRight w:val="0"/>
      <w:marTop w:val="0"/>
      <w:marBottom w:val="0"/>
      <w:divBdr>
        <w:top w:val="none" w:sz="0" w:space="0" w:color="auto"/>
        <w:left w:val="none" w:sz="0" w:space="0" w:color="auto"/>
        <w:bottom w:val="none" w:sz="0" w:space="0" w:color="auto"/>
        <w:right w:val="none" w:sz="0" w:space="0" w:color="auto"/>
      </w:divBdr>
    </w:div>
    <w:div w:id="697200246">
      <w:bodyDiv w:val="1"/>
      <w:marLeft w:val="0"/>
      <w:marRight w:val="0"/>
      <w:marTop w:val="0"/>
      <w:marBottom w:val="0"/>
      <w:divBdr>
        <w:top w:val="none" w:sz="0" w:space="0" w:color="auto"/>
        <w:left w:val="none" w:sz="0" w:space="0" w:color="auto"/>
        <w:bottom w:val="none" w:sz="0" w:space="0" w:color="auto"/>
        <w:right w:val="none" w:sz="0" w:space="0" w:color="auto"/>
      </w:divBdr>
    </w:div>
    <w:div w:id="742028992">
      <w:bodyDiv w:val="1"/>
      <w:marLeft w:val="0"/>
      <w:marRight w:val="0"/>
      <w:marTop w:val="0"/>
      <w:marBottom w:val="0"/>
      <w:divBdr>
        <w:top w:val="none" w:sz="0" w:space="0" w:color="auto"/>
        <w:left w:val="none" w:sz="0" w:space="0" w:color="auto"/>
        <w:bottom w:val="none" w:sz="0" w:space="0" w:color="auto"/>
        <w:right w:val="none" w:sz="0" w:space="0" w:color="auto"/>
      </w:divBdr>
    </w:div>
    <w:div w:id="840581949">
      <w:bodyDiv w:val="1"/>
      <w:marLeft w:val="0"/>
      <w:marRight w:val="0"/>
      <w:marTop w:val="0"/>
      <w:marBottom w:val="0"/>
      <w:divBdr>
        <w:top w:val="none" w:sz="0" w:space="0" w:color="auto"/>
        <w:left w:val="none" w:sz="0" w:space="0" w:color="auto"/>
        <w:bottom w:val="none" w:sz="0" w:space="0" w:color="auto"/>
        <w:right w:val="none" w:sz="0" w:space="0" w:color="auto"/>
      </w:divBdr>
    </w:div>
    <w:div w:id="882861320">
      <w:bodyDiv w:val="1"/>
      <w:marLeft w:val="0"/>
      <w:marRight w:val="0"/>
      <w:marTop w:val="0"/>
      <w:marBottom w:val="0"/>
      <w:divBdr>
        <w:top w:val="none" w:sz="0" w:space="0" w:color="auto"/>
        <w:left w:val="none" w:sz="0" w:space="0" w:color="auto"/>
        <w:bottom w:val="none" w:sz="0" w:space="0" w:color="auto"/>
        <w:right w:val="none" w:sz="0" w:space="0" w:color="auto"/>
      </w:divBdr>
    </w:div>
    <w:div w:id="963006485">
      <w:bodyDiv w:val="1"/>
      <w:marLeft w:val="0"/>
      <w:marRight w:val="0"/>
      <w:marTop w:val="0"/>
      <w:marBottom w:val="0"/>
      <w:divBdr>
        <w:top w:val="none" w:sz="0" w:space="0" w:color="auto"/>
        <w:left w:val="none" w:sz="0" w:space="0" w:color="auto"/>
        <w:bottom w:val="none" w:sz="0" w:space="0" w:color="auto"/>
        <w:right w:val="none" w:sz="0" w:space="0" w:color="auto"/>
      </w:divBdr>
    </w:div>
    <w:div w:id="1001198090">
      <w:bodyDiv w:val="1"/>
      <w:marLeft w:val="0"/>
      <w:marRight w:val="0"/>
      <w:marTop w:val="0"/>
      <w:marBottom w:val="0"/>
      <w:divBdr>
        <w:top w:val="none" w:sz="0" w:space="0" w:color="auto"/>
        <w:left w:val="none" w:sz="0" w:space="0" w:color="auto"/>
        <w:bottom w:val="none" w:sz="0" w:space="0" w:color="auto"/>
        <w:right w:val="none" w:sz="0" w:space="0" w:color="auto"/>
      </w:divBdr>
    </w:div>
    <w:div w:id="1043752924">
      <w:bodyDiv w:val="1"/>
      <w:marLeft w:val="0"/>
      <w:marRight w:val="0"/>
      <w:marTop w:val="0"/>
      <w:marBottom w:val="0"/>
      <w:divBdr>
        <w:top w:val="none" w:sz="0" w:space="0" w:color="auto"/>
        <w:left w:val="none" w:sz="0" w:space="0" w:color="auto"/>
        <w:bottom w:val="none" w:sz="0" w:space="0" w:color="auto"/>
        <w:right w:val="none" w:sz="0" w:space="0" w:color="auto"/>
      </w:divBdr>
    </w:div>
    <w:div w:id="1091396139">
      <w:bodyDiv w:val="1"/>
      <w:marLeft w:val="0"/>
      <w:marRight w:val="0"/>
      <w:marTop w:val="0"/>
      <w:marBottom w:val="0"/>
      <w:divBdr>
        <w:top w:val="none" w:sz="0" w:space="0" w:color="auto"/>
        <w:left w:val="none" w:sz="0" w:space="0" w:color="auto"/>
        <w:bottom w:val="none" w:sz="0" w:space="0" w:color="auto"/>
        <w:right w:val="none" w:sz="0" w:space="0" w:color="auto"/>
      </w:divBdr>
      <w:divsChild>
        <w:div w:id="13191393">
          <w:marLeft w:val="0"/>
          <w:marRight w:val="0"/>
          <w:marTop w:val="0"/>
          <w:marBottom w:val="0"/>
          <w:divBdr>
            <w:top w:val="none" w:sz="0" w:space="0" w:color="auto"/>
            <w:left w:val="none" w:sz="0" w:space="0" w:color="auto"/>
            <w:bottom w:val="none" w:sz="0" w:space="0" w:color="auto"/>
            <w:right w:val="none" w:sz="0" w:space="0" w:color="auto"/>
          </w:divBdr>
        </w:div>
        <w:div w:id="46802514">
          <w:marLeft w:val="0"/>
          <w:marRight w:val="0"/>
          <w:marTop w:val="0"/>
          <w:marBottom w:val="0"/>
          <w:divBdr>
            <w:top w:val="none" w:sz="0" w:space="0" w:color="auto"/>
            <w:left w:val="none" w:sz="0" w:space="0" w:color="auto"/>
            <w:bottom w:val="none" w:sz="0" w:space="0" w:color="auto"/>
            <w:right w:val="none" w:sz="0" w:space="0" w:color="auto"/>
          </w:divBdr>
        </w:div>
        <w:div w:id="104810728">
          <w:marLeft w:val="0"/>
          <w:marRight w:val="0"/>
          <w:marTop w:val="0"/>
          <w:marBottom w:val="0"/>
          <w:divBdr>
            <w:top w:val="none" w:sz="0" w:space="0" w:color="auto"/>
            <w:left w:val="none" w:sz="0" w:space="0" w:color="auto"/>
            <w:bottom w:val="none" w:sz="0" w:space="0" w:color="auto"/>
            <w:right w:val="none" w:sz="0" w:space="0" w:color="auto"/>
          </w:divBdr>
        </w:div>
        <w:div w:id="135026386">
          <w:marLeft w:val="0"/>
          <w:marRight w:val="0"/>
          <w:marTop w:val="0"/>
          <w:marBottom w:val="0"/>
          <w:divBdr>
            <w:top w:val="none" w:sz="0" w:space="0" w:color="auto"/>
            <w:left w:val="none" w:sz="0" w:space="0" w:color="auto"/>
            <w:bottom w:val="none" w:sz="0" w:space="0" w:color="auto"/>
            <w:right w:val="none" w:sz="0" w:space="0" w:color="auto"/>
          </w:divBdr>
        </w:div>
        <w:div w:id="150412191">
          <w:marLeft w:val="0"/>
          <w:marRight w:val="0"/>
          <w:marTop w:val="0"/>
          <w:marBottom w:val="0"/>
          <w:divBdr>
            <w:top w:val="none" w:sz="0" w:space="0" w:color="auto"/>
            <w:left w:val="none" w:sz="0" w:space="0" w:color="auto"/>
            <w:bottom w:val="none" w:sz="0" w:space="0" w:color="auto"/>
            <w:right w:val="none" w:sz="0" w:space="0" w:color="auto"/>
          </w:divBdr>
        </w:div>
        <w:div w:id="160782897">
          <w:marLeft w:val="0"/>
          <w:marRight w:val="0"/>
          <w:marTop w:val="0"/>
          <w:marBottom w:val="0"/>
          <w:divBdr>
            <w:top w:val="none" w:sz="0" w:space="0" w:color="auto"/>
            <w:left w:val="none" w:sz="0" w:space="0" w:color="auto"/>
            <w:bottom w:val="none" w:sz="0" w:space="0" w:color="auto"/>
            <w:right w:val="none" w:sz="0" w:space="0" w:color="auto"/>
          </w:divBdr>
        </w:div>
        <w:div w:id="171452530">
          <w:marLeft w:val="0"/>
          <w:marRight w:val="0"/>
          <w:marTop w:val="0"/>
          <w:marBottom w:val="0"/>
          <w:divBdr>
            <w:top w:val="none" w:sz="0" w:space="0" w:color="auto"/>
            <w:left w:val="none" w:sz="0" w:space="0" w:color="auto"/>
            <w:bottom w:val="none" w:sz="0" w:space="0" w:color="auto"/>
            <w:right w:val="none" w:sz="0" w:space="0" w:color="auto"/>
          </w:divBdr>
        </w:div>
        <w:div w:id="202985831">
          <w:marLeft w:val="0"/>
          <w:marRight w:val="0"/>
          <w:marTop w:val="0"/>
          <w:marBottom w:val="0"/>
          <w:divBdr>
            <w:top w:val="none" w:sz="0" w:space="0" w:color="auto"/>
            <w:left w:val="none" w:sz="0" w:space="0" w:color="auto"/>
            <w:bottom w:val="none" w:sz="0" w:space="0" w:color="auto"/>
            <w:right w:val="none" w:sz="0" w:space="0" w:color="auto"/>
          </w:divBdr>
        </w:div>
        <w:div w:id="297493320">
          <w:marLeft w:val="0"/>
          <w:marRight w:val="0"/>
          <w:marTop w:val="0"/>
          <w:marBottom w:val="0"/>
          <w:divBdr>
            <w:top w:val="none" w:sz="0" w:space="0" w:color="auto"/>
            <w:left w:val="none" w:sz="0" w:space="0" w:color="auto"/>
            <w:bottom w:val="none" w:sz="0" w:space="0" w:color="auto"/>
            <w:right w:val="none" w:sz="0" w:space="0" w:color="auto"/>
          </w:divBdr>
        </w:div>
        <w:div w:id="366879233">
          <w:marLeft w:val="0"/>
          <w:marRight w:val="0"/>
          <w:marTop w:val="0"/>
          <w:marBottom w:val="0"/>
          <w:divBdr>
            <w:top w:val="none" w:sz="0" w:space="0" w:color="auto"/>
            <w:left w:val="none" w:sz="0" w:space="0" w:color="auto"/>
            <w:bottom w:val="none" w:sz="0" w:space="0" w:color="auto"/>
            <w:right w:val="none" w:sz="0" w:space="0" w:color="auto"/>
          </w:divBdr>
        </w:div>
        <w:div w:id="398208362">
          <w:marLeft w:val="0"/>
          <w:marRight w:val="0"/>
          <w:marTop w:val="0"/>
          <w:marBottom w:val="0"/>
          <w:divBdr>
            <w:top w:val="none" w:sz="0" w:space="0" w:color="auto"/>
            <w:left w:val="none" w:sz="0" w:space="0" w:color="auto"/>
            <w:bottom w:val="none" w:sz="0" w:space="0" w:color="auto"/>
            <w:right w:val="none" w:sz="0" w:space="0" w:color="auto"/>
          </w:divBdr>
        </w:div>
        <w:div w:id="448667562">
          <w:marLeft w:val="0"/>
          <w:marRight w:val="0"/>
          <w:marTop w:val="0"/>
          <w:marBottom w:val="0"/>
          <w:divBdr>
            <w:top w:val="none" w:sz="0" w:space="0" w:color="auto"/>
            <w:left w:val="none" w:sz="0" w:space="0" w:color="auto"/>
            <w:bottom w:val="none" w:sz="0" w:space="0" w:color="auto"/>
            <w:right w:val="none" w:sz="0" w:space="0" w:color="auto"/>
          </w:divBdr>
        </w:div>
        <w:div w:id="500046312">
          <w:marLeft w:val="0"/>
          <w:marRight w:val="0"/>
          <w:marTop w:val="0"/>
          <w:marBottom w:val="0"/>
          <w:divBdr>
            <w:top w:val="none" w:sz="0" w:space="0" w:color="auto"/>
            <w:left w:val="none" w:sz="0" w:space="0" w:color="auto"/>
            <w:bottom w:val="none" w:sz="0" w:space="0" w:color="auto"/>
            <w:right w:val="none" w:sz="0" w:space="0" w:color="auto"/>
          </w:divBdr>
        </w:div>
        <w:div w:id="521164434">
          <w:marLeft w:val="0"/>
          <w:marRight w:val="0"/>
          <w:marTop w:val="0"/>
          <w:marBottom w:val="0"/>
          <w:divBdr>
            <w:top w:val="none" w:sz="0" w:space="0" w:color="auto"/>
            <w:left w:val="none" w:sz="0" w:space="0" w:color="auto"/>
            <w:bottom w:val="none" w:sz="0" w:space="0" w:color="auto"/>
            <w:right w:val="none" w:sz="0" w:space="0" w:color="auto"/>
          </w:divBdr>
        </w:div>
        <w:div w:id="546724913">
          <w:marLeft w:val="0"/>
          <w:marRight w:val="0"/>
          <w:marTop w:val="0"/>
          <w:marBottom w:val="0"/>
          <w:divBdr>
            <w:top w:val="none" w:sz="0" w:space="0" w:color="auto"/>
            <w:left w:val="none" w:sz="0" w:space="0" w:color="auto"/>
            <w:bottom w:val="none" w:sz="0" w:space="0" w:color="auto"/>
            <w:right w:val="none" w:sz="0" w:space="0" w:color="auto"/>
          </w:divBdr>
        </w:div>
        <w:div w:id="579099220">
          <w:marLeft w:val="0"/>
          <w:marRight w:val="0"/>
          <w:marTop w:val="0"/>
          <w:marBottom w:val="0"/>
          <w:divBdr>
            <w:top w:val="none" w:sz="0" w:space="0" w:color="auto"/>
            <w:left w:val="none" w:sz="0" w:space="0" w:color="auto"/>
            <w:bottom w:val="none" w:sz="0" w:space="0" w:color="auto"/>
            <w:right w:val="none" w:sz="0" w:space="0" w:color="auto"/>
          </w:divBdr>
        </w:div>
        <w:div w:id="615988818">
          <w:marLeft w:val="0"/>
          <w:marRight w:val="0"/>
          <w:marTop w:val="0"/>
          <w:marBottom w:val="0"/>
          <w:divBdr>
            <w:top w:val="none" w:sz="0" w:space="0" w:color="auto"/>
            <w:left w:val="none" w:sz="0" w:space="0" w:color="auto"/>
            <w:bottom w:val="none" w:sz="0" w:space="0" w:color="auto"/>
            <w:right w:val="none" w:sz="0" w:space="0" w:color="auto"/>
          </w:divBdr>
        </w:div>
        <w:div w:id="622076165">
          <w:marLeft w:val="0"/>
          <w:marRight w:val="0"/>
          <w:marTop w:val="0"/>
          <w:marBottom w:val="0"/>
          <w:divBdr>
            <w:top w:val="none" w:sz="0" w:space="0" w:color="auto"/>
            <w:left w:val="none" w:sz="0" w:space="0" w:color="auto"/>
            <w:bottom w:val="none" w:sz="0" w:space="0" w:color="auto"/>
            <w:right w:val="none" w:sz="0" w:space="0" w:color="auto"/>
          </w:divBdr>
        </w:div>
        <w:div w:id="626472676">
          <w:marLeft w:val="0"/>
          <w:marRight w:val="0"/>
          <w:marTop w:val="0"/>
          <w:marBottom w:val="0"/>
          <w:divBdr>
            <w:top w:val="none" w:sz="0" w:space="0" w:color="auto"/>
            <w:left w:val="none" w:sz="0" w:space="0" w:color="auto"/>
            <w:bottom w:val="none" w:sz="0" w:space="0" w:color="auto"/>
            <w:right w:val="none" w:sz="0" w:space="0" w:color="auto"/>
          </w:divBdr>
        </w:div>
        <w:div w:id="686910338">
          <w:marLeft w:val="0"/>
          <w:marRight w:val="0"/>
          <w:marTop w:val="0"/>
          <w:marBottom w:val="0"/>
          <w:divBdr>
            <w:top w:val="none" w:sz="0" w:space="0" w:color="auto"/>
            <w:left w:val="none" w:sz="0" w:space="0" w:color="auto"/>
            <w:bottom w:val="none" w:sz="0" w:space="0" w:color="auto"/>
            <w:right w:val="none" w:sz="0" w:space="0" w:color="auto"/>
          </w:divBdr>
        </w:div>
        <w:div w:id="690183056">
          <w:marLeft w:val="0"/>
          <w:marRight w:val="0"/>
          <w:marTop w:val="0"/>
          <w:marBottom w:val="0"/>
          <w:divBdr>
            <w:top w:val="none" w:sz="0" w:space="0" w:color="auto"/>
            <w:left w:val="none" w:sz="0" w:space="0" w:color="auto"/>
            <w:bottom w:val="none" w:sz="0" w:space="0" w:color="auto"/>
            <w:right w:val="none" w:sz="0" w:space="0" w:color="auto"/>
          </w:divBdr>
        </w:div>
        <w:div w:id="713582830">
          <w:marLeft w:val="0"/>
          <w:marRight w:val="0"/>
          <w:marTop w:val="0"/>
          <w:marBottom w:val="0"/>
          <w:divBdr>
            <w:top w:val="none" w:sz="0" w:space="0" w:color="auto"/>
            <w:left w:val="none" w:sz="0" w:space="0" w:color="auto"/>
            <w:bottom w:val="none" w:sz="0" w:space="0" w:color="auto"/>
            <w:right w:val="none" w:sz="0" w:space="0" w:color="auto"/>
          </w:divBdr>
        </w:div>
        <w:div w:id="775901298">
          <w:marLeft w:val="0"/>
          <w:marRight w:val="0"/>
          <w:marTop w:val="0"/>
          <w:marBottom w:val="0"/>
          <w:divBdr>
            <w:top w:val="none" w:sz="0" w:space="0" w:color="auto"/>
            <w:left w:val="none" w:sz="0" w:space="0" w:color="auto"/>
            <w:bottom w:val="none" w:sz="0" w:space="0" w:color="auto"/>
            <w:right w:val="none" w:sz="0" w:space="0" w:color="auto"/>
          </w:divBdr>
        </w:div>
        <w:div w:id="776100497">
          <w:marLeft w:val="0"/>
          <w:marRight w:val="0"/>
          <w:marTop w:val="0"/>
          <w:marBottom w:val="0"/>
          <w:divBdr>
            <w:top w:val="none" w:sz="0" w:space="0" w:color="auto"/>
            <w:left w:val="none" w:sz="0" w:space="0" w:color="auto"/>
            <w:bottom w:val="none" w:sz="0" w:space="0" w:color="auto"/>
            <w:right w:val="none" w:sz="0" w:space="0" w:color="auto"/>
          </w:divBdr>
        </w:div>
        <w:div w:id="816917094">
          <w:marLeft w:val="0"/>
          <w:marRight w:val="0"/>
          <w:marTop w:val="0"/>
          <w:marBottom w:val="0"/>
          <w:divBdr>
            <w:top w:val="none" w:sz="0" w:space="0" w:color="auto"/>
            <w:left w:val="none" w:sz="0" w:space="0" w:color="auto"/>
            <w:bottom w:val="none" w:sz="0" w:space="0" w:color="auto"/>
            <w:right w:val="none" w:sz="0" w:space="0" w:color="auto"/>
          </w:divBdr>
        </w:div>
        <w:div w:id="819032451">
          <w:marLeft w:val="0"/>
          <w:marRight w:val="0"/>
          <w:marTop w:val="0"/>
          <w:marBottom w:val="0"/>
          <w:divBdr>
            <w:top w:val="none" w:sz="0" w:space="0" w:color="auto"/>
            <w:left w:val="none" w:sz="0" w:space="0" w:color="auto"/>
            <w:bottom w:val="none" w:sz="0" w:space="0" w:color="auto"/>
            <w:right w:val="none" w:sz="0" w:space="0" w:color="auto"/>
          </w:divBdr>
        </w:div>
        <w:div w:id="830415315">
          <w:marLeft w:val="0"/>
          <w:marRight w:val="0"/>
          <w:marTop w:val="0"/>
          <w:marBottom w:val="0"/>
          <w:divBdr>
            <w:top w:val="none" w:sz="0" w:space="0" w:color="auto"/>
            <w:left w:val="none" w:sz="0" w:space="0" w:color="auto"/>
            <w:bottom w:val="none" w:sz="0" w:space="0" w:color="auto"/>
            <w:right w:val="none" w:sz="0" w:space="0" w:color="auto"/>
          </w:divBdr>
        </w:div>
        <w:div w:id="839857465">
          <w:marLeft w:val="0"/>
          <w:marRight w:val="0"/>
          <w:marTop w:val="0"/>
          <w:marBottom w:val="0"/>
          <w:divBdr>
            <w:top w:val="none" w:sz="0" w:space="0" w:color="auto"/>
            <w:left w:val="none" w:sz="0" w:space="0" w:color="auto"/>
            <w:bottom w:val="none" w:sz="0" w:space="0" w:color="auto"/>
            <w:right w:val="none" w:sz="0" w:space="0" w:color="auto"/>
          </w:divBdr>
        </w:div>
        <w:div w:id="853614488">
          <w:marLeft w:val="0"/>
          <w:marRight w:val="0"/>
          <w:marTop w:val="0"/>
          <w:marBottom w:val="0"/>
          <w:divBdr>
            <w:top w:val="none" w:sz="0" w:space="0" w:color="auto"/>
            <w:left w:val="none" w:sz="0" w:space="0" w:color="auto"/>
            <w:bottom w:val="none" w:sz="0" w:space="0" w:color="auto"/>
            <w:right w:val="none" w:sz="0" w:space="0" w:color="auto"/>
          </w:divBdr>
        </w:div>
        <w:div w:id="865560635">
          <w:marLeft w:val="0"/>
          <w:marRight w:val="0"/>
          <w:marTop w:val="0"/>
          <w:marBottom w:val="0"/>
          <w:divBdr>
            <w:top w:val="none" w:sz="0" w:space="0" w:color="auto"/>
            <w:left w:val="none" w:sz="0" w:space="0" w:color="auto"/>
            <w:bottom w:val="none" w:sz="0" w:space="0" w:color="auto"/>
            <w:right w:val="none" w:sz="0" w:space="0" w:color="auto"/>
          </w:divBdr>
        </w:div>
        <w:div w:id="939603400">
          <w:marLeft w:val="0"/>
          <w:marRight w:val="0"/>
          <w:marTop w:val="0"/>
          <w:marBottom w:val="0"/>
          <w:divBdr>
            <w:top w:val="none" w:sz="0" w:space="0" w:color="auto"/>
            <w:left w:val="none" w:sz="0" w:space="0" w:color="auto"/>
            <w:bottom w:val="none" w:sz="0" w:space="0" w:color="auto"/>
            <w:right w:val="none" w:sz="0" w:space="0" w:color="auto"/>
          </w:divBdr>
        </w:div>
        <w:div w:id="962855478">
          <w:marLeft w:val="0"/>
          <w:marRight w:val="0"/>
          <w:marTop w:val="0"/>
          <w:marBottom w:val="0"/>
          <w:divBdr>
            <w:top w:val="none" w:sz="0" w:space="0" w:color="auto"/>
            <w:left w:val="none" w:sz="0" w:space="0" w:color="auto"/>
            <w:bottom w:val="none" w:sz="0" w:space="0" w:color="auto"/>
            <w:right w:val="none" w:sz="0" w:space="0" w:color="auto"/>
          </w:divBdr>
        </w:div>
        <w:div w:id="968976371">
          <w:marLeft w:val="0"/>
          <w:marRight w:val="0"/>
          <w:marTop w:val="0"/>
          <w:marBottom w:val="0"/>
          <w:divBdr>
            <w:top w:val="none" w:sz="0" w:space="0" w:color="auto"/>
            <w:left w:val="none" w:sz="0" w:space="0" w:color="auto"/>
            <w:bottom w:val="none" w:sz="0" w:space="0" w:color="auto"/>
            <w:right w:val="none" w:sz="0" w:space="0" w:color="auto"/>
          </w:divBdr>
        </w:div>
        <w:div w:id="1034161427">
          <w:marLeft w:val="0"/>
          <w:marRight w:val="0"/>
          <w:marTop w:val="0"/>
          <w:marBottom w:val="0"/>
          <w:divBdr>
            <w:top w:val="none" w:sz="0" w:space="0" w:color="auto"/>
            <w:left w:val="none" w:sz="0" w:space="0" w:color="auto"/>
            <w:bottom w:val="none" w:sz="0" w:space="0" w:color="auto"/>
            <w:right w:val="none" w:sz="0" w:space="0" w:color="auto"/>
          </w:divBdr>
        </w:div>
        <w:div w:id="1052457873">
          <w:marLeft w:val="0"/>
          <w:marRight w:val="0"/>
          <w:marTop w:val="0"/>
          <w:marBottom w:val="0"/>
          <w:divBdr>
            <w:top w:val="none" w:sz="0" w:space="0" w:color="auto"/>
            <w:left w:val="none" w:sz="0" w:space="0" w:color="auto"/>
            <w:bottom w:val="none" w:sz="0" w:space="0" w:color="auto"/>
            <w:right w:val="none" w:sz="0" w:space="0" w:color="auto"/>
          </w:divBdr>
        </w:div>
        <w:div w:id="1093861616">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1182864178">
          <w:marLeft w:val="0"/>
          <w:marRight w:val="0"/>
          <w:marTop w:val="0"/>
          <w:marBottom w:val="0"/>
          <w:divBdr>
            <w:top w:val="none" w:sz="0" w:space="0" w:color="auto"/>
            <w:left w:val="none" w:sz="0" w:space="0" w:color="auto"/>
            <w:bottom w:val="none" w:sz="0" w:space="0" w:color="auto"/>
            <w:right w:val="none" w:sz="0" w:space="0" w:color="auto"/>
          </w:divBdr>
        </w:div>
        <w:div w:id="1240481482">
          <w:marLeft w:val="0"/>
          <w:marRight w:val="0"/>
          <w:marTop w:val="0"/>
          <w:marBottom w:val="0"/>
          <w:divBdr>
            <w:top w:val="none" w:sz="0" w:space="0" w:color="auto"/>
            <w:left w:val="none" w:sz="0" w:space="0" w:color="auto"/>
            <w:bottom w:val="none" w:sz="0" w:space="0" w:color="auto"/>
            <w:right w:val="none" w:sz="0" w:space="0" w:color="auto"/>
          </w:divBdr>
        </w:div>
        <w:div w:id="1252736221">
          <w:marLeft w:val="0"/>
          <w:marRight w:val="0"/>
          <w:marTop w:val="0"/>
          <w:marBottom w:val="0"/>
          <w:divBdr>
            <w:top w:val="none" w:sz="0" w:space="0" w:color="auto"/>
            <w:left w:val="none" w:sz="0" w:space="0" w:color="auto"/>
            <w:bottom w:val="none" w:sz="0" w:space="0" w:color="auto"/>
            <w:right w:val="none" w:sz="0" w:space="0" w:color="auto"/>
          </w:divBdr>
        </w:div>
        <w:div w:id="1263297961">
          <w:marLeft w:val="0"/>
          <w:marRight w:val="0"/>
          <w:marTop w:val="0"/>
          <w:marBottom w:val="0"/>
          <w:divBdr>
            <w:top w:val="none" w:sz="0" w:space="0" w:color="auto"/>
            <w:left w:val="none" w:sz="0" w:space="0" w:color="auto"/>
            <w:bottom w:val="none" w:sz="0" w:space="0" w:color="auto"/>
            <w:right w:val="none" w:sz="0" w:space="0" w:color="auto"/>
          </w:divBdr>
        </w:div>
        <w:div w:id="1276212130">
          <w:marLeft w:val="0"/>
          <w:marRight w:val="0"/>
          <w:marTop w:val="0"/>
          <w:marBottom w:val="0"/>
          <w:divBdr>
            <w:top w:val="none" w:sz="0" w:space="0" w:color="auto"/>
            <w:left w:val="none" w:sz="0" w:space="0" w:color="auto"/>
            <w:bottom w:val="none" w:sz="0" w:space="0" w:color="auto"/>
            <w:right w:val="none" w:sz="0" w:space="0" w:color="auto"/>
          </w:divBdr>
        </w:div>
        <w:div w:id="1312639425">
          <w:marLeft w:val="0"/>
          <w:marRight w:val="0"/>
          <w:marTop w:val="0"/>
          <w:marBottom w:val="0"/>
          <w:divBdr>
            <w:top w:val="none" w:sz="0" w:space="0" w:color="auto"/>
            <w:left w:val="none" w:sz="0" w:space="0" w:color="auto"/>
            <w:bottom w:val="none" w:sz="0" w:space="0" w:color="auto"/>
            <w:right w:val="none" w:sz="0" w:space="0" w:color="auto"/>
          </w:divBdr>
        </w:div>
        <w:div w:id="1313294480">
          <w:marLeft w:val="0"/>
          <w:marRight w:val="0"/>
          <w:marTop w:val="0"/>
          <w:marBottom w:val="0"/>
          <w:divBdr>
            <w:top w:val="none" w:sz="0" w:space="0" w:color="auto"/>
            <w:left w:val="none" w:sz="0" w:space="0" w:color="auto"/>
            <w:bottom w:val="none" w:sz="0" w:space="0" w:color="auto"/>
            <w:right w:val="none" w:sz="0" w:space="0" w:color="auto"/>
          </w:divBdr>
        </w:div>
        <w:div w:id="1318220490">
          <w:marLeft w:val="0"/>
          <w:marRight w:val="0"/>
          <w:marTop w:val="0"/>
          <w:marBottom w:val="0"/>
          <w:divBdr>
            <w:top w:val="none" w:sz="0" w:space="0" w:color="auto"/>
            <w:left w:val="none" w:sz="0" w:space="0" w:color="auto"/>
            <w:bottom w:val="none" w:sz="0" w:space="0" w:color="auto"/>
            <w:right w:val="none" w:sz="0" w:space="0" w:color="auto"/>
          </w:divBdr>
        </w:div>
        <w:div w:id="1338265165">
          <w:marLeft w:val="0"/>
          <w:marRight w:val="0"/>
          <w:marTop w:val="0"/>
          <w:marBottom w:val="0"/>
          <w:divBdr>
            <w:top w:val="none" w:sz="0" w:space="0" w:color="auto"/>
            <w:left w:val="none" w:sz="0" w:space="0" w:color="auto"/>
            <w:bottom w:val="none" w:sz="0" w:space="0" w:color="auto"/>
            <w:right w:val="none" w:sz="0" w:space="0" w:color="auto"/>
          </w:divBdr>
        </w:div>
        <w:div w:id="1441872131">
          <w:marLeft w:val="0"/>
          <w:marRight w:val="0"/>
          <w:marTop w:val="0"/>
          <w:marBottom w:val="0"/>
          <w:divBdr>
            <w:top w:val="none" w:sz="0" w:space="0" w:color="auto"/>
            <w:left w:val="none" w:sz="0" w:space="0" w:color="auto"/>
            <w:bottom w:val="none" w:sz="0" w:space="0" w:color="auto"/>
            <w:right w:val="none" w:sz="0" w:space="0" w:color="auto"/>
          </w:divBdr>
        </w:div>
        <w:div w:id="1473130447">
          <w:marLeft w:val="0"/>
          <w:marRight w:val="0"/>
          <w:marTop w:val="0"/>
          <w:marBottom w:val="0"/>
          <w:divBdr>
            <w:top w:val="none" w:sz="0" w:space="0" w:color="auto"/>
            <w:left w:val="none" w:sz="0" w:space="0" w:color="auto"/>
            <w:bottom w:val="none" w:sz="0" w:space="0" w:color="auto"/>
            <w:right w:val="none" w:sz="0" w:space="0" w:color="auto"/>
          </w:divBdr>
        </w:div>
        <w:div w:id="1528981848">
          <w:marLeft w:val="0"/>
          <w:marRight w:val="0"/>
          <w:marTop w:val="0"/>
          <w:marBottom w:val="0"/>
          <w:divBdr>
            <w:top w:val="none" w:sz="0" w:space="0" w:color="auto"/>
            <w:left w:val="none" w:sz="0" w:space="0" w:color="auto"/>
            <w:bottom w:val="none" w:sz="0" w:space="0" w:color="auto"/>
            <w:right w:val="none" w:sz="0" w:space="0" w:color="auto"/>
          </w:divBdr>
        </w:div>
        <w:div w:id="1558079754">
          <w:marLeft w:val="0"/>
          <w:marRight w:val="0"/>
          <w:marTop w:val="0"/>
          <w:marBottom w:val="0"/>
          <w:divBdr>
            <w:top w:val="none" w:sz="0" w:space="0" w:color="auto"/>
            <w:left w:val="none" w:sz="0" w:space="0" w:color="auto"/>
            <w:bottom w:val="none" w:sz="0" w:space="0" w:color="auto"/>
            <w:right w:val="none" w:sz="0" w:space="0" w:color="auto"/>
          </w:divBdr>
        </w:div>
        <w:div w:id="1604000426">
          <w:marLeft w:val="0"/>
          <w:marRight w:val="0"/>
          <w:marTop w:val="0"/>
          <w:marBottom w:val="0"/>
          <w:divBdr>
            <w:top w:val="none" w:sz="0" w:space="0" w:color="auto"/>
            <w:left w:val="none" w:sz="0" w:space="0" w:color="auto"/>
            <w:bottom w:val="none" w:sz="0" w:space="0" w:color="auto"/>
            <w:right w:val="none" w:sz="0" w:space="0" w:color="auto"/>
          </w:divBdr>
        </w:div>
        <w:div w:id="1673412781">
          <w:marLeft w:val="0"/>
          <w:marRight w:val="0"/>
          <w:marTop w:val="0"/>
          <w:marBottom w:val="0"/>
          <w:divBdr>
            <w:top w:val="none" w:sz="0" w:space="0" w:color="auto"/>
            <w:left w:val="none" w:sz="0" w:space="0" w:color="auto"/>
            <w:bottom w:val="none" w:sz="0" w:space="0" w:color="auto"/>
            <w:right w:val="none" w:sz="0" w:space="0" w:color="auto"/>
          </w:divBdr>
        </w:div>
        <w:div w:id="1692024934">
          <w:marLeft w:val="0"/>
          <w:marRight w:val="0"/>
          <w:marTop w:val="0"/>
          <w:marBottom w:val="0"/>
          <w:divBdr>
            <w:top w:val="none" w:sz="0" w:space="0" w:color="auto"/>
            <w:left w:val="none" w:sz="0" w:space="0" w:color="auto"/>
            <w:bottom w:val="none" w:sz="0" w:space="0" w:color="auto"/>
            <w:right w:val="none" w:sz="0" w:space="0" w:color="auto"/>
          </w:divBdr>
        </w:div>
        <w:div w:id="1707637196">
          <w:marLeft w:val="0"/>
          <w:marRight w:val="0"/>
          <w:marTop w:val="0"/>
          <w:marBottom w:val="0"/>
          <w:divBdr>
            <w:top w:val="none" w:sz="0" w:space="0" w:color="auto"/>
            <w:left w:val="none" w:sz="0" w:space="0" w:color="auto"/>
            <w:bottom w:val="none" w:sz="0" w:space="0" w:color="auto"/>
            <w:right w:val="none" w:sz="0" w:space="0" w:color="auto"/>
          </w:divBdr>
        </w:div>
        <w:div w:id="1758479470">
          <w:marLeft w:val="0"/>
          <w:marRight w:val="0"/>
          <w:marTop w:val="0"/>
          <w:marBottom w:val="0"/>
          <w:divBdr>
            <w:top w:val="none" w:sz="0" w:space="0" w:color="auto"/>
            <w:left w:val="none" w:sz="0" w:space="0" w:color="auto"/>
            <w:bottom w:val="none" w:sz="0" w:space="0" w:color="auto"/>
            <w:right w:val="none" w:sz="0" w:space="0" w:color="auto"/>
          </w:divBdr>
        </w:div>
        <w:div w:id="1769689290">
          <w:marLeft w:val="0"/>
          <w:marRight w:val="0"/>
          <w:marTop w:val="0"/>
          <w:marBottom w:val="0"/>
          <w:divBdr>
            <w:top w:val="none" w:sz="0" w:space="0" w:color="auto"/>
            <w:left w:val="none" w:sz="0" w:space="0" w:color="auto"/>
            <w:bottom w:val="none" w:sz="0" w:space="0" w:color="auto"/>
            <w:right w:val="none" w:sz="0" w:space="0" w:color="auto"/>
          </w:divBdr>
        </w:div>
        <w:div w:id="1779637661">
          <w:marLeft w:val="0"/>
          <w:marRight w:val="0"/>
          <w:marTop w:val="0"/>
          <w:marBottom w:val="0"/>
          <w:divBdr>
            <w:top w:val="none" w:sz="0" w:space="0" w:color="auto"/>
            <w:left w:val="none" w:sz="0" w:space="0" w:color="auto"/>
            <w:bottom w:val="none" w:sz="0" w:space="0" w:color="auto"/>
            <w:right w:val="none" w:sz="0" w:space="0" w:color="auto"/>
          </w:divBdr>
        </w:div>
        <w:div w:id="1801261755">
          <w:marLeft w:val="0"/>
          <w:marRight w:val="0"/>
          <w:marTop w:val="0"/>
          <w:marBottom w:val="0"/>
          <w:divBdr>
            <w:top w:val="none" w:sz="0" w:space="0" w:color="auto"/>
            <w:left w:val="none" w:sz="0" w:space="0" w:color="auto"/>
            <w:bottom w:val="none" w:sz="0" w:space="0" w:color="auto"/>
            <w:right w:val="none" w:sz="0" w:space="0" w:color="auto"/>
          </w:divBdr>
        </w:div>
        <w:div w:id="1828857374">
          <w:marLeft w:val="0"/>
          <w:marRight w:val="0"/>
          <w:marTop w:val="0"/>
          <w:marBottom w:val="0"/>
          <w:divBdr>
            <w:top w:val="none" w:sz="0" w:space="0" w:color="auto"/>
            <w:left w:val="none" w:sz="0" w:space="0" w:color="auto"/>
            <w:bottom w:val="none" w:sz="0" w:space="0" w:color="auto"/>
            <w:right w:val="none" w:sz="0" w:space="0" w:color="auto"/>
          </w:divBdr>
        </w:div>
        <w:div w:id="1831747180">
          <w:marLeft w:val="0"/>
          <w:marRight w:val="0"/>
          <w:marTop w:val="0"/>
          <w:marBottom w:val="0"/>
          <w:divBdr>
            <w:top w:val="none" w:sz="0" w:space="0" w:color="auto"/>
            <w:left w:val="none" w:sz="0" w:space="0" w:color="auto"/>
            <w:bottom w:val="none" w:sz="0" w:space="0" w:color="auto"/>
            <w:right w:val="none" w:sz="0" w:space="0" w:color="auto"/>
          </w:divBdr>
        </w:div>
        <w:div w:id="1872723195">
          <w:marLeft w:val="0"/>
          <w:marRight w:val="0"/>
          <w:marTop w:val="0"/>
          <w:marBottom w:val="0"/>
          <w:divBdr>
            <w:top w:val="none" w:sz="0" w:space="0" w:color="auto"/>
            <w:left w:val="none" w:sz="0" w:space="0" w:color="auto"/>
            <w:bottom w:val="none" w:sz="0" w:space="0" w:color="auto"/>
            <w:right w:val="none" w:sz="0" w:space="0" w:color="auto"/>
          </w:divBdr>
        </w:div>
        <w:div w:id="1880359260">
          <w:marLeft w:val="0"/>
          <w:marRight w:val="0"/>
          <w:marTop w:val="0"/>
          <w:marBottom w:val="0"/>
          <w:divBdr>
            <w:top w:val="none" w:sz="0" w:space="0" w:color="auto"/>
            <w:left w:val="none" w:sz="0" w:space="0" w:color="auto"/>
            <w:bottom w:val="none" w:sz="0" w:space="0" w:color="auto"/>
            <w:right w:val="none" w:sz="0" w:space="0" w:color="auto"/>
          </w:divBdr>
        </w:div>
        <w:div w:id="1889802919">
          <w:marLeft w:val="0"/>
          <w:marRight w:val="0"/>
          <w:marTop w:val="0"/>
          <w:marBottom w:val="0"/>
          <w:divBdr>
            <w:top w:val="none" w:sz="0" w:space="0" w:color="auto"/>
            <w:left w:val="none" w:sz="0" w:space="0" w:color="auto"/>
            <w:bottom w:val="none" w:sz="0" w:space="0" w:color="auto"/>
            <w:right w:val="none" w:sz="0" w:space="0" w:color="auto"/>
          </w:divBdr>
        </w:div>
        <w:div w:id="1917204571">
          <w:marLeft w:val="0"/>
          <w:marRight w:val="0"/>
          <w:marTop w:val="0"/>
          <w:marBottom w:val="0"/>
          <w:divBdr>
            <w:top w:val="none" w:sz="0" w:space="0" w:color="auto"/>
            <w:left w:val="none" w:sz="0" w:space="0" w:color="auto"/>
            <w:bottom w:val="none" w:sz="0" w:space="0" w:color="auto"/>
            <w:right w:val="none" w:sz="0" w:space="0" w:color="auto"/>
          </w:divBdr>
        </w:div>
        <w:div w:id="1946885921">
          <w:marLeft w:val="0"/>
          <w:marRight w:val="0"/>
          <w:marTop w:val="0"/>
          <w:marBottom w:val="0"/>
          <w:divBdr>
            <w:top w:val="none" w:sz="0" w:space="0" w:color="auto"/>
            <w:left w:val="none" w:sz="0" w:space="0" w:color="auto"/>
            <w:bottom w:val="none" w:sz="0" w:space="0" w:color="auto"/>
            <w:right w:val="none" w:sz="0" w:space="0" w:color="auto"/>
          </w:divBdr>
        </w:div>
        <w:div w:id="1991901808">
          <w:marLeft w:val="0"/>
          <w:marRight w:val="0"/>
          <w:marTop w:val="0"/>
          <w:marBottom w:val="0"/>
          <w:divBdr>
            <w:top w:val="none" w:sz="0" w:space="0" w:color="auto"/>
            <w:left w:val="none" w:sz="0" w:space="0" w:color="auto"/>
            <w:bottom w:val="none" w:sz="0" w:space="0" w:color="auto"/>
            <w:right w:val="none" w:sz="0" w:space="0" w:color="auto"/>
          </w:divBdr>
        </w:div>
        <w:div w:id="2001692307">
          <w:marLeft w:val="0"/>
          <w:marRight w:val="0"/>
          <w:marTop w:val="0"/>
          <w:marBottom w:val="0"/>
          <w:divBdr>
            <w:top w:val="none" w:sz="0" w:space="0" w:color="auto"/>
            <w:left w:val="none" w:sz="0" w:space="0" w:color="auto"/>
            <w:bottom w:val="none" w:sz="0" w:space="0" w:color="auto"/>
            <w:right w:val="none" w:sz="0" w:space="0" w:color="auto"/>
          </w:divBdr>
        </w:div>
        <w:div w:id="2010207303">
          <w:marLeft w:val="0"/>
          <w:marRight w:val="0"/>
          <w:marTop w:val="0"/>
          <w:marBottom w:val="0"/>
          <w:divBdr>
            <w:top w:val="none" w:sz="0" w:space="0" w:color="auto"/>
            <w:left w:val="none" w:sz="0" w:space="0" w:color="auto"/>
            <w:bottom w:val="none" w:sz="0" w:space="0" w:color="auto"/>
            <w:right w:val="none" w:sz="0" w:space="0" w:color="auto"/>
          </w:divBdr>
        </w:div>
        <w:div w:id="2015375045">
          <w:marLeft w:val="0"/>
          <w:marRight w:val="0"/>
          <w:marTop w:val="0"/>
          <w:marBottom w:val="0"/>
          <w:divBdr>
            <w:top w:val="none" w:sz="0" w:space="0" w:color="auto"/>
            <w:left w:val="none" w:sz="0" w:space="0" w:color="auto"/>
            <w:bottom w:val="none" w:sz="0" w:space="0" w:color="auto"/>
            <w:right w:val="none" w:sz="0" w:space="0" w:color="auto"/>
          </w:divBdr>
        </w:div>
        <w:div w:id="2092851204">
          <w:marLeft w:val="0"/>
          <w:marRight w:val="0"/>
          <w:marTop w:val="0"/>
          <w:marBottom w:val="0"/>
          <w:divBdr>
            <w:top w:val="none" w:sz="0" w:space="0" w:color="auto"/>
            <w:left w:val="none" w:sz="0" w:space="0" w:color="auto"/>
            <w:bottom w:val="none" w:sz="0" w:space="0" w:color="auto"/>
            <w:right w:val="none" w:sz="0" w:space="0" w:color="auto"/>
          </w:divBdr>
        </w:div>
      </w:divsChild>
    </w:div>
    <w:div w:id="1113742019">
      <w:bodyDiv w:val="1"/>
      <w:marLeft w:val="0"/>
      <w:marRight w:val="0"/>
      <w:marTop w:val="0"/>
      <w:marBottom w:val="0"/>
      <w:divBdr>
        <w:top w:val="none" w:sz="0" w:space="0" w:color="auto"/>
        <w:left w:val="none" w:sz="0" w:space="0" w:color="auto"/>
        <w:bottom w:val="none" w:sz="0" w:space="0" w:color="auto"/>
        <w:right w:val="none" w:sz="0" w:space="0" w:color="auto"/>
      </w:divBdr>
    </w:div>
    <w:div w:id="1144811087">
      <w:bodyDiv w:val="1"/>
      <w:marLeft w:val="0"/>
      <w:marRight w:val="0"/>
      <w:marTop w:val="0"/>
      <w:marBottom w:val="0"/>
      <w:divBdr>
        <w:top w:val="none" w:sz="0" w:space="0" w:color="auto"/>
        <w:left w:val="none" w:sz="0" w:space="0" w:color="auto"/>
        <w:bottom w:val="none" w:sz="0" w:space="0" w:color="auto"/>
        <w:right w:val="none" w:sz="0" w:space="0" w:color="auto"/>
      </w:divBdr>
    </w:div>
    <w:div w:id="1177500196">
      <w:bodyDiv w:val="1"/>
      <w:marLeft w:val="0"/>
      <w:marRight w:val="0"/>
      <w:marTop w:val="0"/>
      <w:marBottom w:val="0"/>
      <w:divBdr>
        <w:top w:val="none" w:sz="0" w:space="0" w:color="auto"/>
        <w:left w:val="none" w:sz="0" w:space="0" w:color="auto"/>
        <w:bottom w:val="none" w:sz="0" w:space="0" w:color="auto"/>
        <w:right w:val="none" w:sz="0" w:space="0" w:color="auto"/>
      </w:divBdr>
    </w:div>
    <w:div w:id="1326739333">
      <w:bodyDiv w:val="1"/>
      <w:marLeft w:val="0"/>
      <w:marRight w:val="0"/>
      <w:marTop w:val="0"/>
      <w:marBottom w:val="0"/>
      <w:divBdr>
        <w:top w:val="none" w:sz="0" w:space="0" w:color="auto"/>
        <w:left w:val="none" w:sz="0" w:space="0" w:color="auto"/>
        <w:bottom w:val="none" w:sz="0" w:space="0" w:color="auto"/>
        <w:right w:val="none" w:sz="0" w:space="0" w:color="auto"/>
      </w:divBdr>
    </w:div>
    <w:div w:id="1470785041">
      <w:bodyDiv w:val="1"/>
      <w:marLeft w:val="0"/>
      <w:marRight w:val="0"/>
      <w:marTop w:val="0"/>
      <w:marBottom w:val="0"/>
      <w:divBdr>
        <w:top w:val="none" w:sz="0" w:space="0" w:color="auto"/>
        <w:left w:val="none" w:sz="0" w:space="0" w:color="auto"/>
        <w:bottom w:val="none" w:sz="0" w:space="0" w:color="auto"/>
        <w:right w:val="none" w:sz="0" w:space="0" w:color="auto"/>
      </w:divBdr>
    </w:div>
    <w:div w:id="1628004568">
      <w:bodyDiv w:val="1"/>
      <w:marLeft w:val="0"/>
      <w:marRight w:val="0"/>
      <w:marTop w:val="0"/>
      <w:marBottom w:val="0"/>
      <w:divBdr>
        <w:top w:val="none" w:sz="0" w:space="0" w:color="auto"/>
        <w:left w:val="none" w:sz="0" w:space="0" w:color="auto"/>
        <w:bottom w:val="none" w:sz="0" w:space="0" w:color="auto"/>
        <w:right w:val="none" w:sz="0" w:space="0" w:color="auto"/>
      </w:divBdr>
    </w:div>
    <w:div w:id="1811701659">
      <w:bodyDiv w:val="1"/>
      <w:marLeft w:val="0"/>
      <w:marRight w:val="0"/>
      <w:marTop w:val="0"/>
      <w:marBottom w:val="0"/>
      <w:divBdr>
        <w:top w:val="none" w:sz="0" w:space="0" w:color="auto"/>
        <w:left w:val="none" w:sz="0" w:space="0" w:color="auto"/>
        <w:bottom w:val="none" w:sz="0" w:space="0" w:color="auto"/>
        <w:right w:val="none" w:sz="0" w:space="0" w:color="auto"/>
      </w:divBdr>
    </w:div>
    <w:div w:id="1851943568">
      <w:bodyDiv w:val="1"/>
      <w:marLeft w:val="0"/>
      <w:marRight w:val="0"/>
      <w:marTop w:val="0"/>
      <w:marBottom w:val="0"/>
      <w:divBdr>
        <w:top w:val="none" w:sz="0" w:space="0" w:color="auto"/>
        <w:left w:val="none" w:sz="0" w:space="0" w:color="auto"/>
        <w:bottom w:val="none" w:sz="0" w:space="0" w:color="auto"/>
        <w:right w:val="none" w:sz="0" w:space="0" w:color="auto"/>
      </w:divBdr>
    </w:div>
    <w:div w:id="1926450190">
      <w:bodyDiv w:val="1"/>
      <w:marLeft w:val="0"/>
      <w:marRight w:val="0"/>
      <w:marTop w:val="0"/>
      <w:marBottom w:val="0"/>
      <w:divBdr>
        <w:top w:val="none" w:sz="0" w:space="0" w:color="auto"/>
        <w:left w:val="none" w:sz="0" w:space="0" w:color="auto"/>
        <w:bottom w:val="none" w:sz="0" w:space="0" w:color="auto"/>
        <w:right w:val="none" w:sz="0" w:space="0" w:color="auto"/>
      </w:divBdr>
    </w:div>
    <w:div w:id="2033338986">
      <w:bodyDiv w:val="1"/>
      <w:marLeft w:val="0"/>
      <w:marRight w:val="0"/>
      <w:marTop w:val="0"/>
      <w:marBottom w:val="0"/>
      <w:divBdr>
        <w:top w:val="none" w:sz="0" w:space="0" w:color="auto"/>
        <w:left w:val="none" w:sz="0" w:space="0" w:color="auto"/>
        <w:bottom w:val="none" w:sz="0" w:space="0" w:color="auto"/>
        <w:right w:val="none" w:sz="0" w:space="0" w:color="auto"/>
      </w:divBdr>
    </w:div>
    <w:div w:id="2047018280">
      <w:bodyDiv w:val="1"/>
      <w:marLeft w:val="0"/>
      <w:marRight w:val="0"/>
      <w:marTop w:val="0"/>
      <w:marBottom w:val="0"/>
      <w:divBdr>
        <w:top w:val="none" w:sz="0" w:space="0" w:color="auto"/>
        <w:left w:val="none" w:sz="0" w:space="0" w:color="auto"/>
        <w:bottom w:val="none" w:sz="0" w:space="0" w:color="auto"/>
        <w:right w:val="none" w:sz="0" w:space="0" w:color="auto"/>
      </w:divBdr>
    </w:div>
    <w:div w:id="20544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33CA37332443A763107DF6D3B88BE9F7D7315044712E3C0E6FB9h2h1E" TargetMode="External"/><Relationship Id="rId13" Type="http://schemas.openxmlformats.org/officeDocument/2006/relationships/hyperlink" Target="consultantplus://offline/ref=0733CA37332443A763107DF6D3B88BE9F7D730504E22793E5F3AB724D2h5hCE" TargetMode="External"/><Relationship Id="rId18" Type="http://schemas.openxmlformats.org/officeDocument/2006/relationships/hyperlink" Target="consultantplus://offline/ref=0733CA37332443A763107DF6D3B88BE9F4D7355D4F21793E5F3AB724D2h5hCE" TargetMode="External"/><Relationship Id="rId26" Type="http://schemas.openxmlformats.org/officeDocument/2006/relationships/hyperlink" Target="consultantplus://offline/ref=6AD9DDD9439549A0F70825E37FF1107DB0B93A5312B39C7EF5C32B262A4ECD040D12A9F19DB585F5y5t8O" TargetMode="External"/><Relationship Id="rId3" Type="http://schemas.openxmlformats.org/officeDocument/2006/relationships/settings" Target="settings.xml"/><Relationship Id="rId21" Type="http://schemas.openxmlformats.org/officeDocument/2006/relationships/hyperlink" Target="http://www.admtr.ru" TargetMode="External"/><Relationship Id="rId7" Type="http://schemas.openxmlformats.org/officeDocument/2006/relationships/image" Target="media/image1.wmf"/><Relationship Id="rId12" Type="http://schemas.openxmlformats.org/officeDocument/2006/relationships/hyperlink" Target="consultantplus://offline/ref=0733CA37332443A763107DF6D3B88BE9F7D73550482F793E5F3AB724D2h5hCE" TargetMode="External"/><Relationship Id="rId17" Type="http://schemas.openxmlformats.org/officeDocument/2006/relationships/hyperlink" Target="consultantplus://offline/ref=0733CA37332443A763107DF6D3B88BE9F7DF30564D24793E5F3AB724D2h5hCE" TargetMode="External"/><Relationship Id="rId25" Type="http://schemas.openxmlformats.org/officeDocument/2006/relationships/hyperlink" Target="consultantplus://offline/ref=D9EF4ED4C0383C43CA2A02A6A0717CF791B2731A8B8E2B0022168774518469A896C5E58F03a5J" TargetMode="External"/><Relationship Id="rId2" Type="http://schemas.openxmlformats.org/officeDocument/2006/relationships/styles" Target="styles.xml"/><Relationship Id="rId16" Type="http://schemas.openxmlformats.org/officeDocument/2006/relationships/hyperlink" Target="consultantplus://offline/ref=0733CA37332443A763107DF6D3B88BE9F7DD3557492F793E5F3AB724D2h5hCE" TargetMode="External"/><Relationship Id="rId20" Type="http://schemas.openxmlformats.org/officeDocument/2006/relationships/hyperlink" Target="mailto:uprstroytur@rambler.ru" TargetMode="External"/><Relationship Id="rId29" Type="http://schemas.openxmlformats.org/officeDocument/2006/relationships/hyperlink" Target="consultantplus://offline/ref=60AED7F7553C466FCC7F53748685AF346BB55F55058DD68DDA28776E240F7399C91C84DED7PBu0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33CA37332443A763107DF6D3B88BE9F7DD365C472F793E5F3AB724D2h5hCE" TargetMode="External"/><Relationship Id="rId24" Type="http://schemas.openxmlformats.org/officeDocument/2006/relationships/hyperlink" Target="consultantplus://offline/ref=398ED0140F6B62833E7D099CBF07EF07EC124F263F1D9146F6DEF93201D93C7920A97D9023896F2ACBE341DFN7Z1E" TargetMode="External"/><Relationship Id="rId5" Type="http://schemas.openxmlformats.org/officeDocument/2006/relationships/footnotes" Target="footnotes.xml"/><Relationship Id="rId15" Type="http://schemas.openxmlformats.org/officeDocument/2006/relationships/hyperlink" Target="consultantplus://offline/ref=0733CA37332443A763107DF6D3B88BE9F4D6305C482F793E5F3AB724D2h5hCE" TargetMode="External"/><Relationship Id="rId23" Type="http://schemas.openxmlformats.org/officeDocument/2006/relationships/hyperlink" Target="consultantplus://offline/ref=D9EF4ED4C0383C43CA2A02A6A0717CF791B4721C898E2B0022168774518469A896C5E58C03a5J" TargetMode="External"/><Relationship Id="rId28" Type="http://schemas.openxmlformats.org/officeDocument/2006/relationships/hyperlink" Target="consultantplus://offline/ref=7A402554858C4944F1F1898FEC650E372E3CAF8C057D94B38AC4D1E007BAD614AC2D03EB20C79DFBU9V5H" TargetMode="External"/><Relationship Id="rId10" Type="http://schemas.openxmlformats.org/officeDocument/2006/relationships/hyperlink" Target="consultantplus://offline/ref=0733CA37332443A763107DF6D3B88BE9F7D634524C24793E5F3AB724D2h5hCE" TargetMode="External"/><Relationship Id="rId19" Type="http://schemas.openxmlformats.org/officeDocument/2006/relationships/hyperlink" Target="consultantplus://offline/ref=0190016E6041F9708E3F4A90EBA5A709DB7F7DB157A972791FB79E1EC0D3CC0019D065A015D265E54424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733CA37332443A763107DF6D3B88BE9F7D731554F24793E5F3AB724D2h5hCE" TargetMode="External"/><Relationship Id="rId14" Type="http://schemas.openxmlformats.org/officeDocument/2006/relationships/hyperlink" Target="consultantplus://offline/ref=0733CA37332443A763107DF6D3B88BE9F7DF32504823793E5F3AB724D2h5hCE" TargetMode="External"/><Relationship Id="rId22" Type="http://schemas.openxmlformats.org/officeDocument/2006/relationships/hyperlink" Target="consultantplus://offline/ref=D9EF4ED4C0383C43CA2A02A6A0717CF791B2731A8B8E2B0022168774518469A896C5E58B03a7J" TargetMode="External"/><Relationship Id="rId27" Type="http://schemas.openxmlformats.org/officeDocument/2006/relationships/hyperlink" Target="consultantplus://offline/ref=7A402554858C4944F1F1898FEC650E372E3CAF8C057D94B38AC4D1E007BAD614AC2D03EB20C79CF4U9V1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30</Pages>
  <Words>7346</Words>
  <Characters>61317</Characters>
  <Application>Microsoft Office Word</Application>
  <DocSecurity>0</DocSecurity>
  <Lines>510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68526</CharactersWithSpaces>
  <SharedDoc>false</SharedDoc>
  <HLinks>
    <vt:vector size="144" baseType="variant">
      <vt:variant>
        <vt:i4>4587611</vt:i4>
      </vt:variant>
      <vt:variant>
        <vt:i4>69</vt:i4>
      </vt:variant>
      <vt:variant>
        <vt:i4>0</vt:i4>
      </vt:variant>
      <vt:variant>
        <vt:i4>5</vt:i4>
      </vt:variant>
      <vt:variant>
        <vt:lpwstr>consultantplus://offline/ref=60AED7F7553C466FCC7F53748685AF346BB55F55058DD68DDA28776E240F7399C91C84DED7PBu0C</vt:lpwstr>
      </vt:variant>
      <vt:variant>
        <vt:lpwstr/>
      </vt:variant>
      <vt:variant>
        <vt:i4>2752575</vt:i4>
      </vt:variant>
      <vt:variant>
        <vt:i4>66</vt:i4>
      </vt:variant>
      <vt:variant>
        <vt:i4>0</vt:i4>
      </vt:variant>
      <vt:variant>
        <vt:i4>5</vt:i4>
      </vt:variant>
      <vt:variant>
        <vt:lpwstr>consultantplus://offline/ref=7A402554858C4944F1F1898FEC650E372E3CAF8C057D94B38AC4D1E007BAD614AC2D03EB20C79DFBU9V5H</vt:lpwstr>
      </vt:variant>
      <vt:variant>
        <vt:lpwstr/>
      </vt:variant>
      <vt:variant>
        <vt:i4>2752618</vt:i4>
      </vt:variant>
      <vt:variant>
        <vt:i4>63</vt:i4>
      </vt:variant>
      <vt:variant>
        <vt:i4>0</vt:i4>
      </vt:variant>
      <vt:variant>
        <vt:i4>5</vt:i4>
      </vt:variant>
      <vt:variant>
        <vt:lpwstr>consultantplus://offline/ref=7A402554858C4944F1F1898FEC650E372E3CAF8C057D94B38AC4D1E007BAD614AC2D03EB20C79CF4U9V1H</vt:lpwstr>
      </vt:variant>
      <vt:variant>
        <vt:lpwstr/>
      </vt:variant>
      <vt:variant>
        <vt:i4>7471161</vt:i4>
      </vt:variant>
      <vt:variant>
        <vt:i4>60</vt:i4>
      </vt:variant>
      <vt:variant>
        <vt:i4>0</vt:i4>
      </vt:variant>
      <vt:variant>
        <vt:i4>5</vt:i4>
      </vt:variant>
      <vt:variant>
        <vt:lpwstr>consultantplus://offline/ref=6AD9DDD9439549A0F70825E37FF1107DB0B93A5312B39C7EF5C32B262A4ECD040D12A9F19DB585F5y5t8O</vt:lpwstr>
      </vt:variant>
      <vt:variant>
        <vt:lpwstr/>
      </vt:variant>
      <vt:variant>
        <vt:i4>7340087</vt:i4>
      </vt:variant>
      <vt:variant>
        <vt:i4>57</vt:i4>
      </vt:variant>
      <vt:variant>
        <vt:i4>0</vt:i4>
      </vt:variant>
      <vt:variant>
        <vt:i4>5</vt:i4>
      </vt:variant>
      <vt:variant>
        <vt:lpwstr>consultantplus://offline/ref=D9EF4ED4C0383C43CA2A02A6A0717CF791B2731A8B8E2B0022168774518469A896C5E58F03a5J</vt:lpwstr>
      </vt:variant>
      <vt:variant>
        <vt:lpwstr/>
      </vt:variant>
      <vt:variant>
        <vt:i4>917522</vt:i4>
      </vt:variant>
      <vt:variant>
        <vt:i4>54</vt:i4>
      </vt:variant>
      <vt:variant>
        <vt:i4>0</vt:i4>
      </vt:variant>
      <vt:variant>
        <vt:i4>5</vt:i4>
      </vt:variant>
      <vt:variant>
        <vt:lpwstr/>
      </vt:variant>
      <vt:variant>
        <vt:lpwstr>bookmark0</vt:lpwstr>
      </vt:variant>
      <vt:variant>
        <vt:i4>3539001</vt:i4>
      </vt:variant>
      <vt:variant>
        <vt:i4>51</vt:i4>
      </vt:variant>
      <vt:variant>
        <vt:i4>0</vt:i4>
      </vt:variant>
      <vt:variant>
        <vt:i4>5</vt:i4>
      </vt:variant>
      <vt:variant>
        <vt:lpwstr>consultantplus://offline/ref=398ED0140F6B62833E7D099CBF07EF07EC124F263F1D9146F6DEF93201D93C7920A97D9023896F2ACBE341DFN7Z1E</vt:lpwstr>
      </vt:variant>
      <vt:variant>
        <vt:lpwstr/>
      </vt:variant>
      <vt:variant>
        <vt:i4>917522</vt:i4>
      </vt:variant>
      <vt:variant>
        <vt:i4>48</vt:i4>
      </vt:variant>
      <vt:variant>
        <vt:i4>0</vt:i4>
      </vt:variant>
      <vt:variant>
        <vt:i4>5</vt:i4>
      </vt:variant>
      <vt:variant>
        <vt:lpwstr/>
      </vt:variant>
      <vt:variant>
        <vt:lpwstr>bookmark0</vt:lpwstr>
      </vt:variant>
      <vt:variant>
        <vt:i4>7340140</vt:i4>
      </vt:variant>
      <vt:variant>
        <vt:i4>45</vt:i4>
      </vt:variant>
      <vt:variant>
        <vt:i4>0</vt:i4>
      </vt:variant>
      <vt:variant>
        <vt:i4>5</vt:i4>
      </vt:variant>
      <vt:variant>
        <vt:lpwstr>consultantplus://offline/ref=D9EF4ED4C0383C43CA2A02A6A0717CF791B4721C898E2B0022168774518469A896C5E58C03a5J</vt:lpwstr>
      </vt:variant>
      <vt:variant>
        <vt:lpwstr/>
      </vt:variant>
      <vt:variant>
        <vt:i4>7340081</vt:i4>
      </vt:variant>
      <vt:variant>
        <vt:i4>42</vt:i4>
      </vt:variant>
      <vt:variant>
        <vt:i4>0</vt:i4>
      </vt:variant>
      <vt:variant>
        <vt:i4>5</vt:i4>
      </vt:variant>
      <vt:variant>
        <vt:lpwstr>consultantplus://offline/ref=D9EF4ED4C0383C43CA2A02A6A0717CF791B2731A8B8E2B0022168774518469A896C5E58B03a7J</vt:lpwstr>
      </vt:variant>
      <vt:variant>
        <vt:lpwstr/>
      </vt:variant>
      <vt:variant>
        <vt:i4>196681</vt:i4>
      </vt:variant>
      <vt:variant>
        <vt:i4>39</vt:i4>
      </vt:variant>
      <vt:variant>
        <vt:i4>0</vt:i4>
      </vt:variant>
      <vt:variant>
        <vt:i4>5</vt:i4>
      </vt:variant>
      <vt:variant>
        <vt:lpwstr/>
      </vt:variant>
      <vt:variant>
        <vt:lpwstr>P291</vt:lpwstr>
      </vt:variant>
      <vt:variant>
        <vt:i4>524315</vt:i4>
      </vt:variant>
      <vt:variant>
        <vt:i4>36</vt:i4>
      </vt:variant>
      <vt:variant>
        <vt:i4>0</vt:i4>
      </vt:variant>
      <vt:variant>
        <vt:i4>5</vt:i4>
      </vt:variant>
      <vt:variant>
        <vt:lpwstr>http://www.admtr.ru/</vt:lpwstr>
      </vt:variant>
      <vt:variant>
        <vt:lpwstr/>
      </vt:variant>
      <vt:variant>
        <vt:i4>720959</vt:i4>
      </vt:variant>
      <vt:variant>
        <vt:i4>33</vt:i4>
      </vt:variant>
      <vt:variant>
        <vt:i4>0</vt:i4>
      </vt:variant>
      <vt:variant>
        <vt:i4>5</vt:i4>
      </vt:variant>
      <vt:variant>
        <vt:lpwstr>mailto:uprstroytur@rambler.ru</vt:lpwstr>
      </vt:variant>
      <vt:variant>
        <vt:lpwstr/>
      </vt:variant>
      <vt:variant>
        <vt:i4>2031624</vt:i4>
      </vt:variant>
      <vt:variant>
        <vt:i4>30</vt:i4>
      </vt:variant>
      <vt:variant>
        <vt:i4>0</vt:i4>
      </vt:variant>
      <vt:variant>
        <vt:i4>5</vt:i4>
      </vt:variant>
      <vt:variant>
        <vt:lpwstr>consultantplus://offline/ref=0733CA37332443A763107DF6D3B88BE9F4D7355D4F21793E5F3AB724D2h5hCE</vt:lpwstr>
      </vt:variant>
      <vt:variant>
        <vt:lpwstr/>
      </vt:variant>
      <vt:variant>
        <vt:i4>2031626</vt:i4>
      </vt:variant>
      <vt:variant>
        <vt:i4>27</vt:i4>
      </vt:variant>
      <vt:variant>
        <vt:i4>0</vt:i4>
      </vt:variant>
      <vt:variant>
        <vt:i4>5</vt:i4>
      </vt:variant>
      <vt:variant>
        <vt:lpwstr>consultantplus://offline/ref=0733CA37332443A763107DF6D3B88BE9F7DF30564D24793E5F3AB724D2h5hCE</vt:lpwstr>
      </vt:variant>
      <vt:variant>
        <vt:lpwstr/>
      </vt:variant>
      <vt:variant>
        <vt:i4>2031619</vt:i4>
      </vt:variant>
      <vt:variant>
        <vt:i4>24</vt:i4>
      </vt:variant>
      <vt:variant>
        <vt:i4>0</vt:i4>
      </vt:variant>
      <vt:variant>
        <vt:i4>5</vt:i4>
      </vt:variant>
      <vt:variant>
        <vt:lpwstr>consultantplus://offline/ref=0733CA37332443A763107DF6D3B88BE9F7DD3557492F793E5F3AB724D2h5hCE</vt:lpwstr>
      </vt:variant>
      <vt:variant>
        <vt:lpwstr/>
      </vt:variant>
      <vt:variant>
        <vt:i4>2031618</vt:i4>
      </vt:variant>
      <vt:variant>
        <vt:i4>21</vt:i4>
      </vt:variant>
      <vt:variant>
        <vt:i4>0</vt:i4>
      </vt:variant>
      <vt:variant>
        <vt:i4>5</vt:i4>
      </vt:variant>
      <vt:variant>
        <vt:lpwstr>consultantplus://offline/ref=0733CA37332443A763107DF6D3B88BE9F4D6305C482F793E5F3AB724D2h5hCE</vt:lpwstr>
      </vt:variant>
      <vt:variant>
        <vt:lpwstr/>
      </vt:variant>
      <vt:variant>
        <vt:i4>2031701</vt:i4>
      </vt:variant>
      <vt:variant>
        <vt:i4>18</vt:i4>
      </vt:variant>
      <vt:variant>
        <vt:i4>0</vt:i4>
      </vt:variant>
      <vt:variant>
        <vt:i4>5</vt:i4>
      </vt:variant>
      <vt:variant>
        <vt:lpwstr>consultantplus://offline/ref=0733CA37332443A763107DF6D3B88BE9F7DF32504823793E5F3AB724D2h5hCE</vt:lpwstr>
      </vt:variant>
      <vt:variant>
        <vt:lpwstr/>
      </vt:variant>
      <vt:variant>
        <vt:i4>2031706</vt:i4>
      </vt:variant>
      <vt:variant>
        <vt:i4>15</vt:i4>
      </vt:variant>
      <vt:variant>
        <vt:i4>0</vt:i4>
      </vt:variant>
      <vt:variant>
        <vt:i4>5</vt:i4>
      </vt:variant>
      <vt:variant>
        <vt:lpwstr>consultantplus://offline/ref=0733CA37332443A763107DF6D3B88BE9F7D730504E22793E5F3AB724D2h5hCE</vt:lpwstr>
      </vt:variant>
      <vt:variant>
        <vt:lpwstr/>
      </vt:variant>
      <vt:variant>
        <vt:i4>2031702</vt:i4>
      </vt:variant>
      <vt:variant>
        <vt:i4>12</vt:i4>
      </vt:variant>
      <vt:variant>
        <vt:i4>0</vt:i4>
      </vt:variant>
      <vt:variant>
        <vt:i4>5</vt:i4>
      </vt:variant>
      <vt:variant>
        <vt:lpwstr>consultantplus://offline/ref=0733CA37332443A763107DF6D3B88BE9F7D73550482F793E5F3AB724D2h5hCE</vt:lpwstr>
      </vt:variant>
      <vt:variant>
        <vt:lpwstr/>
      </vt:variant>
      <vt:variant>
        <vt:i4>2031706</vt:i4>
      </vt:variant>
      <vt:variant>
        <vt:i4>9</vt:i4>
      </vt:variant>
      <vt:variant>
        <vt:i4>0</vt:i4>
      </vt:variant>
      <vt:variant>
        <vt:i4>5</vt:i4>
      </vt:variant>
      <vt:variant>
        <vt:lpwstr>consultantplus://offline/ref=0733CA37332443A763107DF6D3B88BE9F7DD365C472F793E5F3AB724D2h5hCE</vt:lpwstr>
      </vt:variant>
      <vt:variant>
        <vt:lpwstr/>
      </vt:variant>
      <vt:variant>
        <vt:i4>2031709</vt:i4>
      </vt:variant>
      <vt:variant>
        <vt:i4>6</vt:i4>
      </vt:variant>
      <vt:variant>
        <vt:i4>0</vt:i4>
      </vt:variant>
      <vt:variant>
        <vt:i4>5</vt:i4>
      </vt:variant>
      <vt:variant>
        <vt:lpwstr>consultantplus://offline/ref=0733CA37332443A763107DF6D3B88BE9F7D634524C24793E5F3AB724D2h5hCE</vt:lpwstr>
      </vt:variant>
      <vt:variant>
        <vt:lpwstr/>
      </vt:variant>
      <vt:variant>
        <vt:i4>2031707</vt:i4>
      </vt:variant>
      <vt:variant>
        <vt:i4>3</vt:i4>
      </vt:variant>
      <vt:variant>
        <vt:i4>0</vt:i4>
      </vt:variant>
      <vt:variant>
        <vt:i4>5</vt:i4>
      </vt:variant>
      <vt:variant>
        <vt:lpwstr>consultantplus://offline/ref=0733CA37332443A763107DF6D3B88BE9F7D731554F24793E5F3AB724D2h5hCE</vt:lpwstr>
      </vt:variant>
      <vt:variant>
        <vt:lpwstr/>
      </vt:variant>
      <vt:variant>
        <vt:i4>4784138</vt:i4>
      </vt:variant>
      <vt:variant>
        <vt:i4>0</vt:i4>
      </vt:variant>
      <vt:variant>
        <vt:i4>0</vt:i4>
      </vt:variant>
      <vt:variant>
        <vt:i4>5</vt:i4>
      </vt:variant>
      <vt:variant>
        <vt:lpwstr>consultantplus://offline/ref=0733CA37332443A763107DF6D3B88BE9F7D7315044712E3C0E6FB9h2h1E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Isachenko</dc:creator>
  <cp:lastModifiedBy>Мария Иванова</cp:lastModifiedBy>
  <cp:revision>18</cp:revision>
  <cp:lastPrinted>2018-08-07T03:01:00Z</cp:lastPrinted>
  <dcterms:created xsi:type="dcterms:W3CDTF">2018-05-24T06:21:00Z</dcterms:created>
  <dcterms:modified xsi:type="dcterms:W3CDTF">2018-08-07T03:02:00Z</dcterms:modified>
</cp:coreProperties>
</file>