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62"/>
        <w:gridCol w:w="283"/>
        <w:gridCol w:w="4250"/>
      </w:tblGrid>
      <w:tr>
        <w:trPr>
          <w:trHeight w:val="964" w:hRule="atLeast"/>
          <w:cantSplit w:val="true"/>
        </w:trPr>
        <w:tc>
          <w:tcPr>
            <w:tcW w:w="496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15"/>
                <w:szCs w:val="15"/>
              </w:rPr>
            </w:pPr>
            <w:r>
              <w:rPr/>
              <w:drawing>
                <wp:inline distT="0" distB="0" distL="0" distR="0">
                  <wp:extent cx="514350" cy="5905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Руководителю Агентства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государственного заказа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Красноярского края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Вразовской М.В.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</w:tc>
      </w:tr>
      <w:tr>
        <w:trPr>
          <w:trHeight w:val="3908" w:hRule="atLeast"/>
          <w:cantSplit w:val="true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СЛУЖБА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по ветеринарному надзору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660100, г.Красноярск, ул.Пролетарская, 136 Б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Почтовый адрес: 660009, г.Красноярск, ул.Ленина, 125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телефон:  298-44-01; факс: 243-29-20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Email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: </w:t>
            </w:r>
            <w:hyperlink r:id="rId3"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vetsl</w:t>
              </w:r>
              <w:r>
                <w:rPr>
                  <w:rFonts w:eastAsia="Times New Roman" w:cs="Times New Roman" w:ascii="Times New Roman" w:hAnsi="Times New Roman"/>
                  <w:lang w:eastAsia="ru-RU"/>
                </w:rPr>
                <w:t>@</w:t>
              </w:r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vetnadzor</w:t>
              </w:r>
              <w:r>
                <w:rPr>
                  <w:rFonts w:eastAsia="Times New Roman" w:cs="Times New Roman" w:ascii="Times New Roman" w:hAnsi="Times New Roman"/>
                  <w:lang w:eastAsia="ru-RU"/>
                </w:rPr>
                <w:t>24.</w:t>
              </w:r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 2463075247 / КПП 246301001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ОГРН 1052466192228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ru-RU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746"/>
            </w:tblGrid>
            <w:tr>
              <w:trPr>
                <w:trHeight w:val="170" w:hRule="atLeast"/>
              </w:trPr>
              <w:tc>
                <w:tcPr>
                  <w:tcW w:w="4746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D9D9D9"/>
                      <w:kern w:val="2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D9D9D9"/>
                      <w:kern w:val="2"/>
                      <w:sz w:val="20"/>
                      <w:szCs w:val="20"/>
                      <w:lang w:eastAsia="ru-RU"/>
                    </w:rPr>
                    <w:t>[МЕСТО ДЛЯ ШТАМПА]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left="170" w:hanging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О выявлении некачественной продукции</w:t>
            </w:r>
          </w:p>
        </w:tc>
        <w:tc>
          <w:tcPr>
            <w:tcW w:w="283" w:type="dxa"/>
            <w:vMerge w:val="continue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continue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kern w:val="2"/>
          <w:sz w:val="20"/>
          <w:szCs w:val="20"/>
          <w:lang w:eastAsia="zh-C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Уважаемая Марина Валерьевна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zh-CN"/>
        </w:rPr>
        <w:t>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kern w:val="2"/>
          <w:sz w:val="20"/>
          <w:szCs w:val="20"/>
          <w:lang w:eastAsia="zh-CN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лужб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по ветеринарному надзору Красноярского края на основании заявки, поступившей из КГБПОУ «Канский политехнический колледж», по адресу: Красноярский край, г. Канск, ул. Красноярская, д. 26, произведен отбор проб продукции животного происхождения: тазобедренный отруб говяжий замороженный ГОСТ 31797-2012, производитель ООО «Лазурит» ИНН 2466282160, адрес производства: г. Красноярск, </w:t>
      </w:r>
      <w:r>
        <w:rPr>
          <w:rFonts w:cs="Times New Roman" w:ascii="Times New Roman" w:hAnsi="Times New Roman"/>
          <w:sz w:val="28"/>
          <w:szCs w:val="28"/>
        </w:rPr>
        <w:t xml:space="preserve">ул. </w:t>
      </w:r>
      <w:r>
        <w:rPr>
          <w:rFonts w:cs="Times New Roman" w:ascii="Times New Roman" w:hAnsi="Times New Roman"/>
          <w:sz w:val="28"/>
          <w:szCs w:val="28"/>
        </w:rPr>
        <w:t>Северное ш</w:t>
      </w:r>
      <w:r>
        <w:rPr>
          <w:rFonts w:cs="Times New Roman" w:ascii="Times New Roman" w:hAnsi="Times New Roman"/>
          <w:sz w:val="28"/>
          <w:szCs w:val="28"/>
        </w:rPr>
        <w:t>оссе</w:t>
      </w:r>
      <w:r>
        <w:rPr>
          <w:rFonts w:cs="Times New Roman" w:ascii="Times New Roman" w:hAnsi="Times New Roman"/>
          <w:sz w:val="28"/>
          <w:szCs w:val="28"/>
        </w:rPr>
        <w:t xml:space="preserve">, д. 31.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исследовании образца в КГКУ «Краевая ветеринарная лаборатория» выявлено несоответствие продукции по показателям </w:t>
      </w:r>
      <w:r>
        <w:rPr>
          <w:rFonts w:cs="Times New Roman" w:ascii="Times New Roman" w:hAnsi="Times New Roman"/>
          <w:sz w:val="28"/>
          <w:szCs w:val="28"/>
        </w:rPr>
        <w:t>качества</w:t>
      </w:r>
      <w:r>
        <w:rPr>
          <w:rFonts w:cs="Times New Roman" w:ascii="Times New Roman" w:hAnsi="Times New Roman"/>
          <w:sz w:val="28"/>
          <w:szCs w:val="28"/>
        </w:rPr>
        <w:t xml:space="preserve"> (протокол испытаний от 21.02.2023 № С44/2023).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Поставщиками данной партии продукции являются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ООО «Группа Алмаз» (</w:t>
      </w:r>
      <w:r>
        <w:rPr>
          <w:rFonts w:cs="Times New Roman" w:ascii="Times New Roman" w:hAnsi="Times New Roman"/>
          <w:bCs/>
          <w:sz w:val="28"/>
          <w:szCs w:val="28"/>
        </w:rPr>
        <w:t xml:space="preserve">ИНН </w:t>
      </w:r>
      <w:r>
        <w:rPr>
          <w:rFonts w:cs="Times New Roman" w:ascii="Times New Roman" w:hAnsi="Times New Roman"/>
          <w:bCs/>
          <w:sz w:val="28"/>
          <w:szCs w:val="28"/>
          <w:shd w:fill="auto" w:val="clear"/>
        </w:rPr>
        <w:t>4205376072</w:t>
      </w:r>
      <w:r>
        <w:rPr>
          <w:rFonts w:cs="Times New Roman" w:ascii="Times New Roman" w:hAnsi="Times New Roman"/>
          <w:sz w:val="28"/>
          <w:szCs w:val="28"/>
        </w:rPr>
        <w:t>), ООО «Ресурс Агро» (ИНН 4205400455), ООО «Алгоритм Капитал» (ИНН 4205316436).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Направляем Вам копию протокола лабораторных исследований для принятия мер в пределах Ваших полномочий.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Данная информация была направлена в министерства образования </w:t>
      </w:r>
      <w:r>
        <w:rPr>
          <w:rFonts w:cs="Times New Roman" w:ascii="Times New Roman" w:hAnsi="Times New Roman"/>
          <w:color w:val="00000A"/>
          <w:kern w:val="2"/>
          <w:sz w:val="28"/>
          <w:szCs w:val="28"/>
          <w:lang w:eastAsia="zh-CN"/>
        </w:rPr>
        <w:t>Красноярского края</w:t>
      </w:r>
      <w:r>
        <w:rPr>
          <w:rFonts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, </w:t>
      </w:r>
      <w:r>
        <w:rPr>
          <w:rFonts w:cs="Times New Roman" w:ascii="Times New Roman" w:hAnsi="Times New Roman"/>
          <w:color w:val="00000A"/>
          <w:kern w:val="2"/>
          <w:sz w:val="28"/>
          <w:szCs w:val="28"/>
          <w:lang w:eastAsia="zh-CN"/>
        </w:rPr>
        <w:t>министерство</w:t>
      </w:r>
      <w:r>
        <w:rPr>
          <w:rFonts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 здравоохранения </w:t>
      </w:r>
      <w:r>
        <w:rPr>
          <w:rFonts w:cs="Times New Roman" w:ascii="Times New Roman" w:hAnsi="Times New Roman"/>
          <w:color w:val="00000A"/>
          <w:kern w:val="2"/>
          <w:sz w:val="28"/>
          <w:szCs w:val="28"/>
          <w:lang w:eastAsia="zh-CN"/>
        </w:rPr>
        <w:t>Красноярского края</w:t>
      </w:r>
      <w:r>
        <w:rPr>
          <w:rFonts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, </w:t>
      </w:r>
      <w:r>
        <w:rPr>
          <w:rFonts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министерство </w:t>
      </w:r>
      <w:r>
        <w:rPr>
          <w:rFonts w:cs="Times New Roman" w:ascii="Times New Roman" w:hAnsi="Times New Roman"/>
          <w:color w:val="00000A"/>
          <w:kern w:val="2"/>
          <w:sz w:val="28"/>
          <w:szCs w:val="28"/>
          <w:lang w:eastAsia="zh-CN"/>
        </w:rPr>
        <w:t>социальной политики Красноярского края.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  <w:lang w:eastAsia="zh-CN"/>
        </w:rPr>
        <w:t>Приложение на 4 л. в 1 экз.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54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Заместитель р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уководител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я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 службы</w:t>
        <w:tab/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В.В. Винтуляк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D9D9D9"/>
          <w:kern w:val="2"/>
          <w:sz w:val="24"/>
          <w:szCs w:val="24"/>
          <w:lang w:eastAsia="zh-CN"/>
        </w:rPr>
        <w:t>[МЕСТО ДЛЯ ПОДПИСИ]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Александрова Елена Сергеевна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+7 (913) 041-92-20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68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e688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9e688e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e68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23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etsl@vetnadzor24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LibreOffice/6.4.7.2$Linux_X86_64 LibreOffice_project/40$Build-2</Application>
  <Pages>1</Pages>
  <Words>191</Words>
  <Characters>1416</Characters>
  <CharactersWithSpaces>1584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2022-11-14T08:24:00Z</dcterms:created>
  <dc:creator>123</dc:creator>
  <dc:description/>
  <dc:language>ru-RU</dc:language>
  <cp:lastModifiedBy/>
  <dcterms:modified xsi:type="dcterms:W3CDTF">2023-03-02T11:32:06Z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