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63" w:rsidRDefault="002F6C63" w:rsidP="002F6C63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048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63" w:rsidRDefault="002F6C63" w:rsidP="002F6C63">
      <w:pPr>
        <w:jc w:val="center"/>
        <w:rPr>
          <w:sz w:val="20"/>
          <w:szCs w:val="20"/>
        </w:rPr>
      </w:pPr>
    </w:p>
    <w:p w:rsidR="002F6C63" w:rsidRDefault="002F6C63" w:rsidP="002F6C63">
      <w:pPr>
        <w:jc w:val="center"/>
      </w:pPr>
      <w:r>
        <w:rPr>
          <w:b/>
        </w:rPr>
        <w:t>АДМИНИСТРАЦИЯ ТУРУХАНСКОГО РАЙОНА</w:t>
      </w:r>
    </w:p>
    <w:p w:rsidR="002F6C63" w:rsidRDefault="002F6C63" w:rsidP="002F6C63">
      <w:pPr>
        <w:jc w:val="center"/>
        <w:rPr>
          <w:b/>
        </w:rPr>
      </w:pPr>
      <w:r>
        <w:rPr>
          <w:b/>
        </w:rPr>
        <w:t>КРАСНОЯРСКОГО КРАЯ</w:t>
      </w:r>
    </w:p>
    <w:p w:rsidR="002F6C63" w:rsidRDefault="002F6C63" w:rsidP="002F6C63">
      <w:pPr>
        <w:jc w:val="center"/>
        <w:rPr>
          <w:b/>
        </w:rPr>
      </w:pPr>
    </w:p>
    <w:p w:rsidR="002F6C63" w:rsidRDefault="002F6C63" w:rsidP="002F6C63">
      <w:pPr>
        <w:jc w:val="center"/>
        <w:rPr>
          <w:b/>
        </w:rPr>
      </w:pPr>
      <w:r>
        <w:rPr>
          <w:b/>
          <w:bCs/>
          <w:sz w:val="28"/>
          <w:szCs w:val="28"/>
        </w:rPr>
        <w:t>П О С Т А Н О В Л Е Н И Е</w:t>
      </w:r>
    </w:p>
    <w:p w:rsidR="002F6C63" w:rsidRDefault="002F6C63" w:rsidP="002F6C63">
      <w:pPr>
        <w:shd w:val="clear" w:color="auto" w:fill="FFFFFF"/>
        <w:tabs>
          <w:tab w:val="left" w:pos="4229"/>
          <w:tab w:val="left" w:pos="8033"/>
        </w:tabs>
        <w:jc w:val="center"/>
        <w:rPr>
          <w:spacing w:val="-10"/>
        </w:rPr>
      </w:pPr>
    </w:p>
    <w:p w:rsidR="002F6C63" w:rsidRDefault="009E26C5" w:rsidP="002F6C63">
      <w:pPr>
        <w:shd w:val="clear" w:color="auto" w:fill="FFFFFF"/>
        <w:tabs>
          <w:tab w:val="left" w:pos="4229"/>
          <w:tab w:val="left" w:pos="8033"/>
        </w:tabs>
        <w:rPr>
          <w:spacing w:val="-6"/>
          <w:sz w:val="28"/>
          <w:szCs w:val="28"/>
        </w:rPr>
      </w:pPr>
      <w:r>
        <w:rPr>
          <w:spacing w:val="-11"/>
          <w:sz w:val="28"/>
          <w:szCs w:val="28"/>
        </w:rPr>
        <w:t xml:space="preserve">10.12.2021    </w:t>
      </w:r>
      <w:r w:rsidR="002F6C63">
        <w:rPr>
          <w:spacing w:val="-11"/>
          <w:sz w:val="28"/>
          <w:szCs w:val="28"/>
        </w:rPr>
        <w:t xml:space="preserve">                                           с. Туруханск                      </w:t>
      </w:r>
      <w:r w:rsidR="0021775F">
        <w:rPr>
          <w:spacing w:val="-11"/>
          <w:sz w:val="28"/>
          <w:szCs w:val="28"/>
        </w:rPr>
        <w:t xml:space="preserve">           </w:t>
      </w:r>
      <w:r>
        <w:rPr>
          <w:spacing w:val="-11"/>
          <w:sz w:val="28"/>
          <w:szCs w:val="28"/>
        </w:rPr>
        <w:t xml:space="preserve">  </w:t>
      </w:r>
      <w:r w:rsidR="0021775F">
        <w:rPr>
          <w:spacing w:val="-11"/>
          <w:sz w:val="28"/>
          <w:szCs w:val="28"/>
        </w:rPr>
        <w:t xml:space="preserve">               № </w:t>
      </w:r>
      <w:r>
        <w:rPr>
          <w:spacing w:val="-11"/>
          <w:sz w:val="28"/>
          <w:szCs w:val="28"/>
        </w:rPr>
        <w:t>867</w:t>
      </w:r>
      <w:r w:rsidR="002F6C63">
        <w:rPr>
          <w:spacing w:val="-11"/>
          <w:sz w:val="28"/>
          <w:szCs w:val="28"/>
        </w:rPr>
        <w:t xml:space="preserve"> - п</w:t>
      </w:r>
    </w:p>
    <w:p w:rsidR="002F6C63" w:rsidRDefault="002F6C63" w:rsidP="002F6C63">
      <w:pPr>
        <w:shd w:val="clear" w:color="auto" w:fill="FFFFFF"/>
        <w:tabs>
          <w:tab w:val="left" w:pos="4229"/>
          <w:tab w:val="left" w:pos="8033"/>
        </w:tabs>
        <w:rPr>
          <w:spacing w:val="-6"/>
        </w:rPr>
      </w:pPr>
    </w:p>
    <w:p w:rsidR="002F6C63" w:rsidRDefault="002F6C63" w:rsidP="002F6C63">
      <w:pPr>
        <w:jc w:val="both"/>
      </w:pPr>
    </w:p>
    <w:p w:rsidR="002F6C63" w:rsidRDefault="002F6C63" w:rsidP="002F6C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нарушений обязательных требований в сфере муниципального конт</w:t>
      </w:r>
      <w:r w:rsidR="0021775F">
        <w:rPr>
          <w:sz w:val="28"/>
          <w:szCs w:val="28"/>
        </w:rPr>
        <w:t>роля на</w:t>
      </w:r>
      <w:r w:rsidR="005A3CC2">
        <w:rPr>
          <w:sz w:val="28"/>
          <w:szCs w:val="28"/>
        </w:rPr>
        <w:t xml:space="preserve"> автотранспорте и</w:t>
      </w:r>
      <w:r w:rsidR="0021775F">
        <w:rPr>
          <w:sz w:val="28"/>
          <w:szCs w:val="28"/>
        </w:rPr>
        <w:t xml:space="preserve"> дорожном хозяйстве</w:t>
      </w:r>
      <w:r>
        <w:rPr>
          <w:sz w:val="28"/>
          <w:szCs w:val="28"/>
        </w:rPr>
        <w:t xml:space="preserve"> </w:t>
      </w:r>
      <w:r w:rsidR="0021775F">
        <w:rPr>
          <w:sz w:val="28"/>
          <w:szCs w:val="28"/>
        </w:rPr>
        <w:t>на территории Туруханского района на 2022</w:t>
      </w:r>
      <w:r>
        <w:rPr>
          <w:sz w:val="28"/>
          <w:szCs w:val="28"/>
        </w:rPr>
        <w:t xml:space="preserve"> год</w:t>
      </w:r>
    </w:p>
    <w:p w:rsidR="002F6C63" w:rsidRDefault="002F6C63" w:rsidP="002F6C63">
      <w:pPr>
        <w:autoSpaceDE w:val="0"/>
        <w:autoSpaceDN w:val="0"/>
        <w:adjustRightInd w:val="0"/>
        <w:ind w:firstLine="708"/>
        <w:jc w:val="both"/>
      </w:pPr>
    </w:p>
    <w:p w:rsidR="002F6C63" w:rsidRDefault="002F6C63" w:rsidP="002F6C63">
      <w:pPr>
        <w:autoSpaceDE w:val="0"/>
        <w:autoSpaceDN w:val="0"/>
        <w:adjustRightInd w:val="0"/>
        <w:ind w:firstLine="708"/>
        <w:jc w:val="both"/>
      </w:pPr>
    </w:p>
    <w:p w:rsidR="002F6C63" w:rsidRDefault="0021775F" w:rsidP="002F6C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в целях реализации положений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</w:t>
      </w:r>
      <w:r w:rsidR="002F6C63">
        <w:rPr>
          <w:sz w:val="28"/>
          <w:szCs w:val="28"/>
        </w:rPr>
        <w:t>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статьями 47, 48, 57  Устава Туруханского района, ПОСТАНОВЛЯЮ:</w:t>
      </w:r>
    </w:p>
    <w:p w:rsidR="002F6C63" w:rsidRDefault="002F6C63" w:rsidP="002F6C63">
      <w:pPr>
        <w:autoSpaceDE w:val="0"/>
        <w:autoSpaceDN w:val="0"/>
        <w:adjustRightInd w:val="0"/>
        <w:ind w:firstLine="708"/>
        <w:jc w:val="both"/>
      </w:pPr>
    </w:p>
    <w:p w:rsidR="002F6C63" w:rsidRDefault="002F6C63" w:rsidP="002F6C63">
      <w:pPr>
        <w:autoSpaceDE w:val="0"/>
        <w:autoSpaceDN w:val="0"/>
        <w:adjustRightInd w:val="0"/>
        <w:ind w:firstLine="708"/>
        <w:jc w:val="both"/>
      </w:pPr>
    </w:p>
    <w:p w:rsidR="002F6C63" w:rsidRPr="0021775F" w:rsidRDefault="002F6C63" w:rsidP="0021775F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775F">
        <w:rPr>
          <w:sz w:val="28"/>
          <w:szCs w:val="28"/>
        </w:rPr>
        <w:t>Утвердить П</w:t>
      </w:r>
      <w:r w:rsidR="0021775F" w:rsidRPr="0021775F">
        <w:rPr>
          <w:sz w:val="28"/>
          <w:szCs w:val="28"/>
        </w:rPr>
        <w:t>рограмму профилактики нарушений обязательных требований в сфере муниципального контроля на</w:t>
      </w:r>
      <w:r w:rsidR="005A3CC2">
        <w:rPr>
          <w:sz w:val="28"/>
          <w:szCs w:val="28"/>
        </w:rPr>
        <w:t xml:space="preserve"> автотранспорте и</w:t>
      </w:r>
      <w:r w:rsidR="0021775F" w:rsidRPr="0021775F">
        <w:rPr>
          <w:sz w:val="28"/>
          <w:szCs w:val="28"/>
        </w:rPr>
        <w:t xml:space="preserve"> дорожном хозяйстве на территории Туруханского района на 2022 год</w:t>
      </w:r>
      <w:r w:rsidRPr="0021775F">
        <w:rPr>
          <w:sz w:val="28"/>
          <w:szCs w:val="28"/>
        </w:rPr>
        <w:t xml:space="preserve"> согласно приложению.</w:t>
      </w:r>
    </w:p>
    <w:p w:rsidR="002F6C63" w:rsidRDefault="002F6C63" w:rsidP="0021775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администрации Туруханского района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Е.А. Кунстман) разместить настоящую Программу в сети Интернет на официальном сайте Туруханский район.</w:t>
      </w:r>
    </w:p>
    <w:p w:rsidR="002F6C63" w:rsidRDefault="002F6C63" w:rsidP="002F6C6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2F6C63" w:rsidRDefault="002F6C63" w:rsidP="002F6C63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</w:t>
      </w:r>
      <w:r w:rsidR="005A3CC2">
        <w:rPr>
          <w:sz w:val="28"/>
          <w:szCs w:val="28"/>
        </w:rPr>
        <w:t>ступает в силу после официального опубликования в общественно-политической газете «Маяк Севера»</w:t>
      </w:r>
      <w:r>
        <w:rPr>
          <w:sz w:val="28"/>
          <w:szCs w:val="28"/>
        </w:rPr>
        <w:t>.</w:t>
      </w:r>
    </w:p>
    <w:p w:rsidR="002F6C63" w:rsidRDefault="002F6C63" w:rsidP="002F6C63">
      <w:pPr>
        <w:ind w:firstLine="709"/>
        <w:rPr>
          <w:sz w:val="28"/>
          <w:szCs w:val="28"/>
        </w:rPr>
      </w:pPr>
    </w:p>
    <w:p w:rsidR="002F6C63" w:rsidRDefault="002F6C63" w:rsidP="002F6C63">
      <w:pPr>
        <w:rPr>
          <w:sz w:val="28"/>
          <w:szCs w:val="28"/>
        </w:rPr>
      </w:pPr>
    </w:p>
    <w:p w:rsidR="002F6C63" w:rsidRDefault="002F6C63" w:rsidP="002F6C63">
      <w:pPr>
        <w:rPr>
          <w:sz w:val="28"/>
          <w:szCs w:val="28"/>
        </w:rPr>
      </w:pPr>
    </w:p>
    <w:p w:rsidR="002F6C63" w:rsidRDefault="002F6C63" w:rsidP="002F6C63"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  <w:t xml:space="preserve">                                                     О.И. Шереметьев</w:t>
      </w:r>
    </w:p>
    <w:p w:rsidR="002F6C63" w:rsidRDefault="002F6C63" w:rsidP="002F6C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6C63" w:rsidRDefault="002F6C63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775F" w:rsidRDefault="0021775F" w:rsidP="002F6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6C63" w:rsidRDefault="002F6C63" w:rsidP="002F6C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F6C63" w:rsidRDefault="002F6C63" w:rsidP="002F6C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C63" w:rsidRDefault="002F6C63" w:rsidP="002F6C6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2F6C63" w:rsidRDefault="002F6C63" w:rsidP="002F6C6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2F6C63" w:rsidRDefault="002F6C63" w:rsidP="002F6C6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2F6C63" w:rsidRDefault="00680D51" w:rsidP="002F6C63">
                            <w:pPr>
                              <w:pStyle w:val="a4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9E26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10.12.2021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9E26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867</w:t>
                            </w:r>
                            <w:bookmarkStart w:id="0" w:name="_GoBack"/>
                            <w:bookmarkEnd w:id="0"/>
                            <w:r w:rsidR="002F6C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п </w:t>
                            </w:r>
                          </w:p>
                          <w:p w:rsidR="002F6C63" w:rsidRDefault="002F6C63" w:rsidP="002F6C63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2F6C63" w:rsidRDefault="002F6C63" w:rsidP="002F6C63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2F6C63" w:rsidRDefault="002F6C63" w:rsidP="002F6C63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BoYuRv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2F6C63" w:rsidRDefault="002F6C63" w:rsidP="002F6C6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2F6C63" w:rsidRDefault="002F6C63" w:rsidP="002F6C6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2F6C63" w:rsidRDefault="002F6C63" w:rsidP="002F6C6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2F6C63" w:rsidRDefault="00680D51" w:rsidP="002F6C63">
                      <w:pPr>
                        <w:pStyle w:val="a4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9E26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10.12.2021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9E26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867</w:t>
                      </w:r>
                      <w:bookmarkStart w:id="1" w:name="_GoBack"/>
                      <w:bookmarkEnd w:id="1"/>
                      <w:r w:rsidR="002F6C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п </w:t>
                      </w:r>
                    </w:p>
                    <w:p w:rsidR="002F6C63" w:rsidRDefault="002F6C63" w:rsidP="002F6C63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2F6C63" w:rsidRDefault="002F6C63" w:rsidP="002F6C63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2F6C63" w:rsidRDefault="002F6C63" w:rsidP="002F6C63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F6C63" w:rsidRDefault="002F6C63" w:rsidP="002F6C63">
      <w:pPr>
        <w:pStyle w:val="a3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 </w:t>
      </w:r>
    </w:p>
    <w:p w:rsidR="002F6C63" w:rsidRDefault="002F6C63" w:rsidP="002F6C63">
      <w:pPr>
        <w:pStyle w:val="a3"/>
        <w:jc w:val="both"/>
        <w:rPr>
          <w:rStyle w:val="a5"/>
          <w:b w:val="0"/>
          <w:bCs w:val="0"/>
        </w:rPr>
      </w:pPr>
    </w:p>
    <w:p w:rsidR="002F6C63" w:rsidRDefault="002F6C63" w:rsidP="002F6C63">
      <w:pPr>
        <w:pStyle w:val="a3"/>
        <w:jc w:val="both"/>
        <w:rPr>
          <w:rStyle w:val="a5"/>
          <w:b w:val="0"/>
          <w:bCs w:val="0"/>
          <w:color w:val="3B2D36"/>
          <w:sz w:val="28"/>
          <w:szCs w:val="28"/>
        </w:rPr>
      </w:pPr>
    </w:p>
    <w:p w:rsidR="00680D51" w:rsidRDefault="00680D51" w:rsidP="00680D51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433793" w:rsidRDefault="00433793" w:rsidP="00680D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нарушений обязательных требований в сфере муниципального контроля на </w:t>
      </w:r>
      <w:r w:rsidR="00B23987">
        <w:rPr>
          <w:sz w:val="28"/>
          <w:szCs w:val="28"/>
        </w:rPr>
        <w:t>автотранспорте и</w:t>
      </w:r>
      <w:r>
        <w:rPr>
          <w:sz w:val="28"/>
          <w:szCs w:val="28"/>
        </w:rPr>
        <w:t xml:space="preserve"> дорожном хозяйстве на территории Туруханского района на 2022 год</w:t>
      </w:r>
    </w:p>
    <w:p w:rsidR="002F6C63" w:rsidRDefault="002F6C63" w:rsidP="00680D51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2F6C63" w:rsidRDefault="002F6C63" w:rsidP="002F6C6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2F6C63" w:rsidRDefault="002F6C63" w:rsidP="002F6C63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</w:rPr>
      </w:pPr>
    </w:p>
    <w:p w:rsidR="002F6C63" w:rsidRDefault="001072F5" w:rsidP="001072F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1.1. </w:t>
      </w:r>
      <w:r w:rsidR="002F6C63">
        <w:rPr>
          <w:sz w:val="28"/>
          <w:szCs w:val="28"/>
        </w:rPr>
        <w:t>Пр</w:t>
      </w:r>
      <w:r w:rsidR="00433793">
        <w:rPr>
          <w:sz w:val="28"/>
          <w:szCs w:val="28"/>
        </w:rPr>
        <w:t>ограмма профилактики нарушений обязательных требований в сфере муниципального контроля на</w:t>
      </w:r>
      <w:r w:rsidR="00B23987">
        <w:rPr>
          <w:sz w:val="28"/>
          <w:szCs w:val="28"/>
        </w:rPr>
        <w:t xml:space="preserve"> автотранспорте и</w:t>
      </w:r>
      <w:r w:rsidR="00433793">
        <w:rPr>
          <w:sz w:val="28"/>
          <w:szCs w:val="28"/>
        </w:rPr>
        <w:t xml:space="preserve"> дорожном хозяйстве на территории Туруханского района на 2022 год </w:t>
      </w:r>
      <w:r w:rsidR="002F6C63">
        <w:rPr>
          <w:spacing w:val="2"/>
          <w:sz w:val="28"/>
          <w:szCs w:val="28"/>
        </w:rPr>
        <w:t xml:space="preserve">(далее - Программа), </w:t>
      </w:r>
      <w:r w:rsidR="0021775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в целях реализации положений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</w:t>
      </w:r>
      <w:r w:rsidR="00433793">
        <w:rPr>
          <w:sz w:val="28"/>
          <w:szCs w:val="28"/>
        </w:rPr>
        <w:t xml:space="preserve">ном от 31.07.2020 № 248-ФЗ </w:t>
      </w:r>
      <w:r w:rsidR="0021775F">
        <w:rPr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1072F5" w:rsidRDefault="001072F5" w:rsidP="001072F5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="009E7E91">
        <w:rPr>
          <w:color w:val="000000"/>
          <w:sz w:val="28"/>
          <w:szCs w:val="28"/>
        </w:rPr>
        <w:t xml:space="preserve">при осуществлении </w:t>
      </w:r>
      <w:r w:rsidR="009E7E91">
        <w:rPr>
          <w:sz w:val="28"/>
          <w:szCs w:val="28"/>
        </w:rPr>
        <w:t>контроля на</w:t>
      </w:r>
      <w:r w:rsidR="00B23987">
        <w:rPr>
          <w:sz w:val="28"/>
          <w:szCs w:val="28"/>
        </w:rPr>
        <w:t xml:space="preserve"> автотранспорте и</w:t>
      </w:r>
      <w:r w:rsidR="009E7E91">
        <w:rPr>
          <w:sz w:val="28"/>
          <w:szCs w:val="28"/>
        </w:rPr>
        <w:t xml:space="preserve"> дорожном хозяйстве</w:t>
      </w:r>
      <w:r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1072F5" w:rsidRDefault="001072F5" w:rsidP="001072F5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</w:t>
      </w:r>
      <w:r w:rsidR="006B7AC9">
        <w:rPr>
          <w:color w:val="000000"/>
          <w:sz w:val="28"/>
          <w:szCs w:val="28"/>
        </w:rPr>
        <w:t>людения обязательных требований.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2F5"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2F5"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2F5"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072F5">
        <w:rPr>
          <w:rStyle w:val="a5"/>
          <w:b w:val="0"/>
          <w:color w:val="000000"/>
          <w:sz w:val="28"/>
          <w:szCs w:val="28"/>
        </w:rPr>
        <w:t>Подконтрольные субъекты</w:t>
      </w:r>
      <w:r w:rsidRPr="001072F5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072F5" w:rsidRDefault="001072F5" w:rsidP="001072F5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1072F5" w:rsidRDefault="001072F5" w:rsidP="001072F5">
      <w:pPr>
        <w:rPr>
          <w:sz w:val="20"/>
          <w:szCs w:val="20"/>
        </w:rPr>
      </w:pPr>
    </w:p>
    <w:p w:rsidR="001072F5" w:rsidRDefault="00BE2177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1072F5">
        <w:rPr>
          <w:color w:val="000000"/>
          <w:sz w:val="28"/>
          <w:szCs w:val="28"/>
        </w:rPr>
        <w:t>Целью проведения профилактических мероприятий являются: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1072F5" w:rsidRDefault="00BE2177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1072F5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82A25" w:rsidRDefault="001072F5" w:rsidP="00882A2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1072F5" w:rsidRDefault="00BE2177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1072F5">
        <w:rPr>
          <w:color w:val="000000"/>
          <w:sz w:val="28"/>
          <w:szCs w:val="28"/>
        </w:rPr>
        <w:t>Принципами проведения профилактических мероприятий являются: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2022 год.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</w:t>
      </w:r>
      <w:r w:rsidR="009E7E91">
        <w:rPr>
          <w:color w:val="000000"/>
          <w:sz w:val="28"/>
          <w:szCs w:val="28"/>
        </w:rPr>
        <w:t>ателями обязательных требований</w:t>
      </w:r>
      <w:r w:rsidR="009E7E91">
        <w:rPr>
          <w:sz w:val="28"/>
          <w:szCs w:val="28"/>
        </w:rPr>
        <w:t xml:space="preserve"> на автотранспорте,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 xml:space="preserve"> на территории Туруханского района на 2022 год, установлен приложением к настоящей Программе профилактике нарушений.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072F5" w:rsidRDefault="001072F5" w:rsidP="001072F5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1072F5" w:rsidRDefault="001072F5" w:rsidP="001072F5">
      <w:pPr>
        <w:rPr>
          <w:sz w:val="20"/>
          <w:szCs w:val="20"/>
        </w:rPr>
      </w:pP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1072F5" w:rsidRDefault="001072F5" w:rsidP="001072F5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1072F5" w:rsidRDefault="001072F5" w:rsidP="001072F5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1072F5" w:rsidRDefault="001072F5" w:rsidP="001072F5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1072F5" w:rsidRDefault="001072F5" w:rsidP="001072F5">
      <w:pPr>
        <w:rPr>
          <w:sz w:val="20"/>
          <w:szCs w:val="20"/>
          <w:lang w:val="x-none" w:eastAsia="x-none"/>
        </w:rPr>
      </w:pP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072F5" w:rsidRDefault="001072F5" w:rsidP="001072F5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1072F5" w:rsidRDefault="001072F5" w:rsidP="001072F5">
      <w:pPr>
        <w:rPr>
          <w:sz w:val="20"/>
          <w:szCs w:val="20"/>
          <w:lang w:val="x-none" w:eastAsia="x-none"/>
        </w:rPr>
      </w:pP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1072F5" w:rsidRDefault="001072F5" w:rsidP="001072F5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1072F5" w:rsidRPr="00B23987" w:rsidRDefault="001072F5" w:rsidP="001072F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</w:t>
      </w:r>
      <w:r w:rsidR="009E7E91">
        <w:rPr>
          <w:sz w:val="28"/>
          <w:szCs w:val="28"/>
        </w:rPr>
        <w:t xml:space="preserve"> сайт</w:t>
      </w:r>
      <w:r w:rsidR="00B23987">
        <w:rPr>
          <w:sz w:val="28"/>
          <w:szCs w:val="28"/>
        </w:rPr>
        <w:t xml:space="preserve"> Туруханский район: </w:t>
      </w:r>
      <w:r w:rsidR="00B23987">
        <w:rPr>
          <w:sz w:val="28"/>
          <w:szCs w:val="28"/>
          <w:lang w:val="en-US"/>
        </w:rPr>
        <w:t>www</w:t>
      </w:r>
      <w:r w:rsidR="00B23987" w:rsidRPr="00B23987">
        <w:rPr>
          <w:sz w:val="28"/>
          <w:szCs w:val="28"/>
        </w:rPr>
        <w:t>.</w:t>
      </w:r>
      <w:proofErr w:type="spellStart"/>
      <w:r w:rsidR="00B23987">
        <w:rPr>
          <w:sz w:val="28"/>
          <w:szCs w:val="28"/>
          <w:lang w:val="en-US"/>
        </w:rPr>
        <w:t>admtr</w:t>
      </w:r>
      <w:proofErr w:type="spellEnd"/>
      <w:r w:rsidR="00B23987" w:rsidRPr="00B23987">
        <w:rPr>
          <w:sz w:val="28"/>
          <w:szCs w:val="28"/>
        </w:rPr>
        <w:t>.</w:t>
      </w:r>
      <w:proofErr w:type="spellStart"/>
      <w:r w:rsidR="00B23987">
        <w:rPr>
          <w:sz w:val="28"/>
          <w:szCs w:val="28"/>
          <w:lang w:val="en-US"/>
        </w:rPr>
        <w:t>ru</w:t>
      </w:r>
      <w:proofErr w:type="spellEnd"/>
    </w:p>
    <w:p w:rsidR="001072F5" w:rsidRDefault="001072F5" w:rsidP="001072F5">
      <w:pPr>
        <w:ind w:firstLine="709"/>
        <w:jc w:val="both"/>
        <w:outlineLvl w:val="0"/>
        <w:rPr>
          <w:sz w:val="28"/>
          <w:szCs w:val="28"/>
        </w:rPr>
      </w:pPr>
    </w:p>
    <w:p w:rsidR="001072F5" w:rsidRDefault="001072F5" w:rsidP="001072F5">
      <w:pPr>
        <w:ind w:firstLine="709"/>
        <w:jc w:val="both"/>
        <w:rPr>
          <w:sz w:val="28"/>
          <w:szCs w:val="28"/>
        </w:rPr>
      </w:pPr>
    </w:p>
    <w:p w:rsidR="001072F5" w:rsidRDefault="001072F5" w:rsidP="001072F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6B7AC9" w:rsidRDefault="006B7AC9" w:rsidP="001072F5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1072F5" w:rsidRDefault="001072F5" w:rsidP="001072F5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нарушений юридическими лицами и индивидуальными предпринимателями обязательных требований на</w:t>
      </w:r>
      <w:r w:rsidR="00B23987">
        <w:rPr>
          <w:color w:val="000000"/>
          <w:sz w:val="28"/>
          <w:szCs w:val="28"/>
          <w:shd w:val="clear" w:color="auto" w:fill="FFFFFF"/>
        </w:rPr>
        <w:t xml:space="preserve"> автотранспорте и</w:t>
      </w:r>
      <w:r>
        <w:rPr>
          <w:color w:val="000000"/>
          <w:sz w:val="28"/>
          <w:szCs w:val="28"/>
          <w:shd w:val="clear" w:color="auto" w:fill="FFFFFF"/>
        </w:rPr>
        <w:t xml:space="preserve"> дорожном хозяйстве на территории Туруханского района на 2022 год</w:t>
      </w:r>
    </w:p>
    <w:p w:rsidR="001072F5" w:rsidRDefault="001072F5" w:rsidP="001072F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1072F5" w:rsidRDefault="001072F5" w:rsidP="001072F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>на</w:t>
      </w:r>
      <w:r w:rsidR="00B23987">
        <w:rPr>
          <w:color w:val="000000"/>
          <w:sz w:val="28"/>
          <w:szCs w:val="28"/>
          <w:shd w:val="clear" w:color="auto" w:fill="FFFFFF"/>
        </w:rPr>
        <w:t xml:space="preserve"> автотранспорте и</w:t>
      </w:r>
      <w:r>
        <w:rPr>
          <w:color w:val="000000"/>
          <w:sz w:val="28"/>
          <w:szCs w:val="28"/>
          <w:shd w:val="clear" w:color="auto" w:fill="FFFFFF"/>
        </w:rPr>
        <w:t xml:space="preserve"> дорожном хозяйстве</w:t>
      </w:r>
      <w:r>
        <w:rPr>
          <w:bCs/>
          <w:color w:val="000000"/>
          <w:sz w:val="28"/>
          <w:szCs w:val="28"/>
        </w:rPr>
        <w:t xml:space="preserve"> на территории Туруханского района на 2022 год</w:t>
      </w:r>
    </w:p>
    <w:p w:rsidR="001072F5" w:rsidRDefault="001072F5" w:rsidP="001072F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1072F5" w:rsidRDefault="001072F5" w:rsidP="001072F5">
      <w:pPr>
        <w:pStyle w:val="a6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2022 год</w:t>
      </w:r>
    </w:p>
    <w:p w:rsidR="001072F5" w:rsidRDefault="001072F5" w:rsidP="001072F5"/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Обобщение практики осуществления контроля </w:t>
            </w:r>
            <w:r w:rsidR="009D07C7">
              <w:rPr>
                <w:bCs/>
                <w:sz w:val="20"/>
                <w:szCs w:val="20"/>
                <w:lang w:eastAsia="en-US"/>
              </w:rPr>
              <w:t xml:space="preserve">на автотранспорте, городском наземном электрическом транспорте и в дорожном хозяйстве </w:t>
            </w:r>
            <w:r>
              <w:rPr>
                <w:bCs/>
                <w:sz w:val="20"/>
                <w:szCs w:val="20"/>
                <w:lang w:eastAsia="en-US"/>
              </w:rPr>
              <w:t>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официальном сайте Туруханского района информации о результат</w:t>
            </w:r>
            <w:r w:rsidR="009D07C7">
              <w:rPr>
                <w:bCs/>
                <w:sz w:val="20"/>
                <w:szCs w:val="20"/>
                <w:lang w:eastAsia="en-US"/>
              </w:rPr>
              <w:t>ах по осуществлению</w:t>
            </w:r>
            <w:r>
              <w:rPr>
                <w:bCs/>
                <w:sz w:val="20"/>
                <w:szCs w:val="20"/>
                <w:lang w:eastAsia="en-US"/>
              </w:rPr>
              <w:t xml:space="preserve"> контроля</w:t>
            </w:r>
            <w:r w:rsidR="009D07C7">
              <w:rPr>
                <w:bCs/>
                <w:sz w:val="20"/>
                <w:szCs w:val="20"/>
                <w:lang w:eastAsia="en-US"/>
              </w:rPr>
              <w:t xml:space="preserve"> на автотранспорте, городском наземном электрическом транспорте и в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</w:t>
            </w:r>
            <w:r w:rsidR="009D07C7">
              <w:rPr>
                <w:bCs/>
                <w:sz w:val="20"/>
                <w:szCs w:val="20"/>
                <w:lang w:eastAsia="en-US"/>
              </w:rPr>
              <w:t>ований при осуществлении</w:t>
            </w:r>
            <w:r>
              <w:rPr>
                <w:bCs/>
                <w:sz w:val="20"/>
                <w:szCs w:val="20"/>
                <w:lang w:eastAsia="en-US"/>
              </w:rPr>
              <w:t xml:space="preserve"> контроля</w:t>
            </w:r>
            <w:r w:rsidR="009D07C7">
              <w:rPr>
                <w:bCs/>
                <w:sz w:val="20"/>
                <w:szCs w:val="20"/>
                <w:lang w:eastAsia="en-US"/>
              </w:rPr>
              <w:t xml:space="preserve"> на автотранспорте, городском наземном электрическом транспорте и в дорожном хозяйстве</w:t>
            </w:r>
            <w:r>
              <w:rPr>
                <w:bCs/>
                <w:sz w:val="20"/>
                <w:szCs w:val="20"/>
                <w:lang w:eastAsia="en-US"/>
              </w:rPr>
              <w:t xml:space="preserve"> на 2022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1072F5" w:rsidTr="001072F5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1072F5" w:rsidRDefault="001072F5" w:rsidP="001072F5">
      <w:pPr>
        <w:jc w:val="center"/>
        <w:rPr>
          <w:bCs/>
          <w:sz w:val="20"/>
          <w:szCs w:val="20"/>
        </w:rPr>
      </w:pPr>
    </w:p>
    <w:p w:rsidR="001072F5" w:rsidRDefault="001072F5" w:rsidP="001072F5">
      <w:pPr>
        <w:jc w:val="center"/>
      </w:pPr>
    </w:p>
    <w:p w:rsidR="001072F5" w:rsidRDefault="001072F5" w:rsidP="001072F5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2023 и 2024 годов:</w:t>
      </w:r>
    </w:p>
    <w:p w:rsidR="001072F5" w:rsidRDefault="001072F5" w:rsidP="001072F5">
      <w:pPr>
        <w:rPr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Обобщение п</w:t>
            </w:r>
            <w:r w:rsidR="009D07C7">
              <w:rPr>
                <w:bCs/>
                <w:sz w:val="20"/>
                <w:szCs w:val="20"/>
                <w:lang w:eastAsia="en-US"/>
              </w:rPr>
              <w:t>рактики осуществления</w:t>
            </w:r>
            <w:r>
              <w:rPr>
                <w:bCs/>
                <w:sz w:val="20"/>
                <w:szCs w:val="20"/>
                <w:lang w:eastAsia="en-US"/>
              </w:rPr>
              <w:t xml:space="preserve"> контроля</w:t>
            </w:r>
            <w:r w:rsidR="009D07C7">
              <w:rPr>
                <w:bCs/>
                <w:sz w:val="20"/>
                <w:szCs w:val="20"/>
                <w:lang w:eastAsia="en-US"/>
              </w:rPr>
              <w:t xml:space="preserve"> на автотранспорте, городском наземном электрическом транспорте и в дорожном хозяйстве</w:t>
            </w:r>
            <w:r>
              <w:rPr>
                <w:bCs/>
                <w:sz w:val="20"/>
                <w:szCs w:val="20"/>
                <w:lang w:eastAsia="en-US"/>
              </w:rPr>
              <w:t xml:space="preserve">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Размещение на официальном сайте Туруханского района информации о результ</w:t>
            </w:r>
            <w:r w:rsidR="009D07C7">
              <w:rPr>
                <w:bCs/>
                <w:sz w:val="20"/>
                <w:szCs w:val="20"/>
                <w:lang w:eastAsia="en-US"/>
              </w:rPr>
              <w:t>атах по осуществлению</w:t>
            </w:r>
            <w:r>
              <w:rPr>
                <w:bCs/>
                <w:sz w:val="20"/>
                <w:szCs w:val="20"/>
                <w:lang w:eastAsia="en-US"/>
              </w:rPr>
              <w:t xml:space="preserve"> контроля</w:t>
            </w:r>
            <w:r w:rsidR="009D07C7">
              <w:rPr>
                <w:bCs/>
                <w:sz w:val="20"/>
                <w:szCs w:val="20"/>
                <w:lang w:eastAsia="en-US"/>
              </w:rPr>
              <w:t xml:space="preserve"> на автотранспорте, городском наземном электрическом транспорте и в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</w:t>
            </w:r>
            <w:r w:rsidR="009D07C7">
              <w:rPr>
                <w:bCs/>
                <w:sz w:val="20"/>
                <w:szCs w:val="20"/>
                <w:lang w:eastAsia="en-US"/>
              </w:rPr>
              <w:t>ний при осуществлении контроля на автотранспорте, городском наземном электрическом транспорте и в дорожном хозяйстве на 2022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Утверждение новой программы профилактики</w:t>
            </w:r>
          </w:p>
        </w:tc>
      </w:tr>
      <w:tr w:rsidR="001072F5" w:rsidTr="009D07C7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9D07C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1072F5" w:rsidRDefault="001072F5" w:rsidP="001072F5">
      <w:pPr>
        <w:jc w:val="center"/>
        <w:rPr>
          <w:sz w:val="28"/>
          <w:szCs w:val="28"/>
        </w:rPr>
      </w:pPr>
    </w:p>
    <w:p w:rsidR="001072F5" w:rsidRDefault="001072F5" w:rsidP="001072F5">
      <w:pPr>
        <w:rPr>
          <w:sz w:val="28"/>
          <w:szCs w:val="28"/>
        </w:rPr>
      </w:pPr>
    </w:p>
    <w:p w:rsidR="001072F5" w:rsidRDefault="001072F5" w:rsidP="001072F5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1072F5" w:rsidRDefault="001072F5" w:rsidP="001072F5">
      <w:pPr>
        <w:ind w:firstLine="709"/>
        <w:jc w:val="center"/>
        <w:rPr>
          <w:sz w:val="28"/>
          <w:szCs w:val="28"/>
        </w:rPr>
      </w:pPr>
    </w:p>
    <w:p w:rsidR="001072F5" w:rsidRDefault="001072F5" w:rsidP="00B239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2022 год и плановый период 2023 и 2024 годов устанавливаются отчётные показатели:</w:t>
      </w:r>
    </w:p>
    <w:p w:rsidR="001072F5" w:rsidRDefault="001072F5" w:rsidP="00B23987">
      <w:pPr>
        <w:ind w:firstLine="709"/>
        <w:jc w:val="center"/>
        <w:rPr>
          <w:sz w:val="28"/>
          <w:szCs w:val="28"/>
        </w:rPr>
      </w:pPr>
    </w:p>
    <w:p w:rsidR="001072F5" w:rsidRDefault="001072F5" w:rsidP="009D07C7">
      <w:pPr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1072F5" w:rsidTr="001072F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</w:t>
            </w: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Плановый период</w:t>
            </w: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год</w:t>
            </w:r>
          </w:p>
        </w:tc>
      </w:tr>
      <w:tr w:rsidR="001072F5" w:rsidTr="001072F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Снижение доли</w:t>
            </w:r>
            <w:r w:rsidR="009D07C7">
              <w:rPr>
                <w:sz w:val="20"/>
                <w:szCs w:val="20"/>
                <w:lang w:eastAsia="en-US"/>
              </w:rPr>
              <w:t xml:space="preserve"> нарушений, выявленных в рамках</w:t>
            </w:r>
            <w:r>
              <w:rPr>
                <w:bCs/>
                <w:sz w:val="20"/>
                <w:szCs w:val="20"/>
                <w:lang w:eastAsia="en-US"/>
              </w:rPr>
              <w:t xml:space="preserve"> контроля</w:t>
            </w:r>
            <w:r w:rsidR="009D07C7">
              <w:rPr>
                <w:bCs/>
                <w:sz w:val="20"/>
                <w:szCs w:val="20"/>
                <w:lang w:eastAsia="en-US"/>
              </w:rPr>
              <w:t xml:space="preserve"> на автотранспорте, городском наземном электрическом транспорте и в дорожном хозяйстве</w:t>
            </w:r>
            <w:r>
              <w:rPr>
                <w:sz w:val="20"/>
                <w:szCs w:val="20"/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70%</w:t>
            </w:r>
          </w:p>
        </w:tc>
      </w:tr>
      <w:tr w:rsidR="001072F5" w:rsidTr="001072F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F5" w:rsidRDefault="001072F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2F5" w:rsidRDefault="001072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120%</w:t>
            </w:r>
          </w:p>
        </w:tc>
      </w:tr>
    </w:tbl>
    <w:p w:rsidR="001072F5" w:rsidRDefault="001072F5" w:rsidP="001072F5">
      <w:pPr>
        <w:ind w:firstLine="709"/>
        <w:rPr>
          <w:sz w:val="20"/>
          <w:szCs w:val="20"/>
        </w:rPr>
      </w:pPr>
    </w:p>
    <w:p w:rsidR="001072F5" w:rsidRDefault="001072F5" w:rsidP="001072F5">
      <w:pPr>
        <w:ind w:firstLine="709"/>
        <w:rPr>
          <w:sz w:val="28"/>
          <w:szCs w:val="28"/>
        </w:rPr>
      </w:pPr>
    </w:p>
    <w:p w:rsidR="001072F5" w:rsidRDefault="001072F5" w:rsidP="001072F5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2F6C63" w:rsidRDefault="002F6C63" w:rsidP="001072F5">
      <w:pPr>
        <w:pStyle w:val="a3"/>
        <w:spacing w:after="0"/>
        <w:ind w:firstLine="709"/>
        <w:rPr>
          <w:rStyle w:val="a5"/>
          <w:b w:val="0"/>
          <w:color w:val="3B2D36"/>
        </w:rPr>
      </w:pPr>
    </w:p>
    <w:sectPr w:rsidR="002F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4471F"/>
    <w:multiLevelType w:val="multilevel"/>
    <w:tmpl w:val="A16ACFD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8E"/>
    <w:rsid w:val="001072F5"/>
    <w:rsid w:val="0021775F"/>
    <w:rsid w:val="002F6C63"/>
    <w:rsid w:val="00433793"/>
    <w:rsid w:val="005A3CC2"/>
    <w:rsid w:val="00604C85"/>
    <w:rsid w:val="00680D51"/>
    <w:rsid w:val="006B7AC9"/>
    <w:rsid w:val="00882A25"/>
    <w:rsid w:val="009D07C7"/>
    <w:rsid w:val="009E26C5"/>
    <w:rsid w:val="009E7E91"/>
    <w:rsid w:val="00AA7ECB"/>
    <w:rsid w:val="00B23987"/>
    <w:rsid w:val="00B8638E"/>
    <w:rsid w:val="00B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DEA15-BA58-4A2B-901A-E2F2E2EB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6C6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F6C6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2F6C63"/>
    <w:pPr>
      <w:spacing w:after="157"/>
    </w:pPr>
  </w:style>
  <w:style w:type="paragraph" w:styleId="a4">
    <w:name w:val="No Spacing"/>
    <w:uiPriority w:val="1"/>
    <w:qFormat/>
    <w:rsid w:val="002F6C63"/>
    <w:pPr>
      <w:spacing w:after="0" w:line="240" w:lineRule="auto"/>
    </w:pPr>
    <w:rPr>
      <w:rFonts w:eastAsiaTheme="minorEastAsia"/>
      <w:lang w:eastAsia="ru-RU"/>
    </w:rPr>
  </w:style>
  <w:style w:type="paragraph" w:customStyle="1" w:styleId="aj">
    <w:name w:val="_aj"/>
    <w:basedOn w:val="a"/>
    <w:uiPriority w:val="99"/>
    <w:rsid w:val="002F6C6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F6C63"/>
    <w:rPr>
      <w:b/>
      <w:bCs/>
    </w:rPr>
  </w:style>
  <w:style w:type="paragraph" w:styleId="a6">
    <w:name w:val="List Paragraph"/>
    <w:basedOn w:val="a"/>
    <w:uiPriority w:val="34"/>
    <w:qFormat/>
    <w:rsid w:val="0021775F"/>
    <w:pPr>
      <w:ind w:left="720"/>
      <w:contextualSpacing/>
    </w:pPr>
  </w:style>
  <w:style w:type="table" w:styleId="a7">
    <w:name w:val="Table Grid"/>
    <w:basedOn w:val="a1"/>
    <w:uiPriority w:val="39"/>
    <w:rsid w:val="0010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39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62D6-5CA3-414E-8E01-F9836C6A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18</cp:revision>
  <cp:lastPrinted>2021-12-15T03:01:00Z</cp:lastPrinted>
  <dcterms:created xsi:type="dcterms:W3CDTF">2021-09-02T02:05:00Z</dcterms:created>
  <dcterms:modified xsi:type="dcterms:W3CDTF">2021-12-15T03:02:00Z</dcterms:modified>
</cp:coreProperties>
</file>