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DF40C8" w:rsidTr="001B601E">
        <w:tc>
          <w:tcPr>
            <w:tcW w:w="2036" w:type="dxa"/>
          </w:tcPr>
          <w:p w:rsidR="00DF40C8" w:rsidRPr="0049505E" w:rsidRDefault="003D6902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49505E" w:rsidRDefault="00CA2E0F" w:rsidP="003D6902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5FA9">
              <w:rPr>
                <w:sz w:val="28"/>
                <w:szCs w:val="28"/>
              </w:rPr>
              <w:t xml:space="preserve">  </w:t>
            </w:r>
            <w:r w:rsidR="001B601E">
              <w:rPr>
                <w:sz w:val="28"/>
                <w:szCs w:val="28"/>
              </w:rPr>
              <w:t xml:space="preserve">    </w:t>
            </w:r>
            <w:r w:rsidR="00DF40C8">
              <w:rPr>
                <w:sz w:val="28"/>
                <w:szCs w:val="28"/>
              </w:rPr>
              <w:t xml:space="preserve">№ </w:t>
            </w:r>
            <w:r w:rsidR="003D6902">
              <w:rPr>
                <w:sz w:val="28"/>
                <w:szCs w:val="28"/>
              </w:rPr>
              <w:t>858</w:t>
            </w:r>
            <w:r w:rsidR="00E66F7B">
              <w:rPr>
                <w:sz w:val="28"/>
                <w:szCs w:val="28"/>
              </w:rPr>
              <w:t xml:space="preserve"> </w:t>
            </w:r>
            <w:r w:rsidR="00D93AF7">
              <w:rPr>
                <w:sz w:val="28"/>
                <w:szCs w:val="28"/>
              </w:rPr>
              <w:t>- п</w:t>
            </w:r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C54979">
      <w:pPr>
        <w:rPr>
          <w:sz w:val="28"/>
          <w:szCs w:val="28"/>
        </w:rPr>
      </w:pPr>
    </w:p>
    <w:tbl>
      <w:tblPr>
        <w:tblW w:w="9745" w:type="dxa"/>
        <w:tblInd w:w="-106" w:type="dxa"/>
        <w:tblLook w:val="01E0" w:firstRow="1" w:lastRow="1" w:firstColumn="1" w:lastColumn="1" w:noHBand="0" w:noVBand="0"/>
      </w:tblPr>
      <w:tblGrid>
        <w:gridCol w:w="9745"/>
      </w:tblGrid>
      <w:tr w:rsidR="00DF40C8" w:rsidRPr="00064BB5" w:rsidTr="004A06C3">
        <w:trPr>
          <w:trHeight w:val="1623"/>
        </w:trPr>
        <w:tc>
          <w:tcPr>
            <w:tcW w:w="9745" w:type="dxa"/>
          </w:tcPr>
          <w:p w:rsidR="009D5648" w:rsidRPr="004A06C3" w:rsidRDefault="009D5648" w:rsidP="004A06C3">
            <w:pPr>
              <w:ind w:right="34" w:hanging="2"/>
              <w:jc w:val="both"/>
              <w:rPr>
                <w:sz w:val="28"/>
                <w:szCs w:val="28"/>
              </w:rPr>
            </w:pPr>
            <w:r w:rsidRPr="00064BB5">
              <w:rPr>
                <w:bCs/>
                <w:sz w:val="28"/>
                <w:szCs w:val="28"/>
              </w:rPr>
              <w:t>О</w:t>
            </w:r>
            <w:r w:rsidR="00492CD6">
              <w:rPr>
                <w:bCs/>
                <w:sz w:val="28"/>
                <w:szCs w:val="28"/>
              </w:rPr>
              <w:t>б определении</w:t>
            </w:r>
            <w:r w:rsidR="000968FD">
              <w:rPr>
                <w:bCs/>
                <w:sz w:val="28"/>
                <w:szCs w:val="28"/>
              </w:rPr>
              <w:t xml:space="preserve"> численности муниципальных служащих обеспечивающих функционирование органов местного самоуправления</w:t>
            </w:r>
            <w:r w:rsidR="004A06C3">
              <w:rPr>
                <w:bCs/>
                <w:sz w:val="28"/>
                <w:szCs w:val="28"/>
              </w:rPr>
              <w:t xml:space="preserve"> и </w:t>
            </w:r>
            <w:r w:rsidR="004A06C3" w:rsidRPr="00C904E5">
              <w:rPr>
                <w:sz w:val="28"/>
                <w:szCs w:val="28"/>
              </w:rPr>
              <w:t xml:space="preserve">структурных подразделений </w:t>
            </w:r>
            <w:r w:rsidR="004A06C3">
              <w:rPr>
                <w:sz w:val="28"/>
                <w:szCs w:val="28"/>
              </w:rPr>
              <w:t xml:space="preserve">органов местного самоуправления </w:t>
            </w:r>
            <w:r w:rsidR="000968FD">
              <w:rPr>
                <w:bCs/>
                <w:sz w:val="28"/>
                <w:szCs w:val="28"/>
              </w:rPr>
              <w:t>Туруханского района</w:t>
            </w:r>
          </w:p>
          <w:p w:rsidR="0088796A" w:rsidRPr="00064BB5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4A06C3" w:rsidRPr="00064BB5" w:rsidRDefault="004A06C3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C904E5" w:rsidRDefault="000968FD" w:rsidP="00C904E5">
      <w:pPr>
        <w:ind w:right="3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2CD6" w:rsidRPr="00147609">
        <w:rPr>
          <w:rFonts w:eastAsiaTheme="minorHAnsi"/>
          <w:sz w:val="28"/>
          <w:szCs w:val="28"/>
          <w:lang w:eastAsia="en-US"/>
        </w:rPr>
        <w:t>Указ</w:t>
      </w:r>
      <w:r w:rsidR="00492CD6">
        <w:rPr>
          <w:rFonts w:eastAsiaTheme="minorHAnsi"/>
          <w:sz w:val="28"/>
          <w:szCs w:val="28"/>
          <w:lang w:eastAsia="en-US"/>
        </w:rPr>
        <w:t>ом</w:t>
      </w:r>
      <w:r w:rsidR="00492CD6" w:rsidRPr="00147609">
        <w:rPr>
          <w:rFonts w:eastAsiaTheme="minorHAnsi"/>
          <w:sz w:val="28"/>
          <w:szCs w:val="28"/>
          <w:lang w:eastAsia="en-US"/>
        </w:rPr>
        <w:t xml:space="preserve">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492CD6">
        <w:rPr>
          <w:rFonts w:eastAsiaTheme="minorHAnsi"/>
          <w:sz w:val="28"/>
          <w:szCs w:val="28"/>
          <w:lang w:eastAsia="en-US"/>
        </w:rPr>
        <w:t>»</w:t>
      </w:r>
      <w:r w:rsidR="009D5648" w:rsidRPr="00064BB5">
        <w:rPr>
          <w:color w:val="000000"/>
          <w:sz w:val="28"/>
          <w:szCs w:val="28"/>
          <w:shd w:val="clear" w:color="auto" w:fill="FFFFFF"/>
        </w:rPr>
        <w:t xml:space="preserve">, исходя из санитарно-эпидемиологической обстановки и особенностей распространения новой коронавирусной инфекции на территории </w:t>
      </w:r>
      <w:r w:rsidR="00492CD6">
        <w:rPr>
          <w:color w:val="000000"/>
          <w:sz w:val="28"/>
          <w:szCs w:val="28"/>
          <w:shd w:val="clear" w:color="auto" w:fill="FFFFFF"/>
        </w:rPr>
        <w:t>Туруханского</w:t>
      </w:r>
      <w:r w:rsidR="009D5648" w:rsidRPr="00064BB5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492CD6">
        <w:rPr>
          <w:color w:val="000000"/>
          <w:sz w:val="28"/>
          <w:szCs w:val="28"/>
          <w:shd w:val="clear" w:color="auto" w:fill="FFFFFF"/>
        </w:rPr>
        <w:t>а</w:t>
      </w:r>
      <w:r w:rsidR="009D5648" w:rsidRPr="00064BB5">
        <w:rPr>
          <w:color w:val="000000"/>
          <w:sz w:val="28"/>
          <w:szCs w:val="28"/>
          <w:shd w:val="clear" w:color="auto" w:fill="FFFFFF"/>
        </w:rPr>
        <w:t xml:space="preserve">, </w:t>
      </w:r>
      <w:r w:rsidR="009D5648" w:rsidRPr="00064BB5">
        <w:rPr>
          <w:sz w:val="28"/>
          <w:szCs w:val="28"/>
        </w:rPr>
        <w:t xml:space="preserve">руководствуясь статьями 47, 48 Устава </w:t>
      </w:r>
      <w:r w:rsidR="00492CD6">
        <w:rPr>
          <w:sz w:val="28"/>
          <w:szCs w:val="28"/>
        </w:rPr>
        <w:t>Туруханского</w:t>
      </w:r>
      <w:r w:rsidR="009D5648" w:rsidRPr="00064BB5">
        <w:rPr>
          <w:sz w:val="28"/>
          <w:szCs w:val="28"/>
        </w:rPr>
        <w:t xml:space="preserve"> район</w:t>
      </w:r>
      <w:r w:rsidR="00492CD6">
        <w:rPr>
          <w:sz w:val="28"/>
          <w:szCs w:val="28"/>
        </w:rPr>
        <w:t>а</w:t>
      </w:r>
      <w:r w:rsidR="009D5648" w:rsidRPr="00064BB5">
        <w:rPr>
          <w:sz w:val="28"/>
          <w:szCs w:val="28"/>
        </w:rPr>
        <w:t xml:space="preserve"> ПОСТАНОВЛЯЮ:</w:t>
      </w:r>
    </w:p>
    <w:p w:rsidR="00C904E5" w:rsidRDefault="00C904E5" w:rsidP="00C904E5">
      <w:pPr>
        <w:ind w:right="34" w:firstLine="708"/>
        <w:jc w:val="both"/>
        <w:rPr>
          <w:sz w:val="28"/>
          <w:szCs w:val="28"/>
        </w:rPr>
      </w:pPr>
    </w:p>
    <w:p w:rsidR="00C904E5" w:rsidRDefault="00C904E5" w:rsidP="00C904E5">
      <w:pPr>
        <w:ind w:right="34" w:firstLine="708"/>
        <w:jc w:val="both"/>
        <w:rPr>
          <w:sz w:val="28"/>
          <w:szCs w:val="28"/>
        </w:rPr>
      </w:pPr>
    </w:p>
    <w:p w:rsidR="00C904E5" w:rsidRDefault="00C904E5" w:rsidP="00C904E5">
      <w:pPr>
        <w:ind w:right="34" w:firstLine="708"/>
        <w:jc w:val="both"/>
        <w:rPr>
          <w:sz w:val="28"/>
          <w:szCs w:val="28"/>
        </w:rPr>
      </w:pPr>
      <w:r w:rsidRPr="00C904E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минимальную численность муниципальных служащих, обеспечивающих с </w:t>
      </w:r>
      <w:r w:rsidR="00304C02">
        <w:rPr>
          <w:sz w:val="28"/>
          <w:szCs w:val="28"/>
        </w:rPr>
        <w:t>03 октября</w:t>
      </w:r>
      <w:r w:rsidR="00010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года </w:t>
      </w:r>
      <w:r w:rsidR="00304C02">
        <w:rPr>
          <w:sz w:val="28"/>
          <w:szCs w:val="28"/>
        </w:rPr>
        <w:t xml:space="preserve">до улучшения санитарно - эпидемиологической обстановки </w:t>
      </w:r>
      <w:r>
        <w:rPr>
          <w:sz w:val="28"/>
          <w:szCs w:val="28"/>
        </w:rPr>
        <w:t>функционирование администрации Туруханского района и ее структурных подразделений в количестве - 31 человек.</w:t>
      </w:r>
    </w:p>
    <w:p w:rsidR="0001050A" w:rsidRDefault="00CF6623" w:rsidP="0001050A">
      <w:pPr>
        <w:ind w:right="3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04E5" w:rsidRPr="00C904E5">
        <w:rPr>
          <w:sz w:val="28"/>
          <w:szCs w:val="28"/>
        </w:rPr>
        <w:t>. Руководителям органов местного самоуправления Туруханского района, главам поселений Туруханского района, руководителям управлений администрации Туруханского района определить численность муниципаль</w:t>
      </w:r>
      <w:r w:rsidR="00312153">
        <w:rPr>
          <w:sz w:val="28"/>
          <w:szCs w:val="28"/>
        </w:rPr>
        <w:t>н</w:t>
      </w:r>
      <w:r w:rsidR="0001050A">
        <w:rPr>
          <w:sz w:val="28"/>
          <w:szCs w:val="28"/>
        </w:rPr>
        <w:t xml:space="preserve">ых служащих, обеспечивающих </w:t>
      </w:r>
      <w:r w:rsidR="00304C02">
        <w:rPr>
          <w:sz w:val="28"/>
          <w:szCs w:val="28"/>
        </w:rPr>
        <w:t>с 03 октября 2020 года до улучшения санитарно - эпидемиологической обстановки</w:t>
      </w:r>
      <w:r w:rsidR="00304C02" w:rsidRPr="00C904E5">
        <w:rPr>
          <w:sz w:val="28"/>
          <w:szCs w:val="28"/>
        </w:rPr>
        <w:t xml:space="preserve"> </w:t>
      </w:r>
      <w:r w:rsidR="00C904E5" w:rsidRPr="00C904E5">
        <w:rPr>
          <w:sz w:val="28"/>
          <w:szCs w:val="28"/>
        </w:rPr>
        <w:t>функционирование соответствующих органов местного самоуправления, структурных подразделений органов местного самоуправления.</w:t>
      </w:r>
    </w:p>
    <w:p w:rsidR="00787D77" w:rsidRPr="000B36BC" w:rsidRDefault="00CF6623" w:rsidP="00312153">
      <w:pPr>
        <w:ind w:right="3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7D77" w:rsidRPr="000B36BC">
        <w:rPr>
          <w:sz w:val="28"/>
          <w:szCs w:val="28"/>
        </w:rPr>
        <w:t xml:space="preserve">. </w:t>
      </w:r>
      <w:r w:rsidR="00787D77">
        <w:rPr>
          <w:sz w:val="28"/>
          <w:szCs w:val="28"/>
        </w:rPr>
        <w:t>Постановление админис</w:t>
      </w:r>
      <w:r w:rsidR="00304C02">
        <w:rPr>
          <w:sz w:val="28"/>
          <w:szCs w:val="28"/>
        </w:rPr>
        <w:t>трации Туруханского района от 07.09.2020               № 756</w:t>
      </w:r>
      <w:r w:rsidR="00787D77">
        <w:rPr>
          <w:sz w:val="28"/>
          <w:szCs w:val="28"/>
        </w:rPr>
        <w:t xml:space="preserve">-п </w:t>
      </w:r>
      <w:r w:rsidR="00312153">
        <w:rPr>
          <w:sz w:val="28"/>
          <w:szCs w:val="28"/>
        </w:rPr>
        <w:t>«</w:t>
      </w:r>
      <w:r w:rsidR="0001050A" w:rsidRPr="00064BB5">
        <w:rPr>
          <w:bCs/>
          <w:sz w:val="28"/>
          <w:szCs w:val="28"/>
        </w:rPr>
        <w:t>О</w:t>
      </w:r>
      <w:r w:rsidR="0001050A">
        <w:rPr>
          <w:bCs/>
          <w:sz w:val="28"/>
          <w:szCs w:val="28"/>
        </w:rPr>
        <w:t xml:space="preserve">б определении численности муниципальных служащих обеспечивающих функционирование органов местного самоуправления и </w:t>
      </w:r>
      <w:r w:rsidR="0001050A" w:rsidRPr="00C904E5">
        <w:rPr>
          <w:sz w:val="28"/>
          <w:szCs w:val="28"/>
        </w:rPr>
        <w:t xml:space="preserve">структурных подразделений </w:t>
      </w:r>
      <w:r w:rsidR="0001050A">
        <w:rPr>
          <w:sz w:val="28"/>
          <w:szCs w:val="28"/>
        </w:rPr>
        <w:t xml:space="preserve">органов местного самоуправления </w:t>
      </w:r>
      <w:r w:rsidR="0001050A">
        <w:rPr>
          <w:bCs/>
          <w:sz w:val="28"/>
          <w:szCs w:val="28"/>
        </w:rPr>
        <w:t>Туруханского района</w:t>
      </w:r>
      <w:r w:rsidR="0001050A">
        <w:rPr>
          <w:sz w:val="28"/>
          <w:szCs w:val="28"/>
        </w:rPr>
        <w:t>»</w:t>
      </w:r>
      <w:r w:rsidR="00312153">
        <w:rPr>
          <w:sz w:val="28"/>
          <w:szCs w:val="28"/>
        </w:rPr>
        <w:t xml:space="preserve">, </w:t>
      </w:r>
      <w:r w:rsidR="00787D77">
        <w:rPr>
          <w:sz w:val="28"/>
          <w:szCs w:val="28"/>
        </w:rPr>
        <w:t>призна</w:t>
      </w:r>
      <w:r w:rsidR="0001050A">
        <w:rPr>
          <w:sz w:val="28"/>
          <w:szCs w:val="28"/>
        </w:rPr>
        <w:t>ть утратившим</w:t>
      </w:r>
      <w:r w:rsidR="00787D77">
        <w:rPr>
          <w:sz w:val="28"/>
          <w:szCs w:val="28"/>
        </w:rPr>
        <w:t xml:space="preserve"> силу.</w:t>
      </w:r>
    </w:p>
    <w:p w:rsidR="00094AFD" w:rsidRPr="00064BB5" w:rsidRDefault="00CF6623" w:rsidP="00094AF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4AFD" w:rsidRPr="00064BB5">
        <w:rPr>
          <w:sz w:val="28"/>
          <w:szCs w:val="28"/>
        </w:rPr>
        <w:t xml:space="preserve">. Опубликовать настоящее постановление в общественно – политической газете Туруханского района «Маяк Севера» и разместить на официальном сайте </w:t>
      </w:r>
      <w:r w:rsidR="00787D77">
        <w:rPr>
          <w:sz w:val="28"/>
          <w:szCs w:val="28"/>
        </w:rPr>
        <w:t>Туруханского</w:t>
      </w:r>
      <w:r w:rsidR="00094AFD" w:rsidRPr="00064BB5">
        <w:rPr>
          <w:sz w:val="28"/>
          <w:szCs w:val="28"/>
        </w:rPr>
        <w:t xml:space="preserve"> район</w:t>
      </w:r>
      <w:r w:rsidR="00787D77">
        <w:rPr>
          <w:sz w:val="28"/>
          <w:szCs w:val="28"/>
        </w:rPr>
        <w:t>а</w:t>
      </w:r>
      <w:r w:rsidR="00094AFD" w:rsidRPr="00064BB5">
        <w:rPr>
          <w:sz w:val="28"/>
          <w:szCs w:val="28"/>
        </w:rPr>
        <w:t xml:space="preserve"> в сети Интернет. </w:t>
      </w:r>
    </w:p>
    <w:p w:rsidR="00094AFD" w:rsidRDefault="00CF662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94AFD" w:rsidRPr="00401D55">
        <w:rPr>
          <w:color w:val="000000"/>
          <w:sz w:val="28"/>
          <w:szCs w:val="28"/>
        </w:rPr>
        <w:t xml:space="preserve">. Контроль за исполнением настоящего </w:t>
      </w:r>
      <w:r w:rsidR="00094AFD">
        <w:rPr>
          <w:color w:val="000000"/>
          <w:sz w:val="28"/>
          <w:szCs w:val="28"/>
        </w:rPr>
        <w:t xml:space="preserve">постановления возложить на заместителя </w:t>
      </w:r>
      <w:r w:rsidR="00787D77">
        <w:rPr>
          <w:color w:val="000000"/>
          <w:sz w:val="28"/>
          <w:szCs w:val="28"/>
        </w:rPr>
        <w:t>Главы Туруханского района М.С. Жосан</w:t>
      </w:r>
      <w:r w:rsidR="00094AFD">
        <w:rPr>
          <w:color w:val="000000"/>
          <w:sz w:val="28"/>
          <w:szCs w:val="28"/>
        </w:rPr>
        <w:t>.</w:t>
      </w:r>
    </w:p>
    <w:p w:rsidR="00094AFD" w:rsidRDefault="00CF662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94AFD">
        <w:rPr>
          <w:color w:val="000000"/>
          <w:sz w:val="28"/>
          <w:szCs w:val="28"/>
        </w:rPr>
        <w:t>. Настоящее постановление</w:t>
      </w:r>
      <w:r w:rsidR="00094AFD" w:rsidRPr="00401D55">
        <w:rPr>
          <w:color w:val="000000"/>
          <w:sz w:val="28"/>
          <w:szCs w:val="28"/>
        </w:rPr>
        <w:t xml:space="preserve"> вступает в силу с момента подписания.</w:t>
      </w: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74483" w:rsidRDefault="00D7448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73F6E" w:rsidRDefault="00E97438" w:rsidP="00515F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73F6E">
        <w:rPr>
          <w:rFonts w:ascii="Times New Roman" w:hAnsi="Times New Roman" w:cs="Times New Roman"/>
          <w:sz w:val="28"/>
          <w:szCs w:val="28"/>
        </w:rPr>
        <w:t>а</w:t>
      </w:r>
      <w:r w:rsidR="00DF40C8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A3392B">
        <w:rPr>
          <w:rFonts w:ascii="Times New Roman" w:hAnsi="Times New Roman" w:cs="Times New Roman"/>
          <w:sz w:val="28"/>
          <w:szCs w:val="28"/>
        </w:rPr>
        <w:t xml:space="preserve">    </w:t>
      </w:r>
      <w:r w:rsidR="00232D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</w:t>
      </w:r>
      <w:r w:rsidR="00E720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</w:t>
      </w:r>
      <w:r w:rsidR="00A339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3F6E">
        <w:rPr>
          <w:rFonts w:ascii="Times New Roman" w:hAnsi="Times New Roman" w:cs="Times New Roman"/>
          <w:sz w:val="28"/>
          <w:szCs w:val="28"/>
        </w:rPr>
        <w:t xml:space="preserve">       О.И. Шереметьев</w:t>
      </w:r>
    </w:p>
    <w:sectPr w:rsidR="00F73F6E" w:rsidSect="00CA2E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63" w:rsidRDefault="00670963" w:rsidP="00287657">
      <w:r>
        <w:separator/>
      </w:r>
    </w:p>
  </w:endnote>
  <w:endnote w:type="continuationSeparator" w:id="0">
    <w:p w:rsidR="00670963" w:rsidRDefault="00670963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63" w:rsidRDefault="00670963" w:rsidP="00287657">
      <w:r>
        <w:separator/>
      </w:r>
    </w:p>
  </w:footnote>
  <w:footnote w:type="continuationSeparator" w:id="0">
    <w:p w:rsidR="00670963" w:rsidRDefault="00670963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721F76"/>
    <w:multiLevelType w:val="hybridMultilevel"/>
    <w:tmpl w:val="0C8474A2"/>
    <w:lvl w:ilvl="0" w:tplc="6F80DBE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1050A"/>
    <w:rsid w:val="00026C4E"/>
    <w:rsid w:val="00044CD7"/>
    <w:rsid w:val="00064BB5"/>
    <w:rsid w:val="000679F3"/>
    <w:rsid w:val="00080559"/>
    <w:rsid w:val="0009468A"/>
    <w:rsid w:val="00094AFD"/>
    <w:rsid w:val="000968FD"/>
    <w:rsid w:val="000B5B9F"/>
    <w:rsid w:val="000C4A37"/>
    <w:rsid w:val="000F1B96"/>
    <w:rsid w:val="000F5D7D"/>
    <w:rsid w:val="00110FC3"/>
    <w:rsid w:val="0012411B"/>
    <w:rsid w:val="00124928"/>
    <w:rsid w:val="00134DA2"/>
    <w:rsid w:val="001438C0"/>
    <w:rsid w:val="00194B51"/>
    <w:rsid w:val="001A1CB9"/>
    <w:rsid w:val="001B601E"/>
    <w:rsid w:val="001D1E37"/>
    <w:rsid w:val="002043DE"/>
    <w:rsid w:val="00205FA0"/>
    <w:rsid w:val="00232D2D"/>
    <w:rsid w:val="0027237C"/>
    <w:rsid w:val="0028506F"/>
    <w:rsid w:val="00287657"/>
    <w:rsid w:val="00296EDF"/>
    <w:rsid w:val="002C078F"/>
    <w:rsid w:val="002C0B0E"/>
    <w:rsid w:val="00304C02"/>
    <w:rsid w:val="00312153"/>
    <w:rsid w:val="00315D82"/>
    <w:rsid w:val="003352FB"/>
    <w:rsid w:val="003456DE"/>
    <w:rsid w:val="003842BE"/>
    <w:rsid w:val="003B6242"/>
    <w:rsid w:val="003D6902"/>
    <w:rsid w:val="00400876"/>
    <w:rsid w:val="004232F0"/>
    <w:rsid w:val="0044625A"/>
    <w:rsid w:val="00482D97"/>
    <w:rsid w:val="00487624"/>
    <w:rsid w:val="00491ADD"/>
    <w:rsid w:val="00492CD6"/>
    <w:rsid w:val="0049505E"/>
    <w:rsid w:val="00497A59"/>
    <w:rsid w:val="004A06C3"/>
    <w:rsid w:val="00515FA9"/>
    <w:rsid w:val="00521B18"/>
    <w:rsid w:val="00580E81"/>
    <w:rsid w:val="00591188"/>
    <w:rsid w:val="005A6802"/>
    <w:rsid w:val="005B285C"/>
    <w:rsid w:val="005C2D85"/>
    <w:rsid w:val="0060187D"/>
    <w:rsid w:val="00602D9F"/>
    <w:rsid w:val="0062327D"/>
    <w:rsid w:val="00642CAB"/>
    <w:rsid w:val="006457C8"/>
    <w:rsid w:val="00670963"/>
    <w:rsid w:val="00670FE2"/>
    <w:rsid w:val="0069398E"/>
    <w:rsid w:val="006A1523"/>
    <w:rsid w:val="006C1EA1"/>
    <w:rsid w:val="006D1465"/>
    <w:rsid w:val="006E14D8"/>
    <w:rsid w:val="00733F53"/>
    <w:rsid w:val="00745118"/>
    <w:rsid w:val="00745706"/>
    <w:rsid w:val="00750C8D"/>
    <w:rsid w:val="00787D77"/>
    <w:rsid w:val="007A7836"/>
    <w:rsid w:val="007C6CE9"/>
    <w:rsid w:val="007E2EAF"/>
    <w:rsid w:val="007E7D78"/>
    <w:rsid w:val="00803BD3"/>
    <w:rsid w:val="00817865"/>
    <w:rsid w:val="00841BA8"/>
    <w:rsid w:val="008509BF"/>
    <w:rsid w:val="00853DC7"/>
    <w:rsid w:val="0088796A"/>
    <w:rsid w:val="008A55E5"/>
    <w:rsid w:val="008B6035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117F0"/>
    <w:rsid w:val="00A32CAC"/>
    <w:rsid w:val="00A3392B"/>
    <w:rsid w:val="00A37D96"/>
    <w:rsid w:val="00A666E0"/>
    <w:rsid w:val="00A959DF"/>
    <w:rsid w:val="00AB0085"/>
    <w:rsid w:val="00AE1449"/>
    <w:rsid w:val="00AF74E1"/>
    <w:rsid w:val="00B02EA0"/>
    <w:rsid w:val="00B03484"/>
    <w:rsid w:val="00B15593"/>
    <w:rsid w:val="00B26813"/>
    <w:rsid w:val="00B91DD5"/>
    <w:rsid w:val="00B9677F"/>
    <w:rsid w:val="00BC4091"/>
    <w:rsid w:val="00BF462E"/>
    <w:rsid w:val="00C0529E"/>
    <w:rsid w:val="00C06141"/>
    <w:rsid w:val="00C06660"/>
    <w:rsid w:val="00C06A69"/>
    <w:rsid w:val="00C41CB8"/>
    <w:rsid w:val="00C54979"/>
    <w:rsid w:val="00C54A1A"/>
    <w:rsid w:val="00C904E5"/>
    <w:rsid w:val="00CA1C14"/>
    <w:rsid w:val="00CA1F5E"/>
    <w:rsid w:val="00CA2E0F"/>
    <w:rsid w:val="00CC0A6E"/>
    <w:rsid w:val="00CE60DB"/>
    <w:rsid w:val="00CF6623"/>
    <w:rsid w:val="00D74483"/>
    <w:rsid w:val="00D77729"/>
    <w:rsid w:val="00D92EF9"/>
    <w:rsid w:val="00D93AF7"/>
    <w:rsid w:val="00DB3533"/>
    <w:rsid w:val="00DB6CC7"/>
    <w:rsid w:val="00DD394C"/>
    <w:rsid w:val="00DD670D"/>
    <w:rsid w:val="00DF40C8"/>
    <w:rsid w:val="00E2309F"/>
    <w:rsid w:val="00E33528"/>
    <w:rsid w:val="00E50D70"/>
    <w:rsid w:val="00E66F7B"/>
    <w:rsid w:val="00E72018"/>
    <w:rsid w:val="00E80729"/>
    <w:rsid w:val="00E97438"/>
    <w:rsid w:val="00EC7E60"/>
    <w:rsid w:val="00ED27E7"/>
    <w:rsid w:val="00EE7E6B"/>
    <w:rsid w:val="00EF2715"/>
    <w:rsid w:val="00F11458"/>
    <w:rsid w:val="00F20ACA"/>
    <w:rsid w:val="00F705E1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244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50</cp:revision>
  <cp:lastPrinted>2020-10-05T04:48:00Z</cp:lastPrinted>
  <dcterms:created xsi:type="dcterms:W3CDTF">2020-04-06T04:07:00Z</dcterms:created>
  <dcterms:modified xsi:type="dcterms:W3CDTF">2020-10-05T04:50:00Z</dcterms:modified>
</cp:coreProperties>
</file>