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993" w:rsidRDefault="008C4D23" w:rsidP="00431993">
      <w:pPr>
        <w:jc w:val="center"/>
        <w:rPr>
          <w:sz w:val="28"/>
          <w:szCs w:val="28"/>
          <w:lang w:val="ru-RU"/>
        </w:rPr>
      </w:pPr>
      <w:r>
        <w:rPr>
          <w:noProof/>
          <w:lang w:val="ru-RU"/>
        </w:rPr>
        <w:drawing>
          <wp:inline distT="0" distB="0" distL="0" distR="0">
            <wp:extent cx="523875" cy="609600"/>
            <wp:effectExtent l="19050" t="0" r="9525" b="0"/>
            <wp:docPr id="4" name="Рисунок 4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1993" w:rsidRPr="00DF672F" w:rsidRDefault="00431993" w:rsidP="00431993">
      <w:pPr>
        <w:jc w:val="center"/>
        <w:rPr>
          <w:sz w:val="28"/>
          <w:szCs w:val="28"/>
          <w:lang w:val="ru-RU"/>
        </w:rPr>
      </w:pPr>
    </w:p>
    <w:p w:rsidR="00431993" w:rsidRPr="00561028" w:rsidRDefault="00431993" w:rsidP="00431993">
      <w:pPr>
        <w:jc w:val="center"/>
        <w:rPr>
          <w:b/>
          <w:sz w:val="24"/>
          <w:szCs w:val="24"/>
          <w:lang w:val="ru-RU"/>
        </w:rPr>
      </w:pPr>
      <w:r w:rsidRPr="00561028">
        <w:rPr>
          <w:b/>
          <w:sz w:val="24"/>
          <w:szCs w:val="24"/>
          <w:lang w:val="ru-RU"/>
        </w:rPr>
        <w:t>АДМИНИСТРАЦИЯ ТУРУХАНСКОГО РАЙОНА</w:t>
      </w:r>
    </w:p>
    <w:p w:rsidR="00431993" w:rsidRPr="00561028" w:rsidRDefault="00431993" w:rsidP="00431993">
      <w:pPr>
        <w:spacing w:after="240"/>
        <w:jc w:val="center"/>
        <w:rPr>
          <w:b/>
          <w:sz w:val="24"/>
          <w:szCs w:val="24"/>
          <w:lang w:val="ru-RU"/>
        </w:rPr>
      </w:pPr>
      <w:r w:rsidRPr="00561028">
        <w:rPr>
          <w:b/>
          <w:sz w:val="24"/>
          <w:szCs w:val="24"/>
          <w:lang w:val="ru-RU"/>
        </w:rPr>
        <w:t>КРАСНОЯРСКОГО КРАЯ</w:t>
      </w:r>
    </w:p>
    <w:p w:rsidR="00431993" w:rsidRDefault="00431993" w:rsidP="00431993">
      <w:pPr>
        <w:jc w:val="center"/>
        <w:rPr>
          <w:b/>
          <w:sz w:val="28"/>
          <w:szCs w:val="28"/>
          <w:lang w:val="ru-RU"/>
        </w:rPr>
      </w:pPr>
      <w:proofErr w:type="gramStart"/>
      <w:r>
        <w:rPr>
          <w:b/>
          <w:sz w:val="28"/>
          <w:szCs w:val="28"/>
          <w:lang w:val="ru-RU"/>
        </w:rPr>
        <w:t>П</w:t>
      </w:r>
      <w:proofErr w:type="gramEnd"/>
      <w:r>
        <w:rPr>
          <w:b/>
          <w:sz w:val="28"/>
          <w:szCs w:val="28"/>
          <w:lang w:val="ru-RU"/>
        </w:rPr>
        <w:t xml:space="preserve"> О С Т А Н О В Л Е Н И Е</w:t>
      </w:r>
    </w:p>
    <w:p w:rsidR="00431993" w:rsidRPr="00DE1E26" w:rsidRDefault="00431993" w:rsidP="00DE1E26">
      <w:pPr>
        <w:tabs>
          <w:tab w:val="left" w:pos="2160"/>
        </w:tabs>
        <w:jc w:val="center"/>
        <w:rPr>
          <w:sz w:val="28"/>
          <w:szCs w:val="28"/>
          <w:lang w:val="ru-RU"/>
        </w:rPr>
      </w:pPr>
    </w:p>
    <w:p w:rsidR="00DE1E26" w:rsidRPr="00DE1E26" w:rsidRDefault="00DE1E26" w:rsidP="00DE1E26">
      <w:pPr>
        <w:tabs>
          <w:tab w:val="left" w:pos="2160"/>
        </w:tabs>
        <w:jc w:val="center"/>
        <w:rPr>
          <w:sz w:val="28"/>
          <w:szCs w:val="28"/>
          <w:lang w:val="ru-RU"/>
        </w:rPr>
      </w:pPr>
    </w:p>
    <w:tbl>
      <w:tblPr>
        <w:tblW w:w="0" w:type="auto"/>
        <w:tblLook w:val="01E0"/>
      </w:tblPr>
      <w:tblGrid>
        <w:gridCol w:w="1721"/>
        <w:gridCol w:w="5812"/>
        <w:gridCol w:w="2037"/>
      </w:tblGrid>
      <w:tr w:rsidR="00431993" w:rsidRPr="0060793E" w:rsidTr="000E397A">
        <w:tc>
          <w:tcPr>
            <w:tcW w:w="1728" w:type="dxa"/>
          </w:tcPr>
          <w:p w:rsidR="00431993" w:rsidRPr="00197757" w:rsidRDefault="003F4E34" w:rsidP="009A386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25.08.2016</w:t>
            </w:r>
          </w:p>
        </w:tc>
        <w:tc>
          <w:tcPr>
            <w:tcW w:w="5940" w:type="dxa"/>
          </w:tcPr>
          <w:p w:rsidR="00431993" w:rsidRPr="0060793E" w:rsidRDefault="00431993" w:rsidP="0060793E">
            <w:pPr>
              <w:jc w:val="center"/>
              <w:rPr>
                <w:sz w:val="28"/>
                <w:szCs w:val="28"/>
                <w:lang w:val="ru-RU"/>
              </w:rPr>
            </w:pPr>
            <w:r w:rsidRPr="0060793E">
              <w:rPr>
                <w:sz w:val="28"/>
                <w:szCs w:val="28"/>
                <w:lang w:val="ru-RU"/>
              </w:rPr>
              <w:t>с. Туруханск</w:t>
            </w:r>
          </w:p>
        </w:tc>
        <w:tc>
          <w:tcPr>
            <w:tcW w:w="2079" w:type="dxa"/>
          </w:tcPr>
          <w:p w:rsidR="00431993" w:rsidRPr="0060793E" w:rsidRDefault="00E42081" w:rsidP="009A386A">
            <w:pPr>
              <w:tabs>
                <w:tab w:val="right" w:pos="1859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197757">
              <w:rPr>
                <w:sz w:val="28"/>
                <w:szCs w:val="28"/>
                <w:lang w:val="ru-RU"/>
              </w:rPr>
              <w:t xml:space="preserve">   </w:t>
            </w:r>
            <w:r w:rsidR="00FC4B45">
              <w:rPr>
                <w:sz w:val="28"/>
                <w:szCs w:val="28"/>
                <w:lang w:val="ru-RU"/>
              </w:rPr>
              <w:t xml:space="preserve">   </w:t>
            </w:r>
            <w:r w:rsidR="00197757">
              <w:rPr>
                <w:sz w:val="28"/>
                <w:szCs w:val="28"/>
                <w:lang w:val="ru-RU"/>
              </w:rPr>
              <w:t xml:space="preserve"> № </w:t>
            </w:r>
            <w:r w:rsidR="003F4E34">
              <w:rPr>
                <w:sz w:val="28"/>
                <w:szCs w:val="28"/>
                <w:lang w:val="ru-RU"/>
              </w:rPr>
              <w:t>796</w:t>
            </w:r>
            <w:r w:rsidR="00197757">
              <w:rPr>
                <w:sz w:val="28"/>
                <w:szCs w:val="28"/>
                <w:lang w:val="ru-RU"/>
              </w:rPr>
              <w:t xml:space="preserve"> </w:t>
            </w:r>
            <w:r w:rsidR="000E397A">
              <w:rPr>
                <w:sz w:val="28"/>
                <w:szCs w:val="28"/>
                <w:lang w:val="ru-RU"/>
              </w:rPr>
              <w:t>-</w:t>
            </w:r>
            <w:proofErr w:type="spellStart"/>
            <w:proofErr w:type="gramStart"/>
            <w:r w:rsidR="000E397A">
              <w:rPr>
                <w:sz w:val="28"/>
                <w:szCs w:val="28"/>
                <w:lang w:val="ru-RU"/>
              </w:rPr>
              <w:t>п</w:t>
            </w:r>
            <w:proofErr w:type="spellEnd"/>
            <w:proofErr w:type="gramEnd"/>
          </w:p>
        </w:tc>
      </w:tr>
    </w:tbl>
    <w:p w:rsidR="00431993" w:rsidRDefault="00431993" w:rsidP="00431993">
      <w:pPr>
        <w:rPr>
          <w:sz w:val="28"/>
          <w:szCs w:val="28"/>
          <w:lang w:val="ru-RU"/>
        </w:rPr>
      </w:pPr>
    </w:p>
    <w:p w:rsidR="005C74B5" w:rsidRPr="00DF672F" w:rsidRDefault="005C74B5" w:rsidP="00431993">
      <w:pPr>
        <w:rPr>
          <w:sz w:val="28"/>
          <w:szCs w:val="28"/>
          <w:lang w:val="ru-RU"/>
        </w:rPr>
      </w:pPr>
    </w:p>
    <w:tbl>
      <w:tblPr>
        <w:tblW w:w="9356" w:type="dxa"/>
        <w:tblInd w:w="108" w:type="dxa"/>
        <w:tblLook w:val="01E0"/>
      </w:tblPr>
      <w:tblGrid>
        <w:gridCol w:w="9356"/>
      </w:tblGrid>
      <w:tr w:rsidR="00431993" w:rsidRPr="0023579F" w:rsidTr="00A724D1">
        <w:tc>
          <w:tcPr>
            <w:tcW w:w="9356" w:type="dxa"/>
          </w:tcPr>
          <w:p w:rsidR="00431993" w:rsidRPr="00E42081" w:rsidRDefault="00E42081" w:rsidP="00177A3D">
            <w:pPr>
              <w:tabs>
                <w:tab w:val="left" w:pos="9248"/>
              </w:tabs>
              <w:ind w:left="-108" w:right="-108"/>
              <w:jc w:val="both"/>
              <w:rPr>
                <w:sz w:val="28"/>
                <w:szCs w:val="28"/>
                <w:lang w:val="ru-RU"/>
              </w:rPr>
            </w:pPr>
            <w:r w:rsidRPr="00E42081">
              <w:rPr>
                <w:sz w:val="28"/>
                <w:szCs w:val="28"/>
                <w:lang w:val="ru-RU"/>
              </w:rPr>
              <w:t>О</w:t>
            </w:r>
            <w:r w:rsidR="00A724D1">
              <w:rPr>
                <w:sz w:val="28"/>
                <w:szCs w:val="28"/>
                <w:lang w:val="ru-RU"/>
              </w:rPr>
              <w:t xml:space="preserve"> применении </w:t>
            </w:r>
            <w:r w:rsidR="00177A3D">
              <w:rPr>
                <w:sz w:val="28"/>
                <w:szCs w:val="28"/>
                <w:lang w:val="ru-RU"/>
              </w:rPr>
              <w:t xml:space="preserve">ресурсоснабжающими организациями </w:t>
            </w:r>
            <w:r w:rsidR="0023579F">
              <w:rPr>
                <w:sz w:val="28"/>
                <w:szCs w:val="28"/>
                <w:lang w:val="ru-RU"/>
              </w:rPr>
              <w:t>в расчетах</w:t>
            </w:r>
            <w:r w:rsidR="00177A3D">
              <w:rPr>
                <w:sz w:val="28"/>
                <w:szCs w:val="28"/>
                <w:lang w:val="ru-RU"/>
              </w:rPr>
              <w:t xml:space="preserve"> за электрическую энергию</w:t>
            </w:r>
            <w:r w:rsidR="0023579F">
              <w:rPr>
                <w:sz w:val="28"/>
                <w:szCs w:val="28"/>
                <w:lang w:val="ru-RU"/>
              </w:rPr>
              <w:t xml:space="preserve"> с содержащимися за счет прихожан </w:t>
            </w:r>
            <w:r w:rsidR="009A386A">
              <w:rPr>
                <w:sz w:val="28"/>
                <w:szCs w:val="28"/>
                <w:lang w:val="ru-RU"/>
              </w:rPr>
              <w:t>религиозным</w:t>
            </w:r>
            <w:r w:rsidR="0023579F">
              <w:rPr>
                <w:sz w:val="28"/>
                <w:szCs w:val="28"/>
                <w:lang w:val="ru-RU"/>
              </w:rPr>
              <w:t>и</w:t>
            </w:r>
            <w:r w:rsidR="009A386A">
              <w:rPr>
                <w:sz w:val="28"/>
                <w:szCs w:val="28"/>
                <w:lang w:val="ru-RU"/>
              </w:rPr>
              <w:t xml:space="preserve"> организациям</w:t>
            </w:r>
            <w:r w:rsidR="0023579F">
              <w:rPr>
                <w:sz w:val="28"/>
                <w:szCs w:val="28"/>
                <w:lang w:val="ru-RU"/>
              </w:rPr>
              <w:t>и</w:t>
            </w:r>
            <w:r w:rsidR="00F90F47">
              <w:rPr>
                <w:sz w:val="28"/>
                <w:szCs w:val="28"/>
                <w:lang w:val="ru-RU"/>
              </w:rPr>
              <w:t>, расположенным</w:t>
            </w:r>
            <w:r w:rsidR="0023579F">
              <w:rPr>
                <w:sz w:val="28"/>
                <w:szCs w:val="28"/>
                <w:lang w:val="ru-RU"/>
              </w:rPr>
              <w:t>и</w:t>
            </w:r>
            <w:r w:rsidR="009A386A">
              <w:rPr>
                <w:sz w:val="28"/>
                <w:szCs w:val="28"/>
                <w:lang w:val="ru-RU"/>
              </w:rPr>
              <w:t xml:space="preserve"> на территории муниципального образования Туруханский район</w:t>
            </w:r>
            <w:r w:rsidR="000C11E1">
              <w:rPr>
                <w:sz w:val="28"/>
                <w:szCs w:val="28"/>
                <w:lang w:val="ru-RU"/>
              </w:rPr>
              <w:t xml:space="preserve"> </w:t>
            </w:r>
            <w:r w:rsidR="00F8214F">
              <w:rPr>
                <w:sz w:val="28"/>
                <w:szCs w:val="28"/>
                <w:lang w:val="ru-RU"/>
              </w:rPr>
              <w:t>(за исключением города Игарки и пос. Светлогорск)</w:t>
            </w:r>
            <w:r w:rsidR="00A724D1">
              <w:rPr>
                <w:sz w:val="28"/>
                <w:szCs w:val="28"/>
                <w:lang w:val="ru-RU"/>
              </w:rPr>
              <w:t xml:space="preserve"> </w:t>
            </w:r>
            <w:r w:rsidR="00177A3D" w:rsidRPr="00DD3634">
              <w:rPr>
                <w:sz w:val="28"/>
                <w:szCs w:val="28"/>
                <w:lang w:val="ru-RU"/>
              </w:rPr>
              <w:t>сниженного</w:t>
            </w:r>
            <w:r w:rsidR="00A724D1" w:rsidRPr="00DD3634">
              <w:rPr>
                <w:sz w:val="28"/>
                <w:szCs w:val="28"/>
                <w:lang w:val="ru-RU"/>
              </w:rPr>
              <w:t xml:space="preserve"> тарифа</w:t>
            </w:r>
          </w:p>
        </w:tc>
      </w:tr>
    </w:tbl>
    <w:p w:rsidR="00F8214F" w:rsidRDefault="00F8214F" w:rsidP="00E42081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  <w:lang w:val="ru-RU"/>
        </w:rPr>
      </w:pPr>
    </w:p>
    <w:p w:rsidR="00F8214F" w:rsidRDefault="00F8214F" w:rsidP="00E42081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  <w:lang w:val="ru-RU"/>
        </w:rPr>
      </w:pPr>
    </w:p>
    <w:p w:rsidR="00E42081" w:rsidRPr="00E42081" w:rsidRDefault="007F7E9F" w:rsidP="00C324A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Руководствуясь </w:t>
      </w:r>
      <w:r w:rsidR="00E42081" w:rsidRPr="00E42081">
        <w:rPr>
          <w:sz w:val="28"/>
          <w:szCs w:val="28"/>
          <w:lang w:val="ru-RU"/>
        </w:rPr>
        <w:t xml:space="preserve">Федеральным </w:t>
      </w:r>
      <w:hyperlink r:id="rId8" w:history="1">
        <w:r w:rsidR="00E42081" w:rsidRPr="00E42081">
          <w:rPr>
            <w:sz w:val="28"/>
            <w:szCs w:val="28"/>
            <w:lang w:val="ru-RU"/>
          </w:rPr>
          <w:t>законом</w:t>
        </w:r>
      </w:hyperlink>
      <w:r w:rsidR="00E42081" w:rsidRPr="00E42081">
        <w:rPr>
          <w:sz w:val="28"/>
          <w:szCs w:val="28"/>
          <w:lang w:val="ru-RU"/>
        </w:rPr>
        <w:t xml:space="preserve"> от 06.10.2003 № 131-ФЗ «Об общих принципах организации местного самоуправления в Российской Федерации», статьями 47, 48  Устава муниципального образования Туруханский район, ПОСТАНОВЛЯЮ:</w:t>
      </w:r>
    </w:p>
    <w:p w:rsidR="00E42081" w:rsidRDefault="00E42081" w:rsidP="00E42081">
      <w:pPr>
        <w:pStyle w:val="ConsPlusNormal"/>
        <w:ind w:firstLine="540"/>
        <w:jc w:val="both"/>
      </w:pPr>
    </w:p>
    <w:p w:rsidR="009326A5" w:rsidRPr="003C1D18" w:rsidRDefault="009326A5" w:rsidP="00E42081">
      <w:pPr>
        <w:pStyle w:val="ConsPlusNormal"/>
        <w:ind w:firstLine="540"/>
        <w:jc w:val="both"/>
      </w:pPr>
    </w:p>
    <w:p w:rsidR="008A7896" w:rsidRDefault="00E42081" w:rsidP="006155A7">
      <w:pPr>
        <w:pStyle w:val="ConsPlusNormal"/>
        <w:ind w:firstLine="709"/>
        <w:jc w:val="both"/>
      </w:pPr>
      <w:r>
        <w:t xml:space="preserve">1. </w:t>
      </w:r>
      <w:r w:rsidR="008A7896">
        <w:t>В</w:t>
      </w:r>
      <w:r w:rsidR="007F7E9F">
        <w:t xml:space="preserve"> расчетах с содержащимися за счет прихожан религиозными организациями, расположенными на территории муниципального образования Туруханский район </w:t>
      </w:r>
      <w:r w:rsidR="00F8214F">
        <w:t xml:space="preserve">(за исключением города </w:t>
      </w:r>
      <w:r w:rsidR="0043423D">
        <w:t>Игарки и пос. Светлогорск) с 01.01.</w:t>
      </w:r>
      <w:r w:rsidR="00F8214F">
        <w:t>2016</w:t>
      </w:r>
      <w:r w:rsidR="0043423D">
        <w:t xml:space="preserve"> </w:t>
      </w:r>
      <w:r w:rsidR="00A724D1">
        <w:t>применять</w:t>
      </w:r>
      <w:r w:rsidR="00F8214F">
        <w:t xml:space="preserve"> </w:t>
      </w:r>
      <w:r w:rsidR="00A724D1">
        <w:t xml:space="preserve">тариф </w:t>
      </w:r>
      <w:r w:rsidR="00F8214F">
        <w:t>145 коп./</w:t>
      </w:r>
      <w:proofErr w:type="spellStart"/>
      <w:r w:rsidR="00F8214F">
        <w:t>кВт.ч</w:t>
      </w:r>
      <w:proofErr w:type="spellEnd"/>
      <w:r w:rsidR="00F8214F">
        <w:t xml:space="preserve"> (с учетом НДС), с 01.07.2016 </w:t>
      </w:r>
      <w:r w:rsidR="00A724D1">
        <w:t>применять</w:t>
      </w:r>
      <w:r w:rsidR="00F8214F">
        <w:t xml:space="preserve"> тариф 158 коп./</w:t>
      </w:r>
      <w:proofErr w:type="spellStart"/>
      <w:r w:rsidR="00F8214F">
        <w:t>кВт.ч</w:t>
      </w:r>
      <w:proofErr w:type="spellEnd"/>
      <w:r w:rsidR="00F8214F">
        <w:t xml:space="preserve"> (с учетом НДС</w:t>
      </w:r>
      <w:r w:rsidR="00177A3D">
        <w:t>).</w:t>
      </w:r>
    </w:p>
    <w:p w:rsidR="00E42081" w:rsidRPr="00E42081" w:rsidRDefault="00E42081" w:rsidP="00E4208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E42081">
        <w:rPr>
          <w:sz w:val="28"/>
          <w:szCs w:val="28"/>
          <w:lang w:val="ru-RU"/>
        </w:rPr>
        <w:t>2. Опубликовать настоящее постановление в общественно-политической газете «Маяк Севера» и разместить на официальном  сайте муниципального образования Туруханский район (</w:t>
      </w:r>
      <w:r w:rsidRPr="00A104DF">
        <w:rPr>
          <w:sz w:val="28"/>
          <w:szCs w:val="28"/>
        </w:rPr>
        <w:t>www</w:t>
      </w:r>
      <w:r w:rsidRPr="00E42081">
        <w:rPr>
          <w:sz w:val="28"/>
          <w:szCs w:val="28"/>
          <w:lang w:val="ru-RU"/>
        </w:rPr>
        <w:t>.</w:t>
      </w:r>
      <w:hyperlink r:id="rId9" w:history="1">
        <w:proofErr w:type="spellStart"/>
        <w:r w:rsidRPr="004A3E75">
          <w:rPr>
            <w:rStyle w:val="ab"/>
            <w:sz w:val="28"/>
            <w:szCs w:val="28"/>
            <w:u w:val="none"/>
          </w:rPr>
          <w:t>admtr</w:t>
        </w:r>
        <w:proofErr w:type="spellEnd"/>
        <w:r w:rsidRPr="004A3E75">
          <w:rPr>
            <w:rStyle w:val="ab"/>
            <w:sz w:val="28"/>
            <w:szCs w:val="28"/>
            <w:u w:val="none"/>
            <w:lang w:val="ru-RU"/>
          </w:rPr>
          <w:t>.</w:t>
        </w:r>
        <w:proofErr w:type="spellStart"/>
        <w:r w:rsidRPr="004A3E75">
          <w:rPr>
            <w:rStyle w:val="ab"/>
            <w:sz w:val="28"/>
            <w:szCs w:val="28"/>
            <w:u w:val="none"/>
          </w:rPr>
          <w:t>ru</w:t>
        </w:r>
        <w:proofErr w:type="spellEnd"/>
      </w:hyperlink>
      <w:r w:rsidRPr="004A3E75">
        <w:rPr>
          <w:sz w:val="28"/>
          <w:szCs w:val="28"/>
          <w:lang w:val="ru-RU"/>
        </w:rPr>
        <w:t>)</w:t>
      </w:r>
      <w:r w:rsidRPr="00E42081">
        <w:rPr>
          <w:sz w:val="28"/>
          <w:szCs w:val="28"/>
          <w:lang w:val="ru-RU"/>
        </w:rPr>
        <w:t>.</w:t>
      </w:r>
    </w:p>
    <w:p w:rsidR="00E42081" w:rsidRPr="00E42081" w:rsidRDefault="00E42081" w:rsidP="00E4208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lang w:val="ru-RU"/>
        </w:rPr>
      </w:pPr>
      <w:r w:rsidRPr="00E42081">
        <w:rPr>
          <w:sz w:val="28"/>
          <w:szCs w:val="28"/>
          <w:lang w:val="ru-RU"/>
        </w:rPr>
        <w:t xml:space="preserve">3. </w:t>
      </w:r>
      <w:r w:rsidRPr="00E42081">
        <w:rPr>
          <w:sz w:val="28"/>
          <w:lang w:val="ru-RU"/>
        </w:rPr>
        <w:t>Контроль за исполнением настоящего постановления возложить на первого заместителя Главы Туруханского района Е.Г. Кожевникова.</w:t>
      </w:r>
    </w:p>
    <w:p w:rsidR="00E42081" w:rsidRDefault="00E42081" w:rsidP="00E42081">
      <w:pPr>
        <w:pStyle w:val="ConsPlusNormal"/>
        <w:ind w:firstLine="709"/>
        <w:jc w:val="both"/>
      </w:pPr>
      <w:r>
        <w:t>4</w:t>
      </w:r>
      <w:r w:rsidRPr="003E66E6">
        <w:t xml:space="preserve">. </w:t>
      </w:r>
      <w:r w:rsidRPr="00460F02">
        <w:t xml:space="preserve">Постановление вступает в силу </w:t>
      </w:r>
      <w:r>
        <w:t>со дня его подписания и распространяется на правоотношения, возникшие с 01 января 2016 года.</w:t>
      </w:r>
    </w:p>
    <w:p w:rsidR="00177A3D" w:rsidRPr="006155A7" w:rsidRDefault="00177A3D" w:rsidP="00E42081">
      <w:pPr>
        <w:ind w:right="-144"/>
        <w:rPr>
          <w:sz w:val="28"/>
          <w:szCs w:val="28"/>
          <w:lang w:val="ru-RU"/>
        </w:rPr>
      </w:pPr>
    </w:p>
    <w:p w:rsidR="00177A3D" w:rsidRPr="006155A7" w:rsidRDefault="00177A3D" w:rsidP="00E42081">
      <w:pPr>
        <w:ind w:right="-144"/>
        <w:rPr>
          <w:sz w:val="28"/>
          <w:szCs w:val="28"/>
          <w:lang w:val="ru-RU"/>
        </w:rPr>
      </w:pPr>
    </w:p>
    <w:p w:rsidR="005A7CAC" w:rsidRDefault="00E42081" w:rsidP="00E42081">
      <w:pPr>
        <w:ind w:right="-144"/>
        <w:rPr>
          <w:sz w:val="28"/>
          <w:szCs w:val="28"/>
          <w:lang w:val="ru-RU"/>
        </w:rPr>
      </w:pPr>
      <w:r w:rsidRPr="00E42081">
        <w:rPr>
          <w:sz w:val="28"/>
          <w:szCs w:val="28"/>
          <w:lang w:val="ru-RU"/>
        </w:rPr>
        <w:t xml:space="preserve">Глава Туруханского района                                                       </w:t>
      </w:r>
      <w:r w:rsidR="00F8214F">
        <w:rPr>
          <w:sz w:val="28"/>
          <w:szCs w:val="28"/>
          <w:lang w:val="ru-RU"/>
        </w:rPr>
        <w:t xml:space="preserve"> </w:t>
      </w:r>
      <w:r w:rsidRPr="00E42081">
        <w:rPr>
          <w:sz w:val="28"/>
          <w:szCs w:val="28"/>
          <w:lang w:val="ru-RU"/>
        </w:rPr>
        <w:t xml:space="preserve"> </w:t>
      </w:r>
      <w:bookmarkStart w:id="0" w:name="_GoBack"/>
      <w:bookmarkEnd w:id="0"/>
      <w:r w:rsidRPr="00E42081">
        <w:rPr>
          <w:sz w:val="28"/>
          <w:szCs w:val="28"/>
          <w:lang w:val="ru-RU"/>
        </w:rPr>
        <w:t>О.И. Шереметьев</w:t>
      </w:r>
    </w:p>
    <w:p w:rsidR="00F8214F" w:rsidRDefault="00F8214F" w:rsidP="00E42081">
      <w:pPr>
        <w:ind w:right="-144"/>
        <w:rPr>
          <w:sz w:val="28"/>
          <w:szCs w:val="28"/>
          <w:lang w:val="ru-RU"/>
        </w:rPr>
      </w:pPr>
    </w:p>
    <w:p w:rsidR="00F8214F" w:rsidRPr="00F8214F" w:rsidRDefault="00F8214F" w:rsidP="00E42081">
      <w:pPr>
        <w:ind w:right="-144"/>
        <w:rPr>
          <w:sz w:val="28"/>
          <w:szCs w:val="28"/>
          <w:lang w:val="ru-RU"/>
        </w:rPr>
      </w:pPr>
    </w:p>
    <w:sectPr w:rsidR="00F8214F" w:rsidRPr="00F8214F" w:rsidSect="00F8214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3634" w:rsidRDefault="00DD3634" w:rsidP="008C4D23">
      <w:r>
        <w:separator/>
      </w:r>
    </w:p>
  </w:endnote>
  <w:endnote w:type="continuationSeparator" w:id="0">
    <w:p w:rsidR="00DD3634" w:rsidRDefault="00DD3634" w:rsidP="008C4D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3634" w:rsidRDefault="00DD3634" w:rsidP="008C4D23">
      <w:r>
        <w:separator/>
      </w:r>
    </w:p>
  </w:footnote>
  <w:footnote w:type="continuationSeparator" w:id="0">
    <w:p w:rsidR="00DD3634" w:rsidRDefault="00DD3634" w:rsidP="008C4D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A5CA4"/>
    <w:multiLevelType w:val="hybridMultilevel"/>
    <w:tmpl w:val="88CEE630"/>
    <w:lvl w:ilvl="0" w:tplc="0419000F">
      <w:start w:val="1"/>
      <w:numFmt w:val="decimal"/>
      <w:lvlText w:val="%1."/>
      <w:lvlJc w:val="left"/>
      <w:pPr>
        <w:tabs>
          <w:tab w:val="num" w:pos="2496"/>
        </w:tabs>
        <w:ind w:left="24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16"/>
        </w:tabs>
        <w:ind w:left="321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36"/>
        </w:tabs>
        <w:ind w:left="393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56"/>
        </w:tabs>
        <w:ind w:left="465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76"/>
        </w:tabs>
        <w:ind w:left="537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96"/>
        </w:tabs>
        <w:ind w:left="609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16"/>
        </w:tabs>
        <w:ind w:left="681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36"/>
        </w:tabs>
        <w:ind w:left="753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56"/>
        </w:tabs>
        <w:ind w:left="8256" w:hanging="180"/>
      </w:pPr>
    </w:lvl>
  </w:abstractNum>
  <w:abstractNum w:abstractNumId="1">
    <w:nsid w:val="516F62F9"/>
    <w:multiLevelType w:val="hybridMultilevel"/>
    <w:tmpl w:val="BCAEFE7E"/>
    <w:lvl w:ilvl="0" w:tplc="BA4EC8DE">
      <w:start w:val="2"/>
      <w:numFmt w:val="decimal"/>
      <w:lvlText w:val="%1."/>
      <w:lvlJc w:val="left"/>
      <w:pPr>
        <w:ind w:left="1068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4C33"/>
    <w:rsid w:val="00021E28"/>
    <w:rsid w:val="00023927"/>
    <w:rsid w:val="00044C33"/>
    <w:rsid w:val="0007255E"/>
    <w:rsid w:val="000B255E"/>
    <w:rsid w:val="000B4F30"/>
    <w:rsid w:val="000B6B0B"/>
    <w:rsid w:val="000B792D"/>
    <w:rsid w:val="000C11E1"/>
    <w:rsid w:val="000D2CBE"/>
    <w:rsid w:val="000E397A"/>
    <w:rsid w:val="0012184E"/>
    <w:rsid w:val="00135477"/>
    <w:rsid w:val="0015113C"/>
    <w:rsid w:val="0015212E"/>
    <w:rsid w:val="00162EA9"/>
    <w:rsid w:val="001633FD"/>
    <w:rsid w:val="00177A3D"/>
    <w:rsid w:val="00181DB8"/>
    <w:rsid w:val="00197757"/>
    <w:rsid w:val="001A625A"/>
    <w:rsid w:val="001C3941"/>
    <w:rsid w:val="001F1062"/>
    <w:rsid w:val="001F5508"/>
    <w:rsid w:val="00232CF6"/>
    <w:rsid w:val="0023579F"/>
    <w:rsid w:val="00266D4E"/>
    <w:rsid w:val="002A4B01"/>
    <w:rsid w:val="002F707B"/>
    <w:rsid w:val="002F776E"/>
    <w:rsid w:val="0030667B"/>
    <w:rsid w:val="003137F5"/>
    <w:rsid w:val="00320370"/>
    <w:rsid w:val="00321FBF"/>
    <w:rsid w:val="00326F2F"/>
    <w:rsid w:val="003452D0"/>
    <w:rsid w:val="00357DD9"/>
    <w:rsid w:val="00372FE9"/>
    <w:rsid w:val="003B3635"/>
    <w:rsid w:val="003D438B"/>
    <w:rsid w:val="003D48F4"/>
    <w:rsid w:val="003F37AB"/>
    <w:rsid w:val="003F4E34"/>
    <w:rsid w:val="0041450E"/>
    <w:rsid w:val="004150F6"/>
    <w:rsid w:val="00430A0C"/>
    <w:rsid w:val="00431993"/>
    <w:rsid w:val="0043423D"/>
    <w:rsid w:val="004344B6"/>
    <w:rsid w:val="004635A2"/>
    <w:rsid w:val="00483E0C"/>
    <w:rsid w:val="004A3E75"/>
    <w:rsid w:val="004B2FE8"/>
    <w:rsid w:val="004B69E9"/>
    <w:rsid w:val="004C70BC"/>
    <w:rsid w:val="004D2F06"/>
    <w:rsid w:val="004E79D7"/>
    <w:rsid w:val="00507714"/>
    <w:rsid w:val="0051254C"/>
    <w:rsid w:val="00526318"/>
    <w:rsid w:val="005532CD"/>
    <w:rsid w:val="00574D03"/>
    <w:rsid w:val="005766D9"/>
    <w:rsid w:val="00593294"/>
    <w:rsid w:val="00593A97"/>
    <w:rsid w:val="005976B0"/>
    <w:rsid w:val="005A7CAC"/>
    <w:rsid w:val="005C74B5"/>
    <w:rsid w:val="005D1332"/>
    <w:rsid w:val="005E66DC"/>
    <w:rsid w:val="005E6B5E"/>
    <w:rsid w:val="0060793E"/>
    <w:rsid w:val="006155A7"/>
    <w:rsid w:val="006231DB"/>
    <w:rsid w:val="00624994"/>
    <w:rsid w:val="0063127A"/>
    <w:rsid w:val="0066774B"/>
    <w:rsid w:val="00685376"/>
    <w:rsid w:val="00686374"/>
    <w:rsid w:val="00687627"/>
    <w:rsid w:val="00690FC7"/>
    <w:rsid w:val="00696139"/>
    <w:rsid w:val="006C1379"/>
    <w:rsid w:val="006C23EC"/>
    <w:rsid w:val="007044AE"/>
    <w:rsid w:val="007072A5"/>
    <w:rsid w:val="0071314E"/>
    <w:rsid w:val="00725D6F"/>
    <w:rsid w:val="00732370"/>
    <w:rsid w:val="0074080E"/>
    <w:rsid w:val="0074519B"/>
    <w:rsid w:val="00761019"/>
    <w:rsid w:val="00777308"/>
    <w:rsid w:val="00782592"/>
    <w:rsid w:val="00791CAB"/>
    <w:rsid w:val="00794C0E"/>
    <w:rsid w:val="007C2BD3"/>
    <w:rsid w:val="007D5ACF"/>
    <w:rsid w:val="007F59E6"/>
    <w:rsid w:val="007F7E9F"/>
    <w:rsid w:val="00825B3D"/>
    <w:rsid w:val="0083170B"/>
    <w:rsid w:val="008403DB"/>
    <w:rsid w:val="00843D0B"/>
    <w:rsid w:val="00844B87"/>
    <w:rsid w:val="00855122"/>
    <w:rsid w:val="0088331F"/>
    <w:rsid w:val="008A4FFA"/>
    <w:rsid w:val="008A7896"/>
    <w:rsid w:val="008B04F1"/>
    <w:rsid w:val="008C4D23"/>
    <w:rsid w:val="00907664"/>
    <w:rsid w:val="009326A5"/>
    <w:rsid w:val="00942896"/>
    <w:rsid w:val="00954A47"/>
    <w:rsid w:val="009810D5"/>
    <w:rsid w:val="009A386A"/>
    <w:rsid w:val="009A7404"/>
    <w:rsid w:val="009B3C4A"/>
    <w:rsid w:val="009C0FAC"/>
    <w:rsid w:val="009C5E0E"/>
    <w:rsid w:val="009D4F22"/>
    <w:rsid w:val="009E27F7"/>
    <w:rsid w:val="009E5181"/>
    <w:rsid w:val="00A06B5D"/>
    <w:rsid w:val="00A26CAF"/>
    <w:rsid w:val="00A31ED4"/>
    <w:rsid w:val="00A536E1"/>
    <w:rsid w:val="00A62498"/>
    <w:rsid w:val="00A721AF"/>
    <w:rsid w:val="00A724D1"/>
    <w:rsid w:val="00A8055E"/>
    <w:rsid w:val="00A84100"/>
    <w:rsid w:val="00A922AD"/>
    <w:rsid w:val="00AA77D2"/>
    <w:rsid w:val="00AB2985"/>
    <w:rsid w:val="00AD5910"/>
    <w:rsid w:val="00AF4E98"/>
    <w:rsid w:val="00AF601D"/>
    <w:rsid w:val="00AF72EA"/>
    <w:rsid w:val="00B07514"/>
    <w:rsid w:val="00B23670"/>
    <w:rsid w:val="00B25251"/>
    <w:rsid w:val="00B46579"/>
    <w:rsid w:val="00B51657"/>
    <w:rsid w:val="00B51745"/>
    <w:rsid w:val="00B55024"/>
    <w:rsid w:val="00B649D7"/>
    <w:rsid w:val="00BA1774"/>
    <w:rsid w:val="00BB0C7D"/>
    <w:rsid w:val="00BC4AC5"/>
    <w:rsid w:val="00BC4E6F"/>
    <w:rsid w:val="00BC6B8C"/>
    <w:rsid w:val="00C0316C"/>
    <w:rsid w:val="00C22A20"/>
    <w:rsid w:val="00C2315F"/>
    <w:rsid w:val="00C324A3"/>
    <w:rsid w:val="00C334B8"/>
    <w:rsid w:val="00C42B36"/>
    <w:rsid w:val="00C468E3"/>
    <w:rsid w:val="00C77897"/>
    <w:rsid w:val="00CA0FC0"/>
    <w:rsid w:val="00CB2529"/>
    <w:rsid w:val="00CD4373"/>
    <w:rsid w:val="00CD4932"/>
    <w:rsid w:val="00CE5535"/>
    <w:rsid w:val="00D02CE1"/>
    <w:rsid w:val="00D112A3"/>
    <w:rsid w:val="00D117EA"/>
    <w:rsid w:val="00D14327"/>
    <w:rsid w:val="00D252E3"/>
    <w:rsid w:val="00D372F9"/>
    <w:rsid w:val="00D44E04"/>
    <w:rsid w:val="00D4777B"/>
    <w:rsid w:val="00D60CD1"/>
    <w:rsid w:val="00D97AF6"/>
    <w:rsid w:val="00DA62A7"/>
    <w:rsid w:val="00DD3634"/>
    <w:rsid w:val="00DE1E26"/>
    <w:rsid w:val="00DE5B90"/>
    <w:rsid w:val="00DF672F"/>
    <w:rsid w:val="00DF7E7B"/>
    <w:rsid w:val="00E0469B"/>
    <w:rsid w:val="00E42081"/>
    <w:rsid w:val="00E43A39"/>
    <w:rsid w:val="00E46E7D"/>
    <w:rsid w:val="00E47664"/>
    <w:rsid w:val="00E52AD8"/>
    <w:rsid w:val="00E65736"/>
    <w:rsid w:val="00E81E0D"/>
    <w:rsid w:val="00E90FCC"/>
    <w:rsid w:val="00EA2042"/>
    <w:rsid w:val="00EB6718"/>
    <w:rsid w:val="00EE5BD8"/>
    <w:rsid w:val="00EE71D9"/>
    <w:rsid w:val="00EF0FC9"/>
    <w:rsid w:val="00EF5358"/>
    <w:rsid w:val="00EF7A98"/>
    <w:rsid w:val="00F33981"/>
    <w:rsid w:val="00F74F19"/>
    <w:rsid w:val="00F8214F"/>
    <w:rsid w:val="00F84A94"/>
    <w:rsid w:val="00F90F47"/>
    <w:rsid w:val="00FA1831"/>
    <w:rsid w:val="00FB375C"/>
    <w:rsid w:val="00FC369E"/>
    <w:rsid w:val="00FC4092"/>
    <w:rsid w:val="00FC4B45"/>
    <w:rsid w:val="00FC61BF"/>
    <w:rsid w:val="00FE6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4C33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4C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574D03"/>
    <w:pPr>
      <w:spacing w:before="100" w:beforeAutospacing="1" w:after="100" w:afterAutospacing="1"/>
    </w:pPr>
    <w:rPr>
      <w:rFonts w:ascii="Tahoma" w:hAnsi="Tahoma"/>
      <w:lang w:eastAsia="en-US"/>
    </w:rPr>
  </w:style>
  <w:style w:type="paragraph" w:styleId="a5">
    <w:name w:val="Balloon Text"/>
    <w:basedOn w:val="a"/>
    <w:semiHidden/>
    <w:rsid w:val="00D4777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2184E"/>
    <w:pPr>
      <w:ind w:left="720"/>
      <w:contextualSpacing/>
    </w:pPr>
  </w:style>
  <w:style w:type="paragraph" w:styleId="a7">
    <w:name w:val="header"/>
    <w:basedOn w:val="a"/>
    <w:link w:val="a8"/>
    <w:rsid w:val="008C4D2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8C4D23"/>
    <w:rPr>
      <w:lang w:val="en-US"/>
    </w:rPr>
  </w:style>
  <w:style w:type="paragraph" w:styleId="a9">
    <w:name w:val="footer"/>
    <w:basedOn w:val="a"/>
    <w:link w:val="aa"/>
    <w:rsid w:val="008C4D2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8C4D23"/>
    <w:rPr>
      <w:lang w:val="en-US"/>
    </w:rPr>
  </w:style>
  <w:style w:type="character" w:styleId="ab">
    <w:name w:val="Hyperlink"/>
    <w:rsid w:val="00E42081"/>
    <w:rPr>
      <w:color w:val="0000FF"/>
      <w:u w:val="single"/>
    </w:rPr>
  </w:style>
  <w:style w:type="paragraph" w:customStyle="1" w:styleId="ConsPlusNormal">
    <w:name w:val="ConsPlusNormal"/>
    <w:rsid w:val="00E42081"/>
    <w:pPr>
      <w:autoSpaceDE w:val="0"/>
      <w:autoSpaceDN w:val="0"/>
      <w:adjustRightInd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4C33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4C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574D03"/>
    <w:pPr>
      <w:spacing w:before="100" w:beforeAutospacing="1" w:after="100" w:afterAutospacing="1"/>
    </w:pPr>
    <w:rPr>
      <w:rFonts w:ascii="Tahoma" w:hAnsi="Tahoma"/>
      <w:lang w:eastAsia="en-US"/>
    </w:rPr>
  </w:style>
  <w:style w:type="paragraph" w:styleId="a5">
    <w:name w:val="Balloon Text"/>
    <w:basedOn w:val="a"/>
    <w:semiHidden/>
    <w:rsid w:val="00D4777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2184E"/>
    <w:pPr>
      <w:ind w:left="720"/>
      <w:contextualSpacing/>
    </w:pPr>
  </w:style>
  <w:style w:type="paragraph" w:styleId="a7">
    <w:name w:val="header"/>
    <w:basedOn w:val="a"/>
    <w:link w:val="a8"/>
    <w:rsid w:val="008C4D2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8C4D23"/>
    <w:rPr>
      <w:lang w:val="en-US"/>
    </w:rPr>
  </w:style>
  <w:style w:type="paragraph" w:styleId="a9">
    <w:name w:val="footer"/>
    <w:basedOn w:val="a"/>
    <w:link w:val="aa"/>
    <w:rsid w:val="008C4D2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8C4D23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F6604D275EC773337CEDB82075DD4DCDE7DCA56516C77D6F504E1A86AECA0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dmtr.ru/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181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Анна П. Самйлова</cp:lastModifiedBy>
  <cp:revision>13</cp:revision>
  <cp:lastPrinted>2016-08-25T09:36:00Z</cp:lastPrinted>
  <dcterms:created xsi:type="dcterms:W3CDTF">2016-08-08T08:23:00Z</dcterms:created>
  <dcterms:modified xsi:type="dcterms:W3CDTF">2016-08-25T09:37:00Z</dcterms:modified>
</cp:coreProperties>
</file>