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F2160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EFBB41E" wp14:editId="5939B757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01BD2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9806C0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14:paraId="0647EE30" w14:textId="77777777" w:rsidR="00797586" w:rsidRPr="00797586" w:rsidRDefault="00797586" w:rsidP="0079758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14:paraId="1089536C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7F52219C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E0538A" w14:textId="77777777" w:rsidR="00797586" w:rsidRPr="00797586" w:rsidRDefault="00797586" w:rsidP="00797586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7"/>
        <w:gridCol w:w="5916"/>
        <w:gridCol w:w="2071"/>
      </w:tblGrid>
      <w:tr w:rsidR="00797586" w:rsidRPr="00797586" w14:paraId="05DE49DC" w14:textId="77777777" w:rsidTr="001B76F7">
        <w:tc>
          <w:tcPr>
            <w:tcW w:w="1728" w:type="dxa"/>
          </w:tcPr>
          <w:p w14:paraId="14F17DF9" w14:textId="5C0F3821" w:rsidR="00797586" w:rsidRPr="00797586" w:rsidRDefault="00C232C3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19.09.2019</w:t>
            </w:r>
          </w:p>
        </w:tc>
        <w:tc>
          <w:tcPr>
            <w:tcW w:w="5940" w:type="dxa"/>
          </w:tcPr>
          <w:p w14:paraId="0F7A6CB6" w14:textId="77777777" w:rsidR="00797586" w:rsidRPr="00A22A3B" w:rsidRDefault="00797586" w:rsidP="0079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C2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Туруханск</w:t>
            </w:r>
          </w:p>
        </w:tc>
        <w:tc>
          <w:tcPr>
            <w:tcW w:w="2079" w:type="dxa"/>
          </w:tcPr>
          <w:p w14:paraId="66A93EE2" w14:textId="152F859D" w:rsidR="00797586" w:rsidRPr="00797586" w:rsidRDefault="00DE63C4" w:rsidP="00C2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E5329C"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E53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</w:t>
            </w:r>
            <w:r w:rsidR="00901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</w:t>
            </w:r>
            <w:r w:rsidR="0008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3BC423A9" w14:textId="77777777" w:rsidR="00797586" w:rsidRPr="00797586" w:rsidRDefault="0079758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797586" w:rsidRPr="00797586" w14:paraId="42369B32" w14:textId="77777777" w:rsidTr="001B76F7">
        <w:tc>
          <w:tcPr>
            <w:tcW w:w="9747" w:type="dxa"/>
          </w:tcPr>
          <w:p w14:paraId="6E98E0B6" w14:textId="77777777" w:rsidR="00430315" w:rsidRPr="00430315" w:rsidRDefault="00430315" w:rsidP="00174333">
            <w:pPr>
              <w:tabs>
                <w:tab w:val="left" w:pos="1080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32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постановление администрации Туруханского района от 31.12.2013 № 1890-п «</w:t>
            </w:r>
            <w:r w:rsidR="006426D0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 w:rsidRPr="00636851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об оплате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являющихся</w:t>
            </w:r>
            <w:r w:rsidRPr="006368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лицами, замещающими муниципальные должности и должности муниципальной службы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</w:p>
          <w:p w14:paraId="79F1898B" w14:textId="77777777" w:rsidR="00797586" w:rsidRPr="00797586" w:rsidRDefault="00797586" w:rsidP="00430315">
            <w:pPr>
              <w:spacing w:after="0" w:line="240" w:lineRule="auto"/>
              <w:ind w:right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586" w:rsidRPr="00797586" w14:paraId="6B3C8719" w14:textId="77777777" w:rsidTr="001B76F7">
        <w:tc>
          <w:tcPr>
            <w:tcW w:w="9747" w:type="dxa"/>
          </w:tcPr>
          <w:p w14:paraId="43ECB730" w14:textId="77777777" w:rsidR="00797586" w:rsidRPr="00797586" w:rsidRDefault="00797586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C17C20C" w14:textId="23FCD4E4" w:rsidR="00FC3FCE" w:rsidRPr="00E505A4" w:rsidRDefault="00AA48F2" w:rsidP="0041547A">
      <w:pPr>
        <w:pStyle w:val="a3"/>
        <w:tabs>
          <w:tab w:val="left" w:pos="567"/>
        </w:tabs>
        <w:ind w:firstLine="567"/>
      </w:pPr>
      <w:r w:rsidRPr="008A57DB">
        <w:t xml:space="preserve">В соответствии с Трудовым </w:t>
      </w:r>
      <w:hyperlink r:id="rId7" w:history="1">
        <w:r w:rsidRPr="008A57DB">
          <w:t>кодексом</w:t>
        </w:r>
      </w:hyperlink>
      <w:r w:rsidRPr="008A57DB">
        <w:t xml:space="preserve"> Российской Федерации</w:t>
      </w:r>
      <w:r>
        <w:t>, в</w:t>
      </w:r>
      <w:r w:rsidR="00FF29CF">
        <w:t xml:space="preserve"> целях обеспечения</w:t>
      </w:r>
      <w:r w:rsidR="00D92FF9">
        <w:t xml:space="preserve"> повышения размеров оплаты труда</w:t>
      </w:r>
      <w:r w:rsidR="00FF29CF">
        <w:t xml:space="preserve"> </w:t>
      </w:r>
      <w:r w:rsidR="00D92FF9">
        <w:t>работников органов местного</w:t>
      </w:r>
      <w:r w:rsidR="00FE2CC6">
        <w:t xml:space="preserve"> самоуправления</w:t>
      </w:r>
      <w:r w:rsidR="005B7DC5" w:rsidRPr="00FE2CC6">
        <w:t>,</w:t>
      </w:r>
      <w:r w:rsidR="006675E3" w:rsidRPr="00FE2CC6">
        <w:t xml:space="preserve"> </w:t>
      </w:r>
      <w:r w:rsidR="00FC3FCE" w:rsidRPr="00FE2CC6">
        <w:t xml:space="preserve">руководствуясь статьями </w:t>
      </w:r>
      <w:r w:rsidR="006675E3" w:rsidRPr="00FE2CC6">
        <w:t>47, 48</w:t>
      </w:r>
      <w:r w:rsidR="00FC3FCE" w:rsidRPr="00FE2CC6">
        <w:t xml:space="preserve"> Устава муниципального образования Туруханский район</w:t>
      </w:r>
      <w:r w:rsidR="00FC3FCE" w:rsidRPr="00E505A4">
        <w:t>, ПОСТАНОВЛЯЮ:</w:t>
      </w:r>
    </w:p>
    <w:p w14:paraId="067BF27F" w14:textId="77777777" w:rsidR="00FC3FCE" w:rsidRDefault="00FC3FCE" w:rsidP="0017283E">
      <w:pPr>
        <w:pStyle w:val="a3"/>
        <w:ind w:firstLine="737"/>
      </w:pPr>
    </w:p>
    <w:p w14:paraId="5C12A516" w14:textId="186CD7B7" w:rsidR="00B928A6" w:rsidRDefault="007A50C4" w:rsidP="00B928A6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Туруханского района от 31.12.2013 № 1890-п «</w:t>
      </w:r>
      <w:r w:rsidR="00843287">
        <w:rPr>
          <w:rFonts w:ascii="Times New Roman" w:hAnsi="Times New Roman" w:cs="Times New Roman"/>
          <w:sz w:val="28"/>
          <w:szCs w:val="28"/>
        </w:rPr>
        <w:t>Об утверждении</w:t>
      </w:r>
      <w:r w:rsidRPr="00636851">
        <w:rPr>
          <w:rFonts w:ascii="Times New Roman" w:hAnsi="Times New Roman" w:cs="Times New Roman"/>
          <w:sz w:val="28"/>
          <w:szCs w:val="28"/>
        </w:rPr>
        <w:t xml:space="preserve"> положения об оплате труда</w:t>
      </w:r>
      <w:r>
        <w:rPr>
          <w:rFonts w:ascii="Times New Roman" w:hAnsi="Times New Roman" w:cs="Times New Roman"/>
          <w:sz w:val="28"/>
          <w:szCs w:val="28"/>
        </w:rPr>
        <w:t xml:space="preserve"> работников,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являющихся</w:t>
      </w:r>
      <w:r w:rsidRPr="0063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лицами, замещающими муниципальные должности и должности муниципальной службы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B928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Приложения</w:t>
      </w:r>
      <w:r w:rsidR="00B928A6" w:rsidRPr="00910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№1</w:t>
      </w:r>
      <w:r w:rsidR="00B928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-4 в новой редакции</w:t>
      </w:r>
      <w:r w:rsidR="000B1D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согласно приложению №1</w:t>
      </w:r>
      <w:r w:rsidR="00B928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2542A9D" w14:textId="77777777" w:rsidR="00B928A6" w:rsidRDefault="00B928A6" w:rsidP="00B928A6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Руководителям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подразделений администрации </w:t>
      </w:r>
      <w:r w:rsidRPr="00910503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Pr="009105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привести </w:t>
      </w:r>
      <w:r w:rsidRPr="007C3394">
        <w:rPr>
          <w:rFonts w:ascii="Times New Roman" w:hAnsi="Times New Roman" w:cs="Times New Roman"/>
          <w:sz w:val="28"/>
          <w:szCs w:val="28"/>
        </w:rPr>
        <w:t>действующие</w:t>
      </w:r>
      <w:r>
        <w:rPr>
          <w:rFonts w:ascii="Times New Roman" w:hAnsi="Times New Roman" w:cs="Times New Roman"/>
          <w:sz w:val="28"/>
          <w:szCs w:val="28"/>
        </w:rPr>
        <w:t xml:space="preserve"> штатные расписания в соответствие с принятыми изменениями.</w:t>
      </w:r>
    </w:p>
    <w:p w14:paraId="01F398EA" w14:textId="77777777" w:rsidR="00B928A6" w:rsidRPr="00797586" w:rsidRDefault="00B928A6" w:rsidP="00B928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</w:t>
      </w:r>
      <w:r w:rsidRPr="00044C31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в общественно-политической газете Туруханского района «Маяк Севера», подлежит размещению на официальном сайте муниципального образования Туруханский район и применяется к правоотношени</w:t>
      </w:r>
      <w:r>
        <w:rPr>
          <w:rFonts w:ascii="Times New Roman" w:hAnsi="Times New Roman" w:cs="Times New Roman"/>
          <w:sz w:val="28"/>
          <w:szCs w:val="28"/>
        </w:rPr>
        <w:t>ям, возникающим с 01 октября 2019</w:t>
      </w:r>
      <w:r w:rsidRPr="00044C3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93DEE3E" w14:textId="77777777" w:rsidR="00B928A6" w:rsidRDefault="00B928A6" w:rsidP="00B928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79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исполнению постановления возложить на </w:t>
      </w:r>
      <w:r w:rsidRPr="007975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руханского района О.С. Вершинину.</w:t>
      </w:r>
    </w:p>
    <w:p w14:paraId="57E9CB4B" w14:textId="77777777" w:rsidR="00B928A6" w:rsidRDefault="00B928A6" w:rsidP="00B928A6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8D616" w14:textId="77777777" w:rsidR="00B928A6" w:rsidRDefault="00B928A6" w:rsidP="00B928A6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9DBAB" w14:textId="77777777" w:rsidR="00B928A6" w:rsidRDefault="00B928A6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CE226" w14:textId="77777777" w:rsidR="00B928A6" w:rsidRPr="00797586" w:rsidRDefault="00B928A6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05" w:type="dxa"/>
        <w:tblLook w:val="01E0" w:firstRow="1" w:lastRow="1" w:firstColumn="1" w:lastColumn="1" w:noHBand="0" w:noVBand="0"/>
      </w:tblPr>
      <w:tblGrid>
        <w:gridCol w:w="5323"/>
        <w:gridCol w:w="1461"/>
        <w:gridCol w:w="3721"/>
      </w:tblGrid>
      <w:tr w:rsidR="00B928A6" w:rsidRPr="00797586" w14:paraId="4632B057" w14:textId="77777777" w:rsidTr="00DE6DE8">
        <w:tc>
          <w:tcPr>
            <w:tcW w:w="5323" w:type="dxa"/>
          </w:tcPr>
          <w:p w14:paraId="755C9A07" w14:textId="77777777" w:rsidR="00B928A6" w:rsidRPr="00797586" w:rsidRDefault="00B928A6" w:rsidP="00DE6DE8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Pr="00797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Туруханского района </w:t>
            </w:r>
          </w:p>
        </w:tc>
        <w:tc>
          <w:tcPr>
            <w:tcW w:w="1461" w:type="dxa"/>
          </w:tcPr>
          <w:p w14:paraId="7C8DF0A8" w14:textId="77777777" w:rsidR="00B928A6" w:rsidRPr="00797586" w:rsidRDefault="00B928A6" w:rsidP="00DE6DE8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1" w:type="dxa"/>
          </w:tcPr>
          <w:p w14:paraId="6C564F72" w14:textId="77777777" w:rsidR="00B928A6" w:rsidRPr="00797586" w:rsidRDefault="00B928A6" w:rsidP="00DE6DE8">
            <w:pPr>
              <w:tabs>
                <w:tab w:val="left" w:pos="2685"/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О.И. Шереметьев</w:t>
            </w:r>
          </w:p>
        </w:tc>
      </w:tr>
      <w:tr w:rsidR="00B928A6" w:rsidRPr="00797586" w14:paraId="044BE0F7" w14:textId="77777777" w:rsidTr="00DE6DE8">
        <w:tc>
          <w:tcPr>
            <w:tcW w:w="5323" w:type="dxa"/>
          </w:tcPr>
          <w:p w14:paraId="21A3D10D" w14:textId="77777777" w:rsidR="00B928A6" w:rsidRDefault="00B928A6" w:rsidP="00DE6DE8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97923A" w14:textId="77777777" w:rsidR="00B928A6" w:rsidRPr="00797586" w:rsidRDefault="00B928A6" w:rsidP="00DE6DE8">
            <w:pPr>
              <w:tabs>
                <w:tab w:val="left" w:pos="4253"/>
              </w:tabs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</w:tcPr>
          <w:p w14:paraId="65D17EE1" w14:textId="77777777" w:rsidR="00B928A6" w:rsidRPr="00797586" w:rsidRDefault="00B928A6" w:rsidP="00DE6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1" w:type="dxa"/>
          </w:tcPr>
          <w:p w14:paraId="30FD6657" w14:textId="77777777" w:rsidR="00B928A6" w:rsidRPr="00797586" w:rsidRDefault="00B928A6" w:rsidP="00DE6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E021089" w14:textId="77777777" w:rsidR="00B928A6" w:rsidRDefault="00B928A6" w:rsidP="007A50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14992" w:type="dxa"/>
        <w:tblLook w:val="01E0" w:firstRow="1" w:lastRow="1" w:firstColumn="1" w:lastColumn="1" w:noHBand="0" w:noVBand="0"/>
      </w:tblPr>
      <w:tblGrid>
        <w:gridCol w:w="4361"/>
        <w:gridCol w:w="962"/>
        <w:gridCol w:w="1461"/>
        <w:gridCol w:w="3571"/>
        <w:gridCol w:w="4637"/>
      </w:tblGrid>
      <w:tr w:rsidR="00797586" w:rsidRPr="00797586" w14:paraId="19F735C5" w14:textId="77777777" w:rsidTr="00843287">
        <w:tc>
          <w:tcPr>
            <w:tcW w:w="5323" w:type="dxa"/>
            <w:gridSpan w:val="2"/>
          </w:tcPr>
          <w:p w14:paraId="584208D0" w14:textId="2163113C" w:rsidR="00797586" w:rsidRPr="00797586" w:rsidRDefault="00797586" w:rsidP="00FE2CC6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</w:tcPr>
          <w:p w14:paraId="7858E801" w14:textId="77777777" w:rsidR="00797586" w:rsidRPr="00797586" w:rsidRDefault="00797586" w:rsidP="005A60E0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8" w:type="dxa"/>
            <w:gridSpan w:val="2"/>
          </w:tcPr>
          <w:p w14:paraId="05C96368" w14:textId="7E19085F" w:rsidR="00797586" w:rsidRPr="00797586" w:rsidRDefault="00797586" w:rsidP="001600B2">
            <w:pPr>
              <w:tabs>
                <w:tab w:val="left" w:pos="2685"/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3774" w:rsidRPr="00797586" w14:paraId="51625334" w14:textId="77777777" w:rsidTr="00843287">
        <w:tc>
          <w:tcPr>
            <w:tcW w:w="5323" w:type="dxa"/>
            <w:gridSpan w:val="2"/>
          </w:tcPr>
          <w:p w14:paraId="3022D201" w14:textId="77777777" w:rsidR="000076F7" w:rsidRPr="00797586" w:rsidRDefault="000076F7" w:rsidP="00A0320A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</w:tcPr>
          <w:p w14:paraId="42DF3081" w14:textId="77777777" w:rsidR="00473774" w:rsidRPr="00797586" w:rsidRDefault="00473774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08" w:type="dxa"/>
            <w:gridSpan w:val="2"/>
          </w:tcPr>
          <w:p w14:paraId="07548AED" w14:textId="77777777" w:rsidR="00473774" w:rsidRPr="00797586" w:rsidRDefault="00473774" w:rsidP="00797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7253" w:rsidRPr="004E6E45" w14:paraId="1A297EEC" w14:textId="77777777" w:rsidTr="00843287">
        <w:tblPrEx>
          <w:tblLook w:val="00A0" w:firstRow="1" w:lastRow="0" w:firstColumn="1" w:lastColumn="0" w:noHBand="0" w:noVBand="0"/>
        </w:tblPrEx>
        <w:trPr>
          <w:gridAfter w:val="1"/>
          <w:wAfter w:w="4637" w:type="dxa"/>
          <w:trHeight w:val="1672"/>
        </w:trPr>
        <w:tc>
          <w:tcPr>
            <w:tcW w:w="4361" w:type="dxa"/>
          </w:tcPr>
          <w:p w14:paraId="441ED911" w14:textId="77777777" w:rsidR="00EB7253" w:rsidRPr="00636851" w:rsidRDefault="00EB7253" w:rsidP="00BA50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94" w:type="dxa"/>
            <w:gridSpan w:val="3"/>
          </w:tcPr>
          <w:p w14:paraId="14BD2E87" w14:textId="586D1B3E" w:rsidR="000076F7" w:rsidRPr="000076F7" w:rsidRDefault="000076F7" w:rsidP="000076F7">
            <w:pPr>
              <w:spacing w:after="0" w:line="240" w:lineRule="auto"/>
              <w:ind w:left="-108" w:right="642" w:hanging="2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ППриложение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 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Туруханского района</w:t>
            </w:r>
            <w:r w:rsidRPr="00EB72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138B87D" w14:textId="77777777" w:rsidR="000076F7" w:rsidRDefault="000076F7" w:rsidP="00BA5067">
            <w:pPr>
              <w:spacing w:after="0" w:line="240" w:lineRule="auto"/>
              <w:ind w:right="642" w:hanging="1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A3F95" w14:textId="77777777" w:rsidR="00BA5067" w:rsidRDefault="00BA5067" w:rsidP="00BA5067">
            <w:pPr>
              <w:spacing w:after="0" w:line="240" w:lineRule="auto"/>
              <w:ind w:right="642" w:hanging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EB7253">
              <w:rPr>
                <w:rFonts w:ascii="Times New Roman" w:hAnsi="Times New Roman" w:cs="Times New Roman"/>
                <w:sz w:val="28"/>
                <w:szCs w:val="28"/>
              </w:rPr>
              <w:t>Приложение № 1 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оплате</w:t>
            </w:r>
          </w:p>
          <w:p w14:paraId="62E6323C" w14:textId="77777777" w:rsidR="00EB7253" w:rsidRPr="00EB7253" w:rsidRDefault="00EB7253" w:rsidP="00BA5067">
            <w:pPr>
              <w:spacing w:after="0" w:line="240" w:lineRule="auto"/>
              <w:ind w:left="-105" w:right="642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B7253">
              <w:rPr>
                <w:rFonts w:ascii="Times New Roman" w:hAnsi="Times New Roman" w:cs="Times New Roman"/>
                <w:sz w:val="28"/>
                <w:szCs w:val="28"/>
              </w:rPr>
              <w:t xml:space="preserve">труда работников, </w:t>
            </w:r>
            <w:r w:rsidRPr="00EB72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 являющихся лицами, замещающими муниципальные должности и должности муниципальной службы </w:t>
            </w:r>
          </w:p>
          <w:p w14:paraId="3422126C" w14:textId="77777777" w:rsidR="00EB7253" w:rsidRPr="00EB7253" w:rsidRDefault="00EB7253" w:rsidP="00FE2CC6">
            <w:pPr>
              <w:autoSpaceDE w:val="0"/>
              <w:autoSpaceDN w:val="0"/>
              <w:adjustRightInd w:val="0"/>
              <w:ind w:right="642" w:hanging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253" w14:paraId="4788A20B" w14:textId="77777777" w:rsidTr="00843287">
        <w:tblPrEx>
          <w:tblLook w:val="0000" w:firstRow="0" w:lastRow="0" w:firstColumn="0" w:lastColumn="0" w:noHBand="0" w:noVBand="0"/>
        </w:tblPrEx>
        <w:trPr>
          <w:gridAfter w:val="1"/>
          <w:wAfter w:w="4637" w:type="dxa"/>
          <w:trHeight w:val="74"/>
        </w:trPr>
        <w:tc>
          <w:tcPr>
            <w:tcW w:w="1035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W w:w="10027" w:type="dxa"/>
              <w:tblLook w:val="0000" w:firstRow="0" w:lastRow="0" w:firstColumn="0" w:lastColumn="0" w:noHBand="0" w:noVBand="0"/>
            </w:tblPr>
            <w:tblGrid>
              <w:gridCol w:w="15"/>
              <w:gridCol w:w="10012"/>
            </w:tblGrid>
            <w:tr w:rsidR="00EB7253" w:rsidRPr="00B06E9B" w14:paraId="3978AB5E" w14:textId="77777777" w:rsidTr="008C58AD">
              <w:trPr>
                <w:trHeight w:val="900"/>
              </w:trPr>
              <w:tc>
                <w:tcPr>
                  <w:tcW w:w="100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F6D45D" w14:textId="77777777" w:rsidR="00EB7253" w:rsidRDefault="00EB7253" w:rsidP="00FE2CC6">
                  <w:pPr>
                    <w:spacing w:after="0" w:line="240" w:lineRule="auto"/>
                    <w:ind w:right="664" w:hanging="10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4C3DC934" w14:textId="77777777" w:rsidR="00EB7253" w:rsidRDefault="00EB7253" w:rsidP="00FE2CC6">
                  <w:pPr>
                    <w:spacing w:after="0" w:line="240" w:lineRule="auto"/>
                    <w:ind w:right="381" w:hanging="10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6E9B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  <w:t>I</w:t>
                  </w:r>
                  <w:r w:rsidRPr="00B06E9B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B06E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Размеры окладов (должностных окладов), ставок заработной платы с учетом </w:t>
                  </w:r>
                  <w:r w:rsidRPr="00B06E9B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профессиональных квалификационных группы общеотраслевых должностей руководителей, специалистов и служащих администрации Туруханского района</w:t>
                  </w:r>
                </w:p>
                <w:p w14:paraId="795CAC6D" w14:textId="77777777" w:rsidR="00EB7253" w:rsidRDefault="00EB7253" w:rsidP="00FE2CC6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10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34FB7F2" w14:textId="77777777" w:rsidR="00EB7253" w:rsidRDefault="00EB7253" w:rsidP="00E658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38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1A2C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азмеры окладов (должностных окладов), ставок заработной платы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работников </w:t>
                  </w:r>
                  <w:r w:rsidRPr="001A2C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устанавливаются на основе отнесения занимаемых ими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должностей к ПКГ, утвержденных приказом</w:t>
                  </w:r>
                  <w:r w:rsidRPr="001A2C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A2C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Минздравсоцразвития</w:t>
                  </w:r>
                  <w:proofErr w:type="spellEnd"/>
                  <w:r w:rsidRPr="001A2C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РФ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A2C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29.05.2008 № 247н «Об утверждении профессиональных квалификационных групп общеотраслевых должностей руководителей, специалистов и служащих»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14:paraId="5450C3E9" w14:textId="77777777" w:rsidR="009C3515" w:rsidRPr="00B06E9B" w:rsidRDefault="009C3515" w:rsidP="00FE2CC6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10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B7253" w:rsidRPr="001B5AD3" w14:paraId="61761215" w14:textId="77777777" w:rsidTr="008C58AD">
              <w:trPr>
                <w:gridBefore w:val="1"/>
                <w:wBefore w:w="15" w:type="dxa"/>
                <w:trHeight w:val="765"/>
              </w:trPr>
              <w:tc>
                <w:tcPr>
                  <w:tcW w:w="1001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tbl>
                  <w:tblPr>
                    <w:tblW w:w="940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6145"/>
                    <w:gridCol w:w="3264"/>
                  </w:tblGrid>
                  <w:tr w:rsidR="00EB7253" w14:paraId="61679002" w14:textId="77777777" w:rsidTr="009C3515">
                    <w:trPr>
                      <w:trHeight w:val="896"/>
                    </w:trPr>
                    <w:tc>
                      <w:tcPr>
                        <w:tcW w:w="6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531A4D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Квалификационные группы (уровни)</w:t>
                        </w:r>
                      </w:p>
                    </w:tc>
                    <w:tc>
                      <w:tcPr>
                        <w:tcW w:w="32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24DE0E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42174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Минимальный размер </w:t>
                        </w:r>
                        <w:r w:rsidRPr="0042174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оклада (дол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жностного оклада), ставки заработной платы (</w:t>
                        </w:r>
                        <w:r w:rsidRPr="0042174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руб.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</w:tr>
                  <w:tr w:rsidR="00EB7253" w14:paraId="4B8A1819" w14:textId="77777777" w:rsidTr="009C3515">
                    <w:trPr>
                      <w:trHeight w:val="322"/>
                    </w:trPr>
                    <w:tc>
                      <w:tcPr>
                        <w:tcW w:w="6145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0C7D28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Должности, отнесенные к ПКГ «Общеотраслевые должности служащих первого уровня»:</w:t>
                        </w:r>
                      </w:p>
                    </w:tc>
                    <w:tc>
                      <w:tcPr>
                        <w:tcW w:w="326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2A5EF8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</w:p>
                    </w:tc>
                  </w:tr>
                  <w:tr w:rsidR="00EB7253" w14:paraId="73AD3502" w14:textId="77777777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14:paraId="0BCB6647" w14:textId="77777777" w:rsidR="00EB7253" w:rsidRDefault="00EB7253" w:rsidP="00FE2CC6">
                        <w:pPr>
                          <w:widowControl w:val="0"/>
                          <w:tabs>
                            <w:tab w:val="left" w:pos="331"/>
                            <w:tab w:val="left" w:pos="679"/>
                          </w:tabs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 квалификационный уровень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14:paraId="151F7A8D" w14:textId="77777777" w:rsidR="00EB7253" w:rsidRDefault="00BC16A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3099</w:t>
                        </w:r>
                      </w:p>
                    </w:tc>
                  </w:tr>
                  <w:tr w:rsidR="00EB7253" w14:paraId="1E468BB3" w14:textId="77777777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14:paraId="56D779FF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квалификационный уровень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14:paraId="2370179C" w14:textId="77777777" w:rsidR="00EB7253" w:rsidRDefault="00BC16A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3268</w:t>
                        </w:r>
                      </w:p>
                    </w:tc>
                  </w:tr>
                  <w:tr w:rsidR="00EB7253" w14:paraId="41487499" w14:textId="77777777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14:paraId="136A0535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Должности, отнесенные к ПКГ «Общеотраслевые должности служащих второго уровня»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14:paraId="6556780D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</w:p>
                    </w:tc>
                  </w:tr>
                  <w:tr w:rsidR="00EB7253" w14:paraId="0FA2BDCF" w14:textId="77777777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14:paraId="13ADDE50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 квалификационный уровень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14:paraId="1036568B" w14:textId="77777777" w:rsidR="00EB7253" w:rsidRDefault="00BC16A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3439</w:t>
                        </w:r>
                      </w:p>
                    </w:tc>
                  </w:tr>
                  <w:tr w:rsidR="00EB7253" w14:paraId="3FC27B5D" w14:textId="77777777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14:paraId="71586139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квалификационный уровень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14:paraId="6696BC4B" w14:textId="77777777" w:rsidR="00EB7253" w:rsidRDefault="00BC16A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3779</w:t>
                        </w:r>
                      </w:p>
                    </w:tc>
                  </w:tr>
                  <w:tr w:rsidR="00EB7253" w14:paraId="5219DCBA" w14:textId="77777777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14:paraId="23036AC4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 квалификационный уровень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14:paraId="55239BB9" w14:textId="77777777" w:rsidR="00EB7253" w:rsidRDefault="00BC16A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4152</w:t>
                        </w:r>
                      </w:p>
                    </w:tc>
                  </w:tr>
                  <w:tr w:rsidR="00EB7253" w14:paraId="1F01C771" w14:textId="77777777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14:paraId="4535A137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 квалификационный уровень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14:paraId="3576860F" w14:textId="77777777" w:rsidR="00EB7253" w:rsidRDefault="00BC16A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5240</w:t>
                        </w:r>
                      </w:p>
                    </w:tc>
                  </w:tr>
                  <w:tr w:rsidR="00EB7253" w14:paraId="157E9074" w14:textId="77777777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14:paraId="224CF34C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Должности, отнесенные к ПКГ «Общеотраслевые должности служащих третьего уровня»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14:paraId="7D1E7BC1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</w:p>
                    </w:tc>
                  </w:tr>
                  <w:tr w:rsidR="00EB7253" w14:paraId="7913F28F" w14:textId="77777777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14:paraId="7565138F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 квалификационный уровень</w:t>
                        </w:r>
                      </w:p>
                      <w:p w14:paraId="33787700" w14:textId="77777777" w:rsidR="00AD3FBD" w:rsidRDefault="00AD3FBD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14:paraId="2F7A1211" w14:textId="77777777" w:rsidR="00EB7253" w:rsidRDefault="00BC16A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3779</w:t>
                        </w:r>
                      </w:p>
                    </w:tc>
                  </w:tr>
                  <w:tr w:rsidR="00EB7253" w14:paraId="3A82B293" w14:textId="77777777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14:paraId="0D4D56BB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квалификационный уровень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14:paraId="6B05044B" w14:textId="77777777" w:rsidR="00EB7253" w:rsidRDefault="004C1F24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4152</w:t>
                        </w:r>
                      </w:p>
                    </w:tc>
                  </w:tr>
                  <w:tr w:rsidR="00EB7253" w14:paraId="492B11AB" w14:textId="77777777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14:paraId="430978A9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 квалификационный уровень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14:paraId="5D66BB44" w14:textId="77777777" w:rsidR="00EB7253" w:rsidRDefault="004C1F24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4558</w:t>
                        </w:r>
                      </w:p>
                    </w:tc>
                  </w:tr>
                  <w:tr w:rsidR="00EB7253" w14:paraId="2E86949B" w14:textId="77777777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14:paraId="1451B187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 квалификационный уровень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14:paraId="1D144ACE" w14:textId="77777777" w:rsidR="00EB7253" w:rsidRDefault="004C1F24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5478</w:t>
                        </w:r>
                      </w:p>
                    </w:tc>
                  </w:tr>
                  <w:tr w:rsidR="00EB7253" w14:paraId="7517088D" w14:textId="77777777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14:paraId="7BFFDAFE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 квалификационный уровень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14:paraId="21813690" w14:textId="77777777" w:rsidR="00EB7253" w:rsidRDefault="004C1F24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6397</w:t>
                        </w:r>
                      </w:p>
                    </w:tc>
                  </w:tr>
                  <w:tr w:rsidR="00EB7253" w14:paraId="5AFAA65E" w14:textId="77777777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14:paraId="0FB00C0D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Должности, отнесенные к ПКГ «Общеотраслевые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должности служащих четвертого уровня»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14:paraId="6FCB07E4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</w:p>
                    </w:tc>
                  </w:tr>
                  <w:tr w:rsidR="00EB7253" w14:paraId="6888EF83" w14:textId="77777777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14:paraId="5CCD5DC1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 квалификационный уровень</w:t>
                        </w:r>
                      </w:p>
                      <w:p w14:paraId="4D92ADBF" w14:textId="77777777" w:rsidR="00EB7253" w:rsidRDefault="00EB7253" w:rsidP="00792BE6">
                        <w:pPr>
                          <w:widowControl w:val="0"/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14:paraId="0F20632A" w14:textId="77777777" w:rsidR="00EB7253" w:rsidRDefault="004C1F24" w:rsidP="004C1F24">
                        <w:pPr>
                          <w:widowControl w:val="0"/>
                          <w:autoSpaceDE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6875</w:t>
                        </w:r>
                      </w:p>
                    </w:tc>
                  </w:tr>
                  <w:tr w:rsidR="00EB7253" w14:paraId="290AE772" w14:textId="77777777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14:paraId="685969B3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квалификационный уровень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14:paraId="4938F48F" w14:textId="77777777" w:rsidR="00EB7253" w:rsidRDefault="004C1F24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7965</w:t>
                        </w:r>
                      </w:p>
                    </w:tc>
                  </w:tr>
                  <w:tr w:rsidR="00EB7253" w14:paraId="3BCD7AC9" w14:textId="77777777" w:rsidTr="009C3515">
                    <w:trPr>
                      <w:trHeight w:val="291"/>
                    </w:trPr>
                    <w:tc>
                      <w:tcPr>
                        <w:tcW w:w="6145" w:type="dxa"/>
                        <w:vAlign w:val="center"/>
                      </w:tcPr>
                      <w:p w14:paraId="225DBD8F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 квалификационный уровень</w:t>
                        </w:r>
                      </w:p>
                    </w:tc>
                    <w:tc>
                      <w:tcPr>
                        <w:tcW w:w="3264" w:type="dxa"/>
                        <w:vAlign w:val="center"/>
                      </w:tcPr>
                      <w:p w14:paraId="013DD2D2" w14:textId="77777777" w:rsidR="00EB7253" w:rsidRDefault="004C1F24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8577</w:t>
                        </w:r>
                      </w:p>
                    </w:tc>
                  </w:tr>
                </w:tbl>
                <w:p w14:paraId="54EC4936" w14:textId="77777777" w:rsidR="00EB7253" w:rsidRDefault="00EB7253" w:rsidP="00FE2CC6">
                  <w:pPr>
                    <w:spacing w:after="0" w:line="240" w:lineRule="auto"/>
                    <w:ind w:hanging="10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07C179E8" w14:textId="77777777" w:rsidR="00EB7253" w:rsidRDefault="00EB7253" w:rsidP="00FE2CC6">
                  <w:pPr>
                    <w:spacing w:after="0" w:line="240" w:lineRule="auto"/>
                    <w:ind w:right="522" w:hanging="10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ru-RU"/>
                    </w:rPr>
                    <w:t>II</w:t>
                  </w:r>
                  <w:r w:rsidRPr="00B06E9B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B06E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Размеры окладов (должностных окладов), ставок заработной платы с учетом </w:t>
                  </w:r>
                  <w:r w:rsidRPr="00B06E9B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профессиональных кв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алификационных групп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общеотраслевых профессий рабочих</w:t>
                  </w:r>
                </w:p>
                <w:p w14:paraId="246E723B" w14:textId="77777777" w:rsidR="00EB7253" w:rsidRDefault="00EB7253" w:rsidP="00FE2CC6">
                  <w:pPr>
                    <w:spacing w:after="0" w:line="240" w:lineRule="auto"/>
                    <w:ind w:hanging="10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C20F6B5" w14:textId="77777777" w:rsidR="00EB7253" w:rsidRDefault="00EB7253" w:rsidP="00E658BF">
                  <w:pPr>
                    <w:spacing w:after="0" w:line="240" w:lineRule="auto"/>
                    <w:ind w:right="381" w:firstLine="1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Размеры окладов (должностных окладов), ставок заработной платы, устанавливаются на основе профессиональных квалификационных групп, утвержденных Приказом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Минздравсоцразвития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РФ от 29.05.2008 № 248н «Об утверждении профессиональных квалификационных групп общеотраслевых профессий рабочих»:</w:t>
                  </w:r>
                </w:p>
                <w:p w14:paraId="57A55D36" w14:textId="77777777" w:rsidR="00CE733E" w:rsidRDefault="00CE733E" w:rsidP="00FE2CC6">
                  <w:pPr>
                    <w:spacing w:after="0" w:line="240" w:lineRule="auto"/>
                    <w:ind w:right="381" w:hanging="10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9409" w:type="dxa"/>
                    <w:tblLook w:val="0000" w:firstRow="0" w:lastRow="0" w:firstColumn="0" w:lastColumn="0" w:noHBand="0" w:noVBand="0"/>
                  </w:tblPr>
                  <w:tblGrid>
                    <w:gridCol w:w="6266"/>
                    <w:gridCol w:w="3143"/>
                  </w:tblGrid>
                  <w:tr w:rsidR="00EB7253" w14:paraId="027A30C8" w14:textId="77777777" w:rsidTr="00791242">
                    <w:trPr>
                      <w:trHeight w:val="660"/>
                    </w:trPr>
                    <w:tc>
                      <w:tcPr>
                        <w:tcW w:w="62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F5CA30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Квалификационные уровни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95A9104" w14:textId="77777777" w:rsidR="00EB7253" w:rsidRPr="00503695" w:rsidRDefault="00EB7253" w:rsidP="00FE2CC6">
                        <w:pPr>
                          <w:spacing w:after="0" w:line="240" w:lineRule="auto"/>
                          <w:ind w:right="-113" w:hanging="105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2174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Минимальный размер </w:t>
                        </w:r>
                        <w:r w:rsidRPr="0042174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оклада (дол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жностного оклада), ставки заработной платы (</w:t>
                        </w:r>
                        <w:r w:rsidRPr="0042174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руб.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</w:tr>
                  <w:tr w:rsidR="00EB7253" w14:paraId="433078AD" w14:textId="77777777" w:rsidTr="00791242">
                    <w:trPr>
                      <w:trHeight w:val="267"/>
                    </w:trPr>
                    <w:tc>
                      <w:tcPr>
                        <w:tcW w:w="62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4AE1278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Должности, отнесенные к ПКГ «Общеотраслевые профессии рабочих первого уровня»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50746B5" w14:textId="77777777" w:rsidR="00EB7253" w:rsidRDefault="00EB7253" w:rsidP="00FE2CC6">
                        <w:pPr>
                          <w:widowControl w:val="0"/>
                          <w:tabs>
                            <w:tab w:val="left" w:pos="3066"/>
                          </w:tabs>
                          <w:autoSpaceDE w:val="0"/>
                          <w:spacing w:after="0" w:line="240" w:lineRule="auto"/>
                          <w:ind w:right="1011"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</w:p>
                    </w:tc>
                  </w:tr>
                  <w:tr w:rsidR="00EB7253" w14:paraId="694D6FCC" w14:textId="77777777" w:rsidTr="00791242">
                    <w:trPr>
                      <w:trHeight w:val="346"/>
                    </w:trPr>
                    <w:tc>
                      <w:tcPr>
                        <w:tcW w:w="62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5926668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 квалификационный уровень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C6F6A4A" w14:textId="77777777" w:rsidR="00EB7253" w:rsidRDefault="004C1F24" w:rsidP="004C1F24">
                        <w:pPr>
                          <w:widowControl w:val="0"/>
                          <w:autoSpaceDE w:val="0"/>
                          <w:spacing w:after="0" w:line="240" w:lineRule="auto"/>
                          <w:ind w:right="560"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 xml:space="preserve">       2662</w:t>
                        </w:r>
                      </w:p>
                    </w:tc>
                  </w:tr>
                  <w:tr w:rsidR="00EB7253" w14:paraId="202BC94F" w14:textId="77777777" w:rsidTr="00791242">
                    <w:trPr>
                      <w:trHeight w:val="346"/>
                    </w:trPr>
                    <w:tc>
                      <w:tcPr>
                        <w:tcW w:w="62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AC6D9EC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квалификационный уровень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9A31365" w14:textId="77777777" w:rsidR="00EB7253" w:rsidRDefault="004C1F24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2790</w:t>
                        </w:r>
                      </w:p>
                    </w:tc>
                  </w:tr>
                  <w:tr w:rsidR="00EB7253" w14:paraId="278D464A" w14:textId="77777777" w:rsidTr="00791242">
                    <w:trPr>
                      <w:trHeight w:val="346"/>
                    </w:trPr>
                    <w:tc>
                      <w:tcPr>
                        <w:tcW w:w="62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AD69758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Должности, отнесенные к ПКГ «Общеотраслевые профессии рабочих второго уровня»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78D4ED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</w:p>
                    </w:tc>
                  </w:tr>
                  <w:tr w:rsidR="00EB7253" w14:paraId="48440A77" w14:textId="77777777" w:rsidTr="00791242">
                    <w:trPr>
                      <w:trHeight w:val="346"/>
                    </w:trPr>
                    <w:tc>
                      <w:tcPr>
                        <w:tcW w:w="62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1CE5594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 квалификационный уровень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B600A9" w14:textId="77777777" w:rsidR="00EB7253" w:rsidRDefault="004C1F24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3099</w:t>
                        </w:r>
                      </w:p>
                    </w:tc>
                  </w:tr>
                  <w:tr w:rsidR="00EB7253" w14:paraId="20FB9FC4" w14:textId="77777777" w:rsidTr="00791242">
                    <w:trPr>
                      <w:trHeight w:val="346"/>
                    </w:trPr>
                    <w:tc>
                      <w:tcPr>
                        <w:tcW w:w="62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5526479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квалификационный уровень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4E56FB6" w14:textId="77777777" w:rsidR="00EB7253" w:rsidRDefault="004C1F24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3779</w:t>
                        </w:r>
                      </w:p>
                    </w:tc>
                  </w:tr>
                  <w:tr w:rsidR="00EB7253" w14:paraId="4B5EA588" w14:textId="77777777" w:rsidTr="00791242">
                    <w:trPr>
                      <w:trHeight w:val="346"/>
                    </w:trPr>
                    <w:tc>
                      <w:tcPr>
                        <w:tcW w:w="62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2CE569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 квалификационный уровень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569EABA" w14:textId="77777777" w:rsidR="00EB7253" w:rsidRDefault="004C1F24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4152</w:t>
                        </w:r>
                      </w:p>
                    </w:tc>
                  </w:tr>
                  <w:tr w:rsidR="00EB7253" w14:paraId="71F07171" w14:textId="77777777" w:rsidTr="00791242">
                    <w:trPr>
                      <w:trHeight w:val="346"/>
                    </w:trPr>
                    <w:tc>
                      <w:tcPr>
                        <w:tcW w:w="62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012295" w14:textId="77777777" w:rsidR="00EB7253" w:rsidRDefault="00EB725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 квалификационный уровень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B986F3F" w14:textId="77777777" w:rsidR="00EB7253" w:rsidRDefault="004C1F24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5003</w:t>
                        </w:r>
                      </w:p>
                    </w:tc>
                  </w:tr>
                </w:tbl>
                <w:p w14:paraId="303CE6AD" w14:textId="77777777" w:rsidR="00D5706D" w:rsidRDefault="00D5706D" w:rsidP="00FE2CC6">
                  <w:pPr>
                    <w:spacing w:after="0" w:line="240" w:lineRule="auto"/>
                    <w:ind w:right="664" w:hanging="105"/>
                    <w:outlineLvl w:val="1"/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</w:p>
                <w:p w14:paraId="2B6A409C" w14:textId="77777777" w:rsidR="00EB7253" w:rsidRDefault="00EB7253" w:rsidP="00FE2CC6">
                  <w:pPr>
                    <w:tabs>
                      <w:tab w:val="left" w:pos="9450"/>
                    </w:tabs>
                    <w:spacing w:after="0" w:line="240" w:lineRule="auto"/>
                    <w:ind w:right="381" w:hanging="105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III</w:t>
                  </w:r>
                  <w:r w:rsidRPr="007863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Должности, не вошедшие в квалификационные уровни</w:t>
                  </w:r>
                  <w:r w:rsidR="00CE73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профессиональных квалификационные групп</w:t>
                  </w:r>
                </w:p>
                <w:p w14:paraId="263D5845" w14:textId="77777777" w:rsidR="00EB7253" w:rsidRDefault="00EB7253" w:rsidP="00FE2CC6">
                  <w:pPr>
                    <w:spacing w:after="0" w:line="240" w:lineRule="auto"/>
                    <w:ind w:hanging="105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  <w:p w14:paraId="1A70205E" w14:textId="77777777" w:rsidR="00D5706D" w:rsidRDefault="00E658BF" w:rsidP="00E658BF">
                  <w:pPr>
                    <w:spacing w:after="0" w:line="240" w:lineRule="auto"/>
                    <w:ind w:right="421" w:hanging="105"/>
                    <w:jc w:val="both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B72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Размеры окладов (должностных оклад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ов), ставок заработной платы по </w:t>
                  </w:r>
                  <w:r w:rsidR="00EB72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должностям руководителей, специалистов и служащих, профессий рабочих, не вошедшим в квалификационные уровни ПКГ, устанавливаются в следующем размере:</w:t>
                  </w:r>
                </w:p>
                <w:p w14:paraId="5A966CB2" w14:textId="77777777" w:rsidR="003A4816" w:rsidRDefault="003A4816" w:rsidP="00FE2CC6">
                  <w:pPr>
                    <w:spacing w:after="0" w:line="240" w:lineRule="auto"/>
                    <w:ind w:hanging="105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9409" w:type="dxa"/>
                    <w:tblLook w:val="0000" w:firstRow="0" w:lastRow="0" w:firstColumn="0" w:lastColumn="0" w:noHBand="0" w:noVBand="0"/>
                  </w:tblPr>
                  <w:tblGrid>
                    <w:gridCol w:w="6140"/>
                    <w:gridCol w:w="3269"/>
                  </w:tblGrid>
                  <w:tr w:rsidR="00EB7253" w14:paraId="33BB240A" w14:textId="77777777" w:rsidTr="004013AF">
                    <w:trPr>
                      <w:trHeight w:val="137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7D4CB7E" w14:textId="77777777" w:rsidR="00EB7253" w:rsidRDefault="00EB7253" w:rsidP="00FE2CC6">
                        <w:pPr>
                          <w:widowControl w:val="0"/>
                          <w:autoSpaceDE w:val="0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Наименование должности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98F9105" w14:textId="77777777" w:rsidR="00EB7253" w:rsidRPr="001A0F63" w:rsidRDefault="00EB7253" w:rsidP="00FE2CC6">
                        <w:pPr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42174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Минимальный размер </w:t>
                        </w:r>
                        <w:r w:rsidRPr="0042174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оклада (дол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жностного оклада), ставки заработной платы (</w:t>
                        </w:r>
                        <w:r w:rsidRPr="0042174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руб.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</w:tr>
                  <w:tr w:rsidR="00AA0B05" w14:paraId="50C81F34" w14:textId="77777777" w:rsidTr="004013AF">
                    <w:trPr>
                      <w:trHeight w:val="391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D626874" w14:textId="77777777" w:rsidR="00AA0B05" w:rsidRPr="004E6E45" w:rsidRDefault="00AA0B05" w:rsidP="00FE2CC6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Помощник Главы района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34DF54B" w14:textId="77777777" w:rsidR="00AA0B05" w:rsidRPr="004E6E45" w:rsidRDefault="006E79E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6875</w:t>
                        </w:r>
                      </w:p>
                    </w:tc>
                  </w:tr>
                  <w:tr w:rsidR="001572B4" w14:paraId="765EA532" w14:textId="77777777" w:rsidTr="004013AF">
                    <w:trPr>
                      <w:trHeight w:val="391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211EF9A" w14:textId="4F319801" w:rsidR="001572B4" w:rsidRPr="004E6E45" w:rsidRDefault="001572B4" w:rsidP="00FE2CC6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Руководитель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521A25E" w14:textId="4FFACBE3" w:rsidR="001572B4" w:rsidRPr="002A2C62" w:rsidRDefault="002A2C62" w:rsidP="002A2C62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2A2C62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9636</w:t>
                        </w:r>
                      </w:p>
                    </w:tc>
                  </w:tr>
                  <w:tr w:rsidR="001572B4" w14:paraId="61B09ADA" w14:textId="77777777" w:rsidTr="004013AF">
                    <w:trPr>
                      <w:trHeight w:val="391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AADCF8" w14:textId="3CA12D0A" w:rsidR="001572B4" w:rsidRPr="004E6E45" w:rsidRDefault="001572B4" w:rsidP="00FE2CC6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Главный бухгалтер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DEBFF5D" w14:textId="578705A4" w:rsidR="001572B4" w:rsidRPr="002A2C62" w:rsidRDefault="002A2C62" w:rsidP="002A2C62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2A2C62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3855</w:t>
                        </w:r>
                      </w:p>
                    </w:tc>
                  </w:tr>
                  <w:tr w:rsidR="00AA0B05" w14:paraId="585AA74B" w14:textId="77777777" w:rsidTr="004013AF">
                    <w:trPr>
                      <w:trHeight w:val="391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61E961" w14:textId="77777777" w:rsidR="00AA0B05" w:rsidRPr="004E6E45" w:rsidRDefault="00AA0B05" w:rsidP="00FE2CC6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Главный инженер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F42FFC2" w14:textId="77777777" w:rsidR="00AA0B05" w:rsidRPr="002A2C62" w:rsidRDefault="006E79E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2A2C62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7965</w:t>
                        </w:r>
                      </w:p>
                    </w:tc>
                  </w:tr>
                  <w:tr w:rsidR="00AA0B05" w14:paraId="5B109111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D0BEB7" w14:textId="77777777" w:rsidR="00AA0B05" w:rsidRPr="004E6E45" w:rsidRDefault="00AA0B05" w:rsidP="00FE2CC6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313D7B" w14:textId="77777777" w:rsidR="00AA0B05" w:rsidRPr="004E6E45" w:rsidRDefault="006E79E3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6875</w:t>
                        </w:r>
                      </w:p>
                    </w:tc>
                  </w:tr>
                  <w:tr w:rsidR="00AA0B05" w14:paraId="3C220895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9A1CE8" w14:textId="77777777" w:rsidR="00AA0B05" w:rsidRPr="004E6E45" w:rsidRDefault="00AA0B05" w:rsidP="00FE2CC6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Заместитель начальника отдела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453C10E" w14:textId="77777777" w:rsidR="00AA0B05" w:rsidRPr="004E6E45" w:rsidRDefault="005D26BB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6397</w:t>
                        </w:r>
                      </w:p>
                    </w:tc>
                  </w:tr>
                  <w:tr w:rsidR="00AA0B05" w14:paraId="1868FF5D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B01573" w14:textId="77777777" w:rsidR="00AA0B05" w:rsidRPr="00EC4DCC" w:rsidRDefault="00AA0B05" w:rsidP="00E658BF">
                        <w:pPr>
                          <w:tabs>
                            <w:tab w:val="left" w:pos="199"/>
                          </w:tabs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Заместитель начальника финансово</w:t>
                        </w:r>
                        <w:r w:rsidR="00E658BF"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экономического отдела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E337DAB" w14:textId="77777777" w:rsidR="00AA0B05" w:rsidRPr="00EC4DCC" w:rsidRDefault="006F25E2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6397</w:t>
                        </w:r>
                      </w:p>
                    </w:tc>
                  </w:tr>
                  <w:tr w:rsidR="00BD2C58" w14:paraId="12A24A6B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F194391" w14:textId="77777777" w:rsidR="00BD2C58" w:rsidRPr="00EC4DCC" w:rsidRDefault="00BD2C58" w:rsidP="00FE2CC6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Заместитель начальника хозяйственного отдела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41CEAB" w14:textId="77777777" w:rsidR="00BD2C58" w:rsidRPr="00EC4DCC" w:rsidRDefault="00DE6DE8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3779</w:t>
                        </w:r>
                      </w:p>
                    </w:tc>
                  </w:tr>
                  <w:tr w:rsidR="00AA0B05" w14:paraId="7D83CC79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70DAB9B" w14:textId="77777777" w:rsidR="00AA0B05" w:rsidRPr="00EC4DCC" w:rsidRDefault="00AA0B05" w:rsidP="00FE2CC6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Ведущий инженер-строитель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27D571D" w14:textId="77777777" w:rsidR="00AA0B05" w:rsidRPr="00EC4DCC" w:rsidRDefault="006F25E2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5479</w:t>
                        </w:r>
                      </w:p>
                    </w:tc>
                  </w:tr>
                  <w:tr w:rsidR="00AA0B05" w14:paraId="60C53BC8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4482F19" w14:textId="77777777" w:rsidR="00AA0B05" w:rsidRPr="00EC4DCC" w:rsidRDefault="00AA0B05" w:rsidP="00FE2CC6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Инженер - строитель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43B6B7" w14:textId="77777777" w:rsidR="00AA0B05" w:rsidRPr="00EC4DCC" w:rsidRDefault="006F25E2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3779</w:t>
                        </w:r>
                      </w:p>
                    </w:tc>
                  </w:tr>
                  <w:tr w:rsidR="00AA0B05" w14:paraId="7FB8C380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93556E" w14:textId="77777777" w:rsidR="00AA0B05" w:rsidRPr="00EC4DCC" w:rsidRDefault="00AA0B05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Инженер-землеустроитель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4411468" w14:textId="77777777" w:rsidR="00AA0B05" w:rsidRPr="00EC4DCC" w:rsidRDefault="006F25E2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3779</w:t>
                        </w:r>
                      </w:p>
                    </w:tc>
                  </w:tr>
                  <w:tr w:rsidR="00AA0B05" w14:paraId="4AA5AA87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E311117" w14:textId="77777777" w:rsidR="00AA0B05" w:rsidRPr="00EC4DCC" w:rsidRDefault="00AA0B05" w:rsidP="00FE2CC6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Ведущий инженер - электроник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69887A" w14:textId="77777777" w:rsidR="00AA0B05" w:rsidRPr="00EC4DCC" w:rsidRDefault="006F25E2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5479</w:t>
                        </w:r>
                      </w:p>
                    </w:tc>
                  </w:tr>
                  <w:tr w:rsidR="00AA0B05" w14:paraId="6A31B7E2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08BE0C6" w14:textId="77777777" w:rsidR="00AA0B05" w:rsidRPr="00EC4DCC" w:rsidRDefault="00AA0B05" w:rsidP="00FE2CC6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Инженер - электроник </w:t>
                        </w: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II</w:t>
                        </w: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категории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13ADCB4" w14:textId="77777777" w:rsidR="00AA0B05" w:rsidRPr="00EC4DCC" w:rsidRDefault="006F25E2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4152</w:t>
                        </w:r>
                      </w:p>
                    </w:tc>
                  </w:tr>
                  <w:tr w:rsidR="00CC166A" w14:paraId="64F65BE1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06858C8" w14:textId="77777777" w:rsidR="00CC166A" w:rsidRPr="00EC4DCC" w:rsidRDefault="00CC166A" w:rsidP="00FE2CC6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Системный администратор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E22B7EB" w14:textId="77777777" w:rsidR="00CC166A" w:rsidRPr="00EC4DCC" w:rsidRDefault="00CC166A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3981</w:t>
                        </w:r>
                      </w:p>
                    </w:tc>
                  </w:tr>
                  <w:tr w:rsidR="00AA0B05" w14:paraId="35C415DF" w14:textId="77777777" w:rsidTr="00D618DD">
                    <w:trPr>
                      <w:trHeight w:val="135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A2FB8B4" w14:textId="77777777" w:rsidR="00AA0B05" w:rsidRPr="00EC4DCC" w:rsidRDefault="00AA0B05" w:rsidP="00FE2CC6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Системный администратор 1 категории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3CDB5CB" w14:textId="77777777" w:rsidR="00AA0B05" w:rsidRPr="00EC4DCC" w:rsidRDefault="006F25E2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4152</w:t>
                        </w:r>
                      </w:p>
                    </w:tc>
                  </w:tr>
                  <w:tr w:rsidR="00AA0B05" w14:paraId="0CDEDFCA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E87DFDB" w14:textId="67180CE1" w:rsidR="00AA0B05" w:rsidRPr="00EC4DCC" w:rsidRDefault="00AA0B05" w:rsidP="0017698E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Документовед</w:t>
                        </w:r>
                        <w:r w:rsidR="0017698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по ведению учетных дел граждан </w:t>
                        </w: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участников программ переселения 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DA3B836" w14:textId="77777777" w:rsidR="00AA0B05" w:rsidRPr="00EC4DCC" w:rsidRDefault="006F25E2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3779</w:t>
                        </w:r>
                      </w:p>
                    </w:tc>
                  </w:tr>
                  <w:tr w:rsidR="00AA0B05" w14:paraId="70755933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3BF8B6" w14:textId="77777777" w:rsidR="00AA0B05" w:rsidRPr="00EC4DCC" w:rsidRDefault="00AA0B05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Документовед по обеспечению сохранности, комплектованию и учету документов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0C13E06" w14:textId="77777777" w:rsidR="00AA0B05" w:rsidRPr="00EC4DCC" w:rsidRDefault="006F25E2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3779</w:t>
                        </w:r>
                      </w:p>
                    </w:tc>
                  </w:tr>
                  <w:tr w:rsidR="00AA0B05" w14:paraId="65A07558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EBDE61" w14:textId="77777777" w:rsidR="00AA0B05" w:rsidRPr="00EC4DCC" w:rsidRDefault="00AA0B05" w:rsidP="00FE2CC6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Документовед по общим вопросам и кадровой работе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3BF1BF5" w14:textId="77777777" w:rsidR="00AA0B05" w:rsidRPr="00EC4DCC" w:rsidRDefault="006F25E2" w:rsidP="00FE2CC6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4558</w:t>
                        </w:r>
                      </w:p>
                    </w:tc>
                  </w:tr>
                  <w:tr w:rsidR="009B1FEA" w14:paraId="582861C8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591200D" w14:textId="01AA2ED5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Документовед </w:t>
                        </w: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II</w:t>
                        </w: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категории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B877F38" w14:textId="61EF1F9E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4558</w:t>
                        </w:r>
                      </w:p>
                    </w:tc>
                  </w:tr>
                  <w:tr w:rsidR="009B1FEA" w14:paraId="6EC5C503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7C2AE06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Документовед </w:t>
                        </w: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II</w:t>
                        </w: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категории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29AFC16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4152</w:t>
                        </w:r>
                      </w:p>
                    </w:tc>
                  </w:tr>
                  <w:tr w:rsidR="009B1FEA" w14:paraId="3233911A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B2BBD9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0DD3B2A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</w:p>
                    </w:tc>
                  </w:tr>
                  <w:tr w:rsidR="009B1FEA" w14:paraId="4DDD1069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23E8F2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Документовед по кадровой работе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0AC5245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3779</w:t>
                        </w:r>
                      </w:p>
                    </w:tc>
                  </w:tr>
                  <w:tr w:rsidR="009B1FEA" w14:paraId="5F494C53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CB62D6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Документовед-кадровик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99B8BA6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3779</w:t>
                        </w:r>
                      </w:p>
                    </w:tc>
                  </w:tr>
                  <w:tr w:rsidR="009B1FEA" w14:paraId="7755DF1E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01F115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Специалист по организационному и документационному обеспечению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8A7FCE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3779</w:t>
                        </w:r>
                      </w:p>
                    </w:tc>
                  </w:tr>
                  <w:tr w:rsidR="009B1FEA" w14:paraId="01C7174F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5D8792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Делопроизводитель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326C7AE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3779</w:t>
                        </w:r>
                      </w:p>
                    </w:tc>
                  </w:tr>
                  <w:tr w:rsidR="009B1FEA" w14:paraId="33BFDD8A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D5F4E9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color w:val="FF0000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Ведущий специалист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4217CDD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5479</w:t>
                        </w:r>
                      </w:p>
                    </w:tc>
                  </w:tr>
                  <w:tr w:rsidR="009B1FEA" w14:paraId="2000F7CD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2A2B3E6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Специалист </w:t>
                        </w: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категории по традиционному природопользованию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6DC644F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4558</w:t>
                        </w:r>
                      </w:p>
                    </w:tc>
                  </w:tr>
                  <w:tr w:rsidR="009B1FEA" w14:paraId="46CEDFD3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2F49CA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Специалист по традиционному природопользованию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12EADD1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3779</w:t>
                        </w:r>
                      </w:p>
                    </w:tc>
                  </w:tr>
                  <w:tr w:rsidR="009B1FEA" w14:paraId="3786FF77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6D84A3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Специалист по работе с КМНС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8612AB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3779</w:t>
                        </w:r>
                      </w:p>
                    </w:tc>
                  </w:tr>
                  <w:tr w:rsidR="009B1FEA" w14:paraId="6CC7B33D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1034DCC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Специалист </w:t>
                        </w: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категории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6CC7596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4558</w:t>
                        </w:r>
                      </w:p>
                    </w:tc>
                  </w:tr>
                  <w:tr w:rsidR="009B1FEA" w14:paraId="092E21E0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4340A65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Специалист </w:t>
                        </w: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категории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B7F9970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4152</w:t>
                        </w:r>
                      </w:p>
                    </w:tc>
                  </w:tr>
                  <w:tr w:rsidR="009B1FEA" w14:paraId="7E943EA2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9D64D17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Специалист </w:t>
                        </w: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II</w:t>
                        </w: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категории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D584678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3779</w:t>
                        </w:r>
                      </w:p>
                    </w:tc>
                  </w:tr>
                  <w:tr w:rsidR="009B1FEA" w14:paraId="192FF789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833D347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Старший специалист по физкультурно-спортивной работе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73CF92D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3779</w:t>
                        </w:r>
                      </w:p>
                    </w:tc>
                  </w:tr>
                  <w:tr w:rsidR="009B1FEA" w14:paraId="43D472F0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38017C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Специалист по физкультурно-спортивной работе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F9DCD28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3439</w:t>
                        </w:r>
                      </w:p>
                    </w:tc>
                  </w:tr>
                  <w:tr w:rsidR="009B1FEA" w14:paraId="53BE654B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84A413F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Специалист по имуществу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3B5E27B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3779</w:t>
                        </w:r>
                      </w:p>
                    </w:tc>
                  </w:tr>
                  <w:tr w:rsidR="009B1FEA" w14:paraId="2C576FB9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A40DB91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Специалист по опеке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534240A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4152</w:t>
                        </w:r>
                      </w:p>
                    </w:tc>
                  </w:tr>
                  <w:tr w:rsidR="009B1FEA" w14:paraId="4B154D0C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65C8C0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Специалист по охране труда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8D33E99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3779</w:t>
                        </w:r>
                      </w:p>
                    </w:tc>
                  </w:tr>
                  <w:tr w:rsidR="009B1FEA" w14:paraId="419A8DB2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B399A8E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 xml:space="preserve">Специалист </w:t>
                        </w: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категории по муниципальному заказу 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BEB0138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4558</w:t>
                        </w:r>
                      </w:p>
                    </w:tc>
                  </w:tr>
                  <w:tr w:rsidR="009B1FEA" w14:paraId="31839705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3AC306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Специалист по закупкам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658A375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4558</w:t>
                        </w:r>
                      </w:p>
                    </w:tc>
                  </w:tr>
                  <w:tr w:rsidR="009B1FEA" w14:paraId="3AD64409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0457AA7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Специалист по работе с молодежью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47F185C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3439</w:t>
                        </w:r>
                      </w:p>
                    </w:tc>
                  </w:tr>
                  <w:tr w:rsidR="009B1FEA" w14:paraId="51793D0D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8FCD31A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Специалист по связям с общественностью и взаимодействию со СМИ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63B7160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3779</w:t>
                        </w:r>
                      </w:p>
                    </w:tc>
                  </w:tr>
                  <w:tr w:rsidR="009B1FEA" w14:paraId="5796B1E8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327F902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Специалист по реализации проектной и социокультурной деятельности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F88A10A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4152</w:t>
                        </w:r>
                      </w:p>
                    </w:tc>
                  </w:tr>
                  <w:tr w:rsidR="009B1FEA" w14:paraId="0BF01104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B33F0BD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Специалист по маркетингу и информационной политике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2A76C3C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3779</w:t>
                        </w:r>
                      </w:p>
                    </w:tc>
                  </w:tr>
                  <w:tr w:rsidR="009B1FEA" w14:paraId="011EFEB1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C98A6B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Специалист по информационному обеспечению и техническому сопровождению </w:t>
                        </w: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 xml:space="preserve">II </w:t>
                        </w: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категории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5CFD4AF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4152</w:t>
                        </w:r>
                      </w:p>
                    </w:tc>
                  </w:tr>
                  <w:tr w:rsidR="009B1FEA" w14:paraId="2A122943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D1D79DC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Ведущий специалист по информационному обеспечению и техническому сопровождению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ED8B130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5479</w:t>
                        </w:r>
                      </w:p>
                    </w:tc>
                  </w:tr>
                  <w:tr w:rsidR="009B1FEA" w14:paraId="3E76D5C0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C5AE9F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Бухгалтер-ревизор </w:t>
                        </w: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II</w:t>
                        </w: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категории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C8B93A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4152</w:t>
                        </w:r>
                      </w:p>
                    </w:tc>
                  </w:tr>
                  <w:tr w:rsidR="009B1FEA" w14:paraId="26008B48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FF309A7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Методист </w:t>
                        </w: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категории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9C642E1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4558</w:t>
                        </w:r>
                      </w:p>
                    </w:tc>
                  </w:tr>
                  <w:tr w:rsidR="009B1FEA" w14:paraId="6F0654C1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EBFEF4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Оперативный дежурный (старший)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1A0C083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5479</w:t>
                        </w:r>
                      </w:p>
                    </w:tc>
                  </w:tr>
                  <w:tr w:rsidR="009B1FEA" w14:paraId="5E263948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EE50EB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Оперативный дежурный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1A33B49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3779</w:t>
                        </w:r>
                      </w:p>
                    </w:tc>
                  </w:tr>
                  <w:tr w:rsidR="009B1FEA" w14:paraId="1D43EA32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B707038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Помощник оперативного дежурного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38E1838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3439</w:t>
                        </w:r>
                      </w:p>
                    </w:tc>
                  </w:tr>
                  <w:tr w:rsidR="009B1FEA" w14:paraId="0DE0A214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17C4F70" w14:textId="77777777" w:rsidR="009B1FEA" w:rsidRPr="00EC4DCC" w:rsidRDefault="009B1FEA" w:rsidP="009B1FEA">
                        <w:pPr>
                          <w:tabs>
                            <w:tab w:val="left" w:pos="274"/>
                          </w:tabs>
                          <w:spacing w:after="0" w:line="240" w:lineRule="auto"/>
                          <w:ind w:left="-94" w:hanging="11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Заведующий административно-технической частью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9005C46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5240</w:t>
                        </w:r>
                      </w:p>
                    </w:tc>
                  </w:tr>
                  <w:tr w:rsidR="009B1FEA" w14:paraId="2CEF2A46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B69907" w14:textId="77777777" w:rsidR="009B1FEA" w:rsidRPr="00EC4DCC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C4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Заместитель администратора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119917C" w14:textId="77777777" w:rsidR="009B1FEA" w:rsidRPr="00EC4DCC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 w:rsidRPr="00EC4DCC"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3099</w:t>
                        </w:r>
                      </w:p>
                    </w:tc>
                  </w:tr>
                  <w:tr w:rsidR="009B1FEA" w14:paraId="1DF7460B" w14:textId="77777777" w:rsidTr="004013AF">
                    <w:trPr>
                      <w:trHeight w:val="267"/>
                    </w:trPr>
                    <w:tc>
                      <w:tcPr>
                        <w:tcW w:w="61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E358C4E" w14:textId="77777777" w:rsidR="009B1FEA" w:rsidRPr="004E6E45" w:rsidRDefault="009B1FEA" w:rsidP="009B1FEA">
                        <w:pPr>
                          <w:spacing w:after="0" w:line="240" w:lineRule="auto"/>
                          <w:ind w:hanging="1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Курьер-инкассатор</w:t>
                        </w:r>
                      </w:p>
                    </w:tc>
                    <w:tc>
                      <w:tcPr>
                        <w:tcW w:w="32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754741D" w14:textId="77777777" w:rsidR="009B1FEA" w:rsidRPr="004E6E45" w:rsidRDefault="009B1FEA" w:rsidP="009B1FEA">
                        <w:pPr>
                          <w:widowControl w:val="0"/>
                          <w:autoSpaceDE w:val="0"/>
                          <w:spacing w:after="0" w:line="240" w:lineRule="auto"/>
                          <w:ind w:hanging="10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eastAsia="ar-SA"/>
                          </w:rPr>
                          <w:t>3099</w:t>
                        </w:r>
                      </w:p>
                    </w:tc>
                  </w:tr>
                </w:tbl>
                <w:p w14:paraId="3246CEBE" w14:textId="77777777" w:rsidR="00EB7253" w:rsidRPr="001B5AD3" w:rsidRDefault="00EB7253" w:rsidP="00FE2CC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after="0" w:line="240" w:lineRule="auto"/>
                    <w:ind w:hanging="105"/>
                    <w:jc w:val="center"/>
                    <w:rPr>
                      <w:rFonts w:ascii="Times New Roman" w:hAnsi="Times New Roman" w:cs="Times New Roman"/>
                      <w:b/>
                      <w:bCs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 w:type="page"/>
                  </w:r>
                </w:p>
              </w:tc>
            </w:tr>
          </w:tbl>
          <w:p w14:paraId="09A09F47" w14:textId="77777777" w:rsidR="00EB7253" w:rsidRDefault="00EB7253" w:rsidP="00FE2CC6">
            <w:pPr>
              <w:pStyle w:val="ConsPlusNormal"/>
              <w:ind w:hanging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CD5F4" w14:textId="77777777" w:rsidR="00EB7253" w:rsidRDefault="00EB7253" w:rsidP="00430A74">
            <w:pPr>
              <w:widowControl w:val="0"/>
              <w:autoSpaceDE w:val="0"/>
              <w:autoSpaceDN w:val="0"/>
              <w:adjustRightInd w:val="0"/>
              <w:ind w:hanging="10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FBD66DF" w14:textId="77777777" w:rsidR="001C079E" w:rsidRDefault="001C079E" w:rsidP="001B76F7">
      <w:pPr>
        <w:pStyle w:val="ConsPlusNormal"/>
        <w:ind w:left="900"/>
        <w:jc w:val="both"/>
      </w:pPr>
    </w:p>
    <w:p w14:paraId="002061EA" w14:textId="77777777" w:rsidR="00D048A7" w:rsidRDefault="00D048A7" w:rsidP="001B76F7">
      <w:pPr>
        <w:pStyle w:val="ConsPlusNormal"/>
        <w:ind w:left="900"/>
        <w:jc w:val="both"/>
      </w:pPr>
    </w:p>
    <w:p w14:paraId="75590CDF" w14:textId="77777777" w:rsidR="00D048A7" w:rsidRDefault="00D048A7" w:rsidP="001B76F7">
      <w:pPr>
        <w:pStyle w:val="ConsPlusNormal"/>
        <w:ind w:left="900"/>
        <w:jc w:val="both"/>
      </w:pPr>
    </w:p>
    <w:p w14:paraId="744FB00F" w14:textId="77777777" w:rsidR="00D048A7" w:rsidRDefault="00D048A7" w:rsidP="001B76F7">
      <w:pPr>
        <w:pStyle w:val="ConsPlusNormal"/>
        <w:ind w:left="900"/>
        <w:jc w:val="both"/>
      </w:pPr>
    </w:p>
    <w:p w14:paraId="30223100" w14:textId="77777777" w:rsidR="00D048A7" w:rsidRDefault="00D048A7" w:rsidP="001B76F7">
      <w:pPr>
        <w:pStyle w:val="ConsPlusNormal"/>
        <w:ind w:left="900"/>
        <w:jc w:val="both"/>
      </w:pPr>
    </w:p>
    <w:p w14:paraId="2ABEA917" w14:textId="77777777" w:rsidR="00D048A7" w:rsidRDefault="00D048A7" w:rsidP="001B76F7">
      <w:pPr>
        <w:pStyle w:val="ConsPlusNormal"/>
        <w:ind w:left="900"/>
        <w:jc w:val="both"/>
      </w:pPr>
    </w:p>
    <w:p w14:paraId="6F6993E5" w14:textId="77777777" w:rsidR="00D048A7" w:rsidRDefault="00D048A7" w:rsidP="001B76F7">
      <w:pPr>
        <w:pStyle w:val="ConsPlusNormal"/>
        <w:ind w:left="900"/>
        <w:jc w:val="both"/>
      </w:pPr>
    </w:p>
    <w:p w14:paraId="405BAF67" w14:textId="77777777" w:rsidR="00D048A7" w:rsidRDefault="00D048A7" w:rsidP="001B76F7">
      <w:pPr>
        <w:pStyle w:val="ConsPlusNormal"/>
        <w:ind w:left="900"/>
        <w:jc w:val="both"/>
      </w:pPr>
    </w:p>
    <w:p w14:paraId="7D56EF7C" w14:textId="77777777" w:rsidR="00427D94" w:rsidRDefault="00427D94" w:rsidP="001B76F7">
      <w:pPr>
        <w:pStyle w:val="ConsPlusNormal"/>
        <w:ind w:left="900"/>
        <w:jc w:val="both"/>
      </w:pPr>
    </w:p>
    <w:p w14:paraId="0B2E54C5" w14:textId="77777777" w:rsidR="00427D94" w:rsidRDefault="00427D94" w:rsidP="001B76F7">
      <w:pPr>
        <w:pStyle w:val="ConsPlusNormal"/>
        <w:ind w:left="900"/>
        <w:jc w:val="both"/>
      </w:pPr>
    </w:p>
    <w:p w14:paraId="0B76D2A0" w14:textId="77777777" w:rsidR="00427D94" w:rsidRDefault="00427D94" w:rsidP="001B76F7">
      <w:pPr>
        <w:pStyle w:val="ConsPlusNormal"/>
        <w:ind w:left="900"/>
        <w:jc w:val="both"/>
      </w:pPr>
    </w:p>
    <w:p w14:paraId="687AFB6C" w14:textId="77777777" w:rsidR="00427D94" w:rsidRDefault="00427D94" w:rsidP="001B76F7">
      <w:pPr>
        <w:pStyle w:val="ConsPlusNormal"/>
        <w:ind w:left="900"/>
        <w:jc w:val="both"/>
      </w:pPr>
    </w:p>
    <w:p w14:paraId="510C3A05" w14:textId="77777777" w:rsidR="00427D94" w:rsidRDefault="00427D94" w:rsidP="001B76F7">
      <w:pPr>
        <w:pStyle w:val="ConsPlusNormal"/>
        <w:ind w:left="900"/>
        <w:jc w:val="both"/>
      </w:pPr>
    </w:p>
    <w:p w14:paraId="5D1ABF36" w14:textId="77777777" w:rsidR="00427D94" w:rsidRDefault="00427D94" w:rsidP="001B76F7">
      <w:pPr>
        <w:pStyle w:val="ConsPlusNormal"/>
        <w:ind w:left="900"/>
        <w:jc w:val="both"/>
      </w:pPr>
    </w:p>
    <w:p w14:paraId="1378027F" w14:textId="77777777" w:rsidR="00505CF4" w:rsidRDefault="00505CF4" w:rsidP="001B76F7">
      <w:pPr>
        <w:pStyle w:val="ConsPlusNormal"/>
        <w:ind w:left="900"/>
        <w:jc w:val="both"/>
      </w:pPr>
    </w:p>
    <w:p w14:paraId="7E04729D" w14:textId="77777777" w:rsidR="00505CF4" w:rsidRDefault="00505CF4" w:rsidP="001B76F7">
      <w:pPr>
        <w:pStyle w:val="ConsPlusNormal"/>
        <w:ind w:left="900"/>
        <w:jc w:val="both"/>
      </w:pPr>
    </w:p>
    <w:p w14:paraId="0BADDEE2" w14:textId="77777777" w:rsidR="00505CF4" w:rsidRDefault="00505CF4" w:rsidP="001B76F7">
      <w:pPr>
        <w:pStyle w:val="ConsPlusNormal"/>
        <w:ind w:left="900"/>
        <w:jc w:val="both"/>
      </w:pPr>
    </w:p>
    <w:p w14:paraId="284C42AB" w14:textId="77777777" w:rsidR="00505CF4" w:rsidRDefault="00505CF4" w:rsidP="001B76F7">
      <w:pPr>
        <w:pStyle w:val="ConsPlusNormal"/>
        <w:ind w:left="900"/>
        <w:jc w:val="both"/>
      </w:pPr>
    </w:p>
    <w:p w14:paraId="10A6674D" w14:textId="77777777" w:rsidR="00505CF4" w:rsidRDefault="00505CF4" w:rsidP="001B76F7">
      <w:pPr>
        <w:pStyle w:val="ConsPlusNormal"/>
        <w:ind w:left="900"/>
        <w:jc w:val="both"/>
      </w:pPr>
    </w:p>
    <w:p w14:paraId="5AD5ABE5" w14:textId="77777777" w:rsidR="00505CF4" w:rsidRDefault="00505CF4" w:rsidP="001B76F7">
      <w:pPr>
        <w:pStyle w:val="ConsPlusNormal"/>
        <w:ind w:left="900"/>
        <w:jc w:val="both"/>
      </w:pPr>
    </w:p>
    <w:p w14:paraId="52304F80" w14:textId="77777777" w:rsidR="00505CF4" w:rsidRDefault="00505CF4" w:rsidP="001B76F7">
      <w:pPr>
        <w:pStyle w:val="ConsPlusNormal"/>
        <w:ind w:left="900"/>
        <w:jc w:val="both"/>
      </w:pPr>
    </w:p>
    <w:p w14:paraId="2266BD24" w14:textId="77777777" w:rsidR="00505CF4" w:rsidRDefault="00505CF4" w:rsidP="001B76F7">
      <w:pPr>
        <w:pStyle w:val="ConsPlusNormal"/>
        <w:ind w:left="900"/>
        <w:jc w:val="both"/>
      </w:pPr>
    </w:p>
    <w:p w14:paraId="5A72C72C" w14:textId="77777777" w:rsidR="00505CF4" w:rsidRDefault="00505CF4" w:rsidP="001B76F7">
      <w:pPr>
        <w:pStyle w:val="ConsPlusNormal"/>
        <w:ind w:left="900"/>
        <w:jc w:val="both"/>
      </w:pPr>
    </w:p>
    <w:p w14:paraId="004FCC90" w14:textId="77777777" w:rsidR="00505CF4" w:rsidRDefault="00505CF4" w:rsidP="001B76F7">
      <w:pPr>
        <w:pStyle w:val="ConsPlusNormal"/>
        <w:ind w:left="900"/>
        <w:jc w:val="both"/>
      </w:pPr>
    </w:p>
    <w:p w14:paraId="5E0A30F9" w14:textId="77777777" w:rsidR="00C108FF" w:rsidRDefault="00C108FF" w:rsidP="006942CF">
      <w:pPr>
        <w:pStyle w:val="ConsPlusNormal"/>
        <w:jc w:val="both"/>
      </w:pPr>
    </w:p>
    <w:tbl>
      <w:tblPr>
        <w:tblpPr w:leftFromText="180" w:rightFromText="180" w:vertAnchor="text" w:horzAnchor="margin" w:tblpY="46"/>
        <w:tblW w:w="9836" w:type="dxa"/>
        <w:tblLayout w:type="fixed"/>
        <w:tblLook w:val="00A0" w:firstRow="1" w:lastRow="0" w:firstColumn="1" w:lastColumn="0" w:noHBand="0" w:noVBand="0"/>
      </w:tblPr>
      <w:tblGrid>
        <w:gridCol w:w="4026"/>
        <w:gridCol w:w="5810"/>
      </w:tblGrid>
      <w:tr w:rsidR="00C108FF" w:rsidRPr="00FF5037" w14:paraId="0790C080" w14:textId="77777777" w:rsidTr="00CB3264">
        <w:trPr>
          <w:trHeight w:val="1245"/>
        </w:trPr>
        <w:tc>
          <w:tcPr>
            <w:tcW w:w="4026" w:type="dxa"/>
          </w:tcPr>
          <w:p w14:paraId="4805B45F" w14:textId="77777777" w:rsidR="00C108FF" w:rsidRPr="00FF5037" w:rsidRDefault="00C108FF" w:rsidP="00CB3264">
            <w:pPr>
              <w:autoSpaceDE w:val="0"/>
              <w:autoSpaceDN w:val="0"/>
              <w:adjustRightInd w:val="0"/>
              <w:ind w:left="-988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1DE57A47" w14:textId="77777777" w:rsidR="00C108FF" w:rsidRPr="00FF5037" w:rsidRDefault="00C108FF" w:rsidP="00CB3264">
            <w:pPr>
              <w:tabs>
                <w:tab w:val="left" w:pos="5358"/>
                <w:tab w:val="left" w:pos="56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Приложение № 2 к положению об оплате труда работников администрации Туруханского района, не являющихся лицами, замещающими муниципальные должности и муниципальными служащими</w:t>
            </w:r>
          </w:p>
        </w:tc>
      </w:tr>
    </w:tbl>
    <w:p w14:paraId="5735A5A5" w14:textId="77777777" w:rsidR="00C108FF" w:rsidRPr="00FF5037" w:rsidRDefault="00C108FF" w:rsidP="00C108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0209F28" w14:textId="77777777" w:rsidR="00C108FF" w:rsidRPr="00FF5037" w:rsidRDefault="00C108FF" w:rsidP="00C108FF">
      <w:pPr>
        <w:tabs>
          <w:tab w:val="left" w:pos="-216"/>
          <w:tab w:val="left" w:pos="2620"/>
        </w:tabs>
        <w:spacing w:after="0" w:line="240" w:lineRule="auto"/>
        <w:ind w:left="-108" w:hanging="6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5037">
        <w:rPr>
          <w:rFonts w:ascii="Times New Roman" w:hAnsi="Times New Roman" w:cs="Times New Roman"/>
          <w:bCs/>
          <w:sz w:val="28"/>
          <w:szCs w:val="28"/>
        </w:rPr>
        <w:t xml:space="preserve">КРИТЕРИИ </w:t>
      </w:r>
    </w:p>
    <w:p w14:paraId="3E8690CE" w14:textId="77777777" w:rsidR="00C108FF" w:rsidRPr="00FF5037" w:rsidRDefault="00C108FF" w:rsidP="00C108FF">
      <w:pPr>
        <w:tabs>
          <w:tab w:val="left" w:pos="-216"/>
          <w:tab w:val="left" w:pos="2620"/>
        </w:tabs>
        <w:spacing w:after="0" w:line="240" w:lineRule="auto"/>
        <w:ind w:left="-108" w:hanging="6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5037">
        <w:rPr>
          <w:rFonts w:ascii="Times New Roman" w:hAnsi="Times New Roman" w:cs="Times New Roman"/>
          <w:bCs/>
          <w:sz w:val="28"/>
          <w:szCs w:val="28"/>
        </w:rPr>
        <w:t xml:space="preserve">ОЦЕНКИ РЕЗУЛЬТАТИВНОСТИ И КАЧЕСТВА </w:t>
      </w:r>
      <w:proofErr w:type="gramStart"/>
      <w:r w:rsidRPr="00FF5037">
        <w:rPr>
          <w:rFonts w:ascii="Times New Roman" w:hAnsi="Times New Roman" w:cs="Times New Roman"/>
          <w:bCs/>
          <w:sz w:val="28"/>
          <w:szCs w:val="28"/>
        </w:rPr>
        <w:t>ТРУДА  РАБОТНИКОВ</w:t>
      </w:r>
      <w:proofErr w:type="gramEnd"/>
      <w:r w:rsidRPr="00FF5037">
        <w:rPr>
          <w:rFonts w:ascii="Times New Roman" w:hAnsi="Times New Roman" w:cs="Times New Roman"/>
          <w:bCs/>
          <w:sz w:val="28"/>
          <w:szCs w:val="28"/>
        </w:rPr>
        <w:t xml:space="preserve"> ДЛЯ УСТАНОВЛЕНИЯ ВЫПЛАТ ЗА ВАЖНОСТЬ ВЫПОЛНЯЕМОЙ РАБОТЫ, СТЕПЕНЬ САМОСТОЯТЕЛЬНОСТИ И ОТВЕТСТВЕННОСТИ ПРИ ВЫПОЛНЕНИИ ПОСТАВЛЕННЫХ ЗАДАЧ</w:t>
      </w:r>
      <w:bookmarkStart w:id="0" w:name="Par526"/>
      <w:bookmarkStart w:id="1" w:name="Par537"/>
      <w:bookmarkEnd w:id="0"/>
      <w:bookmarkEnd w:id="1"/>
    </w:p>
    <w:p w14:paraId="4B6E0F6B" w14:textId="77777777" w:rsidR="00C108FF" w:rsidRPr="00FF5037" w:rsidRDefault="00C108FF" w:rsidP="00C108FF">
      <w:pPr>
        <w:tabs>
          <w:tab w:val="left" w:pos="-216"/>
          <w:tab w:val="left" w:pos="2620"/>
        </w:tabs>
        <w:spacing w:after="0" w:line="240" w:lineRule="auto"/>
        <w:ind w:left="-108" w:hanging="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18" w:type="dxa"/>
        <w:tblCellSpacing w:w="5" w:type="nil"/>
        <w:tblInd w:w="-18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80"/>
        <w:gridCol w:w="50"/>
        <w:gridCol w:w="3820"/>
        <w:gridCol w:w="2268"/>
      </w:tblGrid>
      <w:tr w:rsidR="00C108FF" w:rsidRPr="00FF5037" w14:paraId="58C93B37" w14:textId="77777777" w:rsidTr="00760913">
        <w:trPr>
          <w:trHeight w:val="1000"/>
          <w:tblCellSpacing w:w="5" w:type="nil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7FE27" w14:textId="77777777" w:rsidR="00727203" w:rsidRPr="00FF5037" w:rsidRDefault="00727203" w:rsidP="007272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54FDD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5C13B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2B625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Критерий оценки показателя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28EBF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Предельный размер</w:t>
            </w:r>
          </w:p>
          <w:p w14:paraId="13CAFF0B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стимулирующих</w:t>
            </w:r>
          </w:p>
          <w:p w14:paraId="6DA711AD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выплат к окладу</w:t>
            </w:r>
          </w:p>
          <w:p w14:paraId="3D5DFB08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(должностному</w:t>
            </w:r>
          </w:p>
          <w:p w14:paraId="59742C02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окладу), баллов</w:t>
            </w:r>
          </w:p>
        </w:tc>
      </w:tr>
      <w:tr w:rsidR="00C108FF" w:rsidRPr="00FF5037" w14:paraId="3C51F5C2" w14:textId="77777777" w:rsidTr="00CB3264">
        <w:trPr>
          <w:tblCellSpacing w:w="5" w:type="nil"/>
        </w:trPr>
        <w:tc>
          <w:tcPr>
            <w:tcW w:w="971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02D2D" w14:textId="1B6614AF" w:rsidR="00C108FF" w:rsidRPr="00FF5037" w:rsidRDefault="00C108FF" w:rsidP="009120AE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550"/>
            <w:bookmarkEnd w:id="2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Работники (специалисты) технического обслуживания</w:t>
            </w:r>
            <w:r w:rsidR="0079664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(ведущий инженер - электроник, инженер </w:t>
            </w:r>
            <w:r w:rsidRPr="00393125">
              <w:rPr>
                <w:rFonts w:ascii="Times New Roman" w:hAnsi="Times New Roman" w:cs="Times New Roman"/>
                <w:sz w:val="28"/>
                <w:szCs w:val="28"/>
              </w:rPr>
              <w:t xml:space="preserve">- электроник </w:t>
            </w:r>
            <w:r w:rsidRPr="003931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931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93125">
              <w:rPr>
                <w:rFonts w:ascii="Times New Roman" w:hAnsi="Times New Roman" w:cs="Times New Roman"/>
                <w:sz w:val="28"/>
                <w:szCs w:val="28"/>
              </w:rPr>
              <w:t>категории,  инженер</w:t>
            </w:r>
            <w:proofErr w:type="gramEnd"/>
            <w:r w:rsidRPr="00393125">
              <w:rPr>
                <w:rFonts w:ascii="Times New Roman" w:hAnsi="Times New Roman" w:cs="Times New Roman"/>
                <w:sz w:val="28"/>
                <w:szCs w:val="28"/>
              </w:rPr>
              <w:t xml:space="preserve">-программист </w:t>
            </w:r>
            <w:r w:rsidRPr="003931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93125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системный администратор </w:t>
            </w:r>
            <w:r w:rsidRPr="003931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93125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  <w:r w:rsidR="00393125" w:rsidRPr="00393125">
              <w:rPr>
                <w:rFonts w:ascii="Times New Roman" w:hAnsi="Times New Roman" w:cs="Times New Roman"/>
                <w:sz w:val="28"/>
                <w:szCs w:val="28"/>
              </w:rPr>
              <w:t xml:space="preserve">, ведущий специалист по информационному обеспечению и техническому сопровождению, специалист по информационному обеспечению и техническому сопровождению </w:t>
            </w:r>
            <w:r w:rsidR="00393125" w:rsidRPr="003931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393125" w:rsidRPr="00393125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  <w:r w:rsidR="009120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931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19F">
              <w:rPr>
                <w:rFonts w:ascii="Times New Roman" w:hAnsi="Times New Roman" w:cs="Times New Roman"/>
                <w:sz w:val="28"/>
                <w:szCs w:val="28"/>
              </w:rPr>
              <w:t>и другие</w:t>
            </w:r>
            <w:r w:rsidRPr="003931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</w:tr>
      <w:tr w:rsidR="00C108FF" w:rsidRPr="00FF5037" w14:paraId="05AC5F5C" w14:textId="77777777" w:rsidTr="00760913">
        <w:trPr>
          <w:tblCellSpacing w:w="5" w:type="nil"/>
        </w:trPr>
        <w:tc>
          <w:tcPr>
            <w:tcW w:w="36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DE839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Профессиональный уровень исполнения должностных обязанностей</w:t>
            </w:r>
          </w:p>
        </w:tc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296E4" w14:textId="77777777" w:rsidR="00C108FF" w:rsidRPr="00FF5037" w:rsidRDefault="00C108FF" w:rsidP="005671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Оперативное и результативное</w:t>
            </w:r>
          </w:p>
          <w:p w14:paraId="2997D865" w14:textId="3AB15F84" w:rsidR="00C108FF" w:rsidRPr="00FF5037" w:rsidRDefault="00567190" w:rsidP="005671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функциональных </w:t>
            </w:r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56FBC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108FF" w:rsidRPr="00FF5037" w14:paraId="78E6B547" w14:textId="77777777" w:rsidTr="00CB3264">
        <w:trPr>
          <w:tblCellSpacing w:w="5" w:type="nil"/>
        </w:trPr>
        <w:tc>
          <w:tcPr>
            <w:tcW w:w="971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2FAA7" w14:textId="0B72CF96" w:rsidR="00C108FF" w:rsidRPr="00FF5037" w:rsidRDefault="00C108FF" w:rsidP="00DE6DE8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Работники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(специалисты) прочих </w:t>
            </w:r>
            <w:r w:rsidRPr="00EC4DCC">
              <w:rPr>
                <w:rFonts w:ascii="Times New Roman" w:hAnsi="Times New Roman" w:cs="Times New Roman"/>
                <w:sz w:val="28"/>
                <w:szCs w:val="28"/>
              </w:rPr>
              <w:t>категорий</w:t>
            </w:r>
            <w:r w:rsidR="009120AE" w:rsidRPr="00EC4DC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 (инженер-землеустроитель,  ведущий инженер-строитель, инженер-строитель,</w:t>
            </w:r>
            <w:r w:rsidR="002530C0"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ведущий инженер,</w:t>
            </w:r>
            <w:r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имуществу, старший специалист по физкультурно-спортивной работе, специалист по физкультурно-спортивной работе, специалист по работе с молодежью, специалист по опеке, инже</w:t>
            </w:r>
            <w:r w:rsidR="00DE6DE8" w:rsidRPr="00EC4DCC">
              <w:rPr>
                <w:rFonts w:ascii="Times New Roman" w:hAnsi="Times New Roman" w:cs="Times New Roman"/>
                <w:sz w:val="28"/>
                <w:szCs w:val="28"/>
              </w:rPr>
              <w:t>нер по охране труда,</w:t>
            </w:r>
            <w:r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52C"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охране труда, </w:t>
            </w:r>
            <w:r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Pr="00EC4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специалист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по традиционному природопользованию, специалист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по традиционному природопользованию, специалист по работе с КМНС, главный специалист,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, специалист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специалист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специалист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по муниципальному заказу, специалист по связям с общественностью и взаимодействию со СМИ, специалист по маркетингу и информационной политике, специалист по реализации проектной и социокультурной </w:t>
            </w:r>
            <w:r w:rsidRPr="00256AEB">
              <w:rPr>
                <w:rFonts w:ascii="Times New Roman" w:hAnsi="Times New Roman" w:cs="Times New Roman"/>
                <w:sz w:val="28"/>
                <w:szCs w:val="28"/>
              </w:rPr>
              <w:t>деятельности, эколог (инженер по охране окружающей среды), оперативный дежурный (старший), оперативный дежурный</w:t>
            </w:r>
            <w:r w:rsidR="007C013B">
              <w:rPr>
                <w:rFonts w:ascii="Times New Roman" w:hAnsi="Times New Roman" w:cs="Times New Roman"/>
                <w:sz w:val="28"/>
                <w:szCs w:val="28"/>
              </w:rPr>
              <w:t>, помощник оперативного дежурного</w:t>
            </w:r>
            <w:r w:rsidRPr="00256AEB">
              <w:rPr>
                <w:rFonts w:ascii="Times New Roman" w:hAnsi="Times New Roman" w:cs="Times New Roman"/>
                <w:sz w:val="28"/>
                <w:szCs w:val="28"/>
              </w:rPr>
              <w:t>, администратор, заместитель админ</w:t>
            </w:r>
            <w:r w:rsidR="0088119F">
              <w:rPr>
                <w:rFonts w:ascii="Times New Roman" w:hAnsi="Times New Roman" w:cs="Times New Roman"/>
                <w:sz w:val="28"/>
                <w:szCs w:val="28"/>
              </w:rPr>
              <w:t>истратора, и  другие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</w:tr>
      <w:tr w:rsidR="00C108FF" w:rsidRPr="00FF5037" w14:paraId="118EB407" w14:textId="77777777" w:rsidTr="00760913">
        <w:trPr>
          <w:tblCellSpacing w:w="5" w:type="nil"/>
        </w:trPr>
        <w:tc>
          <w:tcPr>
            <w:tcW w:w="36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5521D" w14:textId="05218EBD" w:rsidR="00C108FF" w:rsidRPr="00FF5037" w:rsidRDefault="00C108FF" w:rsidP="00567190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Профессиональный уровень</w:t>
            </w:r>
            <w:r w:rsidR="00567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исполнения должностных обязанностей</w:t>
            </w:r>
          </w:p>
        </w:tc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BFCF9" w14:textId="77777777" w:rsidR="00C108FF" w:rsidRPr="00FF5037" w:rsidRDefault="00C108FF" w:rsidP="005671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Оперативное и результативное</w:t>
            </w:r>
          </w:p>
          <w:p w14:paraId="4B43E360" w14:textId="33F3F837" w:rsidR="00C108FF" w:rsidRPr="00FF5037" w:rsidRDefault="00567190" w:rsidP="005671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функциональных    </w:t>
            </w:r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6AB1A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108FF" w:rsidRPr="00FF5037" w14:paraId="6B72AEDB" w14:textId="77777777" w:rsidTr="00CB3264">
        <w:trPr>
          <w:tblCellSpacing w:w="5" w:type="nil"/>
        </w:trPr>
        <w:tc>
          <w:tcPr>
            <w:tcW w:w="9718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9D3122" w14:textId="6367BBB1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567"/>
            <w:bookmarkEnd w:id="3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Работники, осуществляющие транспортное обслуживание</w:t>
            </w:r>
            <w:r w:rsidR="009120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(водитель</w:t>
            </w:r>
            <w:r w:rsidR="009120AE">
              <w:rPr>
                <w:rFonts w:ascii="Times New Roman" w:hAnsi="Times New Roman" w:cs="Times New Roman"/>
                <w:sz w:val="28"/>
                <w:szCs w:val="28"/>
              </w:rPr>
              <w:t>, механик</w:t>
            </w:r>
            <w:r w:rsidR="008870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8119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="0088119F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)   </w:t>
            </w:r>
            <w:proofErr w:type="gramEnd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108FF" w:rsidRPr="00FF5037" w14:paraId="7A73AA76" w14:textId="77777777" w:rsidTr="00760913">
        <w:trPr>
          <w:trHeight w:val="800"/>
          <w:tblCellSpacing w:w="5" w:type="nil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2FF35B" w14:textId="787B61E1" w:rsidR="00C108FF" w:rsidRPr="00FF5037" w:rsidRDefault="00567190" w:rsidP="00567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 </w:t>
            </w:r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  <w:proofErr w:type="gramEnd"/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долж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ностных    </w:t>
            </w:r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              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97B642" w14:textId="77777777" w:rsidR="00C108FF" w:rsidRPr="00FF5037" w:rsidRDefault="00C108FF" w:rsidP="00B83ED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Оперативное и результативное</w:t>
            </w:r>
          </w:p>
          <w:p w14:paraId="7628E25B" w14:textId="3066F1DF" w:rsidR="00C108FF" w:rsidRPr="00FF5037" w:rsidRDefault="00567190" w:rsidP="00B83ED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функциональных   </w:t>
            </w:r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80BA31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C108FF" w:rsidRPr="00FF5037" w14:paraId="611A4186" w14:textId="77777777" w:rsidTr="00CB3264">
        <w:trPr>
          <w:trHeight w:val="684"/>
          <w:tblCellSpacing w:w="5" w:type="nil"/>
        </w:trPr>
        <w:tc>
          <w:tcPr>
            <w:tcW w:w="971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F67B4" w14:textId="71A9E4AD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579"/>
            <w:bookmarkEnd w:id="4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Младший обслуживающий персонал</w:t>
            </w:r>
            <w:r w:rsidR="009120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уборщик  служебных</w:t>
            </w:r>
            <w:proofErr w:type="gramEnd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помещений, курьер, курьер-</w:t>
            </w:r>
            <w:r w:rsidRPr="00D422FE">
              <w:rPr>
                <w:rFonts w:ascii="Times New Roman" w:hAnsi="Times New Roman" w:cs="Times New Roman"/>
                <w:sz w:val="28"/>
                <w:szCs w:val="28"/>
              </w:rPr>
              <w:t xml:space="preserve">инкассатор, сторож,   рабочий по комплексному обслуживанию и </w:t>
            </w:r>
            <w:r w:rsidR="0088119F">
              <w:rPr>
                <w:rFonts w:ascii="Times New Roman" w:hAnsi="Times New Roman" w:cs="Times New Roman"/>
                <w:sz w:val="28"/>
                <w:szCs w:val="28"/>
              </w:rPr>
              <w:t>ремонту зданий,  электрик, и другие</w:t>
            </w:r>
            <w:r w:rsidRPr="00D422FE">
              <w:rPr>
                <w:rFonts w:ascii="Times New Roman" w:hAnsi="Times New Roman" w:cs="Times New Roman"/>
                <w:sz w:val="28"/>
                <w:szCs w:val="28"/>
              </w:rPr>
              <w:t xml:space="preserve">)                                         </w:t>
            </w:r>
          </w:p>
        </w:tc>
      </w:tr>
      <w:tr w:rsidR="00C108FF" w:rsidRPr="00FF5037" w14:paraId="1B882EA3" w14:textId="77777777" w:rsidTr="00760913">
        <w:trPr>
          <w:trHeight w:val="800"/>
          <w:tblCellSpacing w:w="5" w:type="nil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D53AC" w14:textId="3E9D92C4" w:rsidR="00C108FF" w:rsidRPr="00FF5037" w:rsidRDefault="0082366A" w:rsidP="00823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уровень   исполнения должностных     </w:t>
            </w:r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              </w:t>
            </w:r>
          </w:p>
        </w:tc>
        <w:tc>
          <w:tcPr>
            <w:tcW w:w="387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B12CD" w14:textId="287144C9" w:rsidR="00C108FF" w:rsidRPr="00FF5037" w:rsidRDefault="00C108FF" w:rsidP="00B83ED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Оперативное и результативное</w:t>
            </w:r>
            <w:r w:rsidR="003B0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366A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функциональных   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D35DC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108FF" w:rsidRPr="00FF5037" w14:paraId="76541E4E" w14:textId="77777777" w:rsidTr="00CB3264">
        <w:trPr>
          <w:trHeight w:val="1200"/>
          <w:tblCellSpacing w:w="5" w:type="nil"/>
        </w:trPr>
        <w:tc>
          <w:tcPr>
            <w:tcW w:w="971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F0735" w14:textId="03DD06B8" w:rsidR="007C1E92" w:rsidRDefault="007C1E92" w:rsidP="007C1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596"/>
            <w:bookmarkEnd w:id="5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Работники (специалисты и рабочие) материально-технического 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ремонтно-технического обслуживания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22FE">
              <w:rPr>
                <w:rFonts w:ascii="Times New Roman" w:hAnsi="Times New Roman" w:cs="Times New Roman"/>
                <w:sz w:val="28"/>
                <w:szCs w:val="28"/>
              </w:rPr>
              <w:t>(заведующий административно-технической частью, заведующий хозяйством, заведую</w:t>
            </w:r>
            <w:r w:rsidR="0088119F">
              <w:rPr>
                <w:rFonts w:ascii="Times New Roman" w:hAnsi="Times New Roman" w:cs="Times New Roman"/>
                <w:sz w:val="28"/>
                <w:szCs w:val="28"/>
              </w:rPr>
              <w:t>щий хозяйственной частью и другие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27D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271E467" w14:textId="23B4585A" w:rsidR="00C108FF" w:rsidRPr="00FF5037" w:rsidRDefault="007C1E92" w:rsidP="007C1E92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422FE">
              <w:rPr>
                <w:rFonts w:ascii="Times New Roman" w:hAnsi="Times New Roman" w:cs="Times New Roman"/>
                <w:sz w:val="28"/>
                <w:szCs w:val="28"/>
              </w:rPr>
              <w:t>аботники, обеспечивающие ведение делопроизводства, кадровая служб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а:</w:t>
            </w:r>
            <w:r w:rsidRPr="00D42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422FE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D422FE">
              <w:rPr>
                <w:rFonts w:ascii="Times New Roman" w:hAnsi="Times New Roman" w:cs="Times New Roman"/>
                <w:sz w:val="28"/>
                <w:szCs w:val="28"/>
              </w:rPr>
              <w:t xml:space="preserve"> по кадровой работе, </w:t>
            </w:r>
            <w:proofErr w:type="spellStart"/>
            <w:r w:rsidRPr="00D422FE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D422FE">
              <w:rPr>
                <w:rFonts w:ascii="Times New Roman" w:hAnsi="Times New Roman" w:cs="Times New Roman"/>
                <w:sz w:val="28"/>
                <w:szCs w:val="28"/>
              </w:rPr>
              <w:t>-кадровик,</w:t>
            </w:r>
            <w:r w:rsidRPr="00AE45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5A5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AE45A5">
              <w:rPr>
                <w:rFonts w:ascii="Times New Roman" w:hAnsi="Times New Roman" w:cs="Times New Roman"/>
                <w:sz w:val="28"/>
                <w:szCs w:val="28"/>
              </w:rPr>
              <w:t xml:space="preserve"> по общим вопросам и </w:t>
            </w:r>
            <w:r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кадровой работе, ведущий инспектор по кадрам, </w:t>
            </w:r>
            <w:proofErr w:type="spellStart"/>
            <w:r w:rsidRPr="00EC4DCC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C4DCC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по ведению учетных дел граждан участников программ переселения, </w:t>
            </w:r>
            <w:proofErr w:type="spellStart"/>
            <w:r w:rsidRPr="00EC4DCC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</w:t>
            </w:r>
            <w:proofErr w:type="spellStart"/>
            <w:r w:rsidRPr="00EC4DCC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по обеспечению сохранности, формированию и учету документов, специалист по организационному и документационному обеспечению, делопроизводитель, архивариус, секретарь, секретарь руководителя</w:t>
            </w:r>
            <w:r w:rsidRPr="00D42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19F">
              <w:rPr>
                <w:rFonts w:ascii="Times New Roman" w:hAnsi="Times New Roman" w:cs="Times New Roman"/>
                <w:sz w:val="28"/>
                <w:szCs w:val="28"/>
              </w:rPr>
              <w:t>и другие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108FF" w:rsidRPr="00FF5037" w14:paraId="5DE91AD7" w14:textId="77777777" w:rsidTr="00760913">
        <w:trPr>
          <w:trHeight w:val="800"/>
          <w:tblCellSpacing w:w="5" w:type="nil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FC0BA" w14:textId="37856930" w:rsidR="00C108FF" w:rsidRPr="00FF5037" w:rsidRDefault="00C108FF" w:rsidP="00823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Профессионал</w:t>
            </w:r>
            <w:r w:rsidR="0082366A">
              <w:rPr>
                <w:rFonts w:ascii="Times New Roman" w:hAnsi="Times New Roman" w:cs="Times New Roman"/>
                <w:sz w:val="28"/>
                <w:szCs w:val="28"/>
              </w:rPr>
              <w:t xml:space="preserve">ьный </w:t>
            </w:r>
            <w:proofErr w:type="gramStart"/>
            <w:r w:rsidR="0082366A">
              <w:rPr>
                <w:rFonts w:ascii="Times New Roman" w:hAnsi="Times New Roman" w:cs="Times New Roman"/>
                <w:sz w:val="28"/>
                <w:szCs w:val="28"/>
              </w:rPr>
              <w:t>уровень  исполнения</w:t>
            </w:r>
            <w:proofErr w:type="gramEnd"/>
            <w:r w:rsidR="0082366A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должностных    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              </w:t>
            </w:r>
          </w:p>
        </w:tc>
        <w:tc>
          <w:tcPr>
            <w:tcW w:w="387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186E5" w14:textId="77777777" w:rsidR="00C108FF" w:rsidRPr="00FF5037" w:rsidRDefault="00C108FF" w:rsidP="00B83ED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Оперативное и результативное</w:t>
            </w:r>
          </w:p>
          <w:p w14:paraId="74C8D9A2" w14:textId="142129FC" w:rsidR="00C108FF" w:rsidRPr="00FF5037" w:rsidRDefault="0082366A" w:rsidP="00B83ED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функциональных   </w:t>
            </w:r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20726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C108FF" w:rsidRPr="00FF5037" w14:paraId="65114F4D" w14:textId="77777777" w:rsidTr="00CB3264">
        <w:trPr>
          <w:trHeight w:val="400"/>
          <w:tblCellSpacing w:w="5" w:type="nil"/>
        </w:trPr>
        <w:tc>
          <w:tcPr>
            <w:tcW w:w="971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7825F" w14:textId="2CBDCC5B" w:rsidR="00C108FF" w:rsidRPr="00FF5037" w:rsidRDefault="002A770F" w:rsidP="00CB32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ar613"/>
            <w:bookmarkEnd w:id="6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Работники (</w:t>
            </w:r>
            <w:proofErr w:type="gramStart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специалисты)  финансовой</w:t>
            </w:r>
            <w:proofErr w:type="gramEnd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, бухгалтерской, </w:t>
            </w:r>
            <w:r w:rsidRPr="00B1753C">
              <w:rPr>
                <w:rFonts w:ascii="Times New Roman" w:hAnsi="Times New Roman" w:cs="Times New Roman"/>
                <w:sz w:val="28"/>
                <w:szCs w:val="28"/>
              </w:rPr>
              <w:t>правовой служб</w:t>
            </w:r>
            <w:r w:rsidR="00245993" w:rsidRPr="00B175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1753C">
              <w:rPr>
                <w:rFonts w:ascii="Times New Roman" w:hAnsi="Times New Roman" w:cs="Times New Roman"/>
                <w:sz w:val="28"/>
                <w:szCs w:val="28"/>
              </w:rPr>
              <w:t xml:space="preserve">(главный экономист, ведущий экономист, экономист </w:t>
            </w:r>
            <w:r w:rsidRPr="00B17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175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17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1753C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</w:t>
            </w:r>
            <w:r w:rsidR="001572B4" w:rsidRPr="00B1753C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бухгалтер, </w:t>
            </w:r>
            <w:r w:rsidRPr="00B1753C">
              <w:rPr>
                <w:rFonts w:ascii="Times New Roman" w:hAnsi="Times New Roman" w:cs="Times New Roman"/>
                <w:sz w:val="28"/>
                <w:szCs w:val="28"/>
              </w:rPr>
              <w:t xml:space="preserve">ведущий бухгалтер, бухгалтер, бухгалтер </w:t>
            </w:r>
            <w:r w:rsidRPr="00B17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175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17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юрисконсульт, ведущий юрисконсульт, юрисконсульт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юрисконсульт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бухгалтер-ревизор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специалист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по муниципальному заказу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закупкам,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и др</w:t>
            </w:r>
            <w:r w:rsidR="0088119F">
              <w:rPr>
                <w:rFonts w:ascii="Times New Roman" w:hAnsi="Times New Roman" w:cs="Times New Roman"/>
                <w:sz w:val="28"/>
                <w:szCs w:val="28"/>
              </w:rPr>
              <w:t>угие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)   </w:t>
            </w:r>
          </w:p>
        </w:tc>
      </w:tr>
      <w:tr w:rsidR="00C108FF" w:rsidRPr="00FF5037" w14:paraId="19EFABDC" w14:textId="77777777" w:rsidTr="00760913">
        <w:trPr>
          <w:trHeight w:val="800"/>
          <w:tblCellSpacing w:w="5" w:type="nil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BBA86" w14:textId="320553F5" w:rsidR="00C108FF" w:rsidRPr="00FF5037" w:rsidRDefault="0082366A" w:rsidP="00823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уровень  исполнения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должностных    </w:t>
            </w:r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              </w:t>
            </w:r>
          </w:p>
        </w:tc>
        <w:tc>
          <w:tcPr>
            <w:tcW w:w="387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C7EDF" w14:textId="7ADC81ED" w:rsidR="00C108FF" w:rsidRPr="00FF5037" w:rsidRDefault="0082366A" w:rsidP="0082366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Оперативное и результативное исполнение функциональных    </w:t>
            </w:r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C15DD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108FF" w:rsidRPr="00FF5037" w14:paraId="26A6AF8A" w14:textId="77777777" w:rsidTr="00CB3264">
        <w:trPr>
          <w:trHeight w:val="400"/>
          <w:tblCellSpacing w:w="5" w:type="nil"/>
        </w:trPr>
        <w:tc>
          <w:tcPr>
            <w:tcW w:w="971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0D20B" w14:textId="54733CC6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ar629"/>
            <w:bookmarkEnd w:id="7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(помощник Главы района,</w:t>
            </w:r>
            <w:r w:rsidR="001572B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начальник отдела, заместитель начальника отдела, заместитель начальника финансово-экономического отдела, начальник хозяйственного отдела,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начальника хозяйственного отдела,</w:t>
            </w:r>
            <w:r w:rsidR="0088119F">
              <w:rPr>
                <w:rFonts w:ascii="Times New Roman" w:hAnsi="Times New Roman" w:cs="Times New Roman"/>
                <w:sz w:val="28"/>
                <w:szCs w:val="28"/>
              </w:rPr>
              <w:t xml:space="preserve"> главный инженер, и </w:t>
            </w:r>
            <w:proofErr w:type="gramStart"/>
            <w:r w:rsidR="0088119F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</w:p>
        </w:tc>
      </w:tr>
      <w:tr w:rsidR="00C108FF" w:rsidRPr="00FF5037" w14:paraId="254330F9" w14:textId="77777777" w:rsidTr="00760913">
        <w:trPr>
          <w:trHeight w:val="800"/>
          <w:tblCellSpacing w:w="5" w:type="nil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E659C" w14:textId="3525AB47" w:rsidR="00C108FF" w:rsidRPr="00FF5037" w:rsidRDefault="0082366A" w:rsidP="00823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уровень  исполнения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должностных    </w:t>
            </w:r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              </w:t>
            </w:r>
          </w:p>
        </w:tc>
        <w:tc>
          <w:tcPr>
            <w:tcW w:w="387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CE5E4" w14:textId="77777777" w:rsidR="00C108FF" w:rsidRPr="00FF5037" w:rsidRDefault="00C108FF" w:rsidP="0082366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Оперативное и результативное</w:t>
            </w:r>
          </w:p>
          <w:p w14:paraId="18D527EF" w14:textId="0CBD73A8" w:rsidR="00C108FF" w:rsidRPr="00FF5037" w:rsidRDefault="0082366A" w:rsidP="0082366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функциональных  </w:t>
            </w:r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>обязанностей</w:t>
            </w:r>
            <w:proofErr w:type="gramEnd"/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9ADF4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14:paraId="1DBA974D" w14:textId="77777777" w:rsidR="00C108FF" w:rsidRDefault="00C108FF" w:rsidP="00C108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A4B2C75" w14:textId="77777777" w:rsidR="00C108FF" w:rsidRDefault="00C108FF" w:rsidP="00C108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F542EB" w14:textId="77777777" w:rsidR="00C108FF" w:rsidRDefault="00C108FF" w:rsidP="00C108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C1516F9" w14:textId="77777777" w:rsidR="00C108FF" w:rsidRDefault="00C108FF" w:rsidP="00C108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01F33FD" w14:textId="77777777" w:rsidR="00C108FF" w:rsidRDefault="00C108FF" w:rsidP="00C108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1A292E" w14:textId="77777777" w:rsidR="00C108FF" w:rsidRDefault="00C108FF" w:rsidP="00C108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24EB2E1" w14:textId="77777777" w:rsidR="00784461" w:rsidRDefault="00784461" w:rsidP="00C108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31672F" w14:textId="77777777" w:rsidR="00784461" w:rsidRDefault="00784461" w:rsidP="00C108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250633F" w14:textId="77777777" w:rsidR="00784461" w:rsidRDefault="00784461" w:rsidP="00C108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0FC3451" w14:textId="77777777" w:rsidR="00784461" w:rsidRDefault="00784461" w:rsidP="00C108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66FC564" w14:textId="77777777" w:rsidR="00784461" w:rsidRDefault="00784461" w:rsidP="00C108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8F46F7D" w14:textId="77777777" w:rsidR="00784461" w:rsidRDefault="00784461" w:rsidP="00C108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465BFEF" w14:textId="77777777" w:rsidR="00784461" w:rsidRDefault="00784461" w:rsidP="00C108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E149DF3" w14:textId="77777777" w:rsidR="00784461" w:rsidRDefault="00784461" w:rsidP="00C108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7FC37D6" w14:textId="77777777" w:rsidR="00784461" w:rsidRDefault="00784461" w:rsidP="00C108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F6EE4C" w14:textId="77777777" w:rsidR="00784461" w:rsidRDefault="00784461" w:rsidP="00C108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920C67B" w14:textId="77777777" w:rsidR="00784461" w:rsidRDefault="00784461" w:rsidP="00C108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0A76966" w14:textId="77777777" w:rsidR="00784461" w:rsidRDefault="00784461" w:rsidP="00C108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45E36AC" w14:textId="77777777" w:rsidR="00505CF4" w:rsidRDefault="00505CF4" w:rsidP="00C108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E81367F" w14:textId="77777777" w:rsidR="00784461" w:rsidRPr="000B464B" w:rsidRDefault="00784461" w:rsidP="00C108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pPr w:leftFromText="180" w:rightFromText="180" w:horzAnchor="margin" w:tblpXSpec="center" w:tblpY="-315"/>
        <w:tblW w:w="9733" w:type="dxa"/>
        <w:tblLayout w:type="fixed"/>
        <w:tblLook w:val="00A0" w:firstRow="1" w:lastRow="0" w:firstColumn="1" w:lastColumn="0" w:noHBand="0" w:noVBand="0"/>
      </w:tblPr>
      <w:tblGrid>
        <w:gridCol w:w="3984"/>
        <w:gridCol w:w="5749"/>
      </w:tblGrid>
      <w:tr w:rsidR="00C108FF" w:rsidRPr="003979CB" w14:paraId="21F23DAF" w14:textId="77777777" w:rsidTr="00CB3264">
        <w:trPr>
          <w:trHeight w:val="591"/>
        </w:trPr>
        <w:tc>
          <w:tcPr>
            <w:tcW w:w="3984" w:type="dxa"/>
          </w:tcPr>
          <w:p w14:paraId="2EAAB35D" w14:textId="77777777" w:rsidR="00C108FF" w:rsidRPr="003C0CBC" w:rsidRDefault="00C108FF" w:rsidP="00CB3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</w:tcPr>
          <w:p w14:paraId="65AFBCFE" w14:textId="77777777" w:rsidR="00C108FF" w:rsidRPr="003979CB" w:rsidRDefault="00C108FF" w:rsidP="00CB32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351B25" w14:textId="77777777" w:rsidR="00C108FF" w:rsidRPr="00FF5037" w:rsidRDefault="00C108FF" w:rsidP="00C108FF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FF5037">
        <w:rPr>
          <w:rFonts w:ascii="Times New Roman" w:hAnsi="Times New Roman" w:cs="Times New Roman"/>
          <w:sz w:val="28"/>
          <w:szCs w:val="28"/>
        </w:rPr>
        <w:t>Приложение № 3 к положению об оплате труда работников администрации Туруханского района, не являющихся лицами, замещающими муниципальные должности и муниципальными служащими</w:t>
      </w:r>
    </w:p>
    <w:p w14:paraId="415F399A" w14:textId="77777777" w:rsidR="00C108FF" w:rsidRPr="00FF5037" w:rsidRDefault="00C108FF" w:rsidP="00C108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D3196A4" w14:textId="77777777" w:rsidR="00C108FF" w:rsidRPr="00FF5037" w:rsidRDefault="00C108FF" w:rsidP="00C108FF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F5037">
        <w:rPr>
          <w:rFonts w:ascii="Times New Roman" w:hAnsi="Times New Roman" w:cs="Times New Roman"/>
          <w:bCs/>
          <w:sz w:val="28"/>
          <w:szCs w:val="28"/>
        </w:rPr>
        <w:t>КРИТЕРИИ</w:t>
      </w:r>
    </w:p>
    <w:p w14:paraId="726D1FA4" w14:textId="77777777" w:rsidR="00C108FF" w:rsidRPr="00FF5037" w:rsidRDefault="00C108FF" w:rsidP="00C108FF">
      <w:pPr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F5037">
        <w:rPr>
          <w:rFonts w:ascii="Times New Roman" w:hAnsi="Times New Roman" w:cs="Times New Roman"/>
          <w:bCs/>
          <w:sz w:val="28"/>
          <w:szCs w:val="28"/>
        </w:rPr>
        <w:t>ОЦЕНКИ РЕЗУЛЬТАТИВНОСТИ И КАЧЕСТВА ТРУДА РАБОТНИКОВ ДЛЯ УСТАНОВЛЕНИЯ ВЫПЛАТ ЗА ИНТЕНСИВНОСТЬ И ВЫСОКИЕ РЕЗУЛЬТАТЫ РАБОТЫ</w:t>
      </w:r>
    </w:p>
    <w:p w14:paraId="5F63BF67" w14:textId="77777777" w:rsidR="00C108FF" w:rsidRDefault="00C108FF" w:rsidP="00C108F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BEBC8" w14:textId="77777777" w:rsidR="00727203" w:rsidRPr="00FF5037" w:rsidRDefault="00727203" w:rsidP="00727203">
      <w:pPr>
        <w:tabs>
          <w:tab w:val="left" w:pos="-216"/>
          <w:tab w:val="left" w:pos="2620"/>
        </w:tabs>
        <w:spacing w:after="0" w:line="240" w:lineRule="auto"/>
        <w:ind w:left="-108" w:hanging="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2" w:type="dxa"/>
        <w:tblCellSpacing w:w="5" w:type="nil"/>
        <w:tblInd w:w="-24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44"/>
        <w:gridCol w:w="42"/>
        <w:gridCol w:w="3061"/>
        <w:gridCol w:w="767"/>
        <w:gridCol w:w="2268"/>
      </w:tblGrid>
      <w:tr w:rsidR="00727203" w:rsidRPr="00FF5037" w14:paraId="312A5978" w14:textId="77777777" w:rsidTr="00727203">
        <w:trPr>
          <w:trHeight w:val="1000"/>
          <w:tblCellSpacing w:w="5" w:type="nil"/>
        </w:trPr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137C9" w14:textId="77777777" w:rsidR="00727203" w:rsidRPr="00FF5037" w:rsidRDefault="00727203" w:rsidP="00E618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61BF3" w14:textId="77777777" w:rsidR="00727203" w:rsidRPr="00FF5037" w:rsidRDefault="00727203" w:rsidP="00E61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AEB8F" w14:textId="77777777" w:rsidR="00727203" w:rsidRPr="00FF5037" w:rsidRDefault="00727203" w:rsidP="00E61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B7BDA" w14:textId="77777777" w:rsidR="00727203" w:rsidRPr="00FF5037" w:rsidRDefault="00727203" w:rsidP="00E618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Критерий оценки показателя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B4F29" w14:textId="77777777" w:rsidR="00727203" w:rsidRPr="00FF5037" w:rsidRDefault="00727203" w:rsidP="00E6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Предельный размер</w:t>
            </w:r>
          </w:p>
          <w:p w14:paraId="3C68A020" w14:textId="77777777" w:rsidR="00727203" w:rsidRPr="00FF5037" w:rsidRDefault="00727203" w:rsidP="00E6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стимулирующих</w:t>
            </w:r>
          </w:p>
          <w:p w14:paraId="14D3C95D" w14:textId="77777777" w:rsidR="00727203" w:rsidRPr="00FF5037" w:rsidRDefault="00727203" w:rsidP="00E6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выплат к окладу</w:t>
            </w:r>
          </w:p>
          <w:p w14:paraId="1BE0B12E" w14:textId="77777777" w:rsidR="00727203" w:rsidRPr="00FF5037" w:rsidRDefault="00727203" w:rsidP="00E6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(должностному</w:t>
            </w:r>
          </w:p>
          <w:p w14:paraId="15F9F4A0" w14:textId="77777777" w:rsidR="00727203" w:rsidRPr="00FF5037" w:rsidRDefault="00727203" w:rsidP="00E6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окладу), баллов</w:t>
            </w:r>
          </w:p>
        </w:tc>
      </w:tr>
      <w:tr w:rsidR="00C108FF" w:rsidRPr="00FF5037" w14:paraId="13065F4D" w14:textId="77777777" w:rsidTr="00727203">
        <w:trPr>
          <w:trHeight w:val="1641"/>
          <w:tblCellSpacing w:w="5" w:type="nil"/>
        </w:trPr>
        <w:tc>
          <w:tcPr>
            <w:tcW w:w="978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55F4F" w14:textId="6E602CE7" w:rsidR="00C108FF" w:rsidRPr="00FF5037" w:rsidRDefault="00C108FF" w:rsidP="00727203">
            <w:pPr>
              <w:widowControl w:val="0"/>
              <w:tabs>
                <w:tab w:val="left" w:pos="3363"/>
              </w:tabs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ar673"/>
            <w:bookmarkEnd w:id="8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Работники (специалисты) технического обслуживания</w:t>
            </w:r>
            <w:r w:rsidR="00A832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(ведущий инженер - электроник, инженер - электроник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393125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инженер-программист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системный администратор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  <w:r w:rsidR="003931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93125" w:rsidRPr="00393125">
              <w:rPr>
                <w:rFonts w:ascii="Times New Roman" w:hAnsi="Times New Roman" w:cs="Times New Roman"/>
                <w:sz w:val="28"/>
                <w:szCs w:val="28"/>
              </w:rPr>
              <w:t xml:space="preserve"> ведущий специалист по информационному обеспечению и техническому сопровождению, специалист по информационному обеспечению и техническому сопровождению </w:t>
            </w:r>
            <w:r w:rsidR="00393125" w:rsidRPr="003931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393125" w:rsidRPr="00393125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  <w:r w:rsidR="00DB37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93125" w:rsidRPr="003931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19F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="0088119F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  <w:r w:rsidR="00393125" w:rsidRPr="003931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</w:tr>
      <w:tr w:rsidR="00C108FF" w:rsidRPr="00FF5037" w14:paraId="2BAC49BF" w14:textId="77777777" w:rsidTr="00727203">
        <w:trPr>
          <w:trHeight w:val="1407"/>
          <w:tblCellSpacing w:w="5" w:type="nil"/>
        </w:trPr>
        <w:tc>
          <w:tcPr>
            <w:tcW w:w="36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E47CC" w14:textId="33653585" w:rsidR="00C108FF" w:rsidRPr="00FF5037" w:rsidRDefault="0082366A" w:rsidP="0072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Оперативность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качество  выполнения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в части  возложенных функциональных </w:t>
            </w:r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>обязанностей</w:t>
            </w:r>
          </w:p>
        </w:tc>
        <w:tc>
          <w:tcPr>
            <w:tcW w:w="38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29B5D" w14:textId="128683F7" w:rsidR="00C108FF" w:rsidRPr="00FF5037" w:rsidRDefault="00C108FF" w:rsidP="0042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Исполнение должностных          о</w:t>
            </w:r>
            <w:r w:rsidR="0088706A">
              <w:rPr>
                <w:rFonts w:ascii="Times New Roman" w:hAnsi="Times New Roman" w:cs="Times New Roman"/>
                <w:sz w:val="28"/>
                <w:szCs w:val="28"/>
              </w:rPr>
              <w:t xml:space="preserve">бязанностей в условиях особого 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(напряженного) режима работы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F152E" w14:textId="1367EB00" w:rsidR="00C108FF" w:rsidRPr="00FF5037" w:rsidRDefault="00C108FF" w:rsidP="002A2C62">
            <w:pPr>
              <w:widowControl w:val="0"/>
              <w:autoSpaceDE w:val="0"/>
              <w:autoSpaceDN w:val="0"/>
              <w:adjustRightInd w:val="0"/>
              <w:ind w:left="-324" w:hanging="4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108FF" w:rsidRPr="00FF5037" w14:paraId="13DF4D67" w14:textId="77777777" w:rsidTr="00727203">
        <w:trPr>
          <w:trHeight w:val="1059"/>
          <w:tblCellSpacing w:w="5" w:type="nil"/>
        </w:trPr>
        <w:tc>
          <w:tcPr>
            <w:tcW w:w="978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5FB88" w14:textId="0621BF04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Работники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(специалисты) прочих категорий</w:t>
            </w:r>
            <w:r w:rsidR="00A832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32A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инженер-землеустроитель,  ведущий инженер-строитель, инженер-</w:t>
            </w:r>
            <w:r w:rsidRPr="00EC4DCC">
              <w:rPr>
                <w:rFonts w:ascii="Times New Roman" w:hAnsi="Times New Roman" w:cs="Times New Roman"/>
                <w:sz w:val="28"/>
                <w:szCs w:val="28"/>
              </w:rPr>
              <w:t>строитель,</w:t>
            </w:r>
            <w:r w:rsidR="00AA01A7"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ведущий инженер,</w:t>
            </w:r>
            <w:r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имуществу, старший специалист по физкультурно-спортивной работе, специалист по физкультурно-спортивной работе,  специалист по работе с молодежью, специалист по опеке, инженер по ох</w:t>
            </w:r>
            <w:r w:rsidR="00DE6DE8" w:rsidRPr="00EC4DCC">
              <w:rPr>
                <w:rFonts w:ascii="Times New Roman" w:hAnsi="Times New Roman" w:cs="Times New Roman"/>
                <w:sz w:val="28"/>
                <w:szCs w:val="28"/>
              </w:rPr>
              <w:t>ране труда,</w:t>
            </w:r>
            <w:r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298"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охране труда, </w:t>
            </w:r>
            <w:r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 методист </w:t>
            </w:r>
            <w:r w:rsidRPr="00EC4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традиционному природопользованию, специалист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по традиционному природопользованию, специалист по работе с КМНС, главный специалист,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, специалист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специалист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специалист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по муниципальному заказу, специалист по связям с общественностью и взаимодействию со СМИ, специалист по маркетингу и информационной политике, специалист по реализации проектной и социокультурной </w:t>
            </w:r>
            <w:r w:rsidRPr="00256AEB">
              <w:rPr>
                <w:rFonts w:ascii="Times New Roman" w:hAnsi="Times New Roman" w:cs="Times New Roman"/>
                <w:sz w:val="28"/>
                <w:szCs w:val="28"/>
              </w:rPr>
              <w:t>деятельности, эколог (инженер по охране окружающей среды), оперативный дежурный (старший), оперативный дежурный,</w:t>
            </w:r>
            <w:r w:rsidR="00D85364">
              <w:rPr>
                <w:rFonts w:ascii="Times New Roman" w:hAnsi="Times New Roman" w:cs="Times New Roman"/>
                <w:sz w:val="28"/>
                <w:szCs w:val="28"/>
              </w:rPr>
              <w:t xml:space="preserve"> помощник оперативного дежурного,</w:t>
            </w:r>
            <w:r w:rsidRPr="00256AE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администратор, заместитель админ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истратор</w:t>
            </w:r>
            <w:r w:rsidR="00DB4BFF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88119F">
              <w:rPr>
                <w:rFonts w:ascii="Times New Roman" w:hAnsi="Times New Roman" w:cs="Times New Roman"/>
                <w:sz w:val="28"/>
                <w:szCs w:val="28"/>
              </w:rPr>
              <w:t xml:space="preserve"> и  другие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</w:tr>
      <w:tr w:rsidR="00C108FF" w:rsidRPr="00FF5037" w14:paraId="62B3FA46" w14:textId="77777777" w:rsidTr="00727203">
        <w:trPr>
          <w:trHeight w:val="1563"/>
          <w:tblCellSpacing w:w="5" w:type="nil"/>
        </w:trPr>
        <w:tc>
          <w:tcPr>
            <w:tcW w:w="368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B3E8C4" w14:textId="61EE9B21" w:rsidR="00C108FF" w:rsidRPr="00FF5037" w:rsidRDefault="007B45B5" w:rsidP="007B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Оперативность и качество выполнения работ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  </w:t>
            </w:r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>возложенных</w:t>
            </w:r>
            <w:proofErr w:type="gramEnd"/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функциональных</w:t>
            </w:r>
          </w:p>
          <w:p w14:paraId="14F58012" w14:textId="77777777" w:rsidR="00C108FF" w:rsidRPr="00FF5037" w:rsidRDefault="00C108FF" w:rsidP="007B45B5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обязанностей</w:t>
            </w:r>
          </w:p>
        </w:tc>
        <w:tc>
          <w:tcPr>
            <w:tcW w:w="382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FA462E" w14:textId="7881CC4E" w:rsidR="00C108FF" w:rsidRPr="00FF5037" w:rsidRDefault="00C108FF" w:rsidP="003B0E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Исполне</w:t>
            </w:r>
            <w:r w:rsidR="00427D94">
              <w:rPr>
                <w:rFonts w:ascii="Times New Roman" w:hAnsi="Times New Roman" w:cs="Times New Roman"/>
                <w:sz w:val="28"/>
                <w:szCs w:val="28"/>
              </w:rPr>
              <w:t>ние должностны</w:t>
            </w:r>
            <w:r w:rsidR="003B0EE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   обязанностей в условиях особого (напряженного) режима работы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6325F4" w14:textId="639761B1" w:rsidR="00C108FF" w:rsidRPr="00FF5037" w:rsidRDefault="00C108FF" w:rsidP="00DC7D0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108FF" w:rsidRPr="00FF5037" w14:paraId="50E6B083" w14:textId="77777777" w:rsidTr="00727203">
        <w:trPr>
          <w:trHeight w:val="430"/>
          <w:tblCellSpacing w:w="5" w:type="nil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3A34" w14:textId="166BD46F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ar692"/>
            <w:bookmarkEnd w:id="9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Работники, осуществляющие транспортное обслуживание</w:t>
            </w:r>
            <w:r w:rsidR="00A014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(водитель, </w:t>
            </w:r>
            <w:r w:rsidR="009120AE">
              <w:rPr>
                <w:rFonts w:ascii="Times New Roman" w:hAnsi="Times New Roman" w:cs="Times New Roman"/>
                <w:sz w:val="28"/>
                <w:szCs w:val="28"/>
              </w:rPr>
              <w:t>механик,</w:t>
            </w:r>
            <w:r w:rsidR="009120AE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19F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="0088119F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)   </w:t>
            </w:r>
            <w:proofErr w:type="gramEnd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C108FF" w:rsidRPr="00FF5037" w14:paraId="6351704D" w14:textId="77777777" w:rsidTr="00727203">
        <w:trPr>
          <w:trHeight w:val="868"/>
          <w:tblCellSpacing w:w="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3E46B" w14:textId="7CC83795" w:rsidR="00C108FF" w:rsidRPr="00FF5037" w:rsidRDefault="00B13609" w:rsidP="00B13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высоких       результатов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работе,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интенсивность            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D2F73" w14:textId="77777777" w:rsidR="00DC7D02" w:rsidRDefault="00DC7D02" w:rsidP="00125D00">
            <w:pPr>
              <w:widowControl w:val="0"/>
              <w:autoSpaceDE w:val="0"/>
              <w:autoSpaceDN w:val="0"/>
              <w:adjustRightInd w:val="0"/>
              <w:spacing w:after="0"/>
              <w:ind w:right="-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Эксплуатация транспортного</w:t>
            </w:r>
          </w:p>
          <w:p w14:paraId="3E0D57F1" w14:textId="77777777" w:rsidR="00DC7D02" w:rsidRDefault="00DC7D02" w:rsidP="00125D00">
            <w:pPr>
              <w:widowControl w:val="0"/>
              <w:autoSpaceDE w:val="0"/>
              <w:autoSpaceDN w:val="0"/>
              <w:adjustRightInd w:val="0"/>
              <w:spacing w:after="0"/>
              <w:ind w:right="-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согласно</w:t>
            </w:r>
          </w:p>
          <w:p w14:paraId="2541AF17" w14:textId="51B36EC4" w:rsidR="00125D00" w:rsidRDefault="00DC7D02" w:rsidP="00125D00">
            <w:pPr>
              <w:widowControl w:val="0"/>
              <w:autoSpaceDE w:val="0"/>
              <w:autoSpaceDN w:val="0"/>
              <w:adjustRightInd w:val="0"/>
              <w:spacing w:after="0"/>
              <w:ind w:right="-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правилам и</w:t>
            </w:r>
            <w:r w:rsidR="00125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нормам,</w:t>
            </w:r>
          </w:p>
          <w:p w14:paraId="1B3E8939" w14:textId="63E6BE60" w:rsidR="00C108FF" w:rsidRPr="00FF5037" w:rsidRDefault="00DC7D02" w:rsidP="00125D00">
            <w:pPr>
              <w:widowControl w:val="0"/>
              <w:autoSpaceDE w:val="0"/>
              <w:autoSpaceDN w:val="0"/>
              <w:adjustRightInd w:val="0"/>
              <w:spacing w:after="0"/>
              <w:ind w:right="-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установленным действующим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31E62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108FF" w:rsidRPr="00FF5037" w14:paraId="3E85AB46" w14:textId="77777777" w:rsidTr="00727203">
        <w:trPr>
          <w:trHeight w:val="529"/>
          <w:tblCellSpacing w:w="5" w:type="nil"/>
        </w:trPr>
        <w:tc>
          <w:tcPr>
            <w:tcW w:w="978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E2246" w14:textId="3425A20C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ar711"/>
            <w:bookmarkEnd w:id="10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Младший </w:t>
            </w:r>
            <w:r w:rsidR="00A014CE">
              <w:rPr>
                <w:rFonts w:ascii="Times New Roman" w:hAnsi="Times New Roman" w:cs="Times New Roman"/>
                <w:sz w:val="28"/>
                <w:szCs w:val="28"/>
              </w:rPr>
              <w:t>обслуживающий персонал: (уборщик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служебных помещений, курьер, курьер-</w:t>
            </w:r>
            <w:r w:rsidRPr="00D422FE">
              <w:rPr>
                <w:rFonts w:ascii="Times New Roman" w:hAnsi="Times New Roman" w:cs="Times New Roman"/>
                <w:sz w:val="28"/>
                <w:szCs w:val="28"/>
              </w:rPr>
              <w:t xml:space="preserve">инкассатор, </w:t>
            </w:r>
            <w:proofErr w:type="gramStart"/>
            <w:r w:rsidRPr="00D422FE">
              <w:rPr>
                <w:rFonts w:ascii="Times New Roman" w:hAnsi="Times New Roman" w:cs="Times New Roman"/>
                <w:sz w:val="28"/>
                <w:szCs w:val="28"/>
              </w:rPr>
              <w:t xml:space="preserve">сторож,   </w:t>
            </w:r>
            <w:proofErr w:type="gramEnd"/>
            <w:r w:rsidRPr="00D422FE">
              <w:rPr>
                <w:rFonts w:ascii="Times New Roman" w:hAnsi="Times New Roman" w:cs="Times New Roman"/>
                <w:sz w:val="28"/>
                <w:szCs w:val="28"/>
              </w:rPr>
              <w:t xml:space="preserve">рабочий по комплексному обслуживанию и </w:t>
            </w:r>
            <w:r w:rsidR="0088119F">
              <w:rPr>
                <w:rFonts w:ascii="Times New Roman" w:hAnsi="Times New Roman" w:cs="Times New Roman"/>
                <w:sz w:val="28"/>
                <w:szCs w:val="28"/>
              </w:rPr>
              <w:t>ремонту зданий,  электрик, и другие</w:t>
            </w:r>
            <w:r w:rsidRPr="00D422FE">
              <w:rPr>
                <w:rFonts w:ascii="Times New Roman" w:hAnsi="Times New Roman" w:cs="Times New Roman"/>
                <w:sz w:val="28"/>
                <w:szCs w:val="28"/>
              </w:rPr>
              <w:t xml:space="preserve">)                                         </w:t>
            </w:r>
          </w:p>
        </w:tc>
      </w:tr>
      <w:tr w:rsidR="00C108FF" w:rsidRPr="00FF5037" w14:paraId="7735F937" w14:textId="77777777" w:rsidTr="00727203">
        <w:trPr>
          <w:trHeight w:val="521"/>
          <w:tblCellSpacing w:w="5" w:type="nil"/>
        </w:trPr>
        <w:tc>
          <w:tcPr>
            <w:tcW w:w="36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D89BA" w14:textId="1698E32A" w:rsidR="00C108FF" w:rsidRPr="00FF5037" w:rsidRDefault="00B13609" w:rsidP="00B13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высоких результатов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работе,   </w:t>
            </w:r>
            <w:proofErr w:type="gramEnd"/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интенсивность             </w:t>
            </w:r>
          </w:p>
        </w:tc>
        <w:tc>
          <w:tcPr>
            <w:tcW w:w="38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0D55E" w14:textId="5B620937" w:rsidR="00C108FF" w:rsidRPr="00FF5037" w:rsidRDefault="003D7785" w:rsidP="003D778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требований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техники  безопасности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охраны труда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65BA2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108FF" w:rsidRPr="00FF5037" w14:paraId="3CAC8E98" w14:textId="77777777" w:rsidTr="00727203">
        <w:trPr>
          <w:trHeight w:val="1164"/>
          <w:tblCellSpacing w:w="5" w:type="nil"/>
        </w:trPr>
        <w:tc>
          <w:tcPr>
            <w:tcW w:w="978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6A8FD" w14:textId="3325A23A" w:rsidR="00A014CE" w:rsidRDefault="00C108FF" w:rsidP="00A01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Работники (специалисты и рабочие) материально-технического снабжения</w:t>
            </w:r>
            <w:r w:rsidR="00A014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ремонтно-технического обслуживания</w:t>
            </w:r>
            <w:r w:rsidR="00A014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22FE">
              <w:rPr>
                <w:rFonts w:ascii="Times New Roman" w:hAnsi="Times New Roman" w:cs="Times New Roman"/>
                <w:sz w:val="28"/>
                <w:szCs w:val="28"/>
              </w:rPr>
              <w:t>(заведующий административно-технической частью, заведующий хозяйством, заведую</w:t>
            </w:r>
            <w:r w:rsidR="00A014CE">
              <w:rPr>
                <w:rFonts w:ascii="Times New Roman" w:hAnsi="Times New Roman" w:cs="Times New Roman"/>
                <w:sz w:val="28"/>
                <w:szCs w:val="28"/>
              </w:rPr>
              <w:t>щий хозяйственной</w:t>
            </w:r>
            <w:r w:rsidR="0088119F">
              <w:rPr>
                <w:rFonts w:ascii="Times New Roman" w:hAnsi="Times New Roman" w:cs="Times New Roman"/>
                <w:sz w:val="28"/>
                <w:szCs w:val="28"/>
              </w:rPr>
              <w:t xml:space="preserve"> частью и другие</w:t>
            </w:r>
            <w:r w:rsidR="00A014C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50ADF569" w14:textId="738571BC" w:rsidR="00C108FF" w:rsidRPr="00FF5037" w:rsidRDefault="00A014CE" w:rsidP="009E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108FF" w:rsidRPr="00D422FE">
              <w:rPr>
                <w:rFonts w:ascii="Times New Roman" w:hAnsi="Times New Roman" w:cs="Times New Roman"/>
                <w:sz w:val="28"/>
                <w:szCs w:val="28"/>
              </w:rPr>
              <w:t xml:space="preserve">аботники, обеспечивающие ведение </w:t>
            </w:r>
            <w:r w:rsidR="00C108FF" w:rsidRPr="00EC4DCC">
              <w:rPr>
                <w:rFonts w:ascii="Times New Roman" w:hAnsi="Times New Roman" w:cs="Times New Roman"/>
                <w:sz w:val="28"/>
                <w:szCs w:val="28"/>
              </w:rPr>
              <w:t>делопроизводства, кадровая служб</w:t>
            </w:r>
            <w:r w:rsidRPr="00EC4DCC">
              <w:rPr>
                <w:rFonts w:ascii="Times New Roman" w:hAnsi="Times New Roman" w:cs="Times New Roman"/>
                <w:sz w:val="28"/>
                <w:szCs w:val="28"/>
              </w:rPr>
              <w:t>а:</w:t>
            </w:r>
            <w:r w:rsidR="00C108FF"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DC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C108FF" w:rsidRPr="00EC4DCC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="00C108FF"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по кадровой работе, </w:t>
            </w:r>
            <w:proofErr w:type="spellStart"/>
            <w:r w:rsidR="00C108FF" w:rsidRPr="00EC4DCC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="00C108FF" w:rsidRPr="00EC4DCC">
              <w:rPr>
                <w:rFonts w:ascii="Times New Roman" w:hAnsi="Times New Roman" w:cs="Times New Roman"/>
                <w:sz w:val="28"/>
                <w:szCs w:val="28"/>
              </w:rPr>
              <w:t>-кадровик,</w:t>
            </w:r>
            <w:r w:rsidR="009E0B74"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0B74" w:rsidRPr="00EC4DCC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="009E0B74"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по общим вопросам и кадровой работе, ведущий инспектор по кадрам,</w:t>
            </w:r>
            <w:r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4DCC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EC4D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08FF"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08FF" w:rsidRPr="00EC4DCC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="00C108FF"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по ведению учетных дел граждан участников программ переселения, </w:t>
            </w:r>
            <w:proofErr w:type="spellStart"/>
            <w:r w:rsidR="00C108FF" w:rsidRPr="00EC4DCC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="00C108FF"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08FF" w:rsidRPr="00EC4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C108FF"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</w:t>
            </w:r>
            <w:proofErr w:type="spellStart"/>
            <w:r w:rsidR="00C108FF" w:rsidRPr="00EC4DCC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="00C108FF"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по обеспечению сохранности, формированию и учету документов, </w:t>
            </w:r>
            <w:r w:rsidR="0082642B" w:rsidRPr="00EC4DCC">
              <w:rPr>
                <w:rFonts w:ascii="Times New Roman" w:hAnsi="Times New Roman" w:cs="Times New Roman"/>
                <w:sz w:val="28"/>
                <w:szCs w:val="28"/>
              </w:rPr>
              <w:t>специалист по организационному и документационному обеспечению</w:t>
            </w:r>
            <w:r w:rsidR="00C108FF" w:rsidRPr="00EC4DCC">
              <w:rPr>
                <w:rFonts w:ascii="Times New Roman" w:hAnsi="Times New Roman" w:cs="Times New Roman"/>
                <w:sz w:val="28"/>
                <w:szCs w:val="28"/>
              </w:rPr>
              <w:t>, делопроизводитель, архивариус, секретарь, секретарь руководителя и др</w:t>
            </w:r>
            <w:r w:rsidR="0088119F">
              <w:rPr>
                <w:rFonts w:ascii="Times New Roman" w:hAnsi="Times New Roman" w:cs="Times New Roman"/>
                <w:sz w:val="28"/>
                <w:szCs w:val="28"/>
              </w:rPr>
              <w:t>угие</w:t>
            </w:r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108FF" w:rsidRPr="00FF5037" w14:paraId="3B32758E" w14:textId="77777777" w:rsidTr="00727203">
        <w:trPr>
          <w:trHeight w:val="347"/>
          <w:tblCellSpacing w:w="5" w:type="nil"/>
        </w:trPr>
        <w:tc>
          <w:tcPr>
            <w:tcW w:w="36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1F7D0" w14:textId="0C4EB1DE" w:rsidR="00C108FF" w:rsidRPr="00FF5037" w:rsidRDefault="00B13609" w:rsidP="00B13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высоких        результатов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работе,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интенсивность             </w:t>
            </w:r>
          </w:p>
        </w:tc>
        <w:tc>
          <w:tcPr>
            <w:tcW w:w="30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CBD1B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техники безопасности и охраны труда</w:t>
            </w:r>
          </w:p>
        </w:tc>
        <w:tc>
          <w:tcPr>
            <w:tcW w:w="30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F86C8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108FF" w:rsidRPr="00FF5037" w14:paraId="0EF1CF8E" w14:textId="77777777" w:rsidTr="00727203">
        <w:trPr>
          <w:trHeight w:val="1247"/>
          <w:tblCellSpacing w:w="5" w:type="nil"/>
        </w:trPr>
        <w:tc>
          <w:tcPr>
            <w:tcW w:w="978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4ACB1" w14:textId="1DC9CA13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ar755"/>
            <w:bookmarkEnd w:id="11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Работники (</w:t>
            </w:r>
            <w:proofErr w:type="gramStart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специалисты)  финансовой</w:t>
            </w:r>
            <w:proofErr w:type="gramEnd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, бухгалтерской, правовой служб</w:t>
            </w:r>
            <w:r w:rsidR="009E0B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(главный экономист, ведущий экономи</w:t>
            </w:r>
            <w:r w:rsidR="009E0B74">
              <w:rPr>
                <w:rFonts w:ascii="Times New Roman" w:hAnsi="Times New Roman" w:cs="Times New Roman"/>
                <w:sz w:val="28"/>
                <w:szCs w:val="28"/>
              </w:rPr>
              <w:t xml:space="preserve">ст, 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экономист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</w:t>
            </w:r>
            <w:r w:rsidR="001572B4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бухгалтер, 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ведущий бухгалтер, бухгалтер, бухгалтер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юрисконсульт, ведущий юрисконсульт, </w:t>
            </w:r>
            <w:r w:rsidR="00F73821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</w:t>
            </w:r>
            <w:r w:rsidR="00F738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F73821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  <w:r w:rsidR="00F738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73821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бухгалтер-ревизор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специалист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по муниципальному заказу</w:t>
            </w:r>
            <w:r w:rsidR="008264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642B">
              <w:rPr>
                <w:rFonts w:ascii="Times New Roman" w:hAnsi="Times New Roman" w:cs="Times New Roman"/>
                <w:sz w:val="28"/>
                <w:szCs w:val="28"/>
              </w:rPr>
              <w:t>специалист по закупкам,</w:t>
            </w:r>
            <w:r w:rsidR="0082642B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19F">
              <w:rPr>
                <w:rFonts w:ascii="Times New Roman" w:hAnsi="Times New Roman" w:cs="Times New Roman"/>
                <w:sz w:val="28"/>
                <w:szCs w:val="28"/>
              </w:rPr>
              <w:t>и другие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)   </w:t>
            </w:r>
          </w:p>
        </w:tc>
      </w:tr>
      <w:tr w:rsidR="00C108FF" w:rsidRPr="00FF5037" w14:paraId="15D8178E" w14:textId="77777777" w:rsidTr="00727203">
        <w:trPr>
          <w:trHeight w:val="521"/>
          <w:tblCellSpacing w:w="5" w:type="nil"/>
        </w:trPr>
        <w:tc>
          <w:tcPr>
            <w:tcW w:w="36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A0651" w14:textId="65177133" w:rsidR="00C108FF" w:rsidRPr="00FF5037" w:rsidRDefault="00B13609" w:rsidP="00B13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высоких      результатов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работе,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интенсивность             </w:t>
            </w:r>
          </w:p>
        </w:tc>
        <w:tc>
          <w:tcPr>
            <w:tcW w:w="38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0FE03" w14:textId="6A39F455" w:rsidR="00C108FF" w:rsidRPr="00FF5037" w:rsidRDefault="00C108FF" w:rsidP="003D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должностных          </w:t>
            </w:r>
            <w:r w:rsidR="003D7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 в условиях особого (напряженного) режима работы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DB4A6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108FF" w:rsidRPr="00FF5037" w14:paraId="592C228C" w14:textId="77777777" w:rsidTr="00727203">
        <w:trPr>
          <w:trHeight w:val="860"/>
          <w:tblCellSpacing w:w="5" w:type="nil"/>
        </w:trPr>
        <w:tc>
          <w:tcPr>
            <w:tcW w:w="978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C4E7F" w14:textId="52237085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ar774"/>
            <w:bookmarkEnd w:id="12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(помощник Главы района,</w:t>
            </w:r>
            <w:r w:rsidR="001572B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руководитель,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отдела, заместитель начальника отдела, заместитель начальника финансово-экономического отдела, начальник хозяйственного отдела,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начальника хозяйственного отдела,</w:t>
            </w:r>
            <w:r w:rsidR="0088119F">
              <w:rPr>
                <w:rFonts w:ascii="Times New Roman" w:hAnsi="Times New Roman" w:cs="Times New Roman"/>
                <w:sz w:val="28"/>
                <w:szCs w:val="28"/>
              </w:rPr>
              <w:t xml:space="preserve"> главный инженер, и </w:t>
            </w:r>
            <w:proofErr w:type="gramStart"/>
            <w:r w:rsidR="0088119F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</w:p>
        </w:tc>
      </w:tr>
      <w:tr w:rsidR="00C108FF" w:rsidRPr="00FF5037" w14:paraId="6377DD35" w14:textId="77777777" w:rsidTr="00727203">
        <w:trPr>
          <w:trHeight w:val="695"/>
          <w:tblCellSpacing w:w="5" w:type="nil"/>
        </w:trPr>
        <w:tc>
          <w:tcPr>
            <w:tcW w:w="36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2097E" w14:textId="43B90EE2" w:rsidR="00C108FF" w:rsidRPr="00FF5037" w:rsidRDefault="00B13609" w:rsidP="00B13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уровень исполнения должностных    </w:t>
            </w:r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              </w:t>
            </w:r>
          </w:p>
        </w:tc>
        <w:tc>
          <w:tcPr>
            <w:tcW w:w="382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FC743" w14:textId="40334F72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Оперативное и результативное</w:t>
            </w:r>
            <w:r w:rsidR="00DC7D02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 </w:t>
            </w:r>
            <w:r w:rsidR="003B0EE0">
              <w:rPr>
                <w:rFonts w:ascii="Times New Roman" w:hAnsi="Times New Roman" w:cs="Times New Roman"/>
                <w:sz w:val="28"/>
                <w:szCs w:val="28"/>
              </w:rPr>
              <w:t>функциональны</w:t>
            </w:r>
            <w:r w:rsidR="00DC7D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3B0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C5B51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14:paraId="086E2F99" w14:textId="77777777" w:rsidR="00C108FF" w:rsidRPr="00FF5037" w:rsidRDefault="00C108FF" w:rsidP="00C108FF">
      <w:pPr>
        <w:outlineLvl w:val="1"/>
        <w:rPr>
          <w:rFonts w:ascii="Times New Roman" w:hAnsi="Times New Roman" w:cs="Times New Roman"/>
          <w:sz w:val="28"/>
          <w:szCs w:val="28"/>
        </w:rPr>
      </w:pPr>
    </w:p>
    <w:p w14:paraId="0624B5EF" w14:textId="77777777" w:rsidR="00C108FF" w:rsidRDefault="00C108FF" w:rsidP="00C108FF">
      <w:pPr>
        <w:outlineLvl w:val="1"/>
        <w:rPr>
          <w:rFonts w:ascii="Times New Roman" w:hAnsi="Times New Roman" w:cs="Times New Roman"/>
          <w:sz w:val="28"/>
          <w:szCs w:val="28"/>
        </w:rPr>
      </w:pPr>
    </w:p>
    <w:p w14:paraId="496451E3" w14:textId="77777777" w:rsidR="00C108FF" w:rsidRDefault="00C108FF" w:rsidP="00C108FF">
      <w:pPr>
        <w:outlineLvl w:val="1"/>
        <w:rPr>
          <w:rFonts w:ascii="Times New Roman" w:hAnsi="Times New Roman" w:cs="Times New Roman"/>
          <w:sz w:val="28"/>
          <w:szCs w:val="28"/>
        </w:rPr>
      </w:pPr>
    </w:p>
    <w:p w14:paraId="28A656EB" w14:textId="77777777" w:rsidR="00C108FF" w:rsidRDefault="00C108FF" w:rsidP="00C108FF">
      <w:pPr>
        <w:outlineLvl w:val="1"/>
        <w:rPr>
          <w:rFonts w:ascii="Times New Roman" w:hAnsi="Times New Roman" w:cs="Times New Roman"/>
          <w:sz w:val="28"/>
          <w:szCs w:val="28"/>
        </w:rPr>
      </w:pPr>
    </w:p>
    <w:p w14:paraId="10614CF7" w14:textId="77777777" w:rsidR="00C108FF" w:rsidRDefault="00C108FF" w:rsidP="00C108FF">
      <w:pPr>
        <w:outlineLvl w:val="1"/>
        <w:rPr>
          <w:rFonts w:ascii="Times New Roman" w:hAnsi="Times New Roman" w:cs="Times New Roman"/>
          <w:sz w:val="28"/>
          <w:szCs w:val="28"/>
        </w:rPr>
      </w:pPr>
    </w:p>
    <w:p w14:paraId="7FD2602A" w14:textId="77777777" w:rsidR="00C108FF" w:rsidRDefault="00C108FF" w:rsidP="00C108FF">
      <w:pPr>
        <w:outlineLvl w:val="1"/>
        <w:rPr>
          <w:rFonts w:ascii="Times New Roman" w:hAnsi="Times New Roman" w:cs="Times New Roman"/>
          <w:sz w:val="28"/>
          <w:szCs w:val="28"/>
        </w:rPr>
      </w:pPr>
    </w:p>
    <w:p w14:paraId="44C0338D" w14:textId="77777777" w:rsidR="00C108FF" w:rsidRDefault="00C108FF" w:rsidP="00C108FF">
      <w:pPr>
        <w:outlineLvl w:val="1"/>
        <w:rPr>
          <w:rFonts w:ascii="Times New Roman" w:hAnsi="Times New Roman" w:cs="Times New Roman"/>
          <w:sz w:val="28"/>
          <w:szCs w:val="28"/>
        </w:rPr>
      </w:pPr>
    </w:p>
    <w:p w14:paraId="5903A262" w14:textId="77777777" w:rsidR="006334DE" w:rsidRDefault="006334DE" w:rsidP="00C108FF">
      <w:pPr>
        <w:outlineLvl w:val="1"/>
        <w:rPr>
          <w:rFonts w:ascii="Times New Roman" w:hAnsi="Times New Roman" w:cs="Times New Roman"/>
          <w:sz w:val="28"/>
          <w:szCs w:val="28"/>
        </w:rPr>
      </w:pPr>
    </w:p>
    <w:p w14:paraId="1C8691A6" w14:textId="77777777" w:rsidR="00C108FF" w:rsidRDefault="00C108FF" w:rsidP="00C108FF">
      <w:pPr>
        <w:outlineLvl w:val="1"/>
        <w:rPr>
          <w:rFonts w:ascii="Times New Roman" w:hAnsi="Times New Roman" w:cs="Times New Roman"/>
          <w:sz w:val="28"/>
          <w:szCs w:val="28"/>
        </w:rPr>
      </w:pPr>
    </w:p>
    <w:p w14:paraId="3183285A" w14:textId="77777777" w:rsidR="00784461" w:rsidRDefault="00784461" w:rsidP="00C108FF">
      <w:pPr>
        <w:outlineLvl w:val="1"/>
        <w:rPr>
          <w:rFonts w:ascii="Times New Roman" w:hAnsi="Times New Roman" w:cs="Times New Roman"/>
          <w:sz w:val="28"/>
          <w:szCs w:val="28"/>
        </w:rPr>
      </w:pPr>
    </w:p>
    <w:p w14:paraId="0FAFC450" w14:textId="77777777" w:rsidR="00784461" w:rsidRDefault="00784461" w:rsidP="00C108FF">
      <w:pPr>
        <w:outlineLvl w:val="1"/>
        <w:rPr>
          <w:rFonts w:ascii="Times New Roman" w:hAnsi="Times New Roman" w:cs="Times New Roman"/>
          <w:sz w:val="28"/>
          <w:szCs w:val="28"/>
        </w:rPr>
      </w:pPr>
    </w:p>
    <w:p w14:paraId="650AF834" w14:textId="77777777" w:rsidR="00784461" w:rsidRDefault="00784461" w:rsidP="00C108FF">
      <w:pPr>
        <w:outlineLvl w:val="1"/>
        <w:rPr>
          <w:rFonts w:ascii="Times New Roman" w:hAnsi="Times New Roman" w:cs="Times New Roman"/>
          <w:sz w:val="28"/>
          <w:szCs w:val="28"/>
        </w:rPr>
      </w:pPr>
    </w:p>
    <w:p w14:paraId="70E0E1DB" w14:textId="77777777" w:rsidR="00784461" w:rsidRDefault="00784461" w:rsidP="00C108FF">
      <w:pPr>
        <w:outlineLvl w:val="1"/>
        <w:rPr>
          <w:rFonts w:ascii="Times New Roman" w:hAnsi="Times New Roman" w:cs="Times New Roman"/>
          <w:sz w:val="28"/>
          <w:szCs w:val="28"/>
        </w:rPr>
      </w:pPr>
    </w:p>
    <w:p w14:paraId="718E5695" w14:textId="77777777" w:rsidR="00C108FF" w:rsidRDefault="00C108FF" w:rsidP="00C108FF">
      <w:pPr>
        <w:outlineLvl w:val="1"/>
        <w:rPr>
          <w:rFonts w:ascii="Times New Roman" w:hAnsi="Times New Roman" w:cs="Times New Roman"/>
          <w:sz w:val="28"/>
          <w:szCs w:val="28"/>
        </w:rPr>
      </w:pPr>
    </w:p>
    <w:p w14:paraId="4C5F5C49" w14:textId="77777777" w:rsidR="003D7785" w:rsidRPr="00FF5037" w:rsidRDefault="003D7785" w:rsidP="00C108FF">
      <w:pPr>
        <w:outlineLvl w:val="1"/>
        <w:rPr>
          <w:rFonts w:ascii="Times New Roman" w:hAnsi="Times New Roman" w:cs="Times New Roman"/>
          <w:sz w:val="28"/>
          <w:szCs w:val="28"/>
        </w:rPr>
      </w:pPr>
    </w:p>
    <w:p w14:paraId="7C9C84B1" w14:textId="77777777" w:rsidR="00C108FF" w:rsidRPr="00FF5037" w:rsidRDefault="00C108FF" w:rsidP="003078EE">
      <w:pPr>
        <w:ind w:left="4956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F5037">
        <w:rPr>
          <w:rFonts w:ascii="Times New Roman" w:hAnsi="Times New Roman" w:cs="Times New Roman"/>
          <w:sz w:val="28"/>
          <w:szCs w:val="28"/>
        </w:rPr>
        <w:t>Приложение № 4 к положению об оплате труда работников администрации Туруханского района</w:t>
      </w:r>
      <w:r w:rsidRPr="00FF503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F5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являющимися лицами, замещающими муниципальные должности и муниципальными служащими</w:t>
      </w:r>
    </w:p>
    <w:p w14:paraId="1B9B702A" w14:textId="77777777" w:rsidR="00C108FF" w:rsidRPr="00FF5037" w:rsidRDefault="00C108FF" w:rsidP="00C108FF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F5037">
        <w:rPr>
          <w:rFonts w:ascii="Times New Roman" w:hAnsi="Times New Roman" w:cs="Times New Roman"/>
          <w:bCs/>
          <w:sz w:val="28"/>
          <w:szCs w:val="28"/>
        </w:rPr>
        <w:t xml:space="preserve">КРИТЕРИИ </w:t>
      </w:r>
    </w:p>
    <w:p w14:paraId="352ACA75" w14:textId="77777777" w:rsidR="00C108FF" w:rsidRPr="00FF5037" w:rsidRDefault="00C108FF" w:rsidP="00C108FF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F5037">
        <w:rPr>
          <w:rFonts w:ascii="Times New Roman" w:hAnsi="Times New Roman" w:cs="Times New Roman"/>
          <w:bCs/>
          <w:sz w:val="28"/>
          <w:szCs w:val="28"/>
        </w:rPr>
        <w:t xml:space="preserve">ОЦЕНКИ РЕЗУЛЬТАТИВНОСТИ И КАЧЕСТВА </w:t>
      </w:r>
      <w:proofErr w:type="gramStart"/>
      <w:r w:rsidRPr="00FF5037">
        <w:rPr>
          <w:rFonts w:ascii="Times New Roman" w:hAnsi="Times New Roman" w:cs="Times New Roman"/>
          <w:bCs/>
          <w:sz w:val="28"/>
          <w:szCs w:val="28"/>
        </w:rPr>
        <w:t>ТРУДА  РАБОТНИКОВ</w:t>
      </w:r>
      <w:proofErr w:type="gramEnd"/>
      <w:r w:rsidRPr="00FF5037">
        <w:rPr>
          <w:rFonts w:ascii="Times New Roman" w:hAnsi="Times New Roman" w:cs="Times New Roman"/>
          <w:bCs/>
          <w:sz w:val="28"/>
          <w:szCs w:val="28"/>
        </w:rPr>
        <w:t xml:space="preserve"> ДЛЯ УСТАНОВЛЕНИЯ  ВЫПЛАТ ЗА КАЧЕСТВО ВЫПОЛНЯЕМЫХ РАБОТ </w:t>
      </w:r>
    </w:p>
    <w:p w14:paraId="45A5C41E" w14:textId="77777777" w:rsidR="00C108FF" w:rsidRPr="00FF5037" w:rsidRDefault="00C108FF" w:rsidP="00C108FF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3586"/>
        <w:gridCol w:w="14"/>
        <w:gridCol w:w="2280"/>
      </w:tblGrid>
      <w:tr w:rsidR="00C108FF" w:rsidRPr="00FF5037" w14:paraId="4DA64FE9" w14:textId="77777777" w:rsidTr="00EC4E36">
        <w:trPr>
          <w:trHeight w:val="1000"/>
          <w:tblCellSpacing w:w="5" w:type="nil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19608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ar441"/>
            <w:bookmarkEnd w:id="13"/>
          </w:p>
          <w:p w14:paraId="51C5704B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1E0B7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67C70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Критерий оценки показателя</w:t>
            </w:r>
          </w:p>
        </w:tc>
        <w:tc>
          <w:tcPr>
            <w:tcW w:w="2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091C2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Предельный размер</w:t>
            </w:r>
          </w:p>
          <w:p w14:paraId="59047460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стимулирующих</w:t>
            </w:r>
          </w:p>
          <w:p w14:paraId="1AF169DC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выплат к окладу</w:t>
            </w:r>
          </w:p>
          <w:p w14:paraId="3A76CE60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(должностному</w:t>
            </w:r>
          </w:p>
          <w:p w14:paraId="7AD80E37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окладу), баллов</w:t>
            </w:r>
          </w:p>
        </w:tc>
      </w:tr>
      <w:tr w:rsidR="00C108FF" w:rsidRPr="00FF5037" w14:paraId="2E83633A" w14:textId="77777777" w:rsidTr="00EC4E36">
        <w:trPr>
          <w:tblCellSpacing w:w="5" w:type="nil"/>
        </w:trPr>
        <w:tc>
          <w:tcPr>
            <w:tcW w:w="942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20129" w14:textId="0F029C1B" w:rsidR="00C108FF" w:rsidRPr="00FF5037" w:rsidRDefault="00C108FF" w:rsidP="009120AE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ar452"/>
            <w:bookmarkEnd w:id="14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Работники (специалисты) технического обслуживания</w:t>
            </w:r>
            <w:r w:rsidR="009120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(ведущий инженер - электроник, инженер - электроник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категории,  инженер</w:t>
            </w:r>
            <w:proofErr w:type="gramEnd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-программист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системный администратор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  <w:r w:rsidR="003931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93125" w:rsidRPr="00393125">
              <w:rPr>
                <w:rFonts w:ascii="Times New Roman" w:hAnsi="Times New Roman" w:cs="Times New Roman"/>
                <w:sz w:val="28"/>
                <w:szCs w:val="28"/>
              </w:rPr>
              <w:t xml:space="preserve"> ведущий специалист по информационному обеспечению и техническому сопровождению, специалист по информационному обеспечению и техническому сопровождению </w:t>
            </w:r>
            <w:r w:rsidR="00393125" w:rsidRPr="003931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393125" w:rsidRPr="00393125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  <w:r w:rsidR="00DB37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93125" w:rsidRPr="003931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19F">
              <w:rPr>
                <w:rFonts w:ascii="Times New Roman" w:hAnsi="Times New Roman" w:cs="Times New Roman"/>
                <w:sz w:val="28"/>
                <w:szCs w:val="28"/>
              </w:rPr>
              <w:t>и другие</w:t>
            </w:r>
            <w:r w:rsidR="00393125" w:rsidRPr="003931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</w:tr>
      <w:tr w:rsidR="00C108FF" w:rsidRPr="00FF5037" w14:paraId="6BC7B87F" w14:textId="77777777" w:rsidTr="00EC4E36">
        <w:trPr>
          <w:trHeight w:val="600"/>
          <w:tblCellSpacing w:w="5" w:type="nil"/>
        </w:trPr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F0393" w14:textId="6DDDC1AF" w:rsidR="00C108FF" w:rsidRPr="00FF5037" w:rsidRDefault="00B13609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Оперативность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качество  выполнения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</w:t>
            </w:r>
            <w:r w:rsidR="00EC4E36">
              <w:rPr>
                <w:rFonts w:ascii="Times New Roman" w:hAnsi="Times New Roman" w:cs="Times New Roman"/>
                <w:sz w:val="28"/>
                <w:szCs w:val="28"/>
              </w:rPr>
              <w:t xml:space="preserve">от в части  возложенных функциональных </w:t>
            </w:r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              </w:t>
            </w:r>
          </w:p>
        </w:tc>
        <w:tc>
          <w:tcPr>
            <w:tcW w:w="3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B12BD" w14:textId="01643C95" w:rsidR="00C108FF" w:rsidRPr="00FF5037" w:rsidRDefault="00C108FF" w:rsidP="00EC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замечаний за    отчетный период            </w:t>
            </w:r>
          </w:p>
        </w:tc>
        <w:tc>
          <w:tcPr>
            <w:tcW w:w="22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A94B5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108FF" w:rsidRPr="00FF5037" w14:paraId="0E5580CE" w14:textId="77777777" w:rsidTr="00EC4E36">
        <w:trPr>
          <w:tblCellSpacing w:w="5" w:type="nil"/>
        </w:trPr>
        <w:tc>
          <w:tcPr>
            <w:tcW w:w="942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DCAAF" w14:textId="423BA932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Работники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(специалисты) прочих </w:t>
            </w:r>
            <w:r w:rsidRPr="00EC4DCC">
              <w:rPr>
                <w:rFonts w:ascii="Times New Roman" w:hAnsi="Times New Roman" w:cs="Times New Roman"/>
                <w:sz w:val="28"/>
                <w:szCs w:val="28"/>
              </w:rPr>
              <w:t>категорий</w:t>
            </w:r>
            <w:r w:rsidR="001966BF" w:rsidRPr="00EC4DC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(инженер-землеустроитель,  ведущий инженер-строитель, инженер-строитель,</w:t>
            </w:r>
            <w:r w:rsidR="00AA01A7"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ведущий инженер,</w:t>
            </w:r>
            <w:r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имуществу, старший специалист по физкультурно-спортивной работе, специалист по физкультурно-спортивной работе,  специалист по работе с молодежью, специалист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по 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еке,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охране труда</w:t>
            </w:r>
            <w:r w:rsidR="00DE6D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298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труда,</w:t>
            </w:r>
            <w:r w:rsidR="008F0298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специалист по традиционному природопользованию, специалист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по традиционному природопользованию, специалист по работе с КМНС, главный специалист,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, специалист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специалист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специалист </w:t>
            </w:r>
            <w:r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по муниципальному заказу, специалист по связям с общественностью и взаимодействию со СМИ, специалист по маркетингу и информационной политике, специалист по реализации проектной и социокультурной </w:t>
            </w:r>
            <w:r w:rsidRPr="00256AEB">
              <w:rPr>
                <w:rFonts w:ascii="Times New Roman" w:hAnsi="Times New Roman" w:cs="Times New Roman"/>
                <w:sz w:val="28"/>
                <w:szCs w:val="28"/>
              </w:rPr>
              <w:t>деятельности, эколог (инженер по охране окружающей среды), оперативный дежурный (старший), оперативный дежурный,</w:t>
            </w:r>
            <w:r w:rsidR="00D85364">
              <w:rPr>
                <w:rFonts w:ascii="Times New Roman" w:hAnsi="Times New Roman" w:cs="Times New Roman"/>
                <w:sz w:val="28"/>
                <w:szCs w:val="28"/>
              </w:rPr>
              <w:t xml:space="preserve"> помощник оперативного дежурного,</w:t>
            </w:r>
            <w:r w:rsidRPr="00256AE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администратор, заместитель админ</w:t>
            </w:r>
            <w:r w:rsidR="00DB4BFF">
              <w:rPr>
                <w:rFonts w:ascii="Times New Roman" w:hAnsi="Times New Roman" w:cs="Times New Roman"/>
                <w:sz w:val="28"/>
                <w:szCs w:val="28"/>
              </w:rPr>
              <w:t>истратора</w:t>
            </w:r>
            <w:r w:rsidR="007C01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7D7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r w:rsidR="0088119F">
              <w:rPr>
                <w:rFonts w:ascii="Times New Roman" w:hAnsi="Times New Roman" w:cs="Times New Roman"/>
                <w:sz w:val="28"/>
                <w:szCs w:val="28"/>
              </w:rPr>
              <w:t>угие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</w:tr>
      <w:tr w:rsidR="00C108FF" w:rsidRPr="00FF5037" w14:paraId="10449EDC" w14:textId="77777777" w:rsidTr="00EC4E36">
        <w:trPr>
          <w:trHeight w:val="600"/>
          <w:tblCellSpacing w:w="5" w:type="nil"/>
        </w:trPr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6BBC9" w14:textId="3E89F1D7" w:rsidR="00C108FF" w:rsidRPr="00FF5037" w:rsidRDefault="00C108FF" w:rsidP="003D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Оперативность и </w:t>
            </w:r>
            <w:proofErr w:type="gramStart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качество  выполнения</w:t>
            </w:r>
            <w:proofErr w:type="gramEnd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работ в части  </w:t>
            </w:r>
            <w:r w:rsidR="003D7785">
              <w:rPr>
                <w:rFonts w:ascii="Times New Roman" w:hAnsi="Times New Roman" w:cs="Times New Roman"/>
                <w:sz w:val="28"/>
                <w:szCs w:val="28"/>
              </w:rPr>
              <w:t>возложенных</w:t>
            </w:r>
            <w:r w:rsidR="00EC4E36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функциональных 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              </w:t>
            </w:r>
          </w:p>
        </w:tc>
        <w:tc>
          <w:tcPr>
            <w:tcW w:w="3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B006B" w14:textId="7D74CE5B" w:rsidR="00C108FF" w:rsidRPr="00FF5037" w:rsidRDefault="00C108FF" w:rsidP="003D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замечаний за    отчетный период            </w:t>
            </w:r>
          </w:p>
        </w:tc>
        <w:tc>
          <w:tcPr>
            <w:tcW w:w="22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C004F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108FF" w:rsidRPr="00FF5037" w14:paraId="12256D08" w14:textId="77777777" w:rsidTr="00EC4E36">
        <w:trPr>
          <w:tblCellSpacing w:w="5" w:type="nil"/>
        </w:trPr>
        <w:tc>
          <w:tcPr>
            <w:tcW w:w="942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F0E54" w14:textId="0B9DD68E" w:rsidR="00C108FF" w:rsidRPr="00FF5037" w:rsidRDefault="00C108FF" w:rsidP="008072D8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ar463"/>
            <w:bookmarkEnd w:id="15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Работники, осуществляющие транспортное обслуживание</w:t>
            </w:r>
            <w:r w:rsidR="008072D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(водитель</w:t>
            </w:r>
            <w:r w:rsidR="009120AE">
              <w:rPr>
                <w:rFonts w:ascii="Times New Roman" w:hAnsi="Times New Roman" w:cs="Times New Roman"/>
                <w:sz w:val="28"/>
                <w:szCs w:val="28"/>
              </w:rPr>
              <w:t>, механик,</w:t>
            </w:r>
            <w:r w:rsidR="0088119F">
              <w:rPr>
                <w:rFonts w:ascii="Times New Roman" w:hAnsi="Times New Roman" w:cs="Times New Roman"/>
                <w:sz w:val="28"/>
                <w:szCs w:val="28"/>
              </w:rPr>
              <w:t xml:space="preserve"> и другие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C108FF" w:rsidRPr="00FF5037" w14:paraId="7DCC4315" w14:textId="77777777" w:rsidTr="00EC4E36">
        <w:trPr>
          <w:trHeight w:val="1000"/>
          <w:tblCellSpacing w:w="5" w:type="nil"/>
        </w:trPr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96A48" w14:textId="3375D0EC" w:rsidR="00C108FF" w:rsidRPr="00FF5037" w:rsidRDefault="003D7785" w:rsidP="003D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Оперативность и качество </w:t>
            </w:r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работ в части  </w:t>
            </w:r>
          </w:p>
          <w:p w14:paraId="281F0ED8" w14:textId="11417ED6" w:rsidR="00C108FF" w:rsidRPr="00FF5037" w:rsidRDefault="003D7785" w:rsidP="003D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возложенных </w:t>
            </w:r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>функциональных</w:t>
            </w:r>
          </w:p>
          <w:p w14:paraId="4A894145" w14:textId="77777777" w:rsidR="00C108FF" w:rsidRPr="00FF5037" w:rsidRDefault="00C108FF" w:rsidP="003D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              </w:t>
            </w:r>
          </w:p>
        </w:tc>
        <w:tc>
          <w:tcPr>
            <w:tcW w:w="3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CA3FE" w14:textId="4072BAA3" w:rsidR="00C108FF" w:rsidRPr="00FF5037" w:rsidRDefault="00C108FF" w:rsidP="003D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безаварийной   </w:t>
            </w:r>
            <w:r w:rsidR="00BD17CF">
              <w:rPr>
                <w:rFonts w:ascii="Times New Roman" w:hAnsi="Times New Roman" w:cs="Times New Roman"/>
                <w:sz w:val="28"/>
                <w:szCs w:val="28"/>
              </w:rPr>
              <w:t xml:space="preserve">эксплуатации 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транспортного средства по итогам </w:t>
            </w:r>
            <w:proofErr w:type="gramStart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работы  за</w:t>
            </w:r>
            <w:proofErr w:type="gramEnd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отчетный период         </w:t>
            </w:r>
          </w:p>
        </w:tc>
        <w:tc>
          <w:tcPr>
            <w:tcW w:w="22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BFE6C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C108FF" w:rsidRPr="00FF5037" w14:paraId="63CA7B6F" w14:textId="77777777" w:rsidTr="00EC4E36">
        <w:trPr>
          <w:trHeight w:val="951"/>
          <w:tblCellSpacing w:w="5" w:type="nil"/>
        </w:trPr>
        <w:tc>
          <w:tcPr>
            <w:tcW w:w="942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67245" w14:textId="2B5C07AB" w:rsidR="00C108FF" w:rsidRPr="00FF5037" w:rsidRDefault="00C108FF" w:rsidP="008072D8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Par477"/>
            <w:bookmarkEnd w:id="16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Младший обслуживающий персонал</w:t>
            </w:r>
            <w:r w:rsidR="008072D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уборщик  служебных</w:t>
            </w:r>
            <w:proofErr w:type="gramEnd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помещений, курьер, курьер-</w:t>
            </w:r>
            <w:r w:rsidR="00A0320A">
              <w:rPr>
                <w:rFonts w:ascii="Times New Roman" w:hAnsi="Times New Roman" w:cs="Times New Roman"/>
                <w:sz w:val="28"/>
                <w:szCs w:val="28"/>
              </w:rPr>
              <w:t>инкассатор, сторож,</w:t>
            </w:r>
            <w:r w:rsidRPr="00D422FE">
              <w:rPr>
                <w:rFonts w:ascii="Times New Roman" w:hAnsi="Times New Roman" w:cs="Times New Roman"/>
                <w:sz w:val="28"/>
                <w:szCs w:val="28"/>
              </w:rPr>
              <w:t xml:space="preserve"> рабочий по комплексному обслуживанию и ремонту зданий,  электри</w:t>
            </w:r>
            <w:r w:rsidR="0088119F">
              <w:rPr>
                <w:rFonts w:ascii="Times New Roman" w:hAnsi="Times New Roman" w:cs="Times New Roman"/>
                <w:sz w:val="28"/>
                <w:szCs w:val="28"/>
              </w:rPr>
              <w:t>к, и другие</w:t>
            </w:r>
            <w:r w:rsidR="008072D8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</w:p>
        </w:tc>
      </w:tr>
      <w:tr w:rsidR="00C108FF" w:rsidRPr="00FF5037" w14:paraId="1D6BCD31" w14:textId="77777777" w:rsidTr="00EC4E36">
        <w:trPr>
          <w:trHeight w:val="400"/>
          <w:tblCellSpacing w:w="5" w:type="nil"/>
        </w:trPr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EC720" w14:textId="32F70F54" w:rsidR="00C108FF" w:rsidRPr="00FF5037" w:rsidRDefault="00C108FF" w:rsidP="003D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Оперативность и </w:t>
            </w:r>
            <w:proofErr w:type="gramStart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качество  выполн</w:t>
            </w:r>
            <w:r w:rsidR="00EC4E36"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  <w:proofErr w:type="gramEnd"/>
            <w:r w:rsidR="00EC4E36">
              <w:rPr>
                <w:rFonts w:ascii="Times New Roman" w:hAnsi="Times New Roman" w:cs="Times New Roman"/>
                <w:sz w:val="28"/>
                <w:szCs w:val="28"/>
              </w:rPr>
              <w:t xml:space="preserve"> работ в части  возложенных функциональных 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              </w:t>
            </w:r>
          </w:p>
        </w:tc>
        <w:tc>
          <w:tcPr>
            <w:tcW w:w="3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56807" w14:textId="15BA468B" w:rsidR="00C108FF" w:rsidRPr="00FF5037" w:rsidRDefault="003D7785" w:rsidP="003D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замечаний, </w:t>
            </w:r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жалоб за    отчетный период            </w:t>
            </w:r>
          </w:p>
        </w:tc>
        <w:tc>
          <w:tcPr>
            <w:tcW w:w="22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4C6D0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08FF" w:rsidRPr="00FF5037" w14:paraId="0EDBBF83" w14:textId="77777777" w:rsidTr="00EC4E36">
        <w:trPr>
          <w:trHeight w:val="531"/>
          <w:tblCellSpacing w:w="5" w:type="nil"/>
        </w:trPr>
        <w:tc>
          <w:tcPr>
            <w:tcW w:w="942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D0349" w14:textId="63B6613A" w:rsidR="007C1E92" w:rsidRPr="00EC4DCC" w:rsidRDefault="007C1E92" w:rsidP="007C1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Par490"/>
            <w:bookmarkEnd w:id="17"/>
            <w:r w:rsidRPr="00EC4DCC">
              <w:rPr>
                <w:rFonts w:ascii="Times New Roman" w:hAnsi="Times New Roman" w:cs="Times New Roman"/>
                <w:sz w:val="28"/>
                <w:szCs w:val="28"/>
              </w:rPr>
              <w:t>Работники (специалисты и рабочие) материально-технического снабжения, ремонтно-технического обслуживания: (заведующий административно-технической частью, заведующий хозяйством, завед</w:t>
            </w:r>
            <w:r w:rsidR="0088119F">
              <w:rPr>
                <w:rFonts w:ascii="Times New Roman" w:hAnsi="Times New Roman" w:cs="Times New Roman"/>
                <w:sz w:val="28"/>
                <w:szCs w:val="28"/>
              </w:rPr>
              <w:t>ующий хозяйственной частью и другие</w:t>
            </w:r>
            <w:r w:rsidRPr="00EC4DC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4BAB8A0C" w14:textId="7616E73E" w:rsidR="00C108FF" w:rsidRPr="00EC4DCC" w:rsidRDefault="007C1E92" w:rsidP="007C1E92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4DCC">
              <w:rPr>
                <w:rFonts w:ascii="Times New Roman" w:hAnsi="Times New Roman" w:cs="Times New Roman"/>
                <w:sz w:val="28"/>
                <w:szCs w:val="28"/>
              </w:rPr>
              <w:t>Работники, обеспечивающие ведение делопроизводства, кадровая служба: (</w:t>
            </w:r>
            <w:proofErr w:type="spellStart"/>
            <w:r w:rsidRPr="00EC4DCC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по кадровой работе, </w:t>
            </w:r>
            <w:proofErr w:type="spellStart"/>
            <w:r w:rsidRPr="00EC4DCC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-кадровик, </w:t>
            </w:r>
            <w:proofErr w:type="spellStart"/>
            <w:r w:rsidRPr="00EC4DCC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по общим вопросам и кадровой работе, ведущий инспектор по кадрам, </w:t>
            </w:r>
            <w:proofErr w:type="spellStart"/>
            <w:r w:rsidRPr="00EC4DCC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C4DCC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по ведению учетных дел граждан участников программ переселения, </w:t>
            </w:r>
            <w:proofErr w:type="spellStart"/>
            <w:r w:rsidRPr="00EC4DCC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</w:t>
            </w:r>
            <w:proofErr w:type="spellStart"/>
            <w:r w:rsidRPr="00EC4DCC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 по обеспечению сохранности, формированию и учету документов, специалист по организационному и документационному обеспечению, делопроизводитель, архивариус, секрета</w:t>
            </w:r>
            <w:r w:rsidR="0088119F">
              <w:rPr>
                <w:rFonts w:ascii="Times New Roman" w:hAnsi="Times New Roman" w:cs="Times New Roman"/>
                <w:sz w:val="28"/>
                <w:szCs w:val="28"/>
              </w:rPr>
              <w:t>рь, секретарь руководителя и другие</w:t>
            </w:r>
            <w:r w:rsidRPr="00EC4D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108FF" w:rsidRPr="00FF5037" w14:paraId="73D193F3" w14:textId="77777777" w:rsidTr="00EC4E36">
        <w:trPr>
          <w:trHeight w:val="400"/>
          <w:tblCellSpacing w:w="5" w:type="nil"/>
        </w:trPr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DAE89" w14:textId="6D07BD10" w:rsidR="00C108FF" w:rsidRPr="00FF5037" w:rsidRDefault="00C108FF" w:rsidP="0085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Оперативность и качество  </w:t>
            </w:r>
            <w:r w:rsidR="00852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работ в </w:t>
            </w:r>
            <w:proofErr w:type="gramStart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части  возложенных</w:t>
            </w:r>
            <w:proofErr w:type="gramEnd"/>
            <w:r w:rsidR="00852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функциональных</w:t>
            </w:r>
            <w:r w:rsidR="00852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              </w:t>
            </w:r>
          </w:p>
        </w:tc>
        <w:tc>
          <w:tcPr>
            <w:tcW w:w="3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350" w14:textId="2525243C" w:rsidR="00C108FF" w:rsidRPr="00EC4DCC" w:rsidRDefault="00852117" w:rsidP="0085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замечаний, жалоб за   </w:t>
            </w:r>
            <w:r w:rsidR="00C108FF" w:rsidRPr="00EC4DCC">
              <w:rPr>
                <w:rFonts w:ascii="Times New Roman" w:hAnsi="Times New Roman" w:cs="Times New Roman"/>
                <w:sz w:val="28"/>
                <w:szCs w:val="28"/>
              </w:rPr>
              <w:t xml:space="preserve">отчетный период            </w:t>
            </w:r>
          </w:p>
        </w:tc>
        <w:tc>
          <w:tcPr>
            <w:tcW w:w="22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4FB83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108FF" w:rsidRPr="00FF5037" w14:paraId="23D47C32" w14:textId="77777777" w:rsidTr="00EC4E36">
        <w:trPr>
          <w:trHeight w:val="718"/>
          <w:tblCellSpacing w:w="5" w:type="nil"/>
        </w:trPr>
        <w:tc>
          <w:tcPr>
            <w:tcW w:w="942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5B66E" w14:textId="3703DD83" w:rsidR="00C108FF" w:rsidRPr="00FF5037" w:rsidRDefault="00BD17CF" w:rsidP="00CB326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Par503"/>
            <w:bookmarkEnd w:id="18"/>
            <w:r>
              <w:rPr>
                <w:rFonts w:ascii="Times New Roman" w:hAnsi="Times New Roman" w:cs="Times New Roman"/>
                <w:sz w:val="28"/>
                <w:szCs w:val="28"/>
              </w:rPr>
              <w:t>Работники (специалисты)</w:t>
            </w:r>
            <w:r w:rsidR="007C1E92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финансовой, бухгалтерской, правовой служб</w:t>
            </w:r>
            <w:r w:rsidR="007C1E9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C1E92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(главный экономист, ведущий экономи</w:t>
            </w:r>
            <w:r w:rsidR="007C1E92">
              <w:rPr>
                <w:rFonts w:ascii="Times New Roman" w:hAnsi="Times New Roman" w:cs="Times New Roman"/>
                <w:sz w:val="28"/>
                <w:szCs w:val="28"/>
              </w:rPr>
              <w:t xml:space="preserve">ст, </w:t>
            </w:r>
            <w:r w:rsidR="007C1E92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экономист </w:t>
            </w:r>
            <w:r w:rsidR="007C1E92"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7C1E92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C1E92"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7C1E92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</w:t>
            </w:r>
            <w:r w:rsidR="001572B4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бухгалтер, </w:t>
            </w:r>
            <w:r w:rsidR="007C1E92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ведущий бухгалтер, бухгалтер, бухгалтер </w:t>
            </w:r>
            <w:r w:rsidR="007C1E92"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7C1E92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C1E92"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7C1E92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юрисконсульт, ведущий юрисконсульт, юрисконсульт </w:t>
            </w:r>
            <w:r w:rsidR="007C1E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7C1E92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C1E92" w:rsidRPr="00FF5037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  <w:r w:rsidR="007C1E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C1E92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юрисконсульт</w:t>
            </w:r>
            <w:proofErr w:type="gramEnd"/>
            <w:r w:rsidR="007C1E92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E92"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7C1E92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бухгалтер-ревизор </w:t>
            </w:r>
            <w:r w:rsidR="007C1E92"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7C1E92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специалист </w:t>
            </w:r>
            <w:r w:rsidR="007C1E92" w:rsidRPr="00FF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7C1E92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по муниципальному заказу</w:t>
            </w:r>
            <w:r w:rsidR="007C1E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C1E92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E92">
              <w:rPr>
                <w:rFonts w:ascii="Times New Roman" w:hAnsi="Times New Roman" w:cs="Times New Roman"/>
                <w:sz w:val="28"/>
                <w:szCs w:val="28"/>
              </w:rPr>
              <w:t>специалист по закупкам,</w:t>
            </w:r>
            <w:r w:rsidR="0088119F">
              <w:rPr>
                <w:rFonts w:ascii="Times New Roman" w:hAnsi="Times New Roman" w:cs="Times New Roman"/>
                <w:sz w:val="28"/>
                <w:szCs w:val="28"/>
              </w:rPr>
              <w:t xml:space="preserve"> и другие</w:t>
            </w:r>
            <w:r w:rsidR="007C1E92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)   </w:t>
            </w:r>
          </w:p>
        </w:tc>
      </w:tr>
      <w:tr w:rsidR="00C108FF" w:rsidRPr="00FF5037" w14:paraId="34B71624" w14:textId="77777777" w:rsidTr="00EC4E36">
        <w:trPr>
          <w:trHeight w:val="400"/>
          <w:tblCellSpacing w:w="5" w:type="nil"/>
        </w:trPr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C8D63" w14:textId="34FAEC3B" w:rsidR="00C108FF" w:rsidRPr="00FF5037" w:rsidRDefault="00C108FF" w:rsidP="0085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Оперативность и </w:t>
            </w:r>
            <w:proofErr w:type="gramStart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качество  выполнения</w:t>
            </w:r>
            <w:proofErr w:type="gramEnd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работ в части  </w:t>
            </w:r>
            <w:r w:rsidR="00852117">
              <w:rPr>
                <w:rFonts w:ascii="Times New Roman" w:hAnsi="Times New Roman" w:cs="Times New Roman"/>
                <w:sz w:val="28"/>
                <w:szCs w:val="28"/>
              </w:rPr>
              <w:t xml:space="preserve">возложенных 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функциональных</w:t>
            </w:r>
            <w:r w:rsidR="00852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              </w:t>
            </w:r>
          </w:p>
        </w:tc>
        <w:tc>
          <w:tcPr>
            <w:tcW w:w="35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E0F92" w14:textId="0A1024B0" w:rsidR="00C108FF" w:rsidRPr="00FF5037" w:rsidRDefault="00C108FF" w:rsidP="00852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Отс</w:t>
            </w:r>
            <w:r w:rsidR="00852117">
              <w:rPr>
                <w:rFonts w:ascii="Times New Roman" w:hAnsi="Times New Roman" w:cs="Times New Roman"/>
                <w:sz w:val="28"/>
                <w:szCs w:val="28"/>
              </w:rPr>
              <w:t xml:space="preserve">утствие замечаний, </w:t>
            </w:r>
            <w:proofErr w:type="gramStart"/>
            <w:r w:rsidR="00BD17CF">
              <w:rPr>
                <w:rFonts w:ascii="Times New Roman" w:hAnsi="Times New Roman" w:cs="Times New Roman"/>
                <w:sz w:val="28"/>
                <w:szCs w:val="28"/>
              </w:rPr>
              <w:t>жалоб  за</w:t>
            </w:r>
            <w:proofErr w:type="gramEnd"/>
            <w:r w:rsidR="00BD17C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отчетный период            </w:t>
            </w:r>
          </w:p>
        </w:tc>
        <w:tc>
          <w:tcPr>
            <w:tcW w:w="22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80FE7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108FF" w:rsidRPr="00FF5037" w14:paraId="1EC957A2" w14:textId="77777777" w:rsidTr="00EC4E36">
        <w:trPr>
          <w:trHeight w:val="400"/>
          <w:tblCellSpacing w:w="5" w:type="nil"/>
        </w:trPr>
        <w:tc>
          <w:tcPr>
            <w:tcW w:w="942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93B6B" w14:textId="37A55E6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Par512"/>
            <w:bookmarkEnd w:id="19"/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(помощник Главы района,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72B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руководитель, 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начальник отдела, заместитель начальника отдела, заместитель начальника финансово-экономического отдела, начальник хозяйственного отдела,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начальника хозяйственного отдела,</w:t>
            </w:r>
            <w:r w:rsidR="0088119F">
              <w:rPr>
                <w:rFonts w:ascii="Times New Roman" w:hAnsi="Times New Roman" w:cs="Times New Roman"/>
                <w:sz w:val="28"/>
                <w:szCs w:val="28"/>
              </w:rPr>
              <w:t xml:space="preserve"> главный инженер, и </w:t>
            </w:r>
            <w:proofErr w:type="gramStart"/>
            <w:r w:rsidR="0088119F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</w:p>
        </w:tc>
      </w:tr>
      <w:tr w:rsidR="00C108FF" w:rsidRPr="00FF5037" w14:paraId="22EF65A7" w14:textId="77777777" w:rsidTr="00EC4E36">
        <w:trPr>
          <w:trHeight w:val="800"/>
          <w:tblCellSpacing w:w="5" w:type="nil"/>
        </w:trPr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D97F4" w14:textId="72CDB115" w:rsidR="00C108FF" w:rsidRPr="00FF5037" w:rsidRDefault="00852117" w:rsidP="00567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уровень исполнения </w:t>
            </w:r>
            <w:r w:rsidR="0056719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должностных </w:t>
            </w:r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              </w:t>
            </w:r>
          </w:p>
        </w:tc>
        <w:tc>
          <w:tcPr>
            <w:tcW w:w="3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1B51C" w14:textId="478B8755" w:rsidR="00C108FF" w:rsidRPr="00FF5037" w:rsidRDefault="00567190" w:rsidP="005671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Оперативное и </w:t>
            </w:r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>результативное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 функциональных </w:t>
            </w:r>
            <w:r w:rsidR="00C108FF" w:rsidRPr="00FF5037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обязанностей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DC871" w14:textId="77777777" w:rsidR="00C108FF" w:rsidRPr="00FF5037" w:rsidRDefault="00C108FF" w:rsidP="00CB3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03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14:paraId="551B7FE6" w14:textId="77777777" w:rsidR="00C108FF" w:rsidRPr="00FF5037" w:rsidRDefault="00C108FF" w:rsidP="00C108F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06784B" w14:textId="77777777" w:rsidR="00C108FF" w:rsidRPr="00FF5037" w:rsidRDefault="00C108FF" w:rsidP="00C108FF">
      <w:pPr>
        <w:widowControl w:val="0"/>
        <w:tabs>
          <w:tab w:val="left" w:pos="2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24191A3" w14:textId="77777777" w:rsidR="00C108FF" w:rsidRDefault="00C108FF" w:rsidP="00C108FF"/>
    <w:p w14:paraId="087D037E" w14:textId="77777777" w:rsidR="00C108FF" w:rsidRDefault="00C108FF" w:rsidP="001B76F7">
      <w:pPr>
        <w:pStyle w:val="ConsPlusNormal"/>
        <w:ind w:left="900"/>
        <w:jc w:val="both"/>
      </w:pPr>
      <w:bookmarkStart w:id="20" w:name="_GoBack"/>
      <w:bookmarkEnd w:id="20"/>
    </w:p>
    <w:sectPr w:rsidR="00C108FF" w:rsidSect="00505CF4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1DB8"/>
    <w:multiLevelType w:val="hybridMultilevel"/>
    <w:tmpl w:val="1A20A6AA"/>
    <w:lvl w:ilvl="0" w:tplc="01F2E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404722"/>
    <w:multiLevelType w:val="hybridMultilevel"/>
    <w:tmpl w:val="39BA028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B60689"/>
    <w:multiLevelType w:val="hybridMultilevel"/>
    <w:tmpl w:val="D4F43902"/>
    <w:lvl w:ilvl="0" w:tplc="988A669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CD6442"/>
    <w:multiLevelType w:val="hybridMultilevel"/>
    <w:tmpl w:val="4BB601E8"/>
    <w:lvl w:ilvl="0" w:tplc="9626D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3CB7F16"/>
    <w:multiLevelType w:val="hybridMultilevel"/>
    <w:tmpl w:val="EFB81CC8"/>
    <w:lvl w:ilvl="0" w:tplc="2DBCD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9E2214C"/>
    <w:multiLevelType w:val="multilevel"/>
    <w:tmpl w:val="9A9AA2B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 w15:restartNumberingAfterBreak="0">
    <w:nsid w:val="6D22030E"/>
    <w:multiLevelType w:val="hybridMultilevel"/>
    <w:tmpl w:val="C06EB8C6"/>
    <w:lvl w:ilvl="0" w:tplc="1D00E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93F440E"/>
    <w:multiLevelType w:val="hybridMultilevel"/>
    <w:tmpl w:val="627A67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90BE1"/>
    <w:multiLevelType w:val="hybridMultilevel"/>
    <w:tmpl w:val="8B5CB7DC"/>
    <w:lvl w:ilvl="0" w:tplc="1D5CCE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64F"/>
    <w:rsid w:val="00000BC0"/>
    <w:rsid w:val="000076F7"/>
    <w:rsid w:val="00046B32"/>
    <w:rsid w:val="0006278D"/>
    <w:rsid w:val="000751E4"/>
    <w:rsid w:val="00084ECC"/>
    <w:rsid w:val="000B1DC3"/>
    <w:rsid w:val="000C183D"/>
    <w:rsid w:val="000D0056"/>
    <w:rsid w:val="000D2B6D"/>
    <w:rsid w:val="000E0255"/>
    <w:rsid w:val="00125D00"/>
    <w:rsid w:val="001505F3"/>
    <w:rsid w:val="00155809"/>
    <w:rsid w:val="001572B4"/>
    <w:rsid w:val="001600B2"/>
    <w:rsid w:val="0017283E"/>
    <w:rsid w:val="00174333"/>
    <w:rsid w:val="0017698E"/>
    <w:rsid w:val="00192846"/>
    <w:rsid w:val="001966BF"/>
    <w:rsid w:val="001A7EFE"/>
    <w:rsid w:val="001B4A41"/>
    <w:rsid w:val="001B76F7"/>
    <w:rsid w:val="001C079E"/>
    <w:rsid w:val="001C652A"/>
    <w:rsid w:val="001F225E"/>
    <w:rsid w:val="001F42B1"/>
    <w:rsid w:val="002124F9"/>
    <w:rsid w:val="00214AC4"/>
    <w:rsid w:val="002252AA"/>
    <w:rsid w:val="00245993"/>
    <w:rsid w:val="0025049B"/>
    <w:rsid w:val="002530C0"/>
    <w:rsid w:val="002645CB"/>
    <w:rsid w:val="002A2C62"/>
    <w:rsid w:val="002A770F"/>
    <w:rsid w:val="002B277D"/>
    <w:rsid w:val="002D2492"/>
    <w:rsid w:val="002D6610"/>
    <w:rsid w:val="002E1FBF"/>
    <w:rsid w:val="0030317B"/>
    <w:rsid w:val="003078EE"/>
    <w:rsid w:val="0032345B"/>
    <w:rsid w:val="00325BF5"/>
    <w:rsid w:val="00334845"/>
    <w:rsid w:val="00357BE2"/>
    <w:rsid w:val="003907F2"/>
    <w:rsid w:val="00391395"/>
    <w:rsid w:val="00393125"/>
    <w:rsid w:val="003A015A"/>
    <w:rsid w:val="003A4816"/>
    <w:rsid w:val="003B0EE0"/>
    <w:rsid w:val="003D5A85"/>
    <w:rsid w:val="003D5BBE"/>
    <w:rsid w:val="003D7785"/>
    <w:rsid w:val="003F01A3"/>
    <w:rsid w:val="003F2EE7"/>
    <w:rsid w:val="004013AF"/>
    <w:rsid w:val="00405E60"/>
    <w:rsid w:val="0041547A"/>
    <w:rsid w:val="004164A8"/>
    <w:rsid w:val="004245CD"/>
    <w:rsid w:val="00427D94"/>
    <w:rsid w:val="00430315"/>
    <w:rsid w:val="00430A74"/>
    <w:rsid w:val="00435834"/>
    <w:rsid w:val="00437044"/>
    <w:rsid w:val="00463508"/>
    <w:rsid w:val="00473774"/>
    <w:rsid w:val="00475204"/>
    <w:rsid w:val="00483A85"/>
    <w:rsid w:val="004C1F24"/>
    <w:rsid w:val="004D252C"/>
    <w:rsid w:val="004D7359"/>
    <w:rsid w:val="004D75CC"/>
    <w:rsid w:val="004E47C2"/>
    <w:rsid w:val="005006FE"/>
    <w:rsid w:val="00505CF4"/>
    <w:rsid w:val="005069FA"/>
    <w:rsid w:val="0051799C"/>
    <w:rsid w:val="00531DFB"/>
    <w:rsid w:val="00545A55"/>
    <w:rsid w:val="005569AF"/>
    <w:rsid w:val="00562219"/>
    <w:rsid w:val="00567190"/>
    <w:rsid w:val="00584151"/>
    <w:rsid w:val="005A0174"/>
    <w:rsid w:val="005A60E0"/>
    <w:rsid w:val="005A6A66"/>
    <w:rsid w:val="005B7DC5"/>
    <w:rsid w:val="005D08EA"/>
    <w:rsid w:val="005D26BB"/>
    <w:rsid w:val="005D6C19"/>
    <w:rsid w:val="005F7640"/>
    <w:rsid w:val="00611F14"/>
    <w:rsid w:val="00612B74"/>
    <w:rsid w:val="006142B0"/>
    <w:rsid w:val="00614FE8"/>
    <w:rsid w:val="006151F8"/>
    <w:rsid w:val="00616A03"/>
    <w:rsid w:val="00623CC0"/>
    <w:rsid w:val="006334DE"/>
    <w:rsid w:val="006426D0"/>
    <w:rsid w:val="006675E3"/>
    <w:rsid w:val="00674CA2"/>
    <w:rsid w:val="00674D7F"/>
    <w:rsid w:val="00687902"/>
    <w:rsid w:val="006942CF"/>
    <w:rsid w:val="00697A33"/>
    <w:rsid w:val="006B48E0"/>
    <w:rsid w:val="006B4A72"/>
    <w:rsid w:val="006C319A"/>
    <w:rsid w:val="006E79E3"/>
    <w:rsid w:val="006F25E2"/>
    <w:rsid w:val="007007CF"/>
    <w:rsid w:val="00727203"/>
    <w:rsid w:val="00733D0F"/>
    <w:rsid w:val="007346F5"/>
    <w:rsid w:val="00751636"/>
    <w:rsid w:val="00760913"/>
    <w:rsid w:val="00763A8C"/>
    <w:rsid w:val="00765F0B"/>
    <w:rsid w:val="00784461"/>
    <w:rsid w:val="00791242"/>
    <w:rsid w:val="00792BE6"/>
    <w:rsid w:val="00796644"/>
    <w:rsid w:val="00797586"/>
    <w:rsid w:val="007A50C4"/>
    <w:rsid w:val="007B45B5"/>
    <w:rsid w:val="007C013B"/>
    <w:rsid w:val="007C1E92"/>
    <w:rsid w:val="007E2216"/>
    <w:rsid w:val="008072D8"/>
    <w:rsid w:val="008101D4"/>
    <w:rsid w:val="0082366A"/>
    <w:rsid w:val="0082642B"/>
    <w:rsid w:val="00843287"/>
    <w:rsid w:val="0084650B"/>
    <w:rsid w:val="00846B69"/>
    <w:rsid w:val="00852117"/>
    <w:rsid w:val="00867FD6"/>
    <w:rsid w:val="008758E5"/>
    <w:rsid w:val="00875FB2"/>
    <w:rsid w:val="008764C1"/>
    <w:rsid w:val="0088119F"/>
    <w:rsid w:val="0088706A"/>
    <w:rsid w:val="008A6CF8"/>
    <w:rsid w:val="008B0B91"/>
    <w:rsid w:val="008C58AD"/>
    <w:rsid w:val="008C5D6A"/>
    <w:rsid w:val="008F0298"/>
    <w:rsid w:val="008F477D"/>
    <w:rsid w:val="008F4D06"/>
    <w:rsid w:val="00901B1C"/>
    <w:rsid w:val="009120AE"/>
    <w:rsid w:val="00934DF7"/>
    <w:rsid w:val="0094782F"/>
    <w:rsid w:val="009611B3"/>
    <w:rsid w:val="00982028"/>
    <w:rsid w:val="009821F3"/>
    <w:rsid w:val="0098477A"/>
    <w:rsid w:val="00985976"/>
    <w:rsid w:val="00995C36"/>
    <w:rsid w:val="009A2364"/>
    <w:rsid w:val="009B1FEA"/>
    <w:rsid w:val="009C3515"/>
    <w:rsid w:val="009D635D"/>
    <w:rsid w:val="009E0B74"/>
    <w:rsid w:val="009F002B"/>
    <w:rsid w:val="009F334E"/>
    <w:rsid w:val="00A014CE"/>
    <w:rsid w:val="00A0208A"/>
    <w:rsid w:val="00A0320A"/>
    <w:rsid w:val="00A22A3B"/>
    <w:rsid w:val="00A32D4F"/>
    <w:rsid w:val="00A536BA"/>
    <w:rsid w:val="00A60737"/>
    <w:rsid w:val="00A832AC"/>
    <w:rsid w:val="00A84EF3"/>
    <w:rsid w:val="00A918A9"/>
    <w:rsid w:val="00AA01A7"/>
    <w:rsid w:val="00AA0B05"/>
    <w:rsid w:val="00AA25D1"/>
    <w:rsid w:val="00AA48F2"/>
    <w:rsid w:val="00AB3470"/>
    <w:rsid w:val="00AD2CAA"/>
    <w:rsid w:val="00AD3FBD"/>
    <w:rsid w:val="00AD7050"/>
    <w:rsid w:val="00B03C70"/>
    <w:rsid w:val="00B062E3"/>
    <w:rsid w:val="00B10DDE"/>
    <w:rsid w:val="00B13609"/>
    <w:rsid w:val="00B1753C"/>
    <w:rsid w:val="00B259A8"/>
    <w:rsid w:val="00B31FFC"/>
    <w:rsid w:val="00B35A1D"/>
    <w:rsid w:val="00B4118E"/>
    <w:rsid w:val="00B52B40"/>
    <w:rsid w:val="00B61E97"/>
    <w:rsid w:val="00B83ED5"/>
    <w:rsid w:val="00B928A6"/>
    <w:rsid w:val="00BA5067"/>
    <w:rsid w:val="00BA5730"/>
    <w:rsid w:val="00BC16A3"/>
    <w:rsid w:val="00BC2C5E"/>
    <w:rsid w:val="00BD17CF"/>
    <w:rsid w:val="00BD2C58"/>
    <w:rsid w:val="00BD7D7F"/>
    <w:rsid w:val="00BE0332"/>
    <w:rsid w:val="00BE1DD6"/>
    <w:rsid w:val="00C108FF"/>
    <w:rsid w:val="00C232C3"/>
    <w:rsid w:val="00C32D86"/>
    <w:rsid w:val="00C3531B"/>
    <w:rsid w:val="00C401FD"/>
    <w:rsid w:val="00C50392"/>
    <w:rsid w:val="00C5225C"/>
    <w:rsid w:val="00C92008"/>
    <w:rsid w:val="00C95687"/>
    <w:rsid w:val="00CB3264"/>
    <w:rsid w:val="00CC166A"/>
    <w:rsid w:val="00CC3A96"/>
    <w:rsid w:val="00CD1683"/>
    <w:rsid w:val="00CE733E"/>
    <w:rsid w:val="00CF39A5"/>
    <w:rsid w:val="00D048A7"/>
    <w:rsid w:val="00D45B6B"/>
    <w:rsid w:val="00D4701E"/>
    <w:rsid w:val="00D54240"/>
    <w:rsid w:val="00D5706D"/>
    <w:rsid w:val="00D60DC4"/>
    <w:rsid w:val="00D618DD"/>
    <w:rsid w:val="00D6418F"/>
    <w:rsid w:val="00D85364"/>
    <w:rsid w:val="00D92FF9"/>
    <w:rsid w:val="00DA406A"/>
    <w:rsid w:val="00DA56EB"/>
    <w:rsid w:val="00DA7EA2"/>
    <w:rsid w:val="00DB37F5"/>
    <w:rsid w:val="00DB4BFF"/>
    <w:rsid w:val="00DC09B5"/>
    <w:rsid w:val="00DC7D02"/>
    <w:rsid w:val="00DE63C4"/>
    <w:rsid w:val="00DE6DE8"/>
    <w:rsid w:val="00DF76B8"/>
    <w:rsid w:val="00E11B68"/>
    <w:rsid w:val="00E315CC"/>
    <w:rsid w:val="00E4700A"/>
    <w:rsid w:val="00E5329C"/>
    <w:rsid w:val="00E658BF"/>
    <w:rsid w:val="00E711D8"/>
    <w:rsid w:val="00E7364F"/>
    <w:rsid w:val="00E73D86"/>
    <w:rsid w:val="00E75252"/>
    <w:rsid w:val="00E82FEE"/>
    <w:rsid w:val="00EA74FF"/>
    <w:rsid w:val="00EB7253"/>
    <w:rsid w:val="00EC309F"/>
    <w:rsid w:val="00EC4DCC"/>
    <w:rsid w:val="00EC4E36"/>
    <w:rsid w:val="00EC7D7A"/>
    <w:rsid w:val="00EE6846"/>
    <w:rsid w:val="00F01DDC"/>
    <w:rsid w:val="00F031BE"/>
    <w:rsid w:val="00F20805"/>
    <w:rsid w:val="00F333D9"/>
    <w:rsid w:val="00F34EB2"/>
    <w:rsid w:val="00F54B67"/>
    <w:rsid w:val="00F632B1"/>
    <w:rsid w:val="00F73821"/>
    <w:rsid w:val="00F73832"/>
    <w:rsid w:val="00F74926"/>
    <w:rsid w:val="00F8583C"/>
    <w:rsid w:val="00F85FB4"/>
    <w:rsid w:val="00FA32F3"/>
    <w:rsid w:val="00FC3FCE"/>
    <w:rsid w:val="00FE2CC6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080D"/>
  <w15:docId w15:val="{F50131E7-87AC-4124-A8B0-36F284FF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75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975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3774"/>
    <w:pPr>
      <w:ind w:left="720"/>
      <w:contextualSpacing/>
    </w:pPr>
  </w:style>
  <w:style w:type="paragraph" w:customStyle="1" w:styleId="formattext">
    <w:name w:val="formattext"/>
    <w:basedOn w:val="a"/>
    <w:rsid w:val="001C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79E"/>
  </w:style>
  <w:style w:type="character" w:styleId="a6">
    <w:name w:val="Hyperlink"/>
    <w:basedOn w:val="a0"/>
    <w:uiPriority w:val="99"/>
    <w:semiHidden/>
    <w:unhideWhenUsed/>
    <w:rsid w:val="001C079E"/>
    <w:rPr>
      <w:color w:val="0000FF"/>
      <w:u w:val="single"/>
    </w:rPr>
  </w:style>
  <w:style w:type="character" w:customStyle="1" w:styleId="13">
    <w:name w:val="Стиль 13 пт"/>
    <w:semiHidden/>
    <w:rsid w:val="00192846"/>
    <w:rPr>
      <w:rFonts w:ascii="Times New Roman" w:hAnsi="Times New Roman"/>
      <w:sz w:val="26"/>
    </w:rPr>
  </w:style>
  <w:style w:type="paragraph" w:customStyle="1" w:styleId="ConsPlusNormal">
    <w:name w:val="ConsPlusNormal"/>
    <w:rsid w:val="00AD7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uiPriority w:val="99"/>
    <w:rsid w:val="000D005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00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D0056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DD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014C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014C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014C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14C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014C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12B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B62E0BAED80061DA6BDAECA4FC02688C6D27A3ADC49FFA55ABCC1E296lB7F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1314C-D881-470D-B515-8BB166D4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</TotalTime>
  <Pages>14</Pages>
  <Words>3196</Words>
  <Characters>18223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Секретарь</cp:lastModifiedBy>
  <cp:revision>257</cp:revision>
  <cp:lastPrinted>2019-09-25T03:12:00Z</cp:lastPrinted>
  <dcterms:created xsi:type="dcterms:W3CDTF">2016-09-19T02:19:00Z</dcterms:created>
  <dcterms:modified xsi:type="dcterms:W3CDTF">2019-09-25T03:13:00Z</dcterms:modified>
</cp:coreProperties>
</file>