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D9" w:rsidRDefault="00DE15D9" w:rsidP="00DE15D9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Описание: 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D9" w:rsidRDefault="00DE15D9" w:rsidP="00DE15D9">
      <w:pPr>
        <w:jc w:val="center"/>
        <w:rPr>
          <w:b/>
          <w:sz w:val="28"/>
          <w:szCs w:val="28"/>
        </w:rPr>
      </w:pPr>
    </w:p>
    <w:p w:rsidR="00DE15D9" w:rsidRPr="00A01624" w:rsidRDefault="00DE15D9" w:rsidP="00A01624">
      <w:pPr>
        <w:jc w:val="center"/>
        <w:rPr>
          <w:b/>
          <w:sz w:val="24"/>
          <w:szCs w:val="24"/>
        </w:rPr>
      </w:pPr>
      <w:r w:rsidRPr="00A01624">
        <w:rPr>
          <w:b/>
          <w:sz w:val="24"/>
          <w:szCs w:val="24"/>
        </w:rPr>
        <w:t>АДМИНИСТРАЦИЯ ТУРУХАНСКОГО РАЙОНА</w:t>
      </w:r>
    </w:p>
    <w:p w:rsidR="00DE15D9" w:rsidRPr="00A01624" w:rsidRDefault="00DE15D9" w:rsidP="00A01624">
      <w:pPr>
        <w:spacing w:after="240"/>
        <w:jc w:val="center"/>
        <w:rPr>
          <w:b/>
          <w:sz w:val="24"/>
          <w:szCs w:val="24"/>
        </w:rPr>
      </w:pPr>
      <w:r w:rsidRPr="00A01624">
        <w:rPr>
          <w:b/>
          <w:sz w:val="24"/>
          <w:szCs w:val="24"/>
        </w:rPr>
        <w:t>КРАСНОЯРСКОГО КРАЯ</w:t>
      </w:r>
    </w:p>
    <w:p w:rsidR="00DE15D9" w:rsidRDefault="00DE15D9" w:rsidP="00A01624">
      <w:pPr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П</w:t>
      </w:r>
      <w:proofErr w:type="gramEnd"/>
      <w:r>
        <w:rPr>
          <w:b/>
          <w:sz w:val="30"/>
          <w:szCs w:val="30"/>
        </w:rPr>
        <w:t xml:space="preserve"> О С Т А Н О В Л Е Н И Е  </w:t>
      </w:r>
    </w:p>
    <w:p w:rsidR="00DE15D9" w:rsidRDefault="00DE15D9" w:rsidP="00DE15D9">
      <w:pPr>
        <w:jc w:val="center"/>
        <w:rPr>
          <w:b/>
        </w:rPr>
      </w:pPr>
    </w:p>
    <w:p w:rsidR="00DE15D9" w:rsidRDefault="00DE15D9" w:rsidP="00DE15D9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5940"/>
        <w:gridCol w:w="2185"/>
      </w:tblGrid>
      <w:tr w:rsidR="00DE15D9" w:rsidTr="00DE15D9">
        <w:tc>
          <w:tcPr>
            <w:tcW w:w="1728" w:type="dxa"/>
            <w:hideMark/>
          </w:tcPr>
          <w:p w:rsidR="00DE15D9" w:rsidRDefault="00075BE1" w:rsidP="00DE15D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22.07.2016</w:t>
            </w:r>
          </w:p>
        </w:tc>
        <w:tc>
          <w:tcPr>
            <w:tcW w:w="5940" w:type="dxa"/>
            <w:hideMark/>
          </w:tcPr>
          <w:p w:rsidR="00DE15D9" w:rsidRDefault="00DE15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2185" w:type="dxa"/>
            <w:hideMark/>
          </w:tcPr>
          <w:p w:rsidR="00DE15D9" w:rsidRDefault="002052AF" w:rsidP="00C35C6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075BE1">
              <w:rPr>
                <w:sz w:val="28"/>
                <w:szCs w:val="28"/>
                <w:lang w:eastAsia="en-US"/>
              </w:rPr>
              <w:t xml:space="preserve"> 685</w:t>
            </w:r>
            <w:r w:rsidR="00C35C6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DE15D9" w:rsidRDefault="00DE15D9" w:rsidP="00DE15D9">
      <w:pPr>
        <w:rPr>
          <w:sz w:val="28"/>
          <w:szCs w:val="28"/>
        </w:rPr>
      </w:pPr>
    </w:p>
    <w:p w:rsidR="0067552F" w:rsidRDefault="00C35C68" w:rsidP="0067552F">
      <w:pPr>
        <w:rPr>
          <w:sz w:val="28"/>
          <w:szCs w:val="28"/>
        </w:rPr>
      </w:pPr>
      <w:r>
        <w:rPr>
          <w:sz w:val="28"/>
          <w:szCs w:val="28"/>
        </w:rPr>
        <w:t>О внесение изменений в постановление администрации Туруханского района от 24.02.2015 «167-п «</w:t>
      </w:r>
      <w:r w:rsidR="0067552F">
        <w:rPr>
          <w:sz w:val="28"/>
          <w:szCs w:val="28"/>
        </w:rPr>
        <w:t>Об уполномоченном органе</w:t>
      </w:r>
      <w:r>
        <w:rPr>
          <w:sz w:val="28"/>
          <w:szCs w:val="28"/>
        </w:rPr>
        <w:t>»</w:t>
      </w:r>
    </w:p>
    <w:p w:rsidR="00DE15D9" w:rsidRDefault="00DE15D9" w:rsidP="00DE15D9">
      <w:pPr>
        <w:rPr>
          <w:sz w:val="28"/>
          <w:szCs w:val="28"/>
        </w:rPr>
      </w:pPr>
    </w:p>
    <w:p w:rsidR="00DE15D9" w:rsidRDefault="00DE15D9" w:rsidP="00675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централизации закупок в соответствии с </w:t>
      </w:r>
      <w:r w:rsidR="0067552F">
        <w:rPr>
          <w:sz w:val="28"/>
          <w:szCs w:val="28"/>
        </w:rPr>
        <w:t xml:space="preserve">п. 1 и </w:t>
      </w:r>
      <w:r>
        <w:rPr>
          <w:sz w:val="28"/>
          <w:szCs w:val="28"/>
        </w:rPr>
        <w:t xml:space="preserve">п. 3 ст. 26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35C68" w:rsidRPr="00C35C68">
        <w:rPr>
          <w:rFonts w:eastAsiaTheme="minorHAnsi"/>
          <w:sz w:val="28"/>
          <w:szCs w:val="28"/>
          <w:lang w:eastAsia="en-US"/>
        </w:rPr>
        <w:t>руководствуясь статьями 47, 48 Устава муниципального образования Туруханский район</w:t>
      </w:r>
      <w:r>
        <w:rPr>
          <w:rFonts w:eastAsiaTheme="minorHAnsi"/>
          <w:sz w:val="28"/>
          <w:szCs w:val="28"/>
          <w:lang w:eastAsia="en-US"/>
        </w:rPr>
        <w:t>, ПОСТАНОВЛЯЮ:</w:t>
      </w:r>
    </w:p>
    <w:p w:rsidR="00DE15D9" w:rsidRDefault="00DE15D9" w:rsidP="00675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C35C68" w:rsidRDefault="00C35C68" w:rsidP="00675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C35C68">
        <w:rPr>
          <w:rFonts w:eastAsiaTheme="minorHAnsi"/>
          <w:sz w:val="28"/>
          <w:szCs w:val="28"/>
          <w:lang w:eastAsia="en-US"/>
        </w:rPr>
        <w:t>Внести следующие изменения в приложение № 1 к постановлению администрации Туруханского района от 26.12.2013 № 1859-п «Об уполномоченном органе»:</w:t>
      </w:r>
    </w:p>
    <w:p w:rsidR="00C35C68" w:rsidRDefault="00C35C68" w:rsidP="00675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C35C68">
        <w:t xml:space="preserve"> </w:t>
      </w:r>
      <w:r w:rsidRPr="00C35C68">
        <w:rPr>
          <w:rFonts w:eastAsiaTheme="minorHAnsi"/>
          <w:sz w:val="28"/>
          <w:szCs w:val="28"/>
          <w:lang w:eastAsia="en-US"/>
        </w:rPr>
        <w:t>Добавить в приложени</w:t>
      </w:r>
      <w:r w:rsidR="00D84B79">
        <w:rPr>
          <w:rFonts w:eastAsiaTheme="minorHAnsi"/>
          <w:sz w:val="28"/>
          <w:szCs w:val="28"/>
          <w:lang w:eastAsia="en-US"/>
        </w:rPr>
        <w:t>е</w:t>
      </w:r>
      <w:r w:rsidRPr="00C35C68">
        <w:rPr>
          <w:rFonts w:eastAsiaTheme="minorHAnsi"/>
          <w:sz w:val="28"/>
          <w:szCs w:val="28"/>
          <w:lang w:eastAsia="en-US"/>
        </w:rPr>
        <w:t xml:space="preserve"> к постановлению следующую строку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35C68" w:rsidRDefault="00C35C68" w:rsidP="006755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889" w:type="dxa"/>
        <w:tblLook w:val="04A0"/>
      </w:tblPr>
      <w:tblGrid>
        <w:gridCol w:w="675"/>
        <w:gridCol w:w="9214"/>
      </w:tblGrid>
      <w:tr w:rsidR="00C35C68" w:rsidTr="00C35C68">
        <w:tc>
          <w:tcPr>
            <w:tcW w:w="675" w:type="dxa"/>
          </w:tcPr>
          <w:p w:rsidR="00C35C68" w:rsidRDefault="00C35C68" w:rsidP="006755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214" w:type="dxa"/>
          </w:tcPr>
          <w:p w:rsidR="00C35C68" w:rsidRDefault="00C35C68" w:rsidP="006755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бюджетное учреждение «</w:t>
            </w:r>
            <w:r w:rsidRPr="00C35C68">
              <w:rPr>
                <w:rFonts w:eastAsiaTheme="minorHAnsi"/>
                <w:sz w:val="28"/>
                <w:szCs w:val="28"/>
                <w:lang w:eastAsia="en-US"/>
              </w:rPr>
              <w:t>Центр развития физической культуры и спорта Туруханского района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C35C68" w:rsidRDefault="00C35C68" w:rsidP="00C35C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35C68" w:rsidRDefault="00D84B79" w:rsidP="00C35C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C68">
        <w:rPr>
          <w:sz w:val="28"/>
          <w:szCs w:val="28"/>
        </w:rPr>
        <w:t xml:space="preserve">. Постановление вступает в силу с момента подписания, подлежит опубликованию в общественно-политической газете Туруханского района «Маяк Севера», размещению на официальном сайте муниципального образования Туруханский район. </w:t>
      </w:r>
    </w:p>
    <w:p w:rsidR="0067552F" w:rsidRDefault="00D84B79" w:rsidP="009D0A8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3. </w:t>
      </w:r>
      <w:proofErr w:type="gramStart"/>
      <w:r w:rsidRPr="005C18ED">
        <w:rPr>
          <w:sz w:val="28"/>
          <w:szCs w:val="28"/>
        </w:rPr>
        <w:t>Контроль за</w:t>
      </w:r>
      <w:proofErr w:type="gramEnd"/>
      <w:r w:rsidRPr="005C18ED">
        <w:rPr>
          <w:sz w:val="28"/>
          <w:szCs w:val="28"/>
        </w:rPr>
        <w:t xml:space="preserve"> исполнением распоряжения оставляю за собой</w:t>
      </w:r>
      <w:r>
        <w:rPr>
          <w:sz w:val="28"/>
          <w:szCs w:val="28"/>
        </w:rPr>
        <w:t>.</w:t>
      </w:r>
    </w:p>
    <w:p w:rsidR="00A01624" w:rsidRDefault="00A01624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1624" w:rsidRDefault="00A01624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B79" w:rsidRDefault="00D84B79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E15D9" w:rsidRDefault="00C35C68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84B7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E15D9">
        <w:rPr>
          <w:sz w:val="28"/>
          <w:szCs w:val="28"/>
        </w:rPr>
        <w:t xml:space="preserve">Туруханского района </w:t>
      </w:r>
      <w:r w:rsidR="00DE15D9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</w:t>
      </w:r>
      <w:r w:rsidR="0016746B">
        <w:rPr>
          <w:sz w:val="28"/>
          <w:szCs w:val="28"/>
        </w:rPr>
        <w:t xml:space="preserve">           </w:t>
      </w:r>
      <w:r w:rsidR="00D84B79">
        <w:rPr>
          <w:sz w:val="28"/>
          <w:szCs w:val="28"/>
        </w:rPr>
        <w:t xml:space="preserve">А.Л. </w:t>
      </w:r>
      <w:proofErr w:type="spellStart"/>
      <w:r w:rsidR="00D84B79">
        <w:rPr>
          <w:sz w:val="28"/>
          <w:szCs w:val="28"/>
        </w:rPr>
        <w:t>Арзамазов</w:t>
      </w:r>
      <w:proofErr w:type="spellEnd"/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DE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6746B" w:rsidSect="00A016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79" w:rsidRDefault="00D84B79" w:rsidP="00441B70">
      <w:r>
        <w:separator/>
      </w:r>
    </w:p>
  </w:endnote>
  <w:endnote w:type="continuationSeparator" w:id="0">
    <w:p w:rsidR="00D84B79" w:rsidRDefault="00D84B79" w:rsidP="00441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79" w:rsidRDefault="00D84B79" w:rsidP="00441B70">
      <w:r>
        <w:separator/>
      </w:r>
    </w:p>
  </w:footnote>
  <w:footnote w:type="continuationSeparator" w:id="0">
    <w:p w:rsidR="00D84B79" w:rsidRDefault="00D84B79" w:rsidP="00441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C5D01"/>
    <w:multiLevelType w:val="hybridMultilevel"/>
    <w:tmpl w:val="BEC8A492"/>
    <w:lvl w:ilvl="0" w:tplc="A426DD2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4DD"/>
    <w:rsid w:val="00075BE1"/>
    <w:rsid w:val="00082DB9"/>
    <w:rsid w:val="000E6003"/>
    <w:rsid w:val="0016746B"/>
    <w:rsid w:val="002052AF"/>
    <w:rsid w:val="002C268B"/>
    <w:rsid w:val="00391506"/>
    <w:rsid w:val="003C1A74"/>
    <w:rsid w:val="00441B70"/>
    <w:rsid w:val="005A5FA9"/>
    <w:rsid w:val="00663390"/>
    <w:rsid w:val="0067552F"/>
    <w:rsid w:val="006B557C"/>
    <w:rsid w:val="006E04DD"/>
    <w:rsid w:val="008B0B77"/>
    <w:rsid w:val="008E63D5"/>
    <w:rsid w:val="009D0A8A"/>
    <w:rsid w:val="009F0B73"/>
    <w:rsid w:val="00A01624"/>
    <w:rsid w:val="00A247CF"/>
    <w:rsid w:val="00A64F3F"/>
    <w:rsid w:val="00C20439"/>
    <w:rsid w:val="00C35C68"/>
    <w:rsid w:val="00CA51CC"/>
    <w:rsid w:val="00D84B79"/>
    <w:rsid w:val="00DD4478"/>
    <w:rsid w:val="00DE15D9"/>
    <w:rsid w:val="00E574DF"/>
    <w:rsid w:val="00EC2EF1"/>
    <w:rsid w:val="00E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0A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0A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88C-A92C-4EC3-B0C3-8A1CFA95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Анна П. Самйлова</cp:lastModifiedBy>
  <cp:revision>4</cp:revision>
  <cp:lastPrinted>2016-07-25T04:35:00Z</cp:lastPrinted>
  <dcterms:created xsi:type="dcterms:W3CDTF">2016-07-21T12:17:00Z</dcterms:created>
  <dcterms:modified xsi:type="dcterms:W3CDTF">2016-07-25T04:36:00Z</dcterms:modified>
</cp:coreProperties>
</file>