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85" w:rsidRPr="00641D85" w:rsidRDefault="00105996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2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D8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568" w:type="dxa"/>
        <w:tblInd w:w="108" w:type="dxa"/>
        <w:tblLook w:val="01E0"/>
      </w:tblPr>
      <w:tblGrid>
        <w:gridCol w:w="2410"/>
        <w:gridCol w:w="4536"/>
        <w:gridCol w:w="2622"/>
      </w:tblGrid>
      <w:tr w:rsidR="00641D85" w:rsidRPr="00641D85" w:rsidTr="00DC0C21">
        <w:tc>
          <w:tcPr>
            <w:tcW w:w="2410" w:type="dxa"/>
          </w:tcPr>
          <w:p w:rsidR="00641D85" w:rsidRPr="00641D85" w:rsidRDefault="00116E33" w:rsidP="00DC0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21.06.2018</w:t>
            </w:r>
          </w:p>
        </w:tc>
        <w:tc>
          <w:tcPr>
            <w:tcW w:w="4536" w:type="dxa"/>
          </w:tcPr>
          <w:p w:rsidR="00641D85" w:rsidRPr="00641D85" w:rsidRDefault="00641D85" w:rsidP="00DC0C21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2622" w:type="dxa"/>
          </w:tcPr>
          <w:p w:rsidR="00641D85" w:rsidRPr="00641D85" w:rsidRDefault="00F546E5" w:rsidP="00116E33">
            <w:pPr>
              <w:tabs>
                <w:tab w:val="left" w:pos="2444"/>
              </w:tabs>
              <w:spacing w:after="0" w:line="240" w:lineRule="auto"/>
              <w:ind w:left="-426" w:right="-3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559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77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14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E33"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>О проведении открытого аукцио</w:t>
      </w:r>
      <w:r w:rsidR="00F546E5">
        <w:rPr>
          <w:rFonts w:ascii="Times New Roman" w:hAnsi="Times New Roman" w:cs="Times New Roman"/>
          <w:sz w:val="28"/>
          <w:szCs w:val="28"/>
        </w:rPr>
        <w:t xml:space="preserve">на </w:t>
      </w:r>
      <w:r w:rsidR="000453B9">
        <w:rPr>
          <w:rFonts w:ascii="Times New Roman" w:hAnsi="Times New Roman" w:cs="Times New Roman"/>
          <w:sz w:val="28"/>
          <w:szCs w:val="28"/>
        </w:rPr>
        <w:t>по продаже</w:t>
      </w:r>
      <w:r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F546E5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C75E9F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который не разграничена</w:t>
      </w:r>
    </w:p>
    <w:p w:rsidR="00641D85" w:rsidRPr="00DC0C21" w:rsidRDefault="00641D85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DC0C21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C21" w:rsidRPr="00A52025" w:rsidRDefault="00DC0C21" w:rsidP="00DC0C21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>В соответствии со статьями 39.11, 39.12 Земельного Кодекса РФ, руководствуясь ст. ст. 47, 48, 57 Устава муниципального образования Туруханский район ПОСТАНОВЛЯЮ:</w:t>
      </w:r>
    </w:p>
    <w:p w:rsidR="00641D85" w:rsidRPr="008039B5" w:rsidRDefault="00641D85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DC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E9F" w:rsidRPr="00641D85" w:rsidRDefault="00641D85" w:rsidP="00C75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0"/>
        </w:rPr>
        <w:t xml:space="preserve">1. Провести открытый аукцион № </w:t>
      </w:r>
      <w:r w:rsidR="00DC0C21">
        <w:rPr>
          <w:rFonts w:ascii="Times New Roman" w:hAnsi="Times New Roman" w:cs="Times New Roman"/>
          <w:sz w:val="28"/>
          <w:szCs w:val="20"/>
        </w:rPr>
        <w:t>3</w:t>
      </w:r>
      <w:r w:rsidRPr="00641D85">
        <w:rPr>
          <w:rFonts w:ascii="Times New Roman" w:hAnsi="Times New Roman" w:cs="Times New Roman"/>
          <w:sz w:val="28"/>
          <w:szCs w:val="20"/>
        </w:rPr>
        <w:t xml:space="preserve"> </w:t>
      </w:r>
      <w:r w:rsidR="000453B9">
        <w:rPr>
          <w:rFonts w:ascii="Times New Roman" w:hAnsi="Times New Roman" w:cs="Times New Roman"/>
          <w:sz w:val="28"/>
          <w:szCs w:val="20"/>
        </w:rPr>
        <w:t>по продаже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разграничена.</w:t>
      </w:r>
    </w:p>
    <w:p w:rsidR="00641D85" w:rsidRPr="00641D85" w:rsidRDefault="00641D85" w:rsidP="00C75E9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 xml:space="preserve">2. Установить условия открытого аукциона № </w:t>
      </w:r>
      <w:r w:rsidR="003417BD">
        <w:rPr>
          <w:rFonts w:ascii="Times New Roman" w:hAnsi="Times New Roman" w:cs="Times New Roman"/>
          <w:sz w:val="28"/>
          <w:szCs w:val="28"/>
        </w:rPr>
        <w:t>3</w:t>
      </w:r>
      <w:r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0453B9">
        <w:rPr>
          <w:rFonts w:ascii="Times New Roman" w:hAnsi="Times New Roman" w:cs="Times New Roman"/>
          <w:sz w:val="28"/>
          <w:szCs w:val="28"/>
        </w:rPr>
        <w:t>по продаже земельного участка</w:t>
      </w:r>
      <w:r w:rsidR="00C75E9F">
        <w:rPr>
          <w:rFonts w:ascii="Times New Roman" w:hAnsi="Times New Roman" w:cs="Times New Roman"/>
          <w:sz w:val="28"/>
          <w:szCs w:val="28"/>
        </w:rPr>
        <w:t xml:space="preserve"> государственная </w:t>
      </w:r>
      <w:proofErr w:type="gramStart"/>
      <w:r w:rsidR="00C75E9F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C75E9F">
        <w:rPr>
          <w:rFonts w:ascii="Times New Roman" w:hAnsi="Times New Roman" w:cs="Times New Roman"/>
          <w:sz w:val="28"/>
          <w:szCs w:val="28"/>
        </w:rPr>
        <w:t xml:space="preserve"> на который не разграничена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84508D">
        <w:rPr>
          <w:rFonts w:ascii="Times New Roman" w:hAnsi="Times New Roman" w:cs="Times New Roman"/>
          <w:sz w:val="28"/>
          <w:szCs w:val="28"/>
        </w:rPr>
        <w:t>указанного</w:t>
      </w:r>
      <w:r w:rsidRPr="00641D85">
        <w:rPr>
          <w:rFonts w:ascii="Times New Roman" w:hAnsi="Times New Roman" w:cs="Times New Roman"/>
          <w:sz w:val="28"/>
          <w:szCs w:val="28"/>
        </w:rPr>
        <w:t xml:space="preserve"> в извещении</w:t>
      </w:r>
      <w:r w:rsidR="0084508D">
        <w:rPr>
          <w:rFonts w:ascii="Times New Roman" w:hAnsi="Times New Roman" w:cs="Times New Roman"/>
          <w:sz w:val="28"/>
          <w:szCs w:val="28"/>
        </w:rPr>
        <w:t>,</w:t>
      </w:r>
      <w:r w:rsidR="009E56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64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D85" w:rsidRPr="00641D85" w:rsidRDefault="00E7192B" w:rsidP="00641D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1D85" w:rsidRPr="00641D85">
        <w:rPr>
          <w:rFonts w:ascii="Times New Roman" w:hAnsi="Times New Roman" w:cs="Times New Roman"/>
          <w:sz w:val="28"/>
          <w:szCs w:val="28"/>
        </w:rPr>
        <w:t>. Общему отделу администрации Туруханского района (</w:t>
      </w:r>
      <w:r w:rsidR="00DC0C21">
        <w:rPr>
          <w:rFonts w:ascii="Times New Roman" w:hAnsi="Times New Roman" w:cs="Times New Roman"/>
          <w:sz w:val="28"/>
          <w:szCs w:val="28"/>
        </w:rPr>
        <w:t xml:space="preserve">Р.С. </w:t>
      </w:r>
      <w:proofErr w:type="spellStart"/>
      <w:r w:rsidR="00DC0C21">
        <w:rPr>
          <w:rFonts w:ascii="Times New Roman" w:hAnsi="Times New Roman" w:cs="Times New Roman"/>
          <w:sz w:val="28"/>
          <w:szCs w:val="28"/>
        </w:rPr>
        <w:t>Тыцкий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обеспечить публикацию в </w:t>
      </w:r>
      <w:r w:rsidR="0002280D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02280D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«Маяк Севера» и размещение настоящего постановления на официальном сайте муниципального образования Туруханский район </w:t>
      </w:r>
      <w:r w:rsidR="000C7891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613C8">
        <w:rPr>
          <w:rFonts w:ascii="Times New Roman" w:hAnsi="Times New Roman" w:cs="Times New Roman"/>
          <w:sz w:val="28"/>
          <w:szCs w:val="28"/>
        </w:rPr>
        <w:t>И</w:t>
      </w:r>
      <w:r w:rsidR="00B66013">
        <w:rPr>
          <w:rFonts w:ascii="Times New Roman" w:hAnsi="Times New Roman" w:cs="Times New Roman"/>
          <w:sz w:val="28"/>
          <w:szCs w:val="28"/>
        </w:rPr>
        <w:t>нтернет</w:t>
      </w:r>
      <w:r w:rsidR="000C7891">
        <w:rPr>
          <w:rFonts w:ascii="Times New Roman" w:hAnsi="Times New Roman" w:cs="Times New Roman"/>
          <w:sz w:val="28"/>
          <w:szCs w:val="28"/>
        </w:rPr>
        <w:t>.</w:t>
      </w:r>
    </w:p>
    <w:p w:rsidR="00641D85" w:rsidRPr="00641D85" w:rsidRDefault="00E7192B" w:rsidP="000C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1D85" w:rsidRPr="00641D85">
        <w:rPr>
          <w:rFonts w:ascii="Times New Roman" w:hAnsi="Times New Roman" w:cs="Times New Roman"/>
          <w:sz w:val="28"/>
          <w:szCs w:val="28"/>
        </w:rPr>
        <w:t>. Управлению по земельным, имущественным отношениям, архитектуре и градостроительству администрации Туруханского района (</w:t>
      </w:r>
      <w:r w:rsidR="00DC0C21">
        <w:rPr>
          <w:rFonts w:ascii="Times New Roman" w:hAnsi="Times New Roman" w:cs="Times New Roman"/>
          <w:sz w:val="28"/>
          <w:szCs w:val="28"/>
        </w:rPr>
        <w:t>Н.К. Ахматьянова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</w:t>
      </w:r>
      <w:r w:rsidR="009E562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E5629" w:rsidRPr="003613C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8118F" w:rsidRPr="003613C8">
        <w:rPr>
          <w:rFonts w:ascii="Times New Roman" w:hAnsi="Times New Roman" w:cs="Times New Roman"/>
          <w:sz w:val="28"/>
          <w:szCs w:val="28"/>
        </w:rPr>
        <w:t>извещения</w:t>
      </w:r>
      <w:r w:rsidR="00641D85" w:rsidRPr="003613C8">
        <w:rPr>
          <w:rFonts w:ascii="Times New Roman" w:hAnsi="Times New Roman" w:cs="Times New Roman"/>
          <w:sz w:val="28"/>
          <w:szCs w:val="28"/>
        </w:rPr>
        <w:t xml:space="preserve"> </w:t>
      </w:r>
      <w:r w:rsidR="003613C8" w:rsidRPr="00361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01731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3613C8" w:rsidRPr="003613C8">
        <w:rPr>
          <w:rFonts w:ascii="Times New Roman" w:hAnsi="Times New Roman" w:cs="Times New Roman"/>
          <w:sz w:val="28"/>
          <w:szCs w:val="28"/>
        </w:rPr>
        <w:t>Российской Федерации в информаци</w:t>
      </w:r>
      <w:r w:rsidR="000C7891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3613C8" w:rsidRPr="003613C8">
        <w:rPr>
          <w:rFonts w:ascii="Times New Roman" w:hAnsi="Times New Roman" w:cs="Times New Roman"/>
          <w:sz w:val="28"/>
          <w:szCs w:val="28"/>
        </w:rPr>
        <w:t>Интернет</w:t>
      </w:r>
      <w:r w:rsidR="003613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2982">
        <w:rPr>
          <w:rFonts w:ascii="Times New Roman" w:hAnsi="Times New Roman" w:cs="Times New Roman"/>
          <w:sz w:val="28"/>
          <w:szCs w:val="28"/>
        </w:rPr>
        <w:t xml:space="preserve"> </w:t>
      </w:r>
      <w:r w:rsidR="00155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59AA" w:rsidRPr="001559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>.</w:t>
      </w:r>
    </w:p>
    <w:p w:rsidR="00E67147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5</w:t>
      </w:r>
      <w:r w:rsidR="00641D85" w:rsidRPr="00E671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7147" w:rsidRPr="00E671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7147" w:rsidRPr="00E671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Туруханского района О.С. Вершинину.</w:t>
      </w:r>
    </w:p>
    <w:p w:rsidR="00641D85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6</w:t>
      </w:r>
      <w:r w:rsidR="00641D85" w:rsidRPr="00E6714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84508D" w:rsidRPr="00E67147">
        <w:rPr>
          <w:rFonts w:ascii="Times New Roman" w:hAnsi="Times New Roman" w:cs="Times New Roman"/>
          <w:sz w:val="28"/>
          <w:szCs w:val="28"/>
        </w:rPr>
        <w:t>.</w:t>
      </w:r>
    </w:p>
    <w:p w:rsidR="00641D85" w:rsidRPr="00E67147" w:rsidRDefault="00641D85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641D85" w:rsidRDefault="00641D85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072D28" w:rsidRDefault="00072D28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641D85" w:rsidRPr="001559AA" w:rsidRDefault="00641D85" w:rsidP="00DA1DF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0"/>
        </w:rPr>
      </w:pPr>
      <w:r w:rsidRPr="00641D85">
        <w:rPr>
          <w:rFonts w:ascii="Times New Roman" w:hAnsi="Times New Roman" w:cs="Times New Roman"/>
          <w:sz w:val="28"/>
          <w:szCs w:val="20"/>
        </w:rPr>
        <w:t>Глав</w:t>
      </w:r>
      <w:r w:rsidR="00DC0C21">
        <w:rPr>
          <w:rFonts w:ascii="Times New Roman" w:hAnsi="Times New Roman" w:cs="Times New Roman"/>
          <w:sz w:val="28"/>
          <w:szCs w:val="20"/>
        </w:rPr>
        <w:t>а</w:t>
      </w:r>
      <w:r w:rsidRPr="00641D85">
        <w:rPr>
          <w:rFonts w:ascii="Times New Roman" w:hAnsi="Times New Roman" w:cs="Times New Roman"/>
          <w:sz w:val="28"/>
          <w:szCs w:val="20"/>
        </w:rPr>
        <w:t xml:space="preserve"> Туруханског</w:t>
      </w:r>
      <w:r w:rsidR="000C7891">
        <w:rPr>
          <w:rFonts w:ascii="Times New Roman" w:hAnsi="Times New Roman" w:cs="Times New Roman"/>
          <w:sz w:val="28"/>
          <w:szCs w:val="20"/>
        </w:rPr>
        <w:t xml:space="preserve">о района                  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            </w:t>
      </w:r>
      <w:r w:rsidR="00072D28">
        <w:rPr>
          <w:rFonts w:ascii="Times New Roman" w:hAnsi="Times New Roman" w:cs="Times New Roman"/>
          <w:sz w:val="28"/>
          <w:szCs w:val="20"/>
        </w:rPr>
        <w:t xml:space="preserve">  </w:t>
      </w:r>
      <w:r w:rsidR="00E67147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</w:t>
      </w:r>
      <w:r w:rsidR="00AD16AE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 </w:t>
      </w:r>
      <w:r w:rsidR="00DC0C21">
        <w:rPr>
          <w:rFonts w:ascii="Times New Roman" w:hAnsi="Times New Roman" w:cs="Times New Roman"/>
          <w:sz w:val="28"/>
          <w:szCs w:val="20"/>
        </w:rPr>
        <w:t>О.И. Шереметьев</w:t>
      </w:r>
    </w:p>
    <w:p w:rsidR="00641D85" w:rsidRPr="00641D85" w:rsidRDefault="00641D85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41D85" w:rsidRPr="00641D85" w:rsidRDefault="00641D85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F5300" w:rsidRDefault="00FF5300" w:rsidP="00B56C14">
      <w:pPr>
        <w:tabs>
          <w:tab w:val="left" w:pos="7890"/>
          <w:tab w:val="right" w:pos="963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641D85" w:rsidRDefault="009E5629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</w:p>
    <w:p w:rsidR="00ED6CEF" w:rsidRPr="00641D85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 w:rsidRPr="00641D85">
        <w:rPr>
          <w:rFonts w:ascii="Times New Roman" w:hAnsi="Times New Roman" w:cs="Times New Roman"/>
          <w:bCs/>
          <w:sz w:val="26"/>
          <w:szCs w:val="26"/>
        </w:rPr>
        <w:t xml:space="preserve">к постановлению </w:t>
      </w:r>
      <w:r w:rsidR="009436B4" w:rsidRPr="00641D85">
        <w:rPr>
          <w:rFonts w:ascii="Times New Roman" w:hAnsi="Times New Roman" w:cs="Times New Roman"/>
          <w:bCs/>
          <w:sz w:val="26"/>
          <w:szCs w:val="26"/>
        </w:rPr>
        <w:t>а</w:t>
      </w:r>
      <w:r w:rsidR="00D37A40" w:rsidRPr="00641D85">
        <w:rPr>
          <w:rFonts w:ascii="Times New Roman" w:hAnsi="Times New Roman" w:cs="Times New Roman"/>
          <w:bCs/>
          <w:sz w:val="26"/>
          <w:szCs w:val="26"/>
        </w:rPr>
        <w:t>дминистрации</w:t>
      </w:r>
    </w:p>
    <w:p w:rsidR="00ED6CEF" w:rsidRPr="00641D85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 w:rsidRPr="00641D85">
        <w:rPr>
          <w:rFonts w:ascii="Times New Roman" w:hAnsi="Times New Roman" w:cs="Times New Roman"/>
          <w:bCs/>
          <w:sz w:val="26"/>
          <w:szCs w:val="26"/>
        </w:rPr>
        <w:t>Туруханского района</w:t>
      </w:r>
    </w:p>
    <w:p w:rsidR="00ED6CEF" w:rsidRPr="00641D85" w:rsidRDefault="00A84412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DC0C2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16E33">
        <w:rPr>
          <w:rFonts w:ascii="Times New Roman" w:hAnsi="Times New Roman" w:cs="Times New Roman"/>
          <w:bCs/>
          <w:sz w:val="26"/>
          <w:szCs w:val="26"/>
        </w:rPr>
        <w:t>21.06.2018</w:t>
      </w:r>
      <w:r w:rsidR="00AD16AE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105996">
        <w:rPr>
          <w:rFonts w:ascii="Times New Roman" w:hAnsi="Times New Roman" w:cs="Times New Roman"/>
          <w:bCs/>
          <w:sz w:val="26"/>
          <w:szCs w:val="26"/>
        </w:rPr>
        <w:t>№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16E33">
        <w:rPr>
          <w:rFonts w:ascii="Times New Roman" w:hAnsi="Times New Roman" w:cs="Times New Roman"/>
          <w:bCs/>
          <w:sz w:val="26"/>
          <w:szCs w:val="26"/>
        </w:rPr>
        <w:t>655</w:t>
      </w:r>
      <w:r w:rsidR="00105996">
        <w:rPr>
          <w:rFonts w:ascii="Times New Roman" w:hAnsi="Times New Roman" w:cs="Times New Roman"/>
          <w:bCs/>
          <w:sz w:val="26"/>
          <w:szCs w:val="26"/>
        </w:rPr>
        <w:t>-п</w:t>
      </w:r>
    </w:p>
    <w:p w:rsidR="00ED6CEF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6C14" w:rsidRPr="000C626C" w:rsidRDefault="00B56C14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3C4DA9" w:rsidRDefault="00ED6CEF" w:rsidP="0015389D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3C4DA9" w:rsidRPr="00200222" w:rsidRDefault="00ED6CEF" w:rsidP="0020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ОТКРЫТОГО АУКЦИОНА № </w:t>
      </w:r>
      <w:r w:rsidR="00DC0C2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53B9">
        <w:rPr>
          <w:rFonts w:ascii="Times New Roman" w:hAnsi="Times New Roman" w:cs="Times New Roman"/>
          <w:b/>
          <w:bCs/>
          <w:sz w:val="24"/>
          <w:szCs w:val="24"/>
        </w:rPr>
        <w:t>ПО ПРОДАЖЕ ЗЕМЕЛЬНОГО УЧАСТКА</w:t>
      </w:r>
      <w:r w:rsidR="003C4DA9" w:rsidRPr="003C4DA9">
        <w:rPr>
          <w:rFonts w:ascii="Times New Roman" w:hAnsi="Times New Roman" w:cs="Times New Roman"/>
          <w:sz w:val="24"/>
          <w:szCs w:val="24"/>
        </w:rPr>
        <w:t xml:space="preserve">, </w:t>
      </w:r>
      <w:r w:rsidR="003C4DA9" w:rsidRPr="003C4DA9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КОТОРЫЙ НЕ РАЗГРАНИЧЕНА</w:t>
      </w:r>
    </w:p>
    <w:p w:rsidR="00ED6CEF" w:rsidRPr="000C626C" w:rsidRDefault="00ED6CEF" w:rsidP="003C4DA9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EB0" w:rsidRPr="00E7192B" w:rsidRDefault="00627EB0" w:rsidP="00A84412">
      <w:pPr>
        <w:tabs>
          <w:tab w:val="left" w:pos="5387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самоуправления, принявшего решение о проведении аукциона: </w:t>
      </w:r>
      <w:r w:rsidRPr="00E7192B">
        <w:rPr>
          <w:rFonts w:ascii="Times New Roman" w:hAnsi="Times New Roman" w:cs="Times New Roman"/>
          <w:sz w:val="24"/>
          <w:szCs w:val="24"/>
        </w:rPr>
        <w:t>администрация Туруханского района.</w:t>
      </w:r>
    </w:p>
    <w:p w:rsidR="00ED6CEF" w:rsidRPr="00E7192B" w:rsidRDefault="00627EB0" w:rsidP="00E7192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Реквизиты решения о проведении аукциона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Туруханского района </w:t>
      </w:r>
      <w:r w:rsidR="005B77D2">
        <w:rPr>
          <w:rFonts w:ascii="Times New Roman" w:hAnsi="Times New Roman" w:cs="Times New Roman"/>
          <w:sz w:val="24"/>
          <w:szCs w:val="24"/>
        </w:rPr>
        <w:t xml:space="preserve">от </w:t>
      </w:r>
      <w:r w:rsidR="00AD16A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B77D2">
        <w:rPr>
          <w:rFonts w:ascii="Times New Roman" w:hAnsi="Times New Roman" w:cs="Times New Roman"/>
          <w:sz w:val="24"/>
          <w:szCs w:val="24"/>
        </w:rPr>
        <w:t xml:space="preserve"> №</w:t>
      </w:r>
      <w:r w:rsidR="00AD16A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5B77D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B77D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7192B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A8118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7192B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0453B9">
        <w:rPr>
          <w:rFonts w:ascii="Times New Roman" w:hAnsi="Times New Roman" w:cs="Times New Roman"/>
          <w:sz w:val="24"/>
          <w:szCs w:val="24"/>
        </w:rPr>
        <w:t>по продаже земельного участка</w:t>
      </w:r>
      <w:r w:rsidR="00A8118F">
        <w:rPr>
          <w:rFonts w:ascii="Times New Roman" w:hAnsi="Times New Roman" w:cs="Times New Roman"/>
          <w:sz w:val="24"/>
          <w:szCs w:val="24"/>
        </w:rPr>
        <w:t>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государственная собственн</w:t>
      </w:r>
      <w:r w:rsidR="00A8118F">
        <w:rPr>
          <w:rFonts w:ascii="Times New Roman" w:hAnsi="Times New Roman" w:cs="Times New Roman"/>
          <w:sz w:val="24"/>
          <w:szCs w:val="24"/>
        </w:rPr>
        <w:t>ость на который не разграничена</w:t>
      </w:r>
      <w:r w:rsidRPr="00E7192B">
        <w:rPr>
          <w:rFonts w:ascii="Times New Roman" w:hAnsi="Times New Roman" w:cs="Times New Roman"/>
          <w:sz w:val="24"/>
          <w:szCs w:val="24"/>
        </w:rPr>
        <w:t>»</w:t>
      </w:r>
      <w:r w:rsidR="00AD16AE">
        <w:rPr>
          <w:rFonts w:ascii="Times New Roman" w:hAnsi="Times New Roman" w:cs="Times New Roman"/>
          <w:sz w:val="24"/>
          <w:szCs w:val="24"/>
        </w:rPr>
        <w:t>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– администрация Туруханского района, </w:t>
      </w:r>
      <w:proofErr w:type="gramStart"/>
      <w:r w:rsidRPr="00E7192B">
        <w:rPr>
          <w:rFonts w:ascii="Times New Roman" w:hAnsi="Times New Roman" w:cs="Times New Roman"/>
          <w:color w:val="000000"/>
          <w:sz w:val="24"/>
          <w:szCs w:val="24"/>
        </w:rPr>
        <w:t>Место нахождение</w:t>
      </w:r>
      <w:proofErr w:type="gramEnd"/>
      <w:r w:rsidRPr="00E7192B">
        <w:rPr>
          <w:rFonts w:ascii="Times New Roman" w:hAnsi="Times New Roman" w:cs="Times New Roman"/>
          <w:color w:val="000000"/>
          <w:sz w:val="24"/>
          <w:szCs w:val="24"/>
        </w:rPr>
        <w:t>: 663230, Красноярский край, с. Туруханск, ул. Шадрина А.Е., 15.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663230, Красноярский край, с. Туруханск, ул. Шадрина А.Е., 15. </w:t>
      </w:r>
    </w:p>
    <w:p w:rsidR="00D57260" w:rsidRPr="00B66013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почты:</w:t>
      </w:r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e-mail: </w:t>
      </w:r>
      <w:r w:rsidR="004A5234" w:rsidRPr="00B66013">
        <w:rPr>
          <w:rFonts w:ascii="Times New Roman" w:hAnsi="Times New Roman" w:cs="Times New Roman"/>
          <w:sz w:val="24"/>
          <w:szCs w:val="24"/>
        </w:rPr>
        <w:fldChar w:fldCharType="begin"/>
      </w:r>
      <w:r w:rsidRPr="00B66013">
        <w:rPr>
          <w:rFonts w:ascii="Times New Roman" w:hAnsi="Times New Roman" w:cs="Times New Roman"/>
          <w:sz w:val="24"/>
          <w:szCs w:val="24"/>
        </w:rPr>
        <w:instrText xml:space="preserve"> HYPERLINK "mailto:admtr@turuhansk.ru" </w:instrText>
      </w:r>
      <w:r w:rsidR="004A5234" w:rsidRPr="00B66013">
        <w:rPr>
          <w:rFonts w:ascii="Times New Roman" w:hAnsi="Times New Roman" w:cs="Times New Roman"/>
          <w:sz w:val="24"/>
          <w:szCs w:val="24"/>
        </w:rPr>
        <w:fldChar w:fldCharType="separate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>admtr@turuhansk.ru</w:t>
      </w:r>
      <w:r w:rsidR="004A5234" w:rsidRPr="00B66013">
        <w:rPr>
          <w:rFonts w:ascii="Times New Roman" w:hAnsi="Times New Roman" w:cs="Times New Roman"/>
          <w:sz w:val="24"/>
          <w:szCs w:val="24"/>
        </w:rPr>
        <w:fldChar w:fldCharType="end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в </w:t>
      </w:r>
      <w:r w:rsidR="000C7891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Интернет:</w:t>
      </w:r>
      <w:hyperlink r:id="rId7" w:history="1"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7260" w:rsidRPr="00D57260" w:rsidRDefault="00D57260" w:rsidP="00D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60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D57260">
        <w:rPr>
          <w:rFonts w:ascii="Times New Roman" w:hAnsi="Times New Roman" w:cs="Times New Roman"/>
          <w:sz w:val="24"/>
          <w:szCs w:val="24"/>
        </w:rPr>
        <w:t>(8-39190) 4-43-35,  (8-39190) 4-44-97</w:t>
      </w:r>
      <w:r w:rsidRPr="00D57260">
        <w:rPr>
          <w:rFonts w:ascii="Times New Roman" w:hAnsi="Times New Roman" w:cs="Times New Roman"/>
          <w:color w:val="000000"/>
          <w:sz w:val="24"/>
          <w:szCs w:val="24"/>
        </w:rPr>
        <w:t>, факс. 4-43-65.</w:t>
      </w:r>
    </w:p>
    <w:p w:rsidR="00D57260" w:rsidRPr="00B66013" w:rsidRDefault="00D57260" w:rsidP="00D57260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D57260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«Интернет», на котором размещена документация об аукционе</w:t>
      </w:r>
      <w:r w:rsidRPr="00B6601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B66013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B66013">
        <w:rPr>
          <w:rFonts w:ascii="Times New Roman" w:hAnsi="Times New Roman" w:cs="Times New Roman"/>
          <w:sz w:val="24"/>
          <w:szCs w:val="24"/>
        </w:rPr>
        <w:t xml:space="preserve">., </w:t>
      </w:r>
      <w:hyperlink r:id="rId9" w:history="1">
        <w:r w:rsidRPr="00B6601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sz w:val="20"/>
          <w:szCs w:val="20"/>
        </w:rPr>
        <w:t>.</w:t>
      </w:r>
    </w:p>
    <w:p w:rsidR="00D57260" w:rsidRPr="00D57260" w:rsidRDefault="00D57260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b/>
          <w:sz w:val="24"/>
          <w:szCs w:val="24"/>
        </w:rPr>
        <w:t>Форма торгов и форма подачи предложений о цене:</w:t>
      </w:r>
      <w:r>
        <w:t xml:space="preserve"> </w:t>
      </w:r>
      <w:r w:rsidRPr="00D57260">
        <w:rPr>
          <w:rFonts w:ascii="Times New Roman" w:hAnsi="Times New Roman" w:cs="Times New Roman"/>
          <w:sz w:val="24"/>
          <w:szCs w:val="24"/>
        </w:rPr>
        <w:t>аукцион, открытый по составу участников и форме подачи предложений</w:t>
      </w:r>
      <w:r w:rsidR="000453B9">
        <w:rPr>
          <w:rFonts w:ascii="Times New Roman" w:hAnsi="Times New Roman" w:cs="Times New Roman"/>
          <w:sz w:val="24"/>
          <w:szCs w:val="24"/>
        </w:rPr>
        <w:t xml:space="preserve"> о цене</w:t>
      </w:r>
      <w:r w:rsidRPr="00D572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9A7" w:rsidRPr="00C069A7" w:rsidRDefault="00C069A7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9A7">
        <w:rPr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проведения аукциона: </w:t>
      </w:r>
      <w:r>
        <w:rPr>
          <w:rFonts w:ascii="Times New Roman" w:hAnsi="Times New Roman" w:cs="Times New Roman"/>
          <w:sz w:val="24"/>
          <w:szCs w:val="24"/>
        </w:rPr>
        <w:t>регламентирован ст. 39.12 Земельного кодекса Российской Федерации.</w:t>
      </w:r>
    </w:p>
    <w:p w:rsidR="00ED6CEF" w:rsidRDefault="00DC0C21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</w:t>
      </w:r>
      <w:r w:rsidR="00E041B3" w:rsidRPr="00E041B3">
        <w:rPr>
          <w:rFonts w:ascii="Times New Roman" w:hAnsi="Times New Roman" w:cs="Times New Roman"/>
          <w:b/>
          <w:sz w:val="24"/>
          <w:szCs w:val="24"/>
        </w:rPr>
        <w:t>:</w:t>
      </w:r>
      <w:r w:rsidR="00ED6CEF" w:rsidRPr="00E041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69A7" w:rsidRDefault="00C069A7" w:rsidP="00C069A7">
      <w:pPr>
        <w:spacing w:after="0" w:line="240" w:lineRule="auto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Земельный участок.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DC0C21">
        <w:rPr>
          <w:rFonts w:ascii="Times New Roman" w:hAnsi="Times New Roman" w:cs="Times New Roman"/>
          <w:sz w:val="24"/>
          <w:szCs w:val="24"/>
        </w:rPr>
        <w:t>100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DC0C21">
        <w:rPr>
          <w:rFonts w:ascii="Times New Roman" w:hAnsi="Times New Roman" w:cs="Times New Roman"/>
          <w:sz w:val="24"/>
          <w:szCs w:val="24"/>
        </w:rPr>
        <w:t xml:space="preserve"> 24:37:4401002</w:t>
      </w:r>
      <w:r w:rsidR="00C069A7">
        <w:rPr>
          <w:rFonts w:ascii="Times New Roman" w:hAnsi="Times New Roman" w:cs="Times New Roman"/>
          <w:sz w:val="24"/>
          <w:szCs w:val="24"/>
        </w:rPr>
        <w:t>:</w:t>
      </w:r>
      <w:r w:rsidR="00DC0C21">
        <w:rPr>
          <w:rFonts w:ascii="Times New Roman" w:hAnsi="Times New Roman" w:cs="Times New Roman"/>
          <w:sz w:val="24"/>
          <w:szCs w:val="24"/>
        </w:rPr>
        <w:t>1832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C21">
        <w:rPr>
          <w:rFonts w:ascii="Times New Roman" w:hAnsi="Times New Roman" w:cs="Times New Roman"/>
          <w:sz w:val="24"/>
          <w:szCs w:val="24"/>
        </w:rPr>
        <w:t>5852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C0C21">
        <w:rPr>
          <w:rFonts w:ascii="Times New Roman" w:hAnsi="Times New Roman" w:cs="Times New Roman"/>
          <w:sz w:val="24"/>
          <w:szCs w:val="24"/>
        </w:rPr>
        <w:t>пять тысяч восемьсот пятьдесят два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C069A7">
        <w:rPr>
          <w:rFonts w:ascii="Times New Roman" w:hAnsi="Times New Roman" w:cs="Times New Roman"/>
          <w:sz w:val="24"/>
          <w:szCs w:val="24"/>
        </w:rPr>
        <w:t xml:space="preserve"> рубля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069A7">
        <w:rPr>
          <w:rFonts w:ascii="Times New Roman" w:hAnsi="Times New Roman" w:cs="Times New Roman"/>
          <w:b/>
          <w:sz w:val="24"/>
          <w:szCs w:val="24"/>
        </w:rPr>
        <w:t xml:space="preserve">Россия,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 w:rsidR="00DC0C21">
        <w:rPr>
          <w:rFonts w:ascii="Times New Roman" w:hAnsi="Times New Roman" w:cs="Times New Roman"/>
          <w:b/>
          <w:sz w:val="24"/>
          <w:szCs w:val="24"/>
        </w:rPr>
        <w:t>Борский с</w:t>
      </w:r>
      <w:r w:rsidR="00C069A7">
        <w:rPr>
          <w:rFonts w:ascii="Times New Roman" w:hAnsi="Times New Roman" w:cs="Times New Roman"/>
          <w:b/>
          <w:sz w:val="24"/>
          <w:szCs w:val="24"/>
        </w:rPr>
        <w:t xml:space="preserve">ельсовет, п. Бор, </w:t>
      </w:r>
      <w:r w:rsidR="00DC0C21">
        <w:rPr>
          <w:rFonts w:ascii="Times New Roman" w:hAnsi="Times New Roman" w:cs="Times New Roman"/>
          <w:b/>
          <w:sz w:val="24"/>
          <w:szCs w:val="24"/>
        </w:rPr>
        <w:t xml:space="preserve">ул. Лесная, </w:t>
      </w:r>
      <w:proofErr w:type="spellStart"/>
      <w:r w:rsidR="00DC0C21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="00DC0C21">
        <w:rPr>
          <w:rFonts w:ascii="Times New Roman" w:hAnsi="Times New Roman" w:cs="Times New Roman"/>
          <w:b/>
          <w:sz w:val="24"/>
          <w:szCs w:val="24"/>
        </w:rPr>
        <w:t>/у 44В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 w:rsidR="00DC0C21"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 w:rsidR="00DC0C21">
        <w:rPr>
          <w:rFonts w:ascii="Times New Roman" w:hAnsi="Times New Roman" w:cs="Times New Roman"/>
          <w:sz w:val="24"/>
          <w:szCs w:val="24"/>
        </w:rPr>
        <w:t>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DC0C21">
        <w:rPr>
          <w:rFonts w:ascii="Times New Roman" w:hAnsi="Times New Roman" w:cs="Times New Roman"/>
          <w:sz w:val="24"/>
          <w:szCs w:val="24"/>
        </w:rPr>
        <w:t>объекты гаражного назначения (код 2.7.1)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(на основании </w:t>
      </w:r>
      <w:r w:rsidR="0046730F">
        <w:rPr>
          <w:rFonts w:ascii="Times New Roman" w:hAnsi="Times New Roman" w:cs="Times New Roman"/>
          <w:b/>
          <w:sz w:val="24"/>
          <w:szCs w:val="24"/>
        </w:rPr>
        <w:t xml:space="preserve">отчета </w:t>
      </w:r>
      <w:r w:rsidR="00DC0C21">
        <w:rPr>
          <w:rFonts w:ascii="Times New Roman" w:hAnsi="Times New Roman" w:cs="Times New Roman"/>
          <w:b/>
          <w:sz w:val="24"/>
          <w:szCs w:val="24"/>
        </w:rPr>
        <w:t xml:space="preserve">об оценке </w:t>
      </w:r>
      <w:r w:rsidR="0046730F">
        <w:rPr>
          <w:rFonts w:ascii="Times New Roman" w:hAnsi="Times New Roman" w:cs="Times New Roman"/>
          <w:b/>
          <w:sz w:val="24"/>
          <w:szCs w:val="24"/>
        </w:rPr>
        <w:t>№</w:t>
      </w:r>
      <w:r w:rsidR="00DC0C21">
        <w:rPr>
          <w:rFonts w:ascii="Times New Roman" w:hAnsi="Times New Roman" w:cs="Times New Roman"/>
          <w:b/>
          <w:sz w:val="24"/>
          <w:szCs w:val="24"/>
        </w:rPr>
        <w:t>1287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C21">
        <w:rPr>
          <w:rFonts w:ascii="Times New Roman" w:hAnsi="Times New Roman" w:cs="Times New Roman"/>
          <w:sz w:val="24"/>
          <w:szCs w:val="24"/>
        </w:rPr>
        <w:t>9500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DC0C21">
        <w:rPr>
          <w:rFonts w:ascii="Times New Roman" w:hAnsi="Times New Roman" w:cs="Times New Roman"/>
          <w:sz w:val="24"/>
          <w:szCs w:val="24"/>
        </w:rPr>
        <w:t>девять тысяч пятьсот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069A7">
        <w:rPr>
          <w:rFonts w:ascii="Times New Roman" w:hAnsi="Times New Roman" w:cs="Times New Roman"/>
          <w:sz w:val="24"/>
          <w:szCs w:val="24"/>
        </w:rPr>
        <w:t>рублей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C21">
        <w:rPr>
          <w:rFonts w:ascii="Times New Roman" w:hAnsi="Times New Roman" w:cs="Times New Roman"/>
          <w:sz w:val="24"/>
          <w:szCs w:val="24"/>
        </w:rPr>
        <w:t>285,00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C0C21">
        <w:rPr>
          <w:rFonts w:ascii="Times New Roman" w:hAnsi="Times New Roman" w:cs="Times New Roman"/>
          <w:sz w:val="24"/>
          <w:szCs w:val="24"/>
        </w:rPr>
        <w:t>двести восемьдесят пять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069A7">
        <w:rPr>
          <w:rFonts w:ascii="Times New Roman" w:hAnsi="Times New Roman" w:cs="Times New Roman"/>
          <w:sz w:val="24"/>
          <w:szCs w:val="24"/>
        </w:rPr>
        <w:t>рублей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C21">
        <w:rPr>
          <w:rFonts w:ascii="Times New Roman" w:hAnsi="Times New Roman" w:cs="Times New Roman"/>
          <w:sz w:val="24"/>
          <w:szCs w:val="24"/>
        </w:rPr>
        <w:t>1900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DC0C21">
        <w:rPr>
          <w:rFonts w:ascii="Times New Roman" w:hAnsi="Times New Roman" w:cs="Times New Roman"/>
          <w:sz w:val="24"/>
          <w:szCs w:val="24"/>
        </w:rPr>
        <w:t>одна тысяча девятьсот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46730F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20% от начальной цены предмета аукциона.</w:t>
      </w:r>
    </w:p>
    <w:p w:rsidR="00DC0C21" w:rsidRDefault="00DC0C2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891" w:rsidRDefault="00AA4D4B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Лот №2</w:t>
      </w:r>
      <w:r w:rsidR="000C7891">
        <w:rPr>
          <w:rFonts w:ascii="Times New Roman" w:hAnsi="Times New Roman" w:cs="Times New Roman"/>
          <w:b/>
          <w:sz w:val="24"/>
          <w:szCs w:val="24"/>
        </w:rPr>
        <w:t>:</w:t>
      </w:r>
    </w:p>
    <w:p w:rsidR="0067530E" w:rsidRPr="0067530E" w:rsidRDefault="0067530E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DC0C21">
        <w:rPr>
          <w:rFonts w:ascii="Times New Roman" w:hAnsi="Times New Roman" w:cs="Times New Roman"/>
          <w:sz w:val="24"/>
          <w:szCs w:val="24"/>
        </w:rPr>
        <w:t>31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67530E">
        <w:rPr>
          <w:rFonts w:ascii="Times New Roman" w:hAnsi="Times New Roman" w:cs="Times New Roman"/>
          <w:sz w:val="24"/>
          <w:szCs w:val="24"/>
        </w:rPr>
        <w:t xml:space="preserve"> 24:37:4401001:1</w:t>
      </w:r>
      <w:r w:rsidR="00DC0C21">
        <w:rPr>
          <w:rFonts w:ascii="Times New Roman" w:hAnsi="Times New Roman" w:cs="Times New Roman"/>
          <w:sz w:val="24"/>
          <w:szCs w:val="24"/>
        </w:rPr>
        <w:t>903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C21">
        <w:rPr>
          <w:rFonts w:ascii="Times New Roman" w:hAnsi="Times New Roman" w:cs="Times New Roman"/>
          <w:sz w:val="24"/>
          <w:szCs w:val="24"/>
        </w:rPr>
        <w:t>1814,12</w:t>
      </w:r>
      <w:r w:rsidR="0067530E">
        <w:rPr>
          <w:rFonts w:ascii="Times New Roman" w:hAnsi="Times New Roman" w:cs="Times New Roman"/>
          <w:sz w:val="24"/>
          <w:szCs w:val="24"/>
        </w:rPr>
        <w:t xml:space="preserve"> (</w:t>
      </w:r>
      <w:r w:rsidR="00DC0C21">
        <w:rPr>
          <w:rFonts w:ascii="Times New Roman" w:hAnsi="Times New Roman" w:cs="Times New Roman"/>
          <w:sz w:val="24"/>
          <w:szCs w:val="24"/>
        </w:rPr>
        <w:t>одна тысяча восемьсот четырнадцать</w:t>
      </w:r>
      <w:r w:rsidR="0046730F">
        <w:rPr>
          <w:rFonts w:ascii="Times New Roman" w:hAnsi="Times New Roman" w:cs="Times New Roman"/>
          <w:sz w:val="24"/>
          <w:szCs w:val="24"/>
        </w:rPr>
        <w:t>)</w:t>
      </w:r>
      <w:r w:rsidR="0067530E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DC0C21">
        <w:rPr>
          <w:rFonts w:ascii="Times New Roman" w:hAnsi="Times New Roman" w:cs="Times New Roman"/>
          <w:sz w:val="24"/>
          <w:szCs w:val="24"/>
        </w:rPr>
        <w:t>12</w:t>
      </w:r>
      <w:r w:rsidR="0067530E">
        <w:rPr>
          <w:rFonts w:ascii="Times New Roman" w:hAnsi="Times New Roman" w:cs="Times New Roman"/>
          <w:sz w:val="24"/>
          <w:szCs w:val="24"/>
        </w:rPr>
        <w:t xml:space="preserve"> копейки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7530E">
        <w:rPr>
          <w:rFonts w:ascii="Times New Roman" w:hAnsi="Times New Roman" w:cs="Times New Roman"/>
          <w:b/>
          <w:sz w:val="24"/>
          <w:szCs w:val="24"/>
        </w:rPr>
        <w:t xml:space="preserve">Россия,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 w:rsidR="0067530E">
        <w:rPr>
          <w:rFonts w:ascii="Times New Roman" w:hAnsi="Times New Roman" w:cs="Times New Roman"/>
          <w:b/>
          <w:sz w:val="24"/>
          <w:szCs w:val="24"/>
        </w:rPr>
        <w:t>Борский сельсовет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80DFD">
        <w:rPr>
          <w:rFonts w:ascii="Times New Roman" w:hAnsi="Times New Roman" w:cs="Times New Roman"/>
          <w:b/>
          <w:sz w:val="24"/>
          <w:szCs w:val="24"/>
        </w:rPr>
        <w:t>п. Бор, примерно в 28</w:t>
      </w:r>
      <w:r w:rsidR="0067530E">
        <w:rPr>
          <w:rFonts w:ascii="Times New Roman" w:hAnsi="Times New Roman" w:cs="Times New Roman"/>
          <w:b/>
          <w:sz w:val="24"/>
          <w:szCs w:val="24"/>
        </w:rPr>
        <w:t xml:space="preserve"> м по направлению на </w:t>
      </w:r>
      <w:r w:rsidR="00E80DFD">
        <w:rPr>
          <w:rFonts w:ascii="Times New Roman" w:hAnsi="Times New Roman" w:cs="Times New Roman"/>
          <w:b/>
          <w:sz w:val="24"/>
          <w:szCs w:val="24"/>
        </w:rPr>
        <w:t>север от ул. Лесная, д.59 «б»</w:t>
      </w:r>
      <w:r w:rsidR="0067530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80DFD" w:rsidRDefault="000C7891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E80DFD" w:rsidRPr="0000743F">
        <w:rPr>
          <w:rFonts w:ascii="Times New Roman" w:hAnsi="Times New Roman" w:cs="Times New Roman"/>
          <w:sz w:val="24"/>
          <w:szCs w:val="24"/>
        </w:rPr>
        <w:t>земельный участок обр</w:t>
      </w:r>
      <w:r w:rsidR="00E80DFD"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="00E80DFD" w:rsidRPr="0000743F">
        <w:rPr>
          <w:rFonts w:ascii="Times New Roman" w:hAnsi="Times New Roman" w:cs="Times New Roman"/>
          <w:sz w:val="24"/>
          <w:szCs w:val="24"/>
        </w:rPr>
        <w:t xml:space="preserve">, </w:t>
      </w:r>
      <w:r w:rsidR="00E80DFD">
        <w:rPr>
          <w:rFonts w:ascii="Times New Roman" w:hAnsi="Times New Roman" w:cs="Times New Roman"/>
          <w:sz w:val="24"/>
          <w:szCs w:val="24"/>
        </w:rPr>
        <w:t>на которые не разграничена.</w:t>
      </w:r>
      <w:r w:rsidR="00E80DFD"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E80DFD" w:rsidRPr="0000743F" w:rsidRDefault="000C7891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E80DFD">
        <w:rPr>
          <w:rFonts w:ascii="Times New Roman" w:hAnsi="Times New Roman" w:cs="Times New Roman"/>
          <w:sz w:val="24"/>
          <w:szCs w:val="24"/>
        </w:rPr>
        <w:t>объекты гаражного назначения (код 2.7.1).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 w:rsidR="006753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DFD">
        <w:rPr>
          <w:rFonts w:ascii="Times New Roman" w:hAnsi="Times New Roman" w:cs="Times New Roman"/>
          <w:b/>
          <w:sz w:val="24"/>
          <w:szCs w:val="24"/>
        </w:rPr>
        <w:t>(на основании отчета об оценке №1287)</w:t>
      </w:r>
      <w:r w:rsidR="00E80DFD" w:rsidRPr="0000743F">
        <w:rPr>
          <w:rFonts w:ascii="Times New Roman" w:hAnsi="Times New Roman" w:cs="Times New Roman"/>
          <w:b/>
          <w:sz w:val="24"/>
          <w:szCs w:val="24"/>
        </w:rPr>
        <w:t>:</w:t>
      </w:r>
      <w:r w:rsidR="00E80DFD">
        <w:rPr>
          <w:rFonts w:ascii="Times New Roman" w:hAnsi="Times New Roman" w:cs="Times New Roman"/>
          <w:b/>
          <w:sz w:val="24"/>
          <w:szCs w:val="24"/>
        </w:rPr>
        <w:t xml:space="preserve"> 2950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E80DFD">
        <w:rPr>
          <w:rFonts w:ascii="Times New Roman" w:hAnsi="Times New Roman" w:cs="Times New Roman"/>
          <w:sz w:val="24"/>
          <w:szCs w:val="24"/>
        </w:rPr>
        <w:t>две тысячи девятьсот пятьдесят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46730F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DFD">
        <w:rPr>
          <w:rFonts w:ascii="Times New Roman" w:hAnsi="Times New Roman" w:cs="Times New Roman"/>
          <w:sz w:val="24"/>
          <w:szCs w:val="24"/>
        </w:rPr>
        <w:t>88,50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80DFD">
        <w:rPr>
          <w:rFonts w:ascii="Times New Roman" w:hAnsi="Times New Roman" w:cs="Times New Roman"/>
          <w:sz w:val="24"/>
          <w:szCs w:val="24"/>
        </w:rPr>
        <w:t>восемьдесят восемь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46730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80DFD">
        <w:rPr>
          <w:rFonts w:ascii="Times New Roman" w:hAnsi="Times New Roman" w:cs="Times New Roman"/>
          <w:sz w:val="24"/>
          <w:szCs w:val="24"/>
        </w:rPr>
        <w:t xml:space="preserve"> 50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DFD">
        <w:rPr>
          <w:rFonts w:ascii="Times New Roman" w:hAnsi="Times New Roman" w:cs="Times New Roman"/>
          <w:sz w:val="24"/>
          <w:szCs w:val="24"/>
        </w:rPr>
        <w:t>590,00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E80DFD">
        <w:rPr>
          <w:rFonts w:ascii="Times New Roman" w:hAnsi="Times New Roman" w:cs="Times New Roman"/>
          <w:sz w:val="24"/>
          <w:szCs w:val="24"/>
        </w:rPr>
        <w:t>пятьсот девяносто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46730F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E80DFD" w:rsidRDefault="00E80DFD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DFD">
        <w:rPr>
          <w:rFonts w:ascii="Times New Roman" w:hAnsi="Times New Roman" w:cs="Times New Roman"/>
          <w:b/>
          <w:sz w:val="24"/>
          <w:szCs w:val="24"/>
        </w:rPr>
        <w:t>Лот №3</w:t>
      </w:r>
    </w:p>
    <w:p w:rsidR="00E80DFD" w:rsidRPr="0067530E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E80DFD" w:rsidRDefault="00E80DFD" w:rsidP="00E80DFD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E80DFD" w:rsidRPr="0000743F" w:rsidRDefault="00E80DFD" w:rsidP="00E80DFD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80DFD" w:rsidRDefault="00E80DFD" w:rsidP="00E80DFD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24:37:4401002:1569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1468,4 (одна тысяча четыреста шестьдесят восемь) рублей 4 копейки.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Россия,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>
        <w:rPr>
          <w:rFonts w:ascii="Times New Roman" w:hAnsi="Times New Roman" w:cs="Times New Roman"/>
          <w:b/>
          <w:sz w:val="24"/>
          <w:szCs w:val="24"/>
        </w:rPr>
        <w:t>Борский сельсовет, п. Бор, примерно в 30 м по направлению на северо-запад от ул. Зеленая, д.2.</w:t>
      </w:r>
    </w:p>
    <w:p w:rsidR="00E80DFD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которые не разграничена.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хозяйственные постройки.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(на основании отчета об оценке №1287)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1990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одна тысяча девятьсот девяносто) рублей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E80DFD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59,70 (пятьдесят девять рублей) рублей 70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E80DFD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398,00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триста девяносто восемь) рублей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E80DFD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№4</w:t>
      </w:r>
    </w:p>
    <w:p w:rsidR="00E80DFD" w:rsidRPr="0067530E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E80DFD" w:rsidRDefault="00E80DFD" w:rsidP="00E80DFD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E80DFD" w:rsidRPr="0000743F" w:rsidRDefault="00E80DFD" w:rsidP="00E80DFD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80DFD" w:rsidRDefault="00E80DFD" w:rsidP="00E80DFD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24:37:4401001:1636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3569,72 (три тысячи пятьсот шестьдесят девять) рублей 72 копейки.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lastRenderedPageBreak/>
        <w:t>Местоположение:</w:t>
      </w:r>
      <w:r w:rsidR="00F25B86">
        <w:rPr>
          <w:rFonts w:ascii="Times New Roman" w:hAnsi="Times New Roman" w:cs="Times New Roman"/>
          <w:b/>
          <w:sz w:val="24"/>
          <w:szCs w:val="24"/>
        </w:rPr>
        <w:t xml:space="preserve"> Российская федерация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 w:rsidR="00F25B86">
        <w:rPr>
          <w:rFonts w:ascii="Times New Roman" w:hAnsi="Times New Roman" w:cs="Times New Roman"/>
          <w:b/>
          <w:sz w:val="24"/>
          <w:szCs w:val="24"/>
        </w:rPr>
        <w:t>п. Бор, примерно в 2</w:t>
      </w:r>
      <w:r>
        <w:rPr>
          <w:rFonts w:ascii="Times New Roman" w:hAnsi="Times New Roman" w:cs="Times New Roman"/>
          <w:b/>
          <w:sz w:val="24"/>
          <w:szCs w:val="24"/>
        </w:rPr>
        <w:t xml:space="preserve">0 м по направлению на </w:t>
      </w:r>
      <w:proofErr w:type="spellStart"/>
      <w:r w:rsidR="00F25B86">
        <w:rPr>
          <w:rFonts w:ascii="Times New Roman" w:hAnsi="Times New Roman" w:cs="Times New Roman"/>
          <w:b/>
          <w:sz w:val="24"/>
          <w:szCs w:val="24"/>
        </w:rPr>
        <w:t>юго-востоук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от ул. </w:t>
      </w:r>
      <w:r w:rsidR="00F25B86">
        <w:rPr>
          <w:rFonts w:ascii="Times New Roman" w:hAnsi="Times New Roman" w:cs="Times New Roman"/>
          <w:b/>
          <w:sz w:val="24"/>
          <w:szCs w:val="24"/>
        </w:rPr>
        <w:t>Кирова, д.90.</w:t>
      </w:r>
    </w:p>
    <w:p w:rsidR="00E80DFD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которые не разграничена.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F25B86">
        <w:rPr>
          <w:rFonts w:ascii="Times New Roman" w:hAnsi="Times New Roman" w:cs="Times New Roman"/>
          <w:sz w:val="24"/>
          <w:szCs w:val="24"/>
        </w:rPr>
        <w:t>объекты гаражного назначения</w:t>
      </w:r>
      <w:proofErr w:type="gramStart"/>
      <w:r w:rsidR="00F25B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(на основании отчета об оценке №1287)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B86">
        <w:rPr>
          <w:rFonts w:ascii="Times New Roman" w:hAnsi="Times New Roman" w:cs="Times New Roman"/>
          <w:b/>
          <w:sz w:val="24"/>
          <w:szCs w:val="24"/>
        </w:rPr>
        <w:t>5800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F25B86">
        <w:rPr>
          <w:rFonts w:ascii="Times New Roman" w:hAnsi="Times New Roman" w:cs="Times New Roman"/>
          <w:sz w:val="24"/>
          <w:szCs w:val="24"/>
        </w:rPr>
        <w:t>пять тысяч восемьсот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E80DFD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B86">
        <w:rPr>
          <w:rFonts w:ascii="Times New Roman" w:hAnsi="Times New Roman" w:cs="Times New Roman"/>
          <w:sz w:val="24"/>
          <w:szCs w:val="24"/>
        </w:rPr>
        <w:t>174,00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25B86">
        <w:rPr>
          <w:rFonts w:ascii="Times New Roman" w:hAnsi="Times New Roman" w:cs="Times New Roman"/>
          <w:sz w:val="24"/>
          <w:szCs w:val="24"/>
        </w:rPr>
        <w:t>сто семьдесят четыре) рубля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E80DFD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B86">
        <w:rPr>
          <w:rFonts w:ascii="Times New Roman" w:hAnsi="Times New Roman" w:cs="Times New Roman"/>
          <w:sz w:val="24"/>
          <w:szCs w:val="24"/>
        </w:rPr>
        <w:t>1160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F25B86">
        <w:rPr>
          <w:rFonts w:ascii="Times New Roman" w:hAnsi="Times New Roman" w:cs="Times New Roman"/>
          <w:sz w:val="24"/>
          <w:szCs w:val="24"/>
        </w:rPr>
        <w:t>одна тысяча сто шестьдесят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F25B86" w:rsidRDefault="00F25B86" w:rsidP="00F25B8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№5</w:t>
      </w:r>
    </w:p>
    <w:p w:rsidR="00F25B86" w:rsidRPr="0067530E" w:rsidRDefault="00F25B86" w:rsidP="00F25B8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F25B86" w:rsidRDefault="00F25B86" w:rsidP="00F25B86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F25B86" w:rsidRPr="0000743F" w:rsidRDefault="00F25B86" w:rsidP="00F25B86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F25B86" w:rsidRDefault="00F25B86" w:rsidP="00F25B86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24:37:4401002:1721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F25B86" w:rsidRPr="0000743F" w:rsidRDefault="00F25B86" w:rsidP="00F25B8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3597,58 (три тысячи пятьсот девяносто семь) рублей 58 копеек.</w:t>
      </w:r>
    </w:p>
    <w:p w:rsidR="00F25B86" w:rsidRPr="0000743F" w:rsidRDefault="00F25B86" w:rsidP="00F25B8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>
        <w:rPr>
          <w:rFonts w:ascii="Times New Roman" w:hAnsi="Times New Roman" w:cs="Times New Roman"/>
          <w:b/>
          <w:sz w:val="24"/>
          <w:szCs w:val="24"/>
        </w:rPr>
        <w:t xml:space="preserve">п. Бор, примерно в 20 м по направлению на северо-восток от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Лесная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д. 42 «А»..</w:t>
      </w:r>
    </w:p>
    <w:p w:rsidR="00F25B86" w:rsidRDefault="00F25B86" w:rsidP="00F25B8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которые не разграничена.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B86" w:rsidRPr="0000743F" w:rsidRDefault="00F25B86" w:rsidP="00F25B8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B86" w:rsidRPr="0000743F" w:rsidRDefault="00F25B86" w:rsidP="00F25B8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F25B86" w:rsidRPr="0000743F" w:rsidRDefault="00F25B86" w:rsidP="00F25B8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F25B86" w:rsidRPr="0000743F" w:rsidRDefault="00F25B86" w:rsidP="00F25B8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объекты гаражного назначения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25B86" w:rsidRPr="0000743F" w:rsidRDefault="00F25B86" w:rsidP="00F25B8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(на основании отчета об оценке №1287)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4890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четыре тысячи восемьсот девяносто) рублей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F25B86" w:rsidRDefault="00F25B86" w:rsidP="00F25B8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146,70 (сто сорок шесть) рублей 70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F25B86" w:rsidRDefault="00F25B86" w:rsidP="00F25B8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978,00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девятьсот семьдесят восемь) рублей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E80DFD" w:rsidRPr="00E80DFD" w:rsidRDefault="00E80DFD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43F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Осмотр земельных участков осуществляется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09540B">
        <w:rPr>
          <w:rFonts w:ascii="Times New Roman" w:hAnsi="Times New Roman" w:cs="Times New Roman"/>
          <w:sz w:val="24"/>
          <w:szCs w:val="24"/>
        </w:rPr>
        <w:t>претендентом самостоятельно.</w:t>
      </w:r>
    </w:p>
    <w:p w:rsidR="0000743F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Порядок внесения задатка участниками аукциона и возврата им, реквизиты счета для перечисления задатка: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Задаток вносится по безналичному расчету в порядке, предусмотренном Гражданским Кодексом РФ, на расчетный счет организатора аукциона:</w:t>
      </w:r>
    </w:p>
    <w:p w:rsidR="0000743F" w:rsidRDefault="00687990" w:rsidP="00641D85">
      <w:pPr>
        <w:spacing w:after="0" w:line="240" w:lineRule="atLeas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УФК по Красноярскому краю (администрация Туруханского района);</w:t>
      </w:r>
    </w:p>
    <w:p w:rsidR="00687990" w:rsidRDefault="00687990" w:rsidP="00641D85">
      <w:pPr>
        <w:spacing w:after="0" w:line="240" w:lineRule="atLeas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Отделении Красноярск г. </w:t>
      </w:r>
      <w:r w:rsidR="00A8118F">
        <w:rPr>
          <w:rFonts w:ascii="Times New Roman" w:hAnsi="Times New Roman" w:cs="Times New Roman"/>
          <w:sz w:val="24"/>
          <w:szCs w:val="24"/>
        </w:rPr>
        <w:t>Красноярск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7990" w:rsidRDefault="00687990" w:rsidP="00641D85">
      <w:pPr>
        <w:spacing w:after="0" w:line="240" w:lineRule="atLeast"/>
        <w:ind w:right="-14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/счет 40101810600000010001;</w:t>
      </w:r>
      <w:r>
        <w:rPr>
          <w:rFonts w:ascii="Times New Roman" w:hAnsi="Times New Roman" w:cs="Times New Roman"/>
          <w:sz w:val="24"/>
          <w:szCs w:val="24"/>
        </w:rPr>
        <w:br/>
        <w:t>ИНН 2437000340;</w:t>
      </w:r>
    </w:p>
    <w:p w:rsidR="00687990" w:rsidRDefault="00687990" w:rsidP="00641D85">
      <w:pPr>
        <w:spacing w:after="0" w:line="240" w:lineRule="atLeas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243701001;</w:t>
      </w:r>
    </w:p>
    <w:p w:rsidR="00687990" w:rsidRDefault="0009540B" w:rsidP="00641D85">
      <w:pPr>
        <w:spacing w:after="0" w:line="240" w:lineRule="atLeas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</w:t>
      </w:r>
      <w:r w:rsidR="00F25B86">
        <w:rPr>
          <w:rFonts w:ascii="Times New Roman" w:hAnsi="Times New Roman" w:cs="Times New Roman"/>
          <w:sz w:val="24"/>
          <w:szCs w:val="24"/>
        </w:rPr>
        <w:t>0407001;</w:t>
      </w:r>
      <w:r w:rsidR="00F25B86">
        <w:rPr>
          <w:rFonts w:ascii="Times New Roman" w:hAnsi="Times New Roman" w:cs="Times New Roman"/>
          <w:sz w:val="24"/>
          <w:szCs w:val="24"/>
        </w:rPr>
        <w:br/>
        <w:t>КБК 2411110501305</w:t>
      </w:r>
      <w:r>
        <w:rPr>
          <w:rFonts w:ascii="Times New Roman" w:hAnsi="Times New Roman" w:cs="Times New Roman"/>
          <w:sz w:val="24"/>
          <w:szCs w:val="24"/>
        </w:rPr>
        <w:t>0000430</w:t>
      </w:r>
      <w:r w:rsidR="00687990">
        <w:rPr>
          <w:rFonts w:ascii="Times New Roman" w:hAnsi="Times New Roman" w:cs="Times New Roman"/>
          <w:sz w:val="24"/>
          <w:szCs w:val="24"/>
        </w:rPr>
        <w:t>;</w:t>
      </w:r>
    </w:p>
    <w:p w:rsidR="00687990" w:rsidRDefault="0009540B" w:rsidP="00641D85">
      <w:pPr>
        <w:spacing w:after="0" w:line="240" w:lineRule="atLeas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04654404</w:t>
      </w:r>
      <w:r w:rsidR="00687990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A956A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графе «Назначение платежа» необходимо указать: «</w:t>
      </w:r>
      <w:r w:rsidRPr="00A956A3">
        <w:rPr>
          <w:rFonts w:ascii="Times New Roman" w:hAnsi="Times New Roman" w:cs="Times New Roman"/>
          <w:b/>
          <w:sz w:val="24"/>
          <w:szCs w:val="24"/>
        </w:rPr>
        <w:t>З</w:t>
      </w:r>
      <w:r w:rsidR="000C7891">
        <w:rPr>
          <w:rFonts w:ascii="Times New Roman" w:hAnsi="Times New Roman" w:cs="Times New Roman"/>
          <w:b/>
          <w:sz w:val="24"/>
          <w:szCs w:val="24"/>
        </w:rPr>
        <w:t xml:space="preserve">адаток за участие в аукционе </w:t>
      </w:r>
      <w:r w:rsidR="00A956A3" w:rsidRPr="00A956A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25B86">
        <w:rPr>
          <w:rFonts w:ascii="Times New Roman" w:hAnsi="Times New Roman" w:cs="Times New Roman"/>
          <w:b/>
          <w:sz w:val="24"/>
          <w:szCs w:val="24"/>
        </w:rPr>
        <w:t>3</w:t>
      </w:r>
      <w:r w:rsidRPr="006879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990" w:rsidRPr="00F25B86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lastRenderedPageBreak/>
        <w:t>Задаток должен поступить на счет организатора аукциона до даты рассмотрения заявок на участие в аукционе</w:t>
      </w:r>
      <w:r w:rsidR="00F25B86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F25B86" w:rsidRPr="00F25B86">
        <w:rPr>
          <w:rFonts w:ascii="Times New Roman" w:hAnsi="Times New Roman" w:cs="Times New Roman"/>
          <w:b/>
          <w:sz w:val="24"/>
          <w:szCs w:val="24"/>
        </w:rPr>
        <w:t>13.07.2018</w:t>
      </w:r>
      <w:r w:rsidRPr="00F25B86">
        <w:rPr>
          <w:rFonts w:ascii="Times New Roman" w:hAnsi="Times New Roman" w:cs="Times New Roman"/>
          <w:b/>
          <w:sz w:val="24"/>
          <w:szCs w:val="24"/>
        </w:rPr>
        <w:t>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Внесение задатка третьими лицами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задатка, является выписка с лицевого счета Организатора торгов, а также платежный документ с отметкой банка.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 xml:space="preserve">В случае отзыва заявки заявителем </w:t>
      </w:r>
      <w:r w:rsidR="00AB719F">
        <w:rPr>
          <w:rFonts w:ascii="Times New Roman" w:hAnsi="Times New Roman" w:cs="Times New Roman"/>
          <w:sz w:val="24"/>
          <w:szCs w:val="24"/>
        </w:rPr>
        <w:t xml:space="preserve">не </w:t>
      </w:r>
      <w:r w:rsidRPr="00687990">
        <w:rPr>
          <w:rFonts w:ascii="Times New Roman" w:hAnsi="Times New Roman" w:cs="Times New Roman"/>
          <w:sz w:val="24"/>
          <w:szCs w:val="24"/>
        </w:rPr>
        <w:t>позднее дня окончания срока приема заявок внесенный им задаток возвращается в порядке, установленном для участников аукциона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687990" w:rsidRDefault="00302D99" w:rsidP="00302D99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02D99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внесенный иным лицом, с которым договор заключается в соответствии с п. 13, 14 или 20 ст. 39.12 Земельного кодекса РФ, задаток засчитывается в счет платы за земельный участок. Задатки, внесенные этими лицами, не заключившими в установленном законодательством порядке договор </w:t>
      </w:r>
      <w:r w:rsidR="0009540B">
        <w:rPr>
          <w:rFonts w:ascii="Times New Roman" w:hAnsi="Times New Roman" w:cs="Times New Roman"/>
          <w:sz w:val="24"/>
          <w:szCs w:val="24"/>
        </w:rPr>
        <w:t>купли-продажи</w:t>
      </w:r>
      <w:r w:rsidRPr="00302D99"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договоров, не возвращаются.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99">
        <w:rPr>
          <w:rFonts w:ascii="Times New Roman" w:hAnsi="Times New Roman" w:cs="Times New Roman"/>
          <w:sz w:val="24"/>
          <w:szCs w:val="24"/>
        </w:rPr>
        <w:t xml:space="preserve">Организатор аукциона в течение трех дней со дня принятия решения об отказе в </w:t>
      </w:r>
      <w:r w:rsidRPr="00E7192B">
        <w:rPr>
          <w:rFonts w:ascii="Times New Roman" w:hAnsi="Times New Roman" w:cs="Times New Roman"/>
          <w:sz w:val="24"/>
          <w:szCs w:val="24"/>
        </w:rPr>
        <w:t>проведении аукциона обязан известить участников аукциона и возвратить его участникам внесенные задатки.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Претенденты, задатки которых не поступили на счет организатора торгов на дату рассмотрения заявок на участие в аукционе, к участию в аукционе не допускаются.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Порядок и место приема заявок на участие в аукционе:</w:t>
      </w:r>
      <w:r w:rsidRPr="00E7192B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заявитель (физическое лицо) предоставляет лично либо через своего уполномоченного представителя в установленный срок следующие документы: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заявку на участие в аукционе по установленной форме согласно приложению к настоящему извещению с указанием банковских реквизитов счета для возврата задатка, в двух экземплярах;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</w:t>
      </w:r>
      <w:r w:rsidR="00EF54F2">
        <w:rPr>
          <w:rFonts w:ascii="Times New Roman" w:hAnsi="Times New Roman" w:cs="Times New Roman"/>
          <w:sz w:val="24"/>
          <w:szCs w:val="24"/>
        </w:rPr>
        <w:t xml:space="preserve">(паспорт с </w:t>
      </w:r>
      <w:r w:rsidR="00A8118F">
        <w:rPr>
          <w:rFonts w:ascii="Times New Roman" w:hAnsi="Times New Roman" w:cs="Times New Roman"/>
          <w:sz w:val="24"/>
          <w:szCs w:val="24"/>
        </w:rPr>
        <w:t>2</w:t>
      </w:r>
      <w:r w:rsidR="00EF54F2">
        <w:rPr>
          <w:rFonts w:ascii="Times New Roman" w:hAnsi="Times New Roman" w:cs="Times New Roman"/>
          <w:sz w:val="24"/>
          <w:szCs w:val="24"/>
        </w:rPr>
        <w:t xml:space="preserve"> по </w:t>
      </w:r>
      <w:r w:rsidR="00A8118F">
        <w:rPr>
          <w:rFonts w:ascii="Times New Roman" w:hAnsi="Times New Roman" w:cs="Times New Roman"/>
          <w:sz w:val="24"/>
          <w:szCs w:val="24"/>
        </w:rPr>
        <w:t>19 стр.</w:t>
      </w:r>
      <w:r w:rsidR="00EF54F2">
        <w:rPr>
          <w:rFonts w:ascii="Times New Roman" w:hAnsi="Times New Roman" w:cs="Times New Roman"/>
          <w:sz w:val="24"/>
          <w:szCs w:val="24"/>
        </w:rPr>
        <w:t>)</w:t>
      </w:r>
      <w:r w:rsidRPr="00E7192B">
        <w:rPr>
          <w:rFonts w:ascii="Times New Roman" w:hAnsi="Times New Roman" w:cs="Times New Roman"/>
          <w:sz w:val="24"/>
          <w:szCs w:val="24"/>
        </w:rPr>
        <w:t>;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документы, п</w:t>
      </w:r>
      <w:r w:rsidR="00EF54F2">
        <w:rPr>
          <w:rFonts w:ascii="Times New Roman" w:hAnsi="Times New Roman" w:cs="Times New Roman"/>
          <w:sz w:val="24"/>
          <w:szCs w:val="24"/>
        </w:rPr>
        <w:t>одтверждающие внесение задатка;</w:t>
      </w:r>
    </w:p>
    <w:p w:rsidR="00EF54F2" w:rsidRPr="00E7192B" w:rsidRDefault="00EF54F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задатке, в двух экземплярах.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В случае подачи заявки уполномоченным представителем заявителя, либо для его дальнейшего участия в аукционе к заявке прилагается надлежащим образом оформленная доверенность.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 на участие в аукционе, поступившая по истечении срока приема заявок, возвращается заявителю в день ее поступления.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0C7891" w:rsidRPr="00E7192B" w:rsidRDefault="000C7891" w:rsidP="000C7891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Прием заявок осуществляется по адресу: </w:t>
      </w:r>
      <w:r w:rsidRPr="00E7192B">
        <w:rPr>
          <w:rFonts w:ascii="Times New Roman" w:hAnsi="Times New Roman" w:cs="Times New Roman"/>
          <w:sz w:val="24"/>
          <w:szCs w:val="24"/>
        </w:rPr>
        <w:t>663230, Красноярский край, Туруханский район, с. Туруханск, ул. Шадрина А.Е., 15. в рабочие дни с 09.00 до 17.00 (в предпраздничные дни до 15.00), перерыв с 13.00 до 14.00, выходные дни: суббота, воскресенье.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 на участие в аукционе:</w:t>
      </w:r>
      <w:r w:rsidR="00F25B86">
        <w:rPr>
          <w:rFonts w:ascii="Times New Roman" w:hAnsi="Times New Roman" w:cs="Times New Roman"/>
          <w:sz w:val="24"/>
          <w:szCs w:val="24"/>
        </w:rPr>
        <w:t xml:space="preserve"> с 12 час. 00 мин. «27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25B86">
        <w:rPr>
          <w:rFonts w:ascii="Times New Roman" w:hAnsi="Times New Roman" w:cs="Times New Roman"/>
          <w:sz w:val="24"/>
          <w:szCs w:val="24"/>
        </w:rPr>
        <w:t>июля 2018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г. -</w:t>
      </w:r>
      <w:r w:rsidR="00F25B86">
        <w:rPr>
          <w:rFonts w:ascii="Times New Roman" w:hAnsi="Times New Roman" w:cs="Times New Roman"/>
          <w:sz w:val="24"/>
          <w:szCs w:val="24"/>
        </w:rPr>
        <w:t xml:space="preserve"> до 12 час. 00 мин. «18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25B86">
        <w:rPr>
          <w:rFonts w:ascii="Times New Roman" w:hAnsi="Times New Roman" w:cs="Times New Roman"/>
          <w:sz w:val="24"/>
          <w:szCs w:val="24"/>
        </w:rPr>
        <w:t>июля 2018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г., в рабочие дни.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«</w:t>
      </w:r>
      <w:r w:rsidR="00F25B86">
        <w:rPr>
          <w:rFonts w:ascii="Times New Roman" w:hAnsi="Times New Roman" w:cs="Times New Roman"/>
          <w:sz w:val="24"/>
          <w:szCs w:val="24"/>
        </w:rPr>
        <w:t>19</w:t>
      </w:r>
      <w:r w:rsidRPr="00E7192B">
        <w:rPr>
          <w:rFonts w:ascii="Times New Roman" w:hAnsi="Times New Roman" w:cs="Times New Roman"/>
          <w:sz w:val="24"/>
          <w:szCs w:val="24"/>
        </w:rPr>
        <w:t xml:space="preserve">» </w:t>
      </w:r>
      <w:r w:rsidR="00F25B86">
        <w:rPr>
          <w:rFonts w:ascii="Times New Roman" w:hAnsi="Times New Roman" w:cs="Times New Roman"/>
          <w:sz w:val="24"/>
          <w:szCs w:val="24"/>
        </w:rPr>
        <w:t>июля 2018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lastRenderedPageBreak/>
        <w:t xml:space="preserve">К участию в аукционе допускаются физические лица, своевременно подавшие заявку, надлежащим образом оформленные документы в соответствии с приведенным выше перечнем и обеспечившие поступление задатка на счет организатора аукциона на дату рассмотрения заявок на участие в аукционе.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B66013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B66013">
        <w:rPr>
          <w:rFonts w:ascii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или представление недостоверных сведений;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01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66013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данного аукциона и приобрести земельный участок в </w:t>
      </w:r>
      <w:r w:rsidR="004B623F">
        <w:rPr>
          <w:rFonts w:ascii="Times New Roman" w:hAnsi="Times New Roman" w:cs="Times New Roman"/>
          <w:sz w:val="24"/>
          <w:szCs w:val="24"/>
        </w:rPr>
        <w:t>собственность</w:t>
      </w:r>
      <w:r w:rsidRPr="00B660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C7891" w:rsidRPr="00B03C2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аукциона: </w:t>
      </w:r>
      <w:r w:rsidRPr="00B03C2F">
        <w:rPr>
          <w:rFonts w:ascii="Times New Roman" w:hAnsi="Times New Roman" w:cs="Times New Roman"/>
          <w:sz w:val="24"/>
          <w:szCs w:val="24"/>
        </w:rPr>
        <w:t>Красноярский край, Туруханский район, с. Туруханск, ул. Шадрина А.Е., 15 (актовый зал) «</w:t>
      </w:r>
      <w:r w:rsidR="00F25B86">
        <w:rPr>
          <w:rFonts w:ascii="Times New Roman" w:hAnsi="Times New Roman" w:cs="Times New Roman"/>
          <w:sz w:val="24"/>
          <w:szCs w:val="24"/>
        </w:rPr>
        <w:t>26</w:t>
      </w:r>
      <w:r w:rsidRPr="00B03C2F">
        <w:rPr>
          <w:rFonts w:ascii="Times New Roman" w:hAnsi="Times New Roman" w:cs="Times New Roman"/>
          <w:sz w:val="24"/>
          <w:szCs w:val="24"/>
        </w:rPr>
        <w:t xml:space="preserve">» </w:t>
      </w:r>
      <w:r w:rsidR="00F25B86">
        <w:rPr>
          <w:rFonts w:ascii="Times New Roman" w:hAnsi="Times New Roman" w:cs="Times New Roman"/>
          <w:sz w:val="24"/>
          <w:szCs w:val="24"/>
        </w:rPr>
        <w:t>июля 2018</w:t>
      </w:r>
      <w:r w:rsidRPr="00B03C2F">
        <w:rPr>
          <w:rFonts w:ascii="Times New Roman" w:hAnsi="Times New Roman" w:cs="Times New Roman"/>
          <w:sz w:val="24"/>
          <w:szCs w:val="24"/>
        </w:rPr>
        <w:t xml:space="preserve"> г. в 12.00. Регистрация участников аукциона производится по месту проведения аукциона з</w:t>
      </w:r>
      <w:r>
        <w:rPr>
          <w:rFonts w:ascii="Times New Roman" w:hAnsi="Times New Roman" w:cs="Times New Roman"/>
          <w:sz w:val="24"/>
          <w:szCs w:val="24"/>
        </w:rPr>
        <w:t xml:space="preserve">а 30 минут до начала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физические лица, действующие от своего имени;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представители физических лиц, действующие на основании доверенности, оформленной надлежащим образом (в соответствии с действующим законодательством).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Аукционист выбирается из состава Комиссии.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(минимальной) цены предмета аукциона на «шаг аукциона».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предмета аукциона – размер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 земельного участка</w:t>
      </w:r>
      <w:r w:rsidRPr="00B03C2F">
        <w:rPr>
          <w:rFonts w:ascii="Times New Roman" w:hAnsi="Times New Roman" w:cs="Times New Roman"/>
          <w:sz w:val="24"/>
          <w:szCs w:val="24"/>
        </w:rPr>
        <w:t xml:space="preserve">. «Шаг аукциона» устанавливается в размере 3% процентов от начальной (минимальной) цены предмета аукциона. При проведении аукциона Комиссия осуществляет аудио- или видеозапись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ходе проведения аукциона Комиссия имеет право объявлять перерыв, принимать решение о приостановлении аукциона, переносе времени и/или даты подведения итогов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4B623F">
        <w:rPr>
          <w:rFonts w:ascii="Times New Roman" w:hAnsi="Times New Roman" w:cs="Times New Roman"/>
          <w:sz w:val="24"/>
          <w:szCs w:val="24"/>
        </w:rPr>
        <w:t>по продаже земельного участка</w:t>
      </w:r>
      <w:r w:rsidRPr="00A428B7">
        <w:rPr>
          <w:rFonts w:ascii="Times New Roman" w:hAnsi="Times New Roman" w:cs="Times New Roman"/>
          <w:sz w:val="24"/>
          <w:szCs w:val="24"/>
        </w:rPr>
        <w:t xml:space="preserve"> в открытой форме проводится в следующем порядке: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Участник аукциона после объявления аукционистом начальной цены предмета аукциона поднимает карточку в случае, если он согласен заключить договор по объявленной цене;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lastRenderedPageBreak/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</w:t>
      </w:r>
      <w:r w:rsidR="004F3A9D">
        <w:rPr>
          <w:rFonts w:ascii="Times New Roman" w:hAnsi="Times New Roman" w:cs="Times New Roman"/>
          <w:sz w:val="24"/>
          <w:szCs w:val="24"/>
        </w:rPr>
        <w:t>цену продажи, увеличенную</w:t>
      </w:r>
      <w:r w:rsidRPr="00A428B7">
        <w:rPr>
          <w:rFonts w:ascii="Times New Roman" w:hAnsi="Times New Roman" w:cs="Times New Roman"/>
          <w:sz w:val="24"/>
          <w:szCs w:val="24"/>
        </w:rPr>
        <w:t xml:space="preserve">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очередного размера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A428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A428B7">
        <w:rPr>
          <w:rFonts w:ascii="Times New Roman" w:hAnsi="Times New Roman" w:cs="Times New Roman"/>
          <w:sz w:val="24"/>
          <w:szCs w:val="24"/>
        </w:rPr>
        <w:t xml:space="preserve"> ни один из Участников аукциона не заявил о своем намерении предложить более высокую цену (не поднял карточку), аукцион завершается.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высокий размер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A428B7">
        <w:rPr>
          <w:rFonts w:ascii="Times New Roman" w:hAnsi="Times New Roman" w:cs="Times New Roman"/>
          <w:sz w:val="24"/>
          <w:szCs w:val="24"/>
        </w:rPr>
        <w:t xml:space="preserve">, номер карточки которого был назван аукционистом последним.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на участие в аукционе не было подано ни одной Заявки;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аукционе принимал участие только 1 (один) Участник;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при проведении аукциона не присутствовал ни один из Участников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ни один из Участников аукциона после троекратного объявления начального размера </w:t>
      </w:r>
      <w:r w:rsidR="004F3A9D">
        <w:rPr>
          <w:rFonts w:ascii="Times New Roman" w:hAnsi="Times New Roman" w:cs="Times New Roman"/>
          <w:sz w:val="24"/>
          <w:szCs w:val="24"/>
        </w:rPr>
        <w:t>цены продажи</w:t>
      </w:r>
      <w:r w:rsidR="00B66013">
        <w:rPr>
          <w:rFonts w:ascii="Times New Roman" w:hAnsi="Times New Roman" w:cs="Times New Roman"/>
          <w:sz w:val="24"/>
          <w:szCs w:val="24"/>
        </w:rPr>
        <w:t xml:space="preserve"> не поднял карточку;</w:t>
      </w:r>
    </w:p>
    <w:p w:rsidR="00A428B7" w:rsidRPr="00A428B7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обедитель аукциона уклонился от подписания Протокола аукциона, заключения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 земельного участка.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Комиссией и Победителем аукциона в день проведения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Протокол составляется в 2 (двух) экземплярах, один из которых передается Победителю аукциона, а второй остается у Организатора аукциона. Протокол аукциона является основанием для заключения с Победителем аукциона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A428B7">
        <w:rPr>
          <w:rFonts w:ascii="Times New Roman" w:hAnsi="Times New Roman" w:cs="Times New Roman"/>
          <w:sz w:val="24"/>
          <w:szCs w:val="24"/>
        </w:rPr>
        <w:t xml:space="preserve"> на земельный участок. </w:t>
      </w:r>
    </w:p>
    <w:p w:rsidR="006709EB" w:rsidRPr="00B66013" w:rsidRDefault="00A428B7" w:rsidP="00B6601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в связи с тем, что в аукционе </w:t>
      </w:r>
      <w:r w:rsidRPr="00B03C2F">
        <w:rPr>
          <w:rFonts w:ascii="Times New Roman" w:hAnsi="Times New Roman" w:cs="Times New Roman"/>
          <w:sz w:val="24"/>
          <w:szCs w:val="24"/>
        </w:rPr>
        <w:t xml:space="preserve">принимал участие только 1 (один) Участник, Организатор аукциона вправе предложить Единственному участнику заключить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 з</w:t>
      </w:r>
      <w:r w:rsidRPr="00B03C2F">
        <w:rPr>
          <w:rFonts w:ascii="Times New Roman" w:hAnsi="Times New Roman" w:cs="Times New Roman"/>
          <w:sz w:val="24"/>
          <w:szCs w:val="24"/>
        </w:rPr>
        <w:t xml:space="preserve">емельного участка по начальной (минимальной) цене договора. Единственный участник вправе заключить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участка. При этом заключение договора с Единственным участником для Организатора аукциона является обязательным.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>Условия и сроки подписания договора на земельный участок</w:t>
      </w:r>
      <w:r w:rsidR="00B66013">
        <w:rPr>
          <w:rFonts w:ascii="Times New Roman" w:hAnsi="Times New Roman" w:cs="Times New Roman"/>
          <w:b/>
          <w:sz w:val="24"/>
          <w:szCs w:val="24"/>
        </w:rPr>
        <w:t>:</w:t>
      </w:r>
    </w:p>
    <w:p w:rsidR="00A428B7" w:rsidRPr="00B03C2F" w:rsidRDefault="004F3A9D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направляет победителю аукциона или единственному принявшему участие в аукционе его Участнику 3 (три) экземпляра подписанного проекта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 в десятидневный срок 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</w:t>
      </w:r>
      <w:r>
        <w:rPr>
          <w:rFonts w:ascii="Times New Roman" w:hAnsi="Times New Roman" w:cs="Times New Roman"/>
          <w:sz w:val="24"/>
          <w:szCs w:val="24"/>
        </w:rPr>
        <w:t>иком, по цене, равной начальной цене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предмета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договора </w:t>
      </w:r>
      <w:r w:rsidR="004F3A9D">
        <w:rPr>
          <w:rFonts w:ascii="Times New Roman" w:hAnsi="Times New Roman" w:cs="Times New Roman"/>
          <w:sz w:val="24"/>
          <w:szCs w:val="24"/>
        </w:rPr>
        <w:t>цена выкупа</w:t>
      </w:r>
      <w:r w:rsidRPr="00B03C2F">
        <w:rPr>
          <w:rFonts w:ascii="Times New Roman" w:hAnsi="Times New Roman" w:cs="Times New Roman"/>
          <w:sz w:val="24"/>
          <w:szCs w:val="24"/>
        </w:rPr>
        <w:t xml:space="preserve"> такого договора не может быть ниже начального размера </w:t>
      </w:r>
      <w:r w:rsidR="004F3A9D">
        <w:rPr>
          <w:rFonts w:ascii="Times New Roman" w:hAnsi="Times New Roman" w:cs="Times New Roman"/>
          <w:sz w:val="24"/>
          <w:szCs w:val="24"/>
        </w:rPr>
        <w:t>цены выкупа</w:t>
      </w:r>
      <w:r w:rsidRPr="00B03C2F">
        <w:rPr>
          <w:rFonts w:ascii="Times New Roman" w:hAnsi="Times New Roman" w:cs="Times New Roman"/>
          <w:sz w:val="24"/>
          <w:szCs w:val="24"/>
        </w:rPr>
        <w:t>, указанной в извещении о проведен</w:t>
      </w:r>
      <w:proofErr w:type="gramStart"/>
      <w:r w:rsidRPr="00B03C2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03C2F">
        <w:rPr>
          <w:rFonts w:ascii="Times New Roman" w:hAnsi="Times New Roman" w:cs="Times New Roman"/>
          <w:sz w:val="24"/>
          <w:szCs w:val="24"/>
        </w:rPr>
        <w:t>кциона.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hyperlink r:id="rId10" w:history="1">
        <w:r w:rsidRPr="00975B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975B3D">
        <w:rPr>
          <w:rFonts w:ascii="Times New Roman" w:hAnsi="Times New Roman" w:cs="Times New Roman"/>
          <w:sz w:val="24"/>
          <w:szCs w:val="24"/>
        </w:rPr>
        <w:t>.</w:t>
      </w:r>
      <w:r w:rsidRPr="00B66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Если договор </w:t>
      </w:r>
      <w:r w:rsidR="004F3A9D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F3A9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F3A9D">
        <w:rPr>
          <w:rFonts w:ascii="Times New Roman" w:hAnsi="Times New Roman" w:cs="Times New Roman"/>
          <w:sz w:val="24"/>
          <w:szCs w:val="24"/>
        </w:rPr>
        <w:t xml:space="preserve"> 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на земельный участок в течение 30 (тридцати) дней со дня направления проекта договора победителю аукциона не был им подписан и представлен </w:t>
      </w:r>
      <w:r w:rsidR="004F3A9D">
        <w:rPr>
          <w:rFonts w:ascii="Times New Roman" w:hAnsi="Times New Roman" w:cs="Times New Roman"/>
          <w:sz w:val="24"/>
          <w:szCs w:val="24"/>
        </w:rPr>
        <w:t>Организатору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Организатор аукциона предлагает заключить указанный договор Участнику аукциона, сделавшему предпоследнее предложение о размере </w:t>
      </w:r>
      <w:r w:rsidR="004F3A9D">
        <w:rPr>
          <w:rFonts w:ascii="Times New Roman" w:hAnsi="Times New Roman" w:cs="Times New Roman"/>
          <w:sz w:val="24"/>
          <w:szCs w:val="24"/>
        </w:rPr>
        <w:t>цены выкупа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по цене, предложенной победителем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</w:t>
      </w:r>
      <w:r w:rsidRPr="00B03C2F">
        <w:rPr>
          <w:rFonts w:ascii="Times New Roman" w:hAnsi="Times New Roman" w:cs="Times New Roman"/>
          <w:sz w:val="24"/>
          <w:szCs w:val="24"/>
        </w:rPr>
        <w:lastRenderedPageBreak/>
        <w:t xml:space="preserve">земельного участка этот участник не представил </w:t>
      </w:r>
      <w:r w:rsidR="004F3A9D">
        <w:rPr>
          <w:rFonts w:ascii="Times New Roman" w:hAnsi="Times New Roman" w:cs="Times New Roman"/>
          <w:sz w:val="24"/>
          <w:szCs w:val="24"/>
        </w:rPr>
        <w:t>Организатору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подписанные им договоры, Организатор аукциона вправе объявить о проведении повторного аукциона.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Победитель аукциона или иное лицо, с которым заключается договор </w:t>
      </w:r>
      <w:r w:rsidR="004F3A9D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F3A9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F3A9D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в течение 30 (тридцати) дней со дня направления </w:t>
      </w:r>
      <w:r w:rsidR="004F3A9D">
        <w:rPr>
          <w:rFonts w:ascii="Times New Roman" w:hAnsi="Times New Roman" w:cs="Times New Roman"/>
          <w:sz w:val="24"/>
          <w:szCs w:val="24"/>
        </w:rPr>
        <w:t>Организатором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проекта указанного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не подписал и не представил </w:t>
      </w:r>
      <w:r w:rsidR="004F3A9D">
        <w:rPr>
          <w:rFonts w:ascii="Times New Roman" w:hAnsi="Times New Roman" w:cs="Times New Roman"/>
          <w:sz w:val="24"/>
          <w:szCs w:val="24"/>
        </w:rPr>
        <w:t>Организатору</w:t>
      </w:r>
      <w:r w:rsidRPr="00B03C2F">
        <w:rPr>
          <w:rFonts w:ascii="Times New Roman" w:hAnsi="Times New Roman" w:cs="Times New Roman"/>
          <w:sz w:val="24"/>
          <w:szCs w:val="24"/>
        </w:rPr>
        <w:t xml:space="preserve"> указанный договор, </w:t>
      </w:r>
      <w:r w:rsidR="004F3A9D">
        <w:rPr>
          <w:rFonts w:ascii="Times New Roman" w:hAnsi="Times New Roman" w:cs="Times New Roman"/>
          <w:sz w:val="24"/>
          <w:szCs w:val="24"/>
        </w:rPr>
        <w:t>Организатор</w:t>
      </w:r>
      <w:r w:rsidRPr="00B03C2F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в реестр недоб</w:t>
      </w:r>
      <w:r w:rsidR="00B66013">
        <w:rPr>
          <w:rFonts w:ascii="Times New Roman" w:hAnsi="Times New Roman" w:cs="Times New Roman"/>
          <w:sz w:val="24"/>
          <w:szCs w:val="24"/>
        </w:rPr>
        <w:t>росовестных участников аукциона.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изменение условий договора по соглашению сторон и в одностороннем порядке не допускается. Победитель аукциона или Единственный участник аукциона, с которым заключается договор </w:t>
      </w:r>
      <w:r w:rsidR="004F3A9D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F3A9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F3A9D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обязан за свой счет осуществить государственную регистрацию договора.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С Участников аукциона какая-либо плата за участие в аукционе не взимается.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Последствия признания аукциона несостоявшимся: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начальном размере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предмета аукциона не поступило ни одного предложения о цене предмета аукциона, которое предусматривало бы более высокую цену предмета аукциона, ау</w:t>
      </w:r>
      <w:r w:rsidR="00B66013">
        <w:rPr>
          <w:rFonts w:ascii="Times New Roman" w:hAnsi="Times New Roman" w:cs="Times New Roman"/>
          <w:sz w:val="24"/>
          <w:szCs w:val="24"/>
        </w:rPr>
        <w:t>кцион признается несостоявшимся;</w:t>
      </w:r>
      <w:proofErr w:type="gramEnd"/>
    </w:p>
    <w:p w:rsidR="00B03C2F" w:rsidRPr="00B03C2F" w:rsidRDefault="00A8441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несостоявшимся, Организатор аукциона вправе объявить о проведении повторного аукциона в установленном порядке (при условии, что </w:t>
      </w:r>
      <w:r w:rsidR="004B623F">
        <w:rPr>
          <w:rFonts w:ascii="Times New Roman" w:hAnsi="Times New Roman" w:cs="Times New Roman"/>
          <w:sz w:val="24"/>
          <w:szCs w:val="24"/>
        </w:rPr>
        <w:t>Организатором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не был заключен договор </w:t>
      </w:r>
      <w:r w:rsidR="004F3A9D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F3A9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F3A9D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с единственным Участником аукциона, с Участником аукциона, сделавшим предпоследнее предложение о цене договора). При этом условия повторного аукциона могут быть изменены. К </w:t>
      </w:r>
      <w:r w:rsidR="00AB719F">
        <w:rPr>
          <w:rFonts w:ascii="Times New Roman" w:hAnsi="Times New Roman" w:cs="Times New Roman"/>
          <w:sz w:val="24"/>
          <w:szCs w:val="24"/>
        </w:rPr>
        <w:t>извещению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об аукционе прилагаются и являются её неотъемлемой частью: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форма</w:t>
      </w:r>
      <w:r w:rsidR="00B66013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1); </w:t>
      </w:r>
    </w:p>
    <w:p w:rsidR="00B03C2F" w:rsidRPr="00B03C2F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2);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участка, государственная собственность на который не разграничена (</w:t>
      </w:r>
      <w:r w:rsidR="00B66013">
        <w:rPr>
          <w:rFonts w:ascii="Times New Roman" w:hAnsi="Times New Roman" w:cs="Times New Roman"/>
          <w:sz w:val="24"/>
          <w:szCs w:val="24"/>
        </w:rPr>
        <w:t>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2D40C0" w:rsidRPr="00B03C2F" w:rsidRDefault="002D40C0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29F" w:rsidRPr="00B03C2F" w:rsidRDefault="0046629F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0C7891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D40C0" w:rsidRPr="002D40C0">
        <w:rPr>
          <w:rFonts w:ascii="Times New Roman" w:hAnsi="Times New Roman" w:cs="Times New Roman"/>
          <w:sz w:val="24"/>
          <w:szCs w:val="24"/>
        </w:rPr>
        <w:t> 1</w:t>
      </w:r>
    </w:p>
    <w:p w:rsidR="002D40C0" w:rsidRPr="002D40C0" w:rsidRDefault="002D40C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 xml:space="preserve">к извещению </w:t>
      </w:r>
    </w:p>
    <w:p w:rsidR="002D40C0" w:rsidRPr="002D40C0" w:rsidRDefault="002D40C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61F" w:rsidRPr="00B66013" w:rsidRDefault="00B03C2F" w:rsidP="00B03C2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66013"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="00F25B86">
        <w:rPr>
          <w:rFonts w:ascii="Times New Roman" w:hAnsi="Times New Roman" w:cs="Times New Roman"/>
          <w:b/>
          <w:sz w:val="24"/>
          <w:szCs w:val="24"/>
        </w:rPr>
        <w:t xml:space="preserve"> аукционе № 3</w:t>
      </w:r>
    </w:p>
    <w:p w:rsidR="00B03C2F" w:rsidRDefault="007006F2" w:rsidP="0014361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  <w:r w:rsidR="00B03C2F" w:rsidRPr="00B66013">
        <w:rPr>
          <w:rFonts w:ascii="Times New Roman" w:hAnsi="Times New Roman" w:cs="Times New Roman"/>
          <w:b/>
          <w:sz w:val="24"/>
          <w:szCs w:val="24"/>
        </w:rPr>
        <w:t>, государственная собственность на который не разграничена</w:t>
      </w:r>
      <w:r w:rsidR="00B03C2F" w:rsidRPr="00B66013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</w:p>
    <w:p w:rsidR="00F25B86" w:rsidRPr="00F25B86" w:rsidRDefault="00F25B86" w:rsidP="0014361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25B86">
        <w:rPr>
          <w:rFonts w:ascii="Times New Roman" w:eastAsia="Arial" w:hAnsi="Times New Roman" w:cs="Times New Roman"/>
          <w:b/>
          <w:sz w:val="24"/>
          <w:szCs w:val="24"/>
        </w:rPr>
        <w:t>по лоту №</w:t>
      </w:r>
      <w:r>
        <w:rPr>
          <w:rFonts w:ascii="Times New Roman" w:eastAsia="Arial" w:hAnsi="Times New Roman" w:cs="Times New Roman"/>
          <w:b/>
          <w:sz w:val="24"/>
          <w:szCs w:val="24"/>
        </w:rPr>
        <w:t>______</w:t>
      </w:r>
    </w:p>
    <w:p w:rsidR="00B03C2F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C2F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A2569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( фамилия, имя, отчество, паспортные данные физического лица) 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A2569" w:rsidRPr="008039B5" w:rsidRDefault="002A2569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Представитель Заявителя при </w:t>
      </w:r>
      <w:r w:rsidR="00B03C2F" w:rsidRPr="008039B5">
        <w:rPr>
          <w:rFonts w:ascii="Times New Roman" w:hAnsi="Times New Roman" w:cs="Times New Roman"/>
          <w:sz w:val="24"/>
          <w:szCs w:val="24"/>
        </w:rPr>
        <w:t>наличии:</w:t>
      </w:r>
      <w:r w:rsidRPr="008039B5">
        <w:rPr>
          <w:rFonts w:ascii="Times New Roman" w:hAnsi="Times New Roman" w:cs="Times New Roman"/>
          <w:sz w:val="24"/>
          <w:szCs w:val="24"/>
        </w:rPr>
        <w:t xml:space="preserve"> </w:t>
      </w:r>
      <w:r w:rsidR="00B03C2F" w:rsidRPr="008039B5">
        <w:rPr>
          <w:rFonts w:ascii="Times New Roman" w:hAnsi="Times New Roman" w:cs="Times New Roman"/>
          <w:sz w:val="24"/>
          <w:szCs w:val="24"/>
        </w:rPr>
        <w:t>____________________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</w:t>
      </w:r>
      <w:r w:rsidR="004F56C5">
        <w:rPr>
          <w:rFonts w:ascii="Times New Roman" w:hAnsi="Times New Roman" w:cs="Times New Roman"/>
          <w:sz w:val="24"/>
          <w:szCs w:val="24"/>
        </w:rPr>
        <w:t>____________</w:t>
      </w:r>
    </w:p>
    <w:p w:rsidR="002A2569" w:rsidRPr="008039B5" w:rsidRDefault="002A2569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A2569" w:rsidRPr="008039B5" w:rsidRDefault="00B03C2F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39B5">
        <w:rPr>
          <w:rFonts w:ascii="Times New Roman" w:hAnsi="Times New Roman" w:cs="Times New Roman"/>
          <w:sz w:val="24"/>
          <w:szCs w:val="24"/>
        </w:rPr>
        <w:t>( фамилия, имя, отчество) действующий на основании доверенности от _________________ 20____ г. № ________</w:t>
      </w:r>
      <w:r w:rsidR="002A2569" w:rsidRPr="008039B5">
        <w:rPr>
          <w:rFonts w:ascii="Times New Roman" w:hAnsi="Times New Roman" w:cs="Times New Roman"/>
          <w:sz w:val="24"/>
          <w:szCs w:val="24"/>
        </w:rPr>
        <w:t>_ выданной 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</w:t>
      </w:r>
      <w:proofErr w:type="gramEnd"/>
    </w:p>
    <w:p w:rsidR="00A956A3" w:rsidRDefault="002A2569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>___________________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>, именуемый далее Заявитель, принимая р</w:t>
      </w:r>
      <w:r w:rsidR="00F25B86">
        <w:rPr>
          <w:rFonts w:ascii="Times New Roman" w:hAnsi="Times New Roman" w:cs="Times New Roman"/>
          <w:sz w:val="24"/>
          <w:szCs w:val="24"/>
        </w:rPr>
        <w:t>ешение об участии в аукционе № 3</w:t>
      </w:r>
      <w:r w:rsidR="007006F2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</w:t>
      </w:r>
      <w:r w:rsidR="00B03C2F" w:rsidRPr="008039B5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который не раз</w:t>
      </w:r>
      <w:r w:rsidR="007006F2">
        <w:rPr>
          <w:rFonts w:ascii="Times New Roman" w:hAnsi="Times New Roman" w:cs="Times New Roman"/>
          <w:sz w:val="24"/>
          <w:szCs w:val="24"/>
        </w:rPr>
        <w:t xml:space="preserve">граничена, с видом разрешенного </w:t>
      </w:r>
      <w:r w:rsidR="00B03C2F" w:rsidRPr="008039B5">
        <w:rPr>
          <w:rFonts w:ascii="Times New Roman" w:hAnsi="Times New Roman" w:cs="Times New Roman"/>
          <w:sz w:val="24"/>
          <w:szCs w:val="24"/>
        </w:rPr>
        <w:t>использования:</w:t>
      </w:r>
      <w:r w:rsidR="00DE17A5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7006F2">
        <w:rPr>
          <w:rFonts w:ascii="Times New Roman" w:hAnsi="Times New Roman" w:cs="Times New Roman"/>
          <w:sz w:val="24"/>
          <w:szCs w:val="24"/>
        </w:rPr>
        <w:t>___________________</w:t>
      </w:r>
      <w:r w:rsidR="008210D0">
        <w:rPr>
          <w:rFonts w:ascii="Times New Roman" w:hAnsi="Times New Roman" w:cs="Times New Roman"/>
          <w:sz w:val="24"/>
          <w:szCs w:val="24"/>
        </w:rPr>
        <w:t>,</w:t>
      </w:r>
    </w:p>
    <w:p w:rsidR="00A956A3" w:rsidRDefault="00B03C2F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в отношении земельного участка с кадастровым номером: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___________</w:t>
      </w:r>
      <w:r w:rsidR="00DE17A5">
        <w:rPr>
          <w:rFonts w:ascii="Times New Roman" w:hAnsi="Times New Roman" w:cs="Times New Roman"/>
          <w:sz w:val="24"/>
          <w:szCs w:val="24"/>
        </w:rPr>
        <w:t>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</w:t>
      </w:r>
      <w:r w:rsidR="00DE17A5">
        <w:rPr>
          <w:rFonts w:ascii="Times New Roman" w:hAnsi="Times New Roman" w:cs="Times New Roman"/>
          <w:sz w:val="24"/>
          <w:szCs w:val="24"/>
        </w:rPr>
        <w:t xml:space="preserve"> кв.м.</w:t>
      </w:r>
      <w:r w:rsidR="002A2569" w:rsidRPr="008039B5">
        <w:rPr>
          <w:rFonts w:ascii="Times New Roman" w:hAnsi="Times New Roman" w:cs="Times New Roman"/>
          <w:sz w:val="24"/>
          <w:szCs w:val="24"/>
        </w:rPr>
        <w:t xml:space="preserve">, </w:t>
      </w:r>
      <w:r w:rsidRPr="008039B5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 w:rsidR="002A2569" w:rsidRPr="008039B5">
        <w:rPr>
          <w:rFonts w:ascii="Times New Roman" w:hAnsi="Times New Roman" w:cs="Times New Roman"/>
          <w:sz w:val="24"/>
          <w:szCs w:val="24"/>
        </w:rPr>
        <w:t>Красноярский край, Туруханский район</w:t>
      </w:r>
      <w:proofErr w:type="gramStart"/>
      <w:r w:rsidR="002A2569" w:rsidRPr="008039B5">
        <w:rPr>
          <w:rFonts w:ascii="Times New Roman" w:hAnsi="Times New Roman" w:cs="Times New Roman"/>
          <w:sz w:val="24"/>
          <w:szCs w:val="24"/>
        </w:rPr>
        <w:t xml:space="preserve">,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E17A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</w:t>
      </w:r>
      <w:proofErr w:type="gramEnd"/>
    </w:p>
    <w:p w:rsidR="00B03C2F" w:rsidRPr="008039B5" w:rsidRDefault="00A956A3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2A2569" w:rsidRPr="008039B5">
        <w:rPr>
          <w:rFonts w:ascii="Times New Roman" w:hAnsi="Times New Roman" w:cs="Times New Roman"/>
          <w:sz w:val="24"/>
          <w:szCs w:val="24"/>
        </w:rPr>
        <w:t>, назначенном на «</w:t>
      </w:r>
      <w:r w:rsidR="001A5662">
        <w:rPr>
          <w:rFonts w:ascii="Times New Roman" w:hAnsi="Times New Roman" w:cs="Times New Roman"/>
          <w:sz w:val="24"/>
          <w:szCs w:val="24"/>
        </w:rPr>
        <w:t>26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» </w:t>
      </w:r>
      <w:r w:rsidR="001A5662">
        <w:rPr>
          <w:rFonts w:ascii="Times New Roman" w:hAnsi="Times New Roman" w:cs="Times New Roman"/>
          <w:sz w:val="24"/>
          <w:szCs w:val="24"/>
        </w:rPr>
        <w:t>июля 2018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 г., обязуюсь:</w:t>
      </w:r>
    </w:p>
    <w:p w:rsidR="002A2569" w:rsidRPr="008039B5" w:rsidRDefault="002A2569" w:rsidP="00EF54F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1. Соблюдать условия аукциона, содержащие</w:t>
      </w:r>
      <w:r w:rsidR="00F25B86">
        <w:rPr>
          <w:rFonts w:ascii="Times New Roman" w:hAnsi="Times New Roman" w:cs="Times New Roman"/>
          <w:sz w:val="24"/>
          <w:szCs w:val="24"/>
        </w:rPr>
        <w:t>ся в Документации об аукционе №3</w:t>
      </w:r>
      <w:r w:rsidRPr="008039B5">
        <w:rPr>
          <w:rFonts w:ascii="Times New Roman" w:hAnsi="Times New Roman" w:cs="Times New Roman"/>
          <w:sz w:val="24"/>
          <w:szCs w:val="24"/>
        </w:rPr>
        <w:t>, а также порядок проведения аукциона, установленный действующим законодательством.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2. В случае признания победителем аукциона заключить с администрацией Туруханского района договор </w:t>
      </w:r>
      <w:r w:rsidR="007006F2">
        <w:rPr>
          <w:rFonts w:ascii="Times New Roman" w:hAnsi="Times New Roman" w:cs="Times New Roman"/>
          <w:sz w:val="24"/>
          <w:szCs w:val="24"/>
        </w:rPr>
        <w:t>купли</w:t>
      </w:r>
      <w:r w:rsidRPr="008039B5">
        <w:rPr>
          <w:rFonts w:ascii="Times New Roman" w:hAnsi="Times New Roman" w:cs="Times New Roman"/>
          <w:sz w:val="24"/>
          <w:szCs w:val="24"/>
        </w:rPr>
        <w:t xml:space="preserve"> земельного участка и уплатить </w:t>
      </w:r>
      <w:r w:rsidR="007006F2">
        <w:rPr>
          <w:rFonts w:ascii="Times New Roman" w:hAnsi="Times New Roman" w:cs="Times New Roman"/>
          <w:sz w:val="24"/>
          <w:szCs w:val="24"/>
        </w:rPr>
        <w:t>цену выкупа</w:t>
      </w:r>
      <w:r w:rsidRPr="008039B5">
        <w:rPr>
          <w:rFonts w:ascii="Times New Roman" w:hAnsi="Times New Roman" w:cs="Times New Roman"/>
          <w:sz w:val="24"/>
          <w:szCs w:val="24"/>
        </w:rPr>
        <w:t xml:space="preserve"> земельного участка, установленную по результатам аукциона, в сроки, определяемые </w:t>
      </w:r>
      <w:r w:rsidR="007006F2">
        <w:rPr>
          <w:rFonts w:ascii="Times New Roman" w:hAnsi="Times New Roman" w:cs="Times New Roman"/>
          <w:sz w:val="24"/>
          <w:szCs w:val="24"/>
        </w:rPr>
        <w:t>аукционной документацией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со сведениями, опубликованным</w:t>
      </w:r>
      <w:r w:rsidR="00E041B3">
        <w:rPr>
          <w:rFonts w:ascii="Times New Roman" w:hAnsi="Times New Roman" w:cs="Times New Roman"/>
          <w:sz w:val="24"/>
          <w:szCs w:val="24"/>
        </w:rPr>
        <w:t>и в Документации об аук</w:t>
      </w:r>
      <w:r w:rsidR="00F25B86">
        <w:rPr>
          <w:rFonts w:ascii="Times New Roman" w:hAnsi="Times New Roman" w:cs="Times New Roman"/>
          <w:sz w:val="24"/>
          <w:szCs w:val="24"/>
        </w:rPr>
        <w:t>ционе № 3</w:t>
      </w:r>
      <w:r w:rsidRPr="008039B5">
        <w:rPr>
          <w:rFonts w:ascii="Times New Roman" w:hAnsi="Times New Roman" w:cs="Times New Roman"/>
          <w:sz w:val="24"/>
          <w:szCs w:val="24"/>
        </w:rPr>
        <w:t xml:space="preserve">, ознакомлен. </w:t>
      </w:r>
    </w:p>
    <w:p w:rsidR="0014361F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подтверждает отсутствие каких-либо претензий по поводу состояния земельного участка.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сообщает банковские реквизиты для возврата задатка: ___</w:t>
      </w:r>
      <w:r w:rsidR="004F56C5">
        <w:rPr>
          <w:rFonts w:ascii="Times New Roman" w:hAnsi="Times New Roman" w:cs="Times New Roman"/>
          <w:sz w:val="24"/>
          <w:szCs w:val="24"/>
        </w:rPr>
        <w:t>_________________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>_____</w:t>
      </w: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</w:t>
      </w:r>
      <w:r w:rsidR="00A956A3">
        <w:rPr>
          <w:rFonts w:ascii="Times New Roman" w:hAnsi="Times New Roman" w:cs="Times New Roman"/>
          <w:sz w:val="24"/>
          <w:szCs w:val="24"/>
        </w:rPr>
        <w:t xml:space="preserve">______ </w:t>
      </w:r>
      <w:r w:rsidRPr="008039B5">
        <w:rPr>
          <w:rFonts w:ascii="Times New Roman" w:hAnsi="Times New Roman" w:cs="Times New Roman"/>
          <w:sz w:val="24"/>
          <w:szCs w:val="24"/>
        </w:rPr>
        <w:t xml:space="preserve">(счет открытый). 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Настоящая заявка составлена в 2-х экземплярах: один экземпляр — для Организатора аукциона, второй экземпляр для Заявителя на участие в аукционе</w:t>
      </w:r>
    </w:p>
    <w:p w:rsidR="002A2569" w:rsidRPr="008039B5" w:rsidRDefault="002A2569" w:rsidP="001436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</w:t>
      </w:r>
      <w:r w:rsidR="001A5662">
        <w:rPr>
          <w:rFonts w:ascii="Times New Roman" w:hAnsi="Times New Roman" w:cs="Times New Roman"/>
          <w:sz w:val="24"/>
          <w:szCs w:val="24"/>
        </w:rPr>
        <w:t>м в Документации об аукционе № 3</w:t>
      </w:r>
      <w:r w:rsidRPr="008039B5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</w:t>
      </w:r>
    </w:p>
    <w:p w:rsidR="0014361F" w:rsidRPr="008039B5" w:rsidRDefault="002A2569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</w:t>
      </w:r>
    </w:p>
    <w:p w:rsidR="004F56C5" w:rsidRDefault="004F56C5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Заявитель _______________ / ______________________________________________________</w:t>
      </w:r>
    </w:p>
    <w:p w:rsidR="003613C8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 xml:space="preserve">                          (подпись)                          (расшифровка подписи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:)</w:t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proofErr w:type="gramEnd"/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Дата подачи заявки «_____»_________________ 20____г.</w:t>
      </w: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Заявка принята   «____» ______________ 20_____г.     в  ______ час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 xml:space="preserve"> _______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м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>ин.</w:t>
      </w:r>
    </w:p>
    <w:p w:rsidR="005169EA" w:rsidRPr="001A5662" w:rsidRDefault="0014361F" w:rsidP="001A5662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Подпись уполномоченного лица, при</w:t>
      </w:r>
      <w:r w:rsidR="00E10640">
        <w:rPr>
          <w:rFonts w:ascii="Times New Roman" w:eastAsia="Arial" w:hAnsi="Times New Roman" w:cs="Times New Roman"/>
          <w:sz w:val="24"/>
          <w:szCs w:val="24"/>
        </w:rPr>
        <w:t xml:space="preserve">нявшего заявку </w:t>
      </w:r>
      <w:r w:rsidRPr="008039B5">
        <w:rPr>
          <w:rFonts w:ascii="Times New Roman" w:eastAsia="Arial" w:hAnsi="Times New Roman" w:cs="Times New Roman"/>
          <w:sz w:val="24"/>
          <w:szCs w:val="24"/>
        </w:rPr>
        <w:t xml:space="preserve"> ________</w:t>
      </w:r>
      <w:r w:rsidR="00E10640">
        <w:rPr>
          <w:rFonts w:ascii="Times New Roman" w:eastAsia="Arial" w:hAnsi="Times New Roman" w:cs="Times New Roman"/>
          <w:sz w:val="24"/>
          <w:szCs w:val="24"/>
        </w:rPr>
        <w:t>______ ___________________</w:t>
      </w:r>
      <w:r w:rsidRPr="008039B5">
        <w:rPr>
          <w:rFonts w:ascii="Times New Roman" w:eastAsia="Arial" w:hAnsi="Times New Roman" w:cs="Times New Roman"/>
          <w:sz w:val="24"/>
          <w:szCs w:val="24"/>
        </w:rPr>
        <w:t>/</w:t>
      </w:r>
    </w:p>
    <w:p w:rsidR="001A5662" w:rsidRDefault="001A5662" w:rsidP="001A5662">
      <w:pPr>
        <w:tabs>
          <w:tab w:val="left" w:pos="7655"/>
          <w:tab w:val="left" w:pos="7938"/>
        </w:tabs>
        <w:spacing w:after="0" w:line="240" w:lineRule="auto"/>
        <w:ind w:firstLine="7655"/>
        <w:jc w:val="center"/>
        <w:rPr>
          <w:rFonts w:ascii="Times New Roman" w:hAnsi="Times New Roman" w:cs="Times New Roman"/>
          <w:sz w:val="24"/>
          <w:szCs w:val="24"/>
        </w:rPr>
      </w:pPr>
    </w:p>
    <w:p w:rsidR="00E7192B" w:rsidRPr="00EF54F2" w:rsidRDefault="005169EA" w:rsidP="001A5662">
      <w:pPr>
        <w:tabs>
          <w:tab w:val="left" w:pos="7655"/>
          <w:tab w:val="left" w:pos="7938"/>
        </w:tabs>
        <w:spacing w:after="0" w:line="240" w:lineRule="auto"/>
        <w:ind w:firstLine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7192B" w:rsidRPr="00EF54F2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C51F81" w:rsidRPr="00EF54F2" w:rsidRDefault="00EE4304" w:rsidP="00EE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50FD" w:rsidRPr="00EF54F2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Default="00F250FD" w:rsidP="00F250FD">
      <w:pPr>
        <w:spacing w:after="0" w:line="240" w:lineRule="auto"/>
        <w:ind w:firstLine="432"/>
        <w:jc w:val="right"/>
      </w:pPr>
    </w:p>
    <w:p w:rsid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FD">
        <w:rPr>
          <w:rFonts w:ascii="Times New Roman" w:hAnsi="Times New Roman" w:cs="Times New Roman"/>
          <w:b/>
          <w:sz w:val="24"/>
          <w:szCs w:val="24"/>
        </w:rPr>
        <w:t>Соглашение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0F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3613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Туруханск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3613C8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 xml:space="preserve">       «</w:t>
      </w:r>
      <w:r w:rsidR="004F016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>»_</w:t>
      </w:r>
      <w:r w:rsidR="004F016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1A5662">
        <w:rPr>
          <w:rFonts w:ascii="Times New Roman" w:hAnsi="Times New Roman" w:cs="Times New Roman"/>
          <w:b/>
          <w:bCs/>
          <w:sz w:val="24"/>
          <w:szCs w:val="24"/>
        </w:rPr>
        <w:t>_2018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Туруханского района, в лице </w:t>
      </w:r>
      <w:r w:rsidR="009772BE">
        <w:rPr>
          <w:rFonts w:ascii="Times New Roman" w:hAnsi="Times New Roman" w:cs="Times New Roman"/>
          <w:sz w:val="24"/>
          <w:szCs w:val="24"/>
        </w:rPr>
        <w:t>главы Туруханского района Шереметьева Олега Игоревича</w:t>
      </w:r>
      <w:r w:rsidRPr="00F250FD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9772BE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F250FD">
        <w:rPr>
          <w:rFonts w:ascii="Times New Roman" w:hAnsi="Times New Roman" w:cs="Times New Roman"/>
          <w:sz w:val="24"/>
          <w:szCs w:val="24"/>
        </w:rPr>
        <w:t>, именуемая в дальнейшем, «Орг</w:t>
      </w:r>
      <w:r w:rsidR="009772BE">
        <w:rPr>
          <w:rFonts w:ascii="Times New Roman" w:hAnsi="Times New Roman" w:cs="Times New Roman"/>
          <w:sz w:val="24"/>
          <w:szCs w:val="24"/>
        </w:rPr>
        <w:t xml:space="preserve">анизатор аукциона», и ______________________________________________________                        </w:t>
      </w:r>
      <w:r w:rsidRPr="00F25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(</w:t>
      </w:r>
      <w:r w:rsidRPr="00F250FD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 физического лица) именуемый в дальнейшем «Заявитель», в соответствии с п. 2 ст. 39.12 Земельного кодекса РФ заключили настоящее Соглашение о задатке, о нижеследующем: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1 Заяв</w:t>
      </w:r>
      <w:r w:rsidR="001A5662">
        <w:rPr>
          <w:rFonts w:ascii="Times New Roman" w:hAnsi="Times New Roman" w:cs="Times New Roman"/>
          <w:sz w:val="24"/>
          <w:szCs w:val="24"/>
        </w:rPr>
        <w:t>итель для участия в аукционе № 3</w:t>
      </w:r>
      <w:r w:rsidRPr="00F250FD">
        <w:rPr>
          <w:rFonts w:ascii="Times New Roman" w:hAnsi="Times New Roman" w:cs="Times New Roman"/>
          <w:sz w:val="24"/>
          <w:szCs w:val="24"/>
        </w:rPr>
        <w:t xml:space="preserve"> внес денежные средства в размере ___________________ рублей в качестве задатка в доказательство заключения договора </w:t>
      </w:r>
      <w:r w:rsidR="004B623F">
        <w:rPr>
          <w:rFonts w:ascii="Times New Roman" w:hAnsi="Times New Roman" w:cs="Times New Roman"/>
          <w:sz w:val="24"/>
          <w:szCs w:val="24"/>
        </w:rPr>
        <w:t>купли-продажи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земельного участка и обеспечения его исполнения, что подтверждается платежным документом: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Pr="00F250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50FD">
        <w:rPr>
          <w:rFonts w:ascii="Times New Roman" w:hAnsi="Times New Roman" w:cs="Times New Roman"/>
          <w:sz w:val="24"/>
          <w:szCs w:val="24"/>
        </w:rPr>
        <w:t xml:space="preserve"> а Организатор аукциона принял задаток от Заявителя на расчетный счет, указанны</w:t>
      </w:r>
      <w:r w:rsidR="008210D0">
        <w:rPr>
          <w:rFonts w:ascii="Times New Roman" w:hAnsi="Times New Roman" w:cs="Times New Roman"/>
          <w:sz w:val="24"/>
          <w:szCs w:val="24"/>
        </w:rPr>
        <w:t xml:space="preserve">й в </w:t>
      </w:r>
      <w:r w:rsidR="001A5662">
        <w:rPr>
          <w:rFonts w:ascii="Times New Roman" w:hAnsi="Times New Roman" w:cs="Times New Roman"/>
          <w:sz w:val="24"/>
          <w:szCs w:val="24"/>
        </w:rPr>
        <w:t>извещении</w:t>
      </w:r>
      <w:r w:rsidR="008210D0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="001A5662">
        <w:rPr>
          <w:rFonts w:ascii="Times New Roman" w:hAnsi="Times New Roman" w:cs="Times New Roman"/>
          <w:sz w:val="24"/>
          <w:szCs w:val="24"/>
        </w:rPr>
        <w:t xml:space="preserve"> № 3</w:t>
      </w:r>
      <w:r w:rsidRPr="00F250FD">
        <w:rPr>
          <w:rFonts w:ascii="Times New Roman" w:hAnsi="Times New Roman" w:cs="Times New Roman"/>
          <w:sz w:val="24"/>
          <w:szCs w:val="24"/>
        </w:rPr>
        <w:t>.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2. Заявитель со сведениями, опубликованным</w:t>
      </w:r>
      <w:r w:rsidR="001A5662">
        <w:rPr>
          <w:rFonts w:ascii="Times New Roman" w:hAnsi="Times New Roman" w:cs="Times New Roman"/>
          <w:sz w:val="24"/>
          <w:szCs w:val="24"/>
        </w:rPr>
        <w:t>и в извещении об аукционе № 3</w:t>
      </w:r>
      <w:r w:rsidRPr="00F250FD">
        <w:rPr>
          <w:rFonts w:ascii="Times New Roman" w:hAnsi="Times New Roman" w:cs="Times New Roman"/>
          <w:sz w:val="24"/>
          <w:szCs w:val="24"/>
        </w:rPr>
        <w:t xml:space="preserve">, ознакомлен и согласен: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2.1. 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2.2. 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2.3. 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2.4. Заявителю, участвовавшему в аукционе, но не победившему в нем, внесенный им задаток возвращается в течение трех рабочих дней со дня подписания протокола о результатах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2.5. Задаток, внесенный Заявителем, признанным победителем аукциона, или Заявителем, с которым договор </w:t>
      </w:r>
      <w:r w:rsidR="007006F2">
        <w:rPr>
          <w:rFonts w:ascii="Times New Roman" w:hAnsi="Times New Roman" w:cs="Times New Roman"/>
          <w:sz w:val="24"/>
          <w:szCs w:val="24"/>
        </w:rPr>
        <w:t>купли-продажи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заключается в соответствии с п. 13, 14 или 20 ст. 39.12 Земельного кодекса РФ, задаток засчитывается в счет </w:t>
      </w:r>
      <w:r w:rsidR="007006F2">
        <w:rPr>
          <w:rFonts w:ascii="Times New Roman" w:hAnsi="Times New Roman" w:cs="Times New Roman"/>
          <w:sz w:val="24"/>
          <w:szCs w:val="24"/>
        </w:rPr>
        <w:t>цены выкупа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за земельный участок.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2.6. Задаток, внесенный Заявителем, не заключившим в установленном законодательством порядке договор </w:t>
      </w:r>
      <w:r w:rsidR="007006F2">
        <w:rPr>
          <w:rFonts w:ascii="Times New Roman" w:hAnsi="Times New Roman" w:cs="Times New Roman"/>
          <w:sz w:val="24"/>
          <w:szCs w:val="24"/>
        </w:rPr>
        <w:t>купли-продажи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договора, не возвращается.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3. Организатор аукциона в течение трех дней со дня принятия решения об отказе в проведении аукциона возвращает Заявителю внесенный задаток. </w:t>
      </w:r>
    </w:p>
    <w:p w:rsidR="002F22F5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4. Взаимоотношения сторон, не предусмотренные настоящим Соглашением, регулируется действующим законодательством РФ.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5. Настоящее Соглашение составлено в двух экземплярах.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«Организатор аукциона»: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1064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250FD">
        <w:rPr>
          <w:rFonts w:ascii="Times New Roman" w:hAnsi="Times New Roman" w:cs="Times New Roman"/>
          <w:sz w:val="24"/>
          <w:szCs w:val="24"/>
        </w:rPr>
        <w:t>«Заявитель»: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                  __________________________</w:t>
      </w:r>
    </w:p>
    <w:p w:rsidR="00F250FD" w:rsidRPr="005169EA" w:rsidRDefault="00E10640" w:rsidP="00E10640">
      <w:pPr>
        <w:tabs>
          <w:tab w:val="left" w:pos="7655"/>
        </w:tabs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250FD" w:rsidRPr="005169E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250FD" w:rsidRPr="005169EA" w:rsidRDefault="00D9287D" w:rsidP="00D9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 w:rsidR="00F250FD" w:rsidRPr="005169EA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Pr="005169EA" w:rsidRDefault="00F250FD" w:rsidP="00F250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10EF" w:rsidRPr="00882214" w:rsidRDefault="004A10EF" w:rsidP="004A10EF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ДОГОВОР №____</w:t>
      </w:r>
    </w:p>
    <w:p w:rsidR="004A10EF" w:rsidRPr="00882214" w:rsidRDefault="004A10EF" w:rsidP="004A10EF">
      <w:pPr>
        <w:tabs>
          <w:tab w:val="left" w:pos="38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купли-продажи земельного участка</w:t>
      </w:r>
    </w:p>
    <w:p w:rsidR="004A10EF" w:rsidRPr="005169EA" w:rsidRDefault="004A10EF" w:rsidP="004A10EF">
      <w:pPr>
        <w:tabs>
          <w:tab w:val="left" w:pos="382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tabs>
          <w:tab w:val="left" w:pos="38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от  «</w:t>
      </w:r>
      <w:r w:rsidR="004F0168">
        <w:rPr>
          <w:rFonts w:ascii="Times New Roman" w:hAnsi="Times New Roman" w:cs="Times New Roman"/>
          <w:sz w:val="24"/>
          <w:szCs w:val="24"/>
        </w:rPr>
        <w:t xml:space="preserve">    </w:t>
      </w:r>
      <w:r w:rsidRPr="005169EA">
        <w:rPr>
          <w:rFonts w:ascii="Times New Roman" w:hAnsi="Times New Roman" w:cs="Times New Roman"/>
          <w:sz w:val="24"/>
          <w:szCs w:val="24"/>
        </w:rPr>
        <w:t>»</w:t>
      </w:r>
      <w:r w:rsidR="004F0168">
        <w:rPr>
          <w:rFonts w:ascii="Times New Roman" w:hAnsi="Times New Roman" w:cs="Times New Roman"/>
          <w:sz w:val="24"/>
          <w:szCs w:val="24"/>
        </w:rPr>
        <w:t xml:space="preserve">         </w:t>
      </w:r>
      <w:r w:rsidR="001A5662">
        <w:rPr>
          <w:rFonts w:ascii="Times New Roman" w:hAnsi="Times New Roman" w:cs="Times New Roman"/>
          <w:sz w:val="24"/>
          <w:szCs w:val="24"/>
        </w:rPr>
        <w:t xml:space="preserve">  2018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="005169EA">
        <w:rPr>
          <w:rFonts w:ascii="Times New Roman" w:hAnsi="Times New Roman" w:cs="Times New Roman"/>
          <w:sz w:val="24"/>
          <w:szCs w:val="24"/>
        </w:rPr>
        <w:tab/>
      </w:r>
      <w:r w:rsidR="005169E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Pr="005169E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         с. Туруханск</w:t>
      </w:r>
    </w:p>
    <w:p w:rsidR="004A10EF" w:rsidRPr="005169EA" w:rsidRDefault="004A10EF" w:rsidP="004A10EF">
      <w:pPr>
        <w:tabs>
          <w:tab w:val="left" w:pos="38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9EA">
        <w:rPr>
          <w:rFonts w:ascii="Times New Roman" w:hAnsi="Times New Roman" w:cs="Times New Roman"/>
          <w:sz w:val="24"/>
          <w:szCs w:val="24"/>
        </w:rPr>
        <w:t xml:space="preserve">Администрация Туруханского района, именуемая в дальнейшем «Продавец», в лице </w:t>
      </w:r>
      <w:r w:rsidR="001A566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__________________</w:t>
      </w:r>
      <w:r w:rsidR="005169E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_______,  именуемый в дальнейшем «Покупатель», с другой стороны, и именуемые в дальнейшем «Стороны», заключили настоящий Договор о нижеследующем:</w:t>
      </w:r>
      <w:proofErr w:type="gramEnd"/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1.Предмет Договора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1.1.  «Продавец» продает, а «Покупатель» покупает и оплачивает цену продажи  за земельный участок в соответствии с  Протоколом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 ______ №__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результатах аукциона по продаже земельного участка.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1.2. «Продавец» обязуется передать в собственность «Покупателя», а «Покупатель» принять  и оплатить в соответствии с условиями настоящего договора земельный участок площадью ___ кв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>, кадастровый номер _________, адрес (описание местоположения):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>________, категория земель: земли населенных пунктов, разрешенное использование: ________________</w:t>
      </w:r>
      <w:r w:rsidR="005169E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____.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1.3. «Продавец» гарантирует, что передаваемый по настоящему Договору земельный участок никому не продан, не подарен, не заложен, не является предметом спора, под арестом или запретом не состоит и свободен от любых прав третьих лиц.</w:t>
      </w: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2. Порядок расчетов</w:t>
      </w: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2.1. Установленная по результатам аукциона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 _______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цена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земельного участка, являющегося предметом настоящего Догов</w:t>
      </w:r>
      <w:r w:rsidR="005169EA">
        <w:rPr>
          <w:rFonts w:ascii="Times New Roman" w:hAnsi="Times New Roman" w:cs="Times New Roman"/>
          <w:sz w:val="24"/>
          <w:szCs w:val="24"/>
        </w:rPr>
        <w:t>ора, составляет ______________,</w:t>
      </w:r>
      <w:r w:rsidRPr="005169EA">
        <w:rPr>
          <w:rFonts w:ascii="Times New Roman" w:hAnsi="Times New Roman" w:cs="Times New Roman"/>
          <w:sz w:val="24"/>
          <w:szCs w:val="24"/>
        </w:rPr>
        <w:t xml:space="preserve"> «Стороны» согласились с тем, что указанная цена является окончательной и изменению не подлежит. НДС не предусмотрен.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</w:t>
      </w:r>
      <w:r w:rsidRPr="005169EA">
        <w:rPr>
          <w:rFonts w:ascii="Times New Roman" w:hAnsi="Times New Roman" w:cs="Times New Roman"/>
          <w:sz w:val="24"/>
          <w:szCs w:val="24"/>
        </w:rPr>
        <w:tab/>
        <w:t>2.2. Сумма платежа за земельный участок, указанная в пункте 2.1  Договора, перечисляется «Покупателем» по реквизитам, указанным в пункте.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2.4 Договора, в течение 10 рабочих дней со дня подписания  Договора. Датой подписания настоящего Договора является дата, указанная в самом Договоре.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ab/>
        <w:t xml:space="preserve">2.3. Сумма задатка в размере ______________, перечисленная «Покупателем» на счет «Продавца» в соответствии с условиями участия в аукционе, засчитывается в сумму продажной цены и признается первоначальным платежом, </w:t>
      </w:r>
      <w:r w:rsidR="001A5662">
        <w:rPr>
          <w:rFonts w:ascii="Times New Roman" w:hAnsi="Times New Roman" w:cs="Times New Roman"/>
          <w:sz w:val="24"/>
          <w:szCs w:val="24"/>
        </w:rPr>
        <w:t>в</w:t>
      </w:r>
      <w:r w:rsidRPr="005169EA">
        <w:rPr>
          <w:rFonts w:ascii="Times New Roman" w:hAnsi="Times New Roman" w:cs="Times New Roman"/>
          <w:sz w:val="24"/>
          <w:szCs w:val="24"/>
        </w:rPr>
        <w:t>несенным в момент заключения Договора. Остальная, подлежащая уплате сумма за  земельный участок ___________ рублей должна быть внесена «Покупателем» по реквизитам, указанным в пункте 2.4 Договора.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</w:t>
      </w:r>
      <w:r w:rsidRPr="005169EA">
        <w:rPr>
          <w:rFonts w:ascii="Times New Roman" w:hAnsi="Times New Roman" w:cs="Times New Roman"/>
          <w:sz w:val="24"/>
          <w:szCs w:val="24"/>
        </w:rPr>
        <w:tab/>
        <w:t xml:space="preserve">2.4. Реквизиты для перечисления суммы платежа за земельный участок, указанной в пункте 2.3 Договора: </w:t>
      </w:r>
    </w:p>
    <w:p w:rsidR="004A10EF" w:rsidRPr="005169EA" w:rsidRDefault="004A10EF" w:rsidP="004A10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УФК по Красноярскому краю (администрация Туруханского района);</w:t>
      </w:r>
    </w:p>
    <w:p w:rsidR="004A10EF" w:rsidRPr="005169EA" w:rsidRDefault="004A10EF" w:rsidP="004A10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5169EA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5169EA">
        <w:rPr>
          <w:rFonts w:ascii="Times New Roman" w:hAnsi="Times New Roman" w:cs="Times New Roman"/>
          <w:b/>
          <w:bCs/>
          <w:sz w:val="24"/>
          <w:szCs w:val="24"/>
        </w:rPr>
        <w:t xml:space="preserve">/с 40101810600000010001 в </w:t>
      </w:r>
      <w:r w:rsidR="001A5662">
        <w:rPr>
          <w:rFonts w:ascii="Times New Roman" w:hAnsi="Times New Roman" w:cs="Times New Roman"/>
          <w:b/>
          <w:bCs/>
          <w:sz w:val="24"/>
          <w:szCs w:val="24"/>
        </w:rPr>
        <w:t xml:space="preserve">отделении Красноярск </w:t>
      </w:r>
      <w:r w:rsidRPr="005169EA">
        <w:rPr>
          <w:rFonts w:ascii="Times New Roman" w:hAnsi="Times New Roman" w:cs="Times New Roman"/>
          <w:b/>
          <w:bCs/>
          <w:sz w:val="24"/>
          <w:szCs w:val="24"/>
        </w:rPr>
        <w:t>г. Красноярск;</w:t>
      </w:r>
    </w:p>
    <w:p w:rsidR="004A10EF" w:rsidRPr="005169EA" w:rsidRDefault="004A10EF" w:rsidP="004A10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ИНН 2437000340;</w:t>
      </w:r>
    </w:p>
    <w:p w:rsidR="004A10EF" w:rsidRPr="005169EA" w:rsidRDefault="004A10EF" w:rsidP="004A10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КПП 243701001;</w:t>
      </w:r>
    </w:p>
    <w:p w:rsidR="004A10EF" w:rsidRPr="005169EA" w:rsidRDefault="004A10EF" w:rsidP="004A10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ОКТМО 04654000;</w:t>
      </w:r>
    </w:p>
    <w:p w:rsidR="004A10EF" w:rsidRPr="005169EA" w:rsidRDefault="004A10EF" w:rsidP="004A10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КБК 24111406013050000430;</w:t>
      </w:r>
    </w:p>
    <w:p w:rsidR="004A10EF" w:rsidRPr="005169EA" w:rsidRDefault="004A10EF" w:rsidP="004A10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</w:t>
      </w:r>
      <w:r w:rsidRPr="005169EA">
        <w:rPr>
          <w:rFonts w:ascii="Times New Roman" w:hAnsi="Times New Roman" w:cs="Times New Roman"/>
          <w:b/>
          <w:bCs/>
          <w:sz w:val="24"/>
          <w:szCs w:val="24"/>
        </w:rPr>
        <w:t>БИК 040407001.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Наименование платежа: Доходы от продажи земельных участков, государственная собственность на которые не разграничена».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3.Передача земельного участка.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3.1 Земельный участок передается «Продавцом» «Покупателю» по акту приема-передачи земельного участка (приложение), подписанного уполномоченными представителями «Сторон» в течение 10 дней после поступления на расчетный счет «Продавца» всей суммы денежных средств в оплату стоимости земельного участка, указанной в пункте 2.1 настоящего Договора. Одновременно передается вся имеющаяся документация на земельный участок.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3.2.Передача земельного участка «Покупателю» производится на основании акта приема-передачи  земельного участка до государственной регистрации права собственности на него.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3.3. Со дня подписания акта приема-передачи «Покупателем» ответственность за сохранность земельного участка несет «Покупатель».</w:t>
      </w:r>
    </w:p>
    <w:p w:rsidR="004B623F" w:rsidRPr="005169EA" w:rsidRDefault="004B623F" w:rsidP="004A10E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4. Права и обязанности «Сторон»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4.1. «Продавец» обязан: 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4.1.1. Передать «Покупателю» в собственность земельный участок в порядке и сроки, предусмотренные настоящим Договором.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4B623F"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4.1.2. Не позднее 30 дней после подписания «Сторонами» акта приема-передачи земельного участка указанного в пункте 3.1 настоящего Договора, обратиться в Управление Федеральной регистрационной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>, для государственной регистрации перехода права собственности на земельный участок к «Покупателю».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4.1.3. Совершать действия, необходимые с его стороны, для оформления права собственности «Покупателя» на земельный участок.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4.2. «Покупатель» обязан: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4.2.1. Оплатить выкупленный земельный участок в полном объеме.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4.2.5. Не позднее 30 дней после подписания «Сторонами» акта приема-передачи земельного участка, указанного в пункте 3.1. настоящего Договора, обратиться в Управление Федеральной регистрационной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 xml:space="preserve"> для государственной регистрации перехода права собственности на земельный участок к «Покупателю».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4.2.6. Совершать действия, необходимые с его стороны, для оформления права собственности «Покупателя» на земельный участок.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5. Ответственность «Сторон»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5.1. «Покупатель» за просрочку платежа, указанного в пункте 2.1. настоящего Договора, выплачивает «Продавцу» в бюджет пеню в размере, предусмотренном Налоговым кодексом Российской Федерации применительно для налогов и сборов. Взыскание </w:t>
      </w:r>
      <w:r w:rsidRPr="005169EA">
        <w:rPr>
          <w:rFonts w:ascii="Times New Roman" w:hAnsi="Times New Roman" w:cs="Times New Roman"/>
          <w:sz w:val="24"/>
          <w:szCs w:val="24"/>
        </w:rPr>
        <w:lastRenderedPageBreak/>
        <w:t>несвоевременно внесенной платы и пени производится в порядке, установленном действующим законодательством за каждый календарный день просрочки. Просрочка платежа свыше 30 календарных дней по истечении сроков, указанных в пункте 2.2. Договора, считается отказом «Покупателя» от исполнения Договора.</w:t>
      </w:r>
    </w:p>
    <w:p w:rsidR="004B623F" w:rsidRPr="005169EA" w:rsidRDefault="004B623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6. Переход права собственности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6.1. «Стороны» договорились, что государственная регистрация перехода  права собственности на земельный участок производится после подписания акта приема-передачи и оплаты «Покупателем» земельного участка.</w:t>
      </w:r>
    </w:p>
    <w:p w:rsidR="004A10EF" w:rsidRPr="005169EA" w:rsidRDefault="004A10EF" w:rsidP="004B623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6.2. Право собственности на земельный участок  возникает у «Покупателя» с момента государственной регистрации перехода права собственности в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 xml:space="preserve">Управлении Федеральной регистрационной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B623F" w:rsidRPr="005169EA" w:rsidRDefault="004B623F" w:rsidP="004B623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ind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7. Разрешение споров</w:t>
      </w:r>
    </w:p>
    <w:p w:rsidR="004A10EF" w:rsidRPr="005169EA" w:rsidRDefault="004A10EF" w:rsidP="004A10E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7.1. Все споры и разногласия, возникающие между «Сторонами»  по настоящему Договору, разрешаются путем переговоров.</w:t>
      </w:r>
    </w:p>
    <w:p w:rsidR="004A10EF" w:rsidRPr="005169EA" w:rsidRDefault="004A10EF" w:rsidP="004A10E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7.2. В случае невозможности разрешения разногласий путем переговоров споры подлежат рассмотрению в судебном порядке, предусмотренном действующим законодательством Российской Федерации.</w:t>
      </w:r>
    </w:p>
    <w:p w:rsidR="004B623F" w:rsidRPr="005169EA" w:rsidRDefault="004B623F" w:rsidP="004A10E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8.1.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«Сторон».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8.2. Настоящий Договор составлен  в трех экземплярах, имеющих одинаковую юридическую силу. Первый экземпляр находится у «Продавца», второй экземпляр находится у «Покупателя», третий экземпляр направляется в  Управление Федеральной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8.3.   В качестве неотъемлемой части к Договору прилагаются: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  <w:t xml:space="preserve">8.3.1 </w:t>
      </w:r>
      <w:r w:rsidRPr="005169EA">
        <w:rPr>
          <w:rFonts w:ascii="Times New Roman" w:hAnsi="Times New Roman" w:cs="Times New Roman"/>
          <w:sz w:val="24"/>
          <w:szCs w:val="24"/>
        </w:rPr>
        <w:t>Акт приема-передачи земельного участка на __ листе в __ экземпляре;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8.3.2.  Протокол о результатах аукциона на _ листе в __ экземпляре;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9. Реквизиты сторон:</w:t>
      </w:r>
    </w:p>
    <w:p w:rsidR="004A10EF" w:rsidRPr="005169EA" w:rsidRDefault="004A10EF" w:rsidP="004A10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27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70"/>
        <w:gridCol w:w="4208"/>
      </w:tblGrid>
      <w:tr w:rsidR="004A10EF" w:rsidRPr="005169EA" w:rsidTr="004A10EF">
        <w:trPr>
          <w:trHeight w:val="290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0EF" w:rsidRPr="005169EA" w:rsidRDefault="004B623F" w:rsidP="004A10EF">
            <w:pPr>
              <w:pStyle w:val="ConsNonformat"/>
              <w:widowControl/>
              <w:ind w:firstLine="858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0EF" w:rsidRPr="005169EA" w:rsidRDefault="004B623F" w:rsidP="004A10EF">
            <w:pPr>
              <w:pStyle w:val="ConsNonformat"/>
              <w:widowControl/>
              <w:ind w:firstLine="858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</w:tc>
      </w:tr>
      <w:tr w:rsidR="004A10EF" w:rsidRPr="005169EA" w:rsidTr="004A10EF">
        <w:trPr>
          <w:trHeight w:val="939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юридического лица: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Администрация Туруханского района Красноярского края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лица: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rPr>
          <w:trHeight w:val="528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Регистрационное свидетельство юридического лица: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внесении записи в Единый государственный реестр юридических лиц о юридическом лице, зарегистрированном 26 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января 2005 года.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ОГРН 1022401068469.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Свидетельства: серия 24, №001021745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Документ</w:t>
            </w:r>
            <w:proofErr w:type="gramEnd"/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Юридический адрес: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663230, Российская Федерация, Красноярский край, Туруханский район,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с. Туруханск,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регистрации: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rPr>
          <w:trHeight w:val="550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663230, Российская Федерация, Красноярский край, Туруханский район, с. Туруханск, 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ИНН/КПП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: 2437000340/243701001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ОКПО: 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04020471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ОКОНХ: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97410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Расчётный счёт в Банке: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40101810600000010001 в ГРКЦ ГУ Банка России по Красноярскому краю, </w:t>
            </w:r>
            <w:proofErr w:type="gramStart"/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. Красноярск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Расчётный счёт в Банке: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Корреспондентский счёт: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БИК: 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040407001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Телефон: 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4-43-35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</w:t>
            </w:r>
          </w:p>
        </w:tc>
      </w:tr>
      <w:tr w:rsidR="004A10EF" w:rsidRPr="005169EA" w:rsidTr="004A10EF">
        <w:trPr>
          <w:trHeight w:val="331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Факс: 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4-43-65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Факс:</w:t>
            </w:r>
          </w:p>
        </w:tc>
      </w:tr>
    </w:tbl>
    <w:p w:rsidR="004A10EF" w:rsidRPr="005169EA" w:rsidRDefault="004A10EF" w:rsidP="004A1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0EF" w:rsidRPr="00882214" w:rsidRDefault="00882214" w:rsidP="004A10E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4A10EF" w:rsidRPr="00882214">
        <w:rPr>
          <w:rFonts w:ascii="Times New Roman" w:hAnsi="Times New Roman" w:cs="Times New Roman"/>
          <w:bCs/>
          <w:sz w:val="24"/>
          <w:szCs w:val="24"/>
        </w:rPr>
        <w:t>. Подписи Сторон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4A10EF" w:rsidRPr="005169EA" w:rsidRDefault="004B623F" w:rsidP="004A10E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="004A10EF" w:rsidRPr="005169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 xml:space="preserve">в лице </w:t>
      </w: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  <w:t xml:space="preserve"> 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М. П.                                 (подпись)</w:t>
      </w:r>
    </w:p>
    <w:p w:rsidR="004A10EF" w:rsidRPr="005169EA" w:rsidRDefault="004B623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="004A10EF" w:rsidRPr="005169EA">
        <w:rPr>
          <w:rFonts w:ascii="Times New Roman" w:hAnsi="Times New Roman" w:cs="Times New Roman"/>
          <w:b/>
          <w:sz w:val="24"/>
          <w:szCs w:val="24"/>
        </w:rPr>
        <w:t>: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</w:t>
      </w:r>
      <w:r w:rsidR="005169E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169EA">
        <w:rPr>
          <w:rFonts w:ascii="Times New Roman" w:hAnsi="Times New Roman" w:cs="Times New Roman"/>
          <w:sz w:val="24"/>
          <w:szCs w:val="24"/>
        </w:rPr>
        <w:t>___________________</w:t>
      </w:r>
    </w:p>
    <w:p w:rsidR="004A10EF" w:rsidRPr="005169EA" w:rsidRDefault="004A10EF" w:rsidP="004A10E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169E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  (подпись)                           </w:t>
      </w: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5169EA" w:rsidRPr="005169EA" w:rsidRDefault="005169EA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A5662" w:rsidRDefault="001A5662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A5662" w:rsidRDefault="001A5662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A5662" w:rsidRPr="005169EA" w:rsidRDefault="001A5662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lastRenderedPageBreak/>
        <w:t>Приложение к договору купли-продажи</w:t>
      </w:r>
    </w:p>
    <w:p w:rsidR="004A10EF" w:rsidRPr="005169EA" w:rsidRDefault="004A10EF" w:rsidP="005169E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земельного участка №_____</w:t>
      </w:r>
    </w:p>
    <w:p w:rsidR="004A10EF" w:rsidRPr="005169EA" w:rsidRDefault="001A5662" w:rsidP="005169E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«___»___________2018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A10EF" w:rsidRPr="005169EA" w:rsidRDefault="004A10EF" w:rsidP="004A10EF">
      <w:pPr>
        <w:tabs>
          <w:tab w:val="left" w:pos="3095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882214" w:rsidRDefault="004A10EF" w:rsidP="004A10EF">
      <w:pPr>
        <w:tabs>
          <w:tab w:val="left" w:pos="3095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4A10EF" w:rsidRPr="00882214" w:rsidRDefault="004A10EF" w:rsidP="004A10EF">
      <w:pPr>
        <w:tabs>
          <w:tab w:val="left" w:pos="3095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приема-передачи земельного участка</w:t>
      </w:r>
    </w:p>
    <w:p w:rsidR="004A10EF" w:rsidRPr="005169EA" w:rsidRDefault="004A10EF" w:rsidP="004A10EF">
      <w:pPr>
        <w:tabs>
          <w:tab w:val="left" w:pos="3095"/>
        </w:tabs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1A5662">
        <w:rPr>
          <w:rFonts w:ascii="Times New Roman" w:hAnsi="Times New Roman" w:cs="Times New Roman"/>
          <w:sz w:val="24"/>
          <w:szCs w:val="24"/>
        </w:rPr>
        <w:t>«___»___________2018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="004B623F" w:rsidRPr="005169EA">
        <w:rPr>
          <w:rFonts w:ascii="Times New Roman" w:hAnsi="Times New Roman" w:cs="Times New Roman"/>
          <w:sz w:val="24"/>
          <w:szCs w:val="24"/>
        </w:rPr>
        <w:t xml:space="preserve">            с. Туруханск</w:t>
      </w:r>
    </w:p>
    <w:p w:rsidR="004A10EF" w:rsidRPr="005169EA" w:rsidRDefault="004A10EF" w:rsidP="004A10E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Администрация </w:t>
      </w:r>
      <w:r w:rsidR="004B623F" w:rsidRPr="005169EA">
        <w:rPr>
          <w:rFonts w:ascii="Times New Roman" w:hAnsi="Times New Roman" w:cs="Times New Roman"/>
          <w:sz w:val="24"/>
          <w:szCs w:val="24"/>
        </w:rPr>
        <w:t>Туруханского</w:t>
      </w:r>
      <w:r w:rsidRPr="005169EA">
        <w:rPr>
          <w:rFonts w:ascii="Times New Roman" w:hAnsi="Times New Roman" w:cs="Times New Roman"/>
          <w:sz w:val="24"/>
          <w:szCs w:val="24"/>
        </w:rPr>
        <w:t xml:space="preserve"> района, именуемая в дальнейшем «Продавец», в лице </w:t>
      </w:r>
      <w:r w:rsidR="001A566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4B623F" w:rsidRPr="005169EA">
        <w:rPr>
          <w:rFonts w:ascii="Times New Roman" w:hAnsi="Times New Roman" w:cs="Times New Roman"/>
          <w:sz w:val="24"/>
          <w:szCs w:val="24"/>
        </w:rPr>
        <w:t>Устава</w:t>
      </w:r>
      <w:r w:rsidRPr="005169EA">
        <w:rPr>
          <w:rFonts w:ascii="Times New Roman" w:hAnsi="Times New Roman" w:cs="Times New Roman"/>
          <w:sz w:val="24"/>
          <w:szCs w:val="24"/>
        </w:rPr>
        <w:t>, с одной стороны, передает, и _________</w:t>
      </w:r>
      <w:r w:rsidR="004B623F" w:rsidRPr="005169EA">
        <w:rPr>
          <w:rFonts w:ascii="Times New Roman" w:hAnsi="Times New Roman" w:cs="Times New Roman"/>
          <w:sz w:val="24"/>
          <w:szCs w:val="24"/>
        </w:rPr>
        <w:t>____________</w:t>
      </w:r>
      <w:r w:rsidRPr="005169EA">
        <w:rPr>
          <w:rFonts w:ascii="Times New Roman" w:hAnsi="Times New Roman" w:cs="Times New Roman"/>
          <w:sz w:val="24"/>
          <w:szCs w:val="24"/>
        </w:rPr>
        <w:t>____ именуемый «Покупатель», с другой стороны,  принимает земельный участок,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>площадью _____ кв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>, кадастровый номер ________, адрес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 xml:space="preserve">(местоположения): </w:t>
      </w:r>
      <w:r w:rsidR="004B623F" w:rsidRPr="005169E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, _______________, категория земель: _</w:t>
      </w:r>
      <w:r w:rsidR="004B623F" w:rsidRPr="005169EA">
        <w:rPr>
          <w:rFonts w:ascii="Times New Roman" w:hAnsi="Times New Roman" w:cs="Times New Roman"/>
          <w:sz w:val="24"/>
          <w:szCs w:val="24"/>
        </w:rPr>
        <w:t>_____</w:t>
      </w:r>
      <w:r w:rsidRPr="005169EA">
        <w:rPr>
          <w:rFonts w:ascii="Times New Roman" w:hAnsi="Times New Roman" w:cs="Times New Roman"/>
          <w:sz w:val="24"/>
          <w:szCs w:val="24"/>
        </w:rPr>
        <w:t>__________, разрешенное использование: _________________,   на основании договора купли-продажи земельного участка №</w:t>
      </w:r>
      <w:r w:rsidR="001A5662">
        <w:rPr>
          <w:rFonts w:ascii="Times New Roman" w:hAnsi="Times New Roman" w:cs="Times New Roman"/>
          <w:sz w:val="24"/>
          <w:szCs w:val="24"/>
        </w:rPr>
        <w:t>____ от «____»______________2018</w:t>
      </w:r>
      <w:r w:rsidRPr="005169EA">
        <w:rPr>
          <w:rFonts w:ascii="Times New Roman" w:hAnsi="Times New Roman" w:cs="Times New Roman"/>
          <w:sz w:val="24"/>
          <w:szCs w:val="24"/>
        </w:rPr>
        <w:t>г., в надлежащем состоянии, пригодном для использования по целевому назначению и разрешенному использованию.  «Стороны»  претензий друг к другу не имеют.</w:t>
      </w:r>
    </w:p>
    <w:p w:rsidR="004A10EF" w:rsidRPr="005169EA" w:rsidRDefault="004A10EF" w:rsidP="004A10EF">
      <w:pPr>
        <w:tabs>
          <w:tab w:val="left" w:pos="5826"/>
        </w:tabs>
        <w:ind w:left="-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Продавец: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 xml:space="preserve">в лице </w:t>
      </w: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  <w:t xml:space="preserve"> 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М. П.                                 (подпись)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Pr="005169EA">
        <w:rPr>
          <w:rFonts w:ascii="Times New Roman" w:hAnsi="Times New Roman" w:cs="Times New Roman"/>
          <w:b/>
          <w:sz w:val="24"/>
          <w:szCs w:val="24"/>
        </w:rPr>
        <w:t>: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</w:t>
      </w:r>
      <w:r w:rsidR="005169E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169EA">
        <w:rPr>
          <w:rFonts w:ascii="Times New Roman" w:hAnsi="Times New Roman" w:cs="Times New Roman"/>
          <w:sz w:val="24"/>
          <w:szCs w:val="24"/>
        </w:rPr>
        <w:t>___________________</w:t>
      </w:r>
    </w:p>
    <w:p w:rsidR="004B623F" w:rsidRPr="005169EA" w:rsidRDefault="004B623F" w:rsidP="004B623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169E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(подпись)                           </w:t>
      </w:r>
    </w:p>
    <w:p w:rsidR="00C51F81" w:rsidRPr="005169EA" w:rsidRDefault="00C51F81" w:rsidP="004B6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1F81" w:rsidRPr="005169EA" w:rsidSect="000C78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E71"/>
    <w:multiLevelType w:val="multilevel"/>
    <w:tmpl w:val="33D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602C7"/>
    <w:multiLevelType w:val="singleLevel"/>
    <w:tmpl w:val="93D0FD7E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>
    <w:nsid w:val="09040D98"/>
    <w:multiLevelType w:val="multilevel"/>
    <w:tmpl w:val="85FCA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BB7A20"/>
    <w:multiLevelType w:val="multilevel"/>
    <w:tmpl w:val="016AA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A0616"/>
    <w:multiLevelType w:val="multilevel"/>
    <w:tmpl w:val="573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C7833"/>
    <w:multiLevelType w:val="hybridMultilevel"/>
    <w:tmpl w:val="7F52E1D8"/>
    <w:lvl w:ilvl="0" w:tplc="A778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27ACD"/>
    <w:multiLevelType w:val="multilevel"/>
    <w:tmpl w:val="CFD2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F341C"/>
    <w:multiLevelType w:val="multilevel"/>
    <w:tmpl w:val="B95E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8642F"/>
    <w:multiLevelType w:val="multilevel"/>
    <w:tmpl w:val="395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297CB4"/>
    <w:multiLevelType w:val="hybridMultilevel"/>
    <w:tmpl w:val="C980D29A"/>
    <w:lvl w:ilvl="0" w:tplc="A11C2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970BC8"/>
    <w:multiLevelType w:val="hybridMultilevel"/>
    <w:tmpl w:val="CF440FC0"/>
    <w:lvl w:ilvl="0" w:tplc="F6F49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F4F04"/>
    <w:multiLevelType w:val="multilevel"/>
    <w:tmpl w:val="28DE1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1403FA"/>
    <w:multiLevelType w:val="multilevel"/>
    <w:tmpl w:val="8FC0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3">
    <w:nsid w:val="23A36838"/>
    <w:multiLevelType w:val="multilevel"/>
    <w:tmpl w:val="FAECD6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E2701B"/>
    <w:multiLevelType w:val="multilevel"/>
    <w:tmpl w:val="3D1EF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5C39AE"/>
    <w:multiLevelType w:val="hybridMultilevel"/>
    <w:tmpl w:val="514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D428E"/>
    <w:multiLevelType w:val="hybridMultilevel"/>
    <w:tmpl w:val="984E4E7A"/>
    <w:lvl w:ilvl="0" w:tplc="D2C68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F0A5212"/>
    <w:multiLevelType w:val="multilevel"/>
    <w:tmpl w:val="64F8E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5E4983"/>
    <w:multiLevelType w:val="multilevel"/>
    <w:tmpl w:val="D7FA2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3D3758"/>
    <w:multiLevelType w:val="multilevel"/>
    <w:tmpl w:val="BAD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787D34"/>
    <w:multiLevelType w:val="hybridMultilevel"/>
    <w:tmpl w:val="9D2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80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AC428B5"/>
    <w:multiLevelType w:val="multilevel"/>
    <w:tmpl w:val="A20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2B1C98"/>
    <w:multiLevelType w:val="multilevel"/>
    <w:tmpl w:val="5FE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9266AC"/>
    <w:multiLevelType w:val="multilevel"/>
    <w:tmpl w:val="21E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182B96"/>
    <w:multiLevelType w:val="hybridMultilevel"/>
    <w:tmpl w:val="CAD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927557"/>
    <w:multiLevelType w:val="hybridMultilevel"/>
    <w:tmpl w:val="435EDDB2"/>
    <w:lvl w:ilvl="0" w:tplc="BE8E0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631F4"/>
    <w:multiLevelType w:val="multilevel"/>
    <w:tmpl w:val="59BA9644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.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306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9744" w:hanging="1800"/>
      </w:pPr>
      <w:rPr>
        <w:rFonts w:hint="default"/>
        <w:b w:val="0"/>
      </w:rPr>
    </w:lvl>
  </w:abstractNum>
  <w:abstractNum w:abstractNumId="28">
    <w:nsid w:val="44941DC0"/>
    <w:multiLevelType w:val="multilevel"/>
    <w:tmpl w:val="033C5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130508"/>
    <w:multiLevelType w:val="multilevel"/>
    <w:tmpl w:val="7AE2B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4D0A87"/>
    <w:multiLevelType w:val="hybridMultilevel"/>
    <w:tmpl w:val="40E607EA"/>
    <w:lvl w:ilvl="0" w:tplc="BF3C1B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9362E4"/>
    <w:multiLevelType w:val="multilevel"/>
    <w:tmpl w:val="005A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766B7B"/>
    <w:multiLevelType w:val="multilevel"/>
    <w:tmpl w:val="355C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A02730"/>
    <w:multiLevelType w:val="multilevel"/>
    <w:tmpl w:val="489A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233F9F"/>
    <w:multiLevelType w:val="hybridMultilevel"/>
    <w:tmpl w:val="932C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6261C"/>
    <w:multiLevelType w:val="multilevel"/>
    <w:tmpl w:val="8A5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870A8F"/>
    <w:multiLevelType w:val="multilevel"/>
    <w:tmpl w:val="EFC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2846C8"/>
    <w:multiLevelType w:val="multilevel"/>
    <w:tmpl w:val="77440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F245D9"/>
    <w:multiLevelType w:val="hybridMultilevel"/>
    <w:tmpl w:val="E1A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761BD"/>
    <w:multiLevelType w:val="hybridMultilevel"/>
    <w:tmpl w:val="BDB45AB6"/>
    <w:lvl w:ilvl="0" w:tplc="2CCC13CC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0">
    <w:nsid w:val="676847A8"/>
    <w:multiLevelType w:val="multilevel"/>
    <w:tmpl w:val="76CA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C40850"/>
    <w:multiLevelType w:val="multilevel"/>
    <w:tmpl w:val="12B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C97301"/>
    <w:multiLevelType w:val="singleLevel"/>
    <w:tmpl w:val="8A3483BE"/>
    <w:lvl w:ilvl="0">
      <w:start w:val="4"/>
      <w:numFmt w:val="decimal"/>
      <w:lvlText w:val="3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3">
    <w:nsid w:val="6BB669AD"/>
    <w:multiLevelType w:val="multilevel"/>
    <w:tmpl w:val="BFE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ED30F5"/>
    <w:multiLevelType w:val="multilevel"/>
    <w:tmpl w:val="DCB0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3815D5"/>
    <w:multiLevelType w:val="multilevel"/>
    <w:tmpl w:val="A2B0A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0F4EFF"/>
    <w:multiLevelType w:val="multilevel"/>
    <w:tmpl w:val="8FEC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1"/>
    <w:lvlOverride w:ilvl="0">
      <w:startOverride w:val="3"/>
    </w:lvlOverride>
  </w:num>
  <w:num w:numId="3">
    <w:abstractNumId w:val="6"/>
  </w:num>
  <w:num w:numId="4">
    <w:abstractNumId w:val="4"/>
  </w:num>
  <w:num w:numId="5">
    <w:abstractNumId w:val="29"/>
  </w:num>
  <w:num w:numId="6">
    <w:abstractNumId w:val="45"/>
  </w:num>
  <w:num w:numId="7">
    <w:abstractNumId w:val="33"/>
  </w:num>
  <w:num w:numId="8">
    <w:abstractNumId w:val="32"/>
  </w:num>
  <w:num w:numId="9">
    <w:abstractNumId w:val="18"/>
  </w:num>
  <w:num w:numId="10">
    <w:abstractNumId w:val="37"/>
  </w:num>
  <w:num w:numId="11">
    <w:abstractNumId w:val="5"/>
  </w:num>
  <w:num w:numId="12">
    <w:abstractNumId w:val="15"/>
  </w:num>
  <w:num w:numId="13">
    <w:abstractNumId w:val="25"/>
  </w:num>
  <w:num w:numId="14">
    <w:abstractNumId w:val="12"/>
  </w:num>
  <w:num w:numId="15">
    <w:abstractNumId w:val="34"/>
  </w:num>
  <w:num w:numId="16">
    <w:abstractNumId w:val="20"/>
  </w:num>
  <w:num w:numId="17">
    <w:abstractNumId w:val="27"/>
  </w:num>
  <w:num w:numId="18">
    <w:abstractNumId w:val="16"/>
  </w:num>
  <w:num w:numId="19">
    <w:abstractNumId w:val="38"/>
  </w:num>
  <w:num w:numId="20">
    <w:abstractNumId w:val="26"/>
  </w:num>
  <w:num w:numId="21">
    <w:abstractNumId w:val="9"/>
  </w:num>
  <w:num w:numId="22">
    <w:abstractNumId w:val="39"/>
  </w:num>
  <w:num w:numId="23">
    <w:abstractNumId w:val="10"/>
  </w:num>
  <w:num w:numId="24">
    <w:abstractNumId w:val="21"/>
  </w:num>
  <w:num w:numId="25">
    <w:abstractNumId w:val="13"/>
  </w:num>
  <w:num w:numId="26">
    <w:abstractNumId w:val="42"/>
  </w:num>
  <w:num w:numId="27">
    <w:abstractNumId w:val="1"/>
  </w:num>
  <w:num w:numId="28">
    <w:abstractNumId w:val="2"/>
  </w:num>
  <w:num w:numId="29">
    <w:abstractNumId w:val="35"/>
  </w:num>
  <w:num w:numId="30">
    <w:abstractNumId w:val="23"/>
  </w:num>
  <w:num w:numId="31">
    <w:abstractNumId w:val="43"/>
  </w:num>
  <w:num w:numId="32">
    <w:abstractNumId w:val="14"/>
  </w:num>
  <w:num w:numId="33">
    <w:abstractNumId w:val="3"/>
  </w:num>
  <w:num w:numId="34">
    <w:abstractNumId w:val="24"/>
  </w:num>
  <w:num w:numId="35">
    <w:abstractNumId w:val="19"/>
  </w:num>
  <w:num w:numId="36">
    <w:abstractNumId w:val="40"/>
  </w:num>
  <w:num w:numId="37">
    <w:abstractNumId w:val="44"/>
  </w:num>
  <w:num w:numId="38">
    <w:abstractNumId w:val="46"/>
  </w:num>
  <w:num w:numId="39">
    <w:abstractNumId w:val="28"/>
  </w:num>
  <w:num w:numId="40">
    <w:abstractNumId w:val="8"/>
  </w:num>
  <w:num w:numId="41">
    <w:abstractNumId w:val="41"/>
  </w:num>
  <w:num w:numId="42">
    <w:abstractNumId w:val="0"/>
  </w:num>
  <w:num w:numId="43">
    <w:abstractNumId w:val="7"/>
  </w:num>
  <w:num w:numId="44">
    <w:abstractNumId w:val="22"/>
  </w:num>
  <w:num w:numId="45">
    <w:abstractNumId w:val="17"/>
  </w:num>
  <w:num w:numId="46">
    <w:abstractNumId w:val="31"/>
    <w:lvlOverride w:ilvl="0">
      <w:startOverride w:val="1"/>
    </w:lvlOverride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5389D"/>
    <w:rsid w:val="0000743F"/>
    <w:rsid w:val="00013F7C"/>
    <w:rsid w:val="0002280D"/>
    <w:rsid w:val="000453B9"/>
    <w:rsid w:val="000546AF"/>
    <w:rsid w:val="00072D28"/>
    <w:rsid w:val="00073CF9"/>
    <w:rsid w:val="00083A97"/>
    <w:rsid w:val="0009540B"/>
    <w:rsid w:val="000A0F19"/>
    <w:rsid w:val="000C626C"/>
    <w:rsid w:val="000C76EE"/>
    <w:rsid w:val="000C7891"/>
    <w:rsid w:val="000E00E8"/>
    <w:rsid w:val="000F290A"/>
    <w:rsid w:val="000F2FAF"/>
    <w:rsid w:val="00105996"/>
    <w:rsid w:val="00116E33"/>
    <w:rsid w:val="001173AF"/>
    <w:rsid w:val="00132370"/>
    <w:rsid w:val="0014361F"/>
    <w:rsid w:val="0015389D"/>
    <w:rsid w:val="001559AA"/>
    <w:rsid w:val="001860BB"/>
    <w:rsid w:val="001A302F"/>
    <w:rsid w:val="001A5662"/>
    <w:rsid w:val="001B72FA"/>
    <w:rsid w:val="001C0A1A"/>
    <w:rsid w:val="001C2216"/>
    <w:rsid w:val="001C6998"/>
    <w:rsid w:val="001C73DB"/>
    <w:rsid w:val="001E20C3"/>
    <w:rsid w:val="001E6D28"/>
    <w:rsid w:val="001F3C42"/>
    <w:rsid w:val="00200222"/>
    <w:rsid w:val="00212252"/>
    <w:rsid w:val="00216927"/>
    <w:rsid w:val="00222D3A"/>
    <w:rsid w:val="002362D0"/>
    <w:rsid w:val="00244221"/>
    <w:rsid w:val="00244267"/>
    <w:rsid w:val="002448F0"/>
    <w:rsid w:val="002513A3"/>
    <w:rsid w:val="002541E3"/>
    <w:rsid w:val="002824A2"/>
    <w:rsid w:val="002A0114"/>
    <w:rsid w:val="002A2569"/>
    <w:rsid w:val="002A50D9"/>
    <w:rsid w:val="002B58F0"/>
    <w:rsid w:val="002D40C0"/>
    <w:rsid w:val="002F08D1"/>
    <w:rsid w:val="002F22F5"/>
    <w:rsid w:val="002F7C0C"/>
    <w:rsid w:val="00302D99"/>
    <w:rsid w:val="0030786D"/>
    <w:rsid w:val="003241E6"/>
    <w:rsid w:val="00327881"/>
    <w:rsid w:val="00332F36"/>
    <w:rsid w:val="00341144"/>
    <w:rsid w:val="003417BD"/>
    <w:rsid w:val="003531A8"/>
    <w:rsid w:val="003540BC"/>
    <w:rsid w:val="003613C8"/>
    <w:rsid w:val="0036250D"/>
    <w:rsid w:val="0036747C"/>
    <w:rsid w:val="00380F2B"/>
    <w:rsid w:val="00392E2C"/>
    <w:rsid w:val="003B057A"/>
    <w:rsid w:val="003B3456"/>
    <w:rsid w:val="003C4DA9"/>
    <w:rsid w:val="003C5F88"/>
    <w:rsid w:val="003C646B"/>
    <w:rsid w:val="003C6E7F"/>
    <w:rsid w:val="0041621A"/>
    <w:rsid w:val="004217B3"/>
    <w:rsid w:val="00457AD6"/>
    <w:rsid w:val="0046629F"/>
    <w:rsid w:val="0046730F"/>
    <w:rsid w:val="00477292"/>
    <w:rsid w:val="00492FED"/>
    <w:rsid w:val="004A10EF"/>
    <w:rsid w:val="004A5234"/>
    <w:rsid w:val="004A6990"/>
    <w:rsid w:val="004B2B5C"/>
    <w:rsid w:val="004B3F1E"/>
    <w:rsid w:val="004B623F"/>
    <w:rsid w:val="004C376C"/>
    <w:rsid w:val="004E2886"/>
    <w:rsid w:val="004E773E"/>
    <w:rsid w:val="004F0168"/>
    <w:rsid w:val="004F3A9D"/>
    <w:rsid w:val="004F56C5"/>
    <w:rsid w:val="0050441C"/>
    <w:rsid w:val="005169EA"/>
    <w:rsid w:val="005230A8"/>
    <w:rsid w:val="00532978"/>
    <w:rsid w:val="00533453"/>
    <w:rsid w:val="00556F1A"/>
    <w:rsid w:val="005578F9"/>
    <w:rsid w:val="005B77D2"/>
    <w:rsid w:val="005C63D9"/>
    <w:rsid w:val="005E72B8"/>
    <w:rsid w:val="005E749F"/>
    <w:rsid w:val="00602156"/>
    <w:rsid w:val="00627EB0"/>
    <w:rsid w:val="00641D85"/>
    <w:rsid w:val="00662400"/>
    <w:rsid w:val="00664438"/>
    <w:rsid w:val="006709EB"/>
    <w:rsid w:val="0067530E"/>
    <w:rsid w:val="00687990"/>
    <w:rsid w:val="006A2D2F"/>
    <w:rsid w:val="006D1F3C"/>
    <w:rsid w:val="006D3AFF"/>
    <w:rsid w:val="006D4635"/>
    <w:rsid w:val="006E58E4"/>
    <w:rsid w:val="006E7995"/>
    <w:rsid w:val="006E7EDD"/>
    <w:rsid w:val="006F3399"/>
    <w:rsid w:val="006F44B5"/>
    <w:rsid w:val="007006F2"/>
    <w:rsid w:val="007140A5"/>
    <w:rsid w:val="00742499"/>
    <w:rsid w:val="00746BC6"/>
    <w:rsid w:val="00753A70"/>
    <w:rsid w:val="007622FF"/>
    <w:rsid w:val="007B1F34"/>
    <w:rsid w:val="007B7C10"/>
    <w:rsid w:val="007C28CD"/>
    <w:rsid w:val="007D0099"/>
    <w:rsid w:val="007D4DA7"/>
    <w:rsid w:val="007E5A46"/>
    <w:rsid w:val="007F5AF2"/>
    <w:rsid w:val="008039B5"/>
    <w:rsid w:val="008210D0"/>
    <w:rsid w:val="00821525"/>
    <w:rsid w:val="008370E4"/>
    <w:rsid w:val="0084508D"/>
    <w:rsid w:val="00857D4D"/>
    <w:rsid w:val="00882214"/>
    <w:rsid w:val="00893E42"/>
    <w:rsid w:val="00895BF4"/>
    <w:rsid w:val="00895D83"/>
    <w:rsid w:val="008A3F0A"/>
    <w:rsid w:val="008B7020"/>
    <w:rsid w:val="008C1BC3"/>
    <w:rsid w:val="008C6922"/>
    <w:rsid w:val="008E216D"/>
    <w:rsid w:val="008E2982"/>
    <w:rsid w:val="008F4167"/>
    <w:rsid w:val="009057C2"/>
    <w:rsid w:val="00925003"/>
    <w:rsid w:val="009264A4"/>
    <w:rsid w:val="0094349C"/>
    <w:rsid w:val="009436B4"/>
    <w:rsid w:val="00975B3D"/>
    <w:rsid w:val="009772BE"/>
    <w:rsid w:val="009A5E71"/>
    <w:rsid w:val="009C594D"/>
    <w:rsid w:val="009D030E"/>
    <w:rsid w:val="009D1780"/>
    <w:rsid w:val="009E5629"/>
    <w:rsid w:val="00A12A00"/>
    <w:rsid w:val="00A201A6"/>
    <w:rsid w:val="00A428B7"/>
    <w:rsid w:val="00A51AD7"/>
    <w:rsid w:val="00A534BC"/>
    <w:rsid w:val="00A60CAE"/>
    <w:rsid w:val="00A726A2"/>
    <w:rsid w:val="00A77837"/>
    <w:rsid w:val="00A8118F"/>
    <w:rsid w:val="00A842E8"/>
    <w:rsid w:val="00A84412"/>
    <w:rsid w:val="00A956A3"/>
    <w:rsid w:val="00AA054E"/>
    <w:rsid w:val="00AA1E07"/>
    <w:rsid w:val="00AA4D4B"/>
    <w:rsid w:val="00AB719F"/>
    <w:rsid w:val="00AD16AE"/>
    <w:rsid w:val="00AE0169"/>
    <w:rsid w:val="00AE0E08"/>
    <w:rsid w:val="00AE21F8"/>
    <w:rsid w:val="00AE78AF"/>
    <w:rsid w:val="00AF7D92"/>
    <w:rsid w:val="00B03C2F"/>
    <w:rsid w:val="00B1101D"/>
    <w:rsid w:val="00B50696"/>
    <w:rsid w:val="00B56C14"/>
    <w:rsid w:val="00B65D31"/>
    <w:rsid w:val="00B66013"/>
    <w:rsid w:val="00B67991"/>
    <w:rsid w:val="00B67D54"/>
    <w:rsid w:val="00B729BC"/>
    <w:rsid w:val="00BA69A0"/>
    <w:rsid w:val="00BC179D"/>
    <w:rsid w:val="00BE2903"/>
    <w:rsid w:val="00BE3156"/>
    <w:rsid w:val="00C04ED4"/>
    <w:rsid w:val="00C069A7"/>
    <w:rsid w:val="00C258B7"/>
    <w:rsid w:val="00C51F81"/>
    <w:rsid w:val="00C720A2"/>
    <w:rsid w:val="00C75E9F"/>
    <w:rsid w:val="00C85841"/>
    <w:rsid w:val="00C9462F"/>
    <w:rsid w:val="00CB0D8A"/>
    <w:rsid w:val="00CC6017"/>
    <w:rsid w:val="00CD7CB5"/>
    <w:rsid w:val="00CE4197"/>
    <w:rsid w:val="00CE6500"/>
    <w:rsid w:val="00D01731"/>
    <w:rsid w:val="00D330AE"/>
    <w:rsid w:val="00D37A40"/>
    <w:rsid w:val="00D564B8"/>
    <w:rsid w:val="00D57260"/>
    <w:rsid w:val="00D71204"/>
    <w:rsid w:val="00D8751D"/>
    <w:rsid w:val="00D9287D"/>
    <w:rsid w:val="00DA0FEE"/>
    <w:rsid w:val="00DA1DFD"/>
    <w:rsid w:val="00DA575C"/>
    <w:rsid w:val="00DC085C"/>
    <w:rsid w:val="00DC0C21"/>
    <w:rsid w:val="00DD4B5B"/>
    <w:rsid w:val="00DE17A5"/>
    <w:rsid w:val="00DF2DDF"/>
    <w:rsid w:val="00DF6AF9"/>
    <w:rsid w:val="00E041B3"/>
    <w:rsid w:val="00E053E1"/>
    <w:rsid w:val="00E10640"/>
    <w:rsid w:val="00E21627"/>
    <w:rsid w:val="00E21DBC"/>
    <w:rsid w:val="00E360A9"/>
    <w:rsid w:val="00E53F60"/>
    <w:rsid w:val="00E54BC1"/>
    <w:rsid w:val="00E67147"/>
    <w:rsid w:val="00E7192B"/>
    <w:rsid w:val="00E73784"/>
    <w:rsid w:val="00E74F59"/>
    <w:rsid w:val="00E80DFD"/>
    <w:rsid w:val="00EA0E0B"/>
    <w:rsid w:val="00EA56E2"/>
    <w:rsid w:val="00EB5692"/>
    <w:rsid w:val="00EB5A89"/>
    <w:rsid w:val="00ED6CEF"/>
    <w:rsid w:val="00EE4304"/>
    <w:rsid w:val="00EF54F2"/>
    <w:rsid w:val="00F250FD"/>
    <w:rsid w:val="00F25B86"/>
    <w:rsid w:val="00F25D3C"/>
    <w:rsid w:val="00F47F56"/>
    <w:rsid w:val="00F50197"/>
    <w:rsid w:val="00F50631"/>
    <w:rsid w:val="00F546E5"/>
    <w:rsid w:val="00F664B7"/>
    <w:rsid w:val="00F76DBF"/>
    <w:rsid w:val="00F808CD"/>
    <w:rsid w:val="00F82F3B"/>
    <w:rsid w:val="00F87F50"/>
    <w:rsid w:val="00F95BC2"/>
    <w:rsid w:val="00FB7ED8"/>
    <w:rsid w:val="00FD2970"/>
    <w:rsid w:val="00FD6714"/>
    <w:rsid w:val="00FF3D6B"/>
    <w:rsid w:val="00FF5300"/>
    <w:rsid w:val="00FF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51F81"/>
    <w:pPr>
      <w:keepNext/>
      <w:spacing w:before="100" w:beforeAutospacing="1" w:after="62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F81"/>
    <w:rPr>
      <w:rFonts w:ascii="Times New Roman" w:hAnsi="Times New Roman"/>
      <w:b/>
      <w:bCs/>
      <w:color w:val="000000"/>
      <w:sz w:val="27"/>
      <w:szCs w:val="27"/>
    </w:rPr>
  </w:style>
  <w:style w:type="paragraph" w:styleId="a8">
    <w:name w:val="Normal (Web)"/>
    <w:basedOn w:val="a"/>
    <w:uiPriority w:val="99"/>
    <w:unhideWhenUsed/>
    <w:rsid w:val="00C51F81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51F81"/>
    <w:pPr>
      <w:spacing w:before="100" w:beforeAutospacing="1"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ody Text"/>
    <w:basedOn w:val="a"/>
    <w:link w:val="aa"/>
    <w:rsid w:val="00C51F81"/>
    <w:pPr>
      <w:keepNext/>
      <w:suppressAutoHyphens/>
      <w:spacing w:after="0" w:line="240" w:lineRule="auto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51F81"/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34"/>
    <w:qFormat/>
    <w:rsid w:val="00C51F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C51F81"/>
    <w:pPr>
      <w:widowControl w:val="0"/>
      <w:suppressAutoHyphens/>
      <w:spacing w:line="300" w:lineRule="auto"/>
      <w:ind w:left="32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10">
    <w:name w:val="Текст1"/>
    <w:basedOn w:val="a"/>
    <w:rsid w:val="00C51F81"/>
    <w:pPr>
      <w:suppressAutoHyphens/>
      <w:overflowPunct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1F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jk">
    <w:name w:val="cjk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шрифт абзаца2"/>
    <w:rsid w:val="00C51F81"/>
  </w:style>
  <w:style w:type="paragraph" w:styleId="ac">
    <w:name w:val="No Spacing"/>
    <w:uiPriority w:val="1"/>
    <w:qFormat/>
    <w:rsid w:val="00C5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1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t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t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6FA55-1993-4FBC-A16C-14837D79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4386</Words>
  <Characters>34786</Characters>
  <Application>Microsoft Office Word</Application>
  <DocSecurity>0</DocSecurity>
  <Lines>289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39094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Мария Иванова</cp:lastModifiedBy>
  <cp:revision>4</cp:revision>
  <cp:lastPrinted>2018-06-22T03:58:00Z</cp:lastPrinted>
  <dcterms:created xsi:type="dcterms:W3CDTF">2018-06-22T02:39:00Z</dcterms:created>
  <dcterms:modified xsi:type="dcterms:W3CDTF">2018-06-22T03:59:00Z</dcterms:modified>
</cp:coreProperties>
</file>