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F17B37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08.10.2024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1A6FB7" w:rsidP="00F17B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F17B37">
              <w:rPr>
                <w:sz w:val="28"/>
                <w:szCs w:val="28"/>
              </w:rPr>
              <w:t>632</w:t>
            </w:r>
            <w:bookmarkStart w:id="0" w:name="_GoBack"/>
            <w:bookmarkEnd w:id="0"/>
            <w:r w:rsidR="00B45D31">
              <w:rPr>
                <w:sz w:val="28"/>
                <w:szCs w:val="28"/>
              </w:rPr>
              <w:t xml:space="preserve"> -п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>трации Туруханского района от 08</w:t>
      </w:r>
      <w:r>
        <w:rPr>
          <w:b w:val="0"/>
          <w:bCs w:val="0"/>
          <w:sz w:val="28"/>
          <w:szCs w:val="28"/>
        </w:rPr>
        <w:t>.</w:t>
      </w:r>
      <w:r w:rsidR="001A6FB7">
        <w:rPr>
          <w:b w:val="0"/>
          <w:bCs w:val="0"/>
          <w:sz w:val="28"/>
          <w:szCs w:val="28"/>
        </w:rPr>
        <w:t>12</w:t>
      </w:r>
      <w:r>
        <w:rPr>
          <w:b w:val="0"/>
          <w:bCs w:val="0"/>
          <w:sz w:val="28"/>
          <w:szCs w:val="28"/>
        </w:rPr>
        <w:t>.2017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1A6FB7">
        <w:rPr>
          <w:b w:val="0"/>
          <w:bCs w:val="0"/>
          <w:sz w:val="28"/>
          <w:szCs w:val="28"/>
        </w:rPr>
        <w:t>3015</w:t>
      </w:r>
      <w:r>
        <w:rPr>
          <w:b w:val="0"/>
          <w:bCs w:val="0"/>
          <w:sz w:val="28"/>
          <w:szCs w:val="28"/>
        </w:rPr>
        <w:t>-п «</w:t>
      </w:r>
      <w:r w:rsidR="001A6FB7">
        <w:rPr>
          <w:b w:val="0"/>
          <w:bCs w:val="0"/>
          <w:sz w:val="28"/>
          <w:szCs w:val="28"/>
        </w:rPr>
        <w:t>О функционировании муниципального звена Туруханского района территориальной подсистемы единой государственной системы предупреждения и ликвидации чрезвычайных ситуаций Красноярского края</w:t>
      </w:r>
      <w:r>
        <w:rPr>
          <w:b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1A6FB7" w:rsidP="001A6FB7">
      <w:pPr>
        <w:ind w:firstLine="709"/>
        <w:jc w:val="both"/>
        <w:rPr>
          <w:sz w:val="28"/>
          <w:szCs w:val="28"/>
        </w:rPr>
      </w:pPr>
      <w:r w:rsidRPr="001A6FB7">
        <w:rPr>
          <w:rFonts w:eastAsia="Calibri"/>
          <w:color w:val="000000"/>
          <w:sz w:val="28"/>
          <w:szCs w:val="28"/>
          <w:lang w:eastAsia="en-US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</w:t>
      </w:r>
      <w:r w:rsidRPr="001A6FB7">
        <w:rPr>
          <w:rFonts w:eastAsia="Calibri"/>
          <w:color w:val="000000"/>
          <w:spacing w:val="-2"/>
          <w:sz w:val="28"/>
          <w:szCs w:val="28"/>
          <w:lang w:eastAsia="en-US"/>
        </w:rPr>
        <w:t>обороне», постановлениями Правительства Российской Федерации</w:t>
      </w:r>
      <w:r w:rsidRPr="001A6FB7">
        <w:rPr>
          <w:rFonts w:eastAsia="Calibri"/>
          <w:color w:val="000000"/>
          <w:sz w:val="28"/>
          <w:szCs w:val="28"/>
          <w:lang w:eastAsia="en-US"/>
        </w:rPr>
        <w:t xml:space="preserve"> от 30.12.2003 № 794 «О единой государственной системе предупреждения и ликвидации чрезвычайных ситуаций», от 08.11.2013 №1007 «О силах и средствах единой государственной системы предупреждения и ликвидации чрезвычайных ситуаций», </w:t>
      </w:r>
      <w:r w:rsidRPr="001A6FB7">
        <w:rPr>
          <w:sz w:val="28"/>
          <w:szCs w:val="28"/>
        </w:rPr>
        <w:t xml:space="preserve">руководствуясь </w:t>
      </w:r>
      <w:hyperlink r:id="rId6" w:history="1">
        <w:r w:rsidRPr="001A6FB7">
          <w:rPr>
            <w:sz w:val="28"/>
            <w:szCs w:val="28"/>
          </w:rPr>
          <w:t xml:space="preserve">статьями </w:t>
        </w:r>
      </w:hyperlink>
      <w:r w:rsidRPr="001A6FB7">
        <w:rPr>
          <w:sz w:val="28"/>
          <w:szCs w:val="28"/>
        </w:rPr>
        <w:t xml:space="preserve">47, 48 Устава </w:t>
      </w:r>
      <w:r w:rsidR="00B11931">
        <w:rPr>
          <w:sz w:val="28"/>
          <w:szCs w:val="28"/>
        </w:rPr>
        <w:t>Туруханского</w:t>
      </w:r>
      <w:r w:rsidRPr="001A6FB7">
        <w:rPr>
          <w:sz w:val="28"/>
          <w:szCs w:val="28"/>
        </w:rPr>
        <w:t xml:space="preserve"> район</w:t>
      </w:r>
      <w:r w:rsidR="00B11931">
        <w:rPr>
          <w:sz w:val="28"/>
          <w:szCs w:val="28"/>
        </w:rPr>
        <w:t>а Красноярского края</w:t>
      </w:r>
      <w:r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Pr="001A6FB7">
        <w:rPr>
          <w:bCs/>
          <w:sz w:val="28"/>
          <w:szCs w:val="28"/>
        </w:rPr>
        <w:t>трации Туруханского района от 08</w:t>
      </w:r>
      <w:r w:rsidRPr="001A6FB7">
        <w:rPr>
          <w:sz w:val="28"/>
          <w:szCs w:val="28"/>
        </w:rPr>
        <w:t>.</w:t>
      </w:r>
      <w:r w:rsidRPr="001A6FB7">
        <w:rPr>
          <w:bCs/>
          <w:sz w:val="28"/>
          <w:szCs w:val="28"/>
        </w:rPr>
        <w:t>12</w:t>
      </w:r>
      <w:r w:rsidRPr="001A6FB7">
        <w:rPr>
          <w:sz w:val="28"/>
          <w:szCs w:val="28"/>
        </w:rPr>
        <w:t xml:space="preserve">.2017 № </w:t>
      </w:r>
      <w:r w:rsidRPr="001A6FB7">
        <w:rPr>
          <w:bCs/>
          <w:sz w:val="28"/>
          <w:szCs w:val="28"/>
        </w:rPr>
        <w:t>3015</w:t>
      </w:r>
      <w:r w:rsidRPr="001A6FB7">
        <w:rPr>
          <w:sz w:val="28"/>
          <w:szCs w:val="28"/>
        </w:rPr>
        <w:t>-п «</w:t>
      </w:r>
      <w:r w:rsidRPr="001A6FB7">
        <w:rPr>
          <w:bCs/>
          <w:sz w:val="28"/>
          <w:szCs w:val="28"/>
        </w:rPr>
        <w:t>О функционировании муниципального звена Туруханского района территориальной подсистемы единой государственной системы предупреждения и ликвидации чрезвычайных ситуаций Красноярского края</w:t>
      </w:r>
      <w:r w:rsidRPr="001A6FB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81936">
        <w:rPr>
          <w:sz w:val="28"/>
          <w:szCs w:val="28"/>
        </w:rPr>
        <w:t>и</w:t>
      </w:r>
      <w:r>
        <w:rPr>
          <w:sz w:val="28"/>
          <w:szCs w:val="28"/>
        </w:rPr>
        <w:t>зменения, изложив приложение</w:t>
      </w:r>
      <w:r w:rsidR="00D81936">
        <w:rPr>
          <w:sz w:val="28"/>
          <w:szCs w:val="28"/>
        </w:rPr>
        <w:t xml:space="preserve"> к постановлению в новой редакции согласно приложению к настоящему постановлению.</w:t>
      </w:r>
    </w:p>
    <w:p w:rsidR="001A6FB7" w:rsidRDefault="001A6FB7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1A6FB7">
        <w:rPr>
          <w:rFonts w:eastAsia="Calibri"/>
          <w:color w:val="000000"/>
          <w:spacing w:val="-6"/>
          <w:sz w:val="28"/>
          <w:szCs w:val="28"/>
          <w:lang w:eastAsia="en-US"/>
        </w:rPr>
        <w:t>Настоящее постановление вступает в силу после его официального опубликования</w:t>
      </w:r>
      <w:r w:rsidRPr="001A6FB7">
        <w:rPr>
          <w:sz w:val="28"/>
          <w:szCs w:val="28"/>
        </w:rPr>
        <w:t xml:space="preserve"> в общественно-политической газете «Маяк Севера».</w:t>
      </w:r>
    </w:p>
    <w:p w:rsidR="00CA0CC5" w:rsidRPr="00086364" w:rsidRDefault="00CA0CC5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086364">
        <w:rPr>
          <w:sz w:val="28"/>
          <w:szCs w:val="28"/>
        </w:rPr>
        <w:t xml:space="preserve">Контроль за исполнением настоящего постановления </w:t>
      </w:r>
      <w:r w:rsidR="009E488C" w:rsidRPr="00086364">
        <w:rPr>
          <w:sz w:val="28"/>
          <w:szCs w:val="28"/>
        </w:rPr>
        <w:t>возложить на первого заместителя Главы Туруханского района Е.Г. Кожевникова</w:t>
      </w:r>
      <w:r w:rsidR="00086364">
        <w:rPr>
          <w:sz w:val="28"/>
          <w:szCs w:val="28"/>
        </w:rPr>
        <w:t>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1A6FB7" w:rsidRDefault="001A6FB7" w:rsidP="00086364">
      <w:pPr>
        <w:rPr>
          <w:sz w:val="28"/>
          <w:szCs w:val="28"/>
        </w:rPr>
      </w:pPr>
    </w:p>
    <w:p w:rsidR="009E488C" w:rsidRDefault="009E488C" w:rsidP="00086364">
      <w:pPr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О.И. Шереметьев</w:t>
      </w:r>
    </w:p>
    <w:p w:rsidR="001A6FB7" w:rsidRDefault="001A6FB7" w:rsidP="000B389B">
      <w:pPr>
        <w:rPr>
          <w:sz w:val="28"/>
          <w:szCs w:val="28"/>
        </w:rPr>
      </w:pPr>
    </w:p>
    <w:sectPr w:rsidR="001A6FB7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6364"/>
    <w:rsid w:val="000B389B"/>
    <w:rsid w:val="001A6FB7"/>
    <w:rsid w:val="00276129"/>
    <w:rsid w:val="0028439C"/>
    <w:rsid w:val="002A32E9"/>
    <w:rsid w:val="002B0F9A"/>
    <w:rsid w:val="003A60F9"/>
    <w:rsid w:val="003E4AB3"/>
    <w:rsid w:val="0043466C"/>
    <w:rsid w:val="00436CCB"/>
    <w:rsid w:val="00482BB5"/>
    <w:rsid w:val="004A0BB9"/>
    <w:rsid w:val="004D4FB7"/>
    <w:rsid w:val="005008DA"/>
    <w:rsid w:val="0053699E"/>
    <w:rsid w:val="005F3FD0"/>
    <w:rsid w:val="006C3071"/>
    <w:rsid w:val="008658E2"/>
    <w:rsid w:val="00995E58"/>
    <w:rsid w:val="009E488C"/>
    <w:rsid w:val="00A25E87"/>
    <w:rsid w:val="00B11931"/>
    <w:rsid w:val="00B45D31"/>
    <w:rsid w:val="00CA0CC5"/>
    <w:rsid w:val="00D81936"/>
    <w:rsid w:val="00D87F6F"/>
    <w:rsid w:val="00F1395D"/>
    <w:rsid w:val="00F17B37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E4AD9-CA40-429F-9FA4-DD77F059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Катарина Кунстман</cp:lastModifiedBy>
  <cp:revision>17</cp:revision>
  <cp:lastPrinted>2018-02-09T08:50:00Z</cp:lastPrinted>
  <dcterms:created xsi:type="dcterms:W3CDTF">2017-07-13T09:20:00Z</dcterms:created>
  <dcterms:modified xsi:type="dcterms:W3CDTF">2024-10-09T05:46:00Z</dcterms:modified>
</cp:coreProperties>
</file>