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41" w:rsidRPr="00557641" w:rsidRDefault="00C076AE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9.5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C249B0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B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8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7C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8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2E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40F7C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территории под размещение </w:t>
      </w:r>
      <w:r w:rsidR="005807E1">
        <w:rPr>
          <w:rFonts w:ascii="Times New Roman" w:hAnsi="Times New Roman" w:cs="Times New Roman"/>
          <w:sz w:val="28"/>
          <w:szCs w:val="28"/>
        </w:rPr>
        <w:t>объекта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E41EE7" w:rsidRPr="00E4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E41EE7" w:rsidRPr="00E41E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E41EE7" w:rsidRPr="00E4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3A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орождения. Кустовая площадка </w:t>
      </w:r>
      <w:r w:rsidR="00E41EE7" w:rsidRPr="00E41EE7">
        <w:rPr>
          <w:rFonts w:ascii="Times New Roman" w:eastAsia="Times New Roman" w:hAnsi="Times New Roman" w:cs="Times New Roman"/>
          <w:sz w:val="28"/>
          <w:szCs w:val="28"/>
          <w:lang w:eastAsia="ru-RU"/>
        </w:rPr>
        <w:t>№111 с коридорами коммуникаций. Этап строительства №2. Обустройство кустовой площадки на 15 скважин с коридорами коммуникаций</w:t>
      </w:r>
      <w:r w:rsidR="00981EB0">
        <w:rPr>
          <w:rFonts w:ascii="Times New Roman" w:hAnsi="Times New Roman" w:cs="Times New Roman"/>
          <w:sz w:val="28"/>
          <w:szCs w:val="28"/>
        </w:rPr>
        <w:t>»</w:t>
      </w:r>
    </w:p>
    <w:p w:rsidR="004071CD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EB0" w:rsidRPr="00C41000" w:rsidRDefault="00981EB0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076AE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="00E316AC" w:rsidRPr="00E316AC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по 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807E1" w:rsidRP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1EE7" w:rsidRPr="00E4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E41EE7" w:rsidRPr="00E41E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E41EE7" w:rsidRPr="00E4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E4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орождения. Кустовая площадка </w:t>
      </w:r>
      <w:r w:rsidR="00E41EE7" w:rsidRPr="00E41EE7">
        <w:rPr>
          <w:rFonts w:ascii="Times New Roman" w:eastAsia="Times New Roman" w:hAnsi="Times New Roman" w:cs="Times New Roman"/>
          <w:sz w:val="28"/>
          <w:szCs w:val="28"/>
          <w:lang w:eastAsia="ru-RU"/>
        </w:rPr>
        <w:t>№111 с коридорами коммуникаций. Этап строительства №2. Обустройство кустовой площадки на 15 скважин с коридорами коммуникаций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6F4A">
        <w:rPr>
          <w:rFonts w:ascii="Times New Roman" w:hAnsi="Times New Roman" w:cs="Times New Roman"/>
          <w:sz w:val="28"/>
          <w:szCs w:val="28"/>
        </w:rPr>
        <w:t>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63B1">
        <w:rPr>
          <w:rFonts w:ascii="Times New Roman" w:hAnsi="Times New Roman" w:cs="Times New Roman"/>
          <w:sz w:val="28"/>
          <w:szCs w:val="28"/>
        </w:rPr>
        <w:t>заявлени</w:t>
      </w:r>
      <w:r w:rsidR="00223668">
        <w:rPr>
          <w:rFonts w:ascii="Times New Roman" w:hAnsi="Times New Roman" w:cs="Times New Roman"/>
          <w:sz w:val="28"/>
          <w:szCs w:val="28"/>
        </w:rPr>
        <w:t>я</w:t>
      </w:r>
      <w:r w:rsidR="005807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3CAB">
        <w:rPr>
          <w:rFonts w:ascii="Times New Roman" w:hAnsi="Times New Roman" w:cs="Times New Roman"/>
          <w:sz w:val="28"/>
          <w:szCs w:val="28"/>
        </w:rPr>
        <w:t xml:space="preserve">    </w:t>
      </w:r>
      <w:r w:rsidR="005807E1">
        <w:rPr>
          <w:rFonts w:ascii="Times New Roman" w:hAnsi="Times New Roman" w:cs="Times New Roman"/>
          <w:sz w:val="28"/>
          <w:szCs w:val="28"/>
        </w:rPr>
        <w:t>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41EE7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E41EE7">
        <w:rPr>
          <w:rFonts w:ascii="Times New Roman" w:hAnsi="Times New Roman" w:cs="Times New Roman"/>
          <w:sz w:val="28"/>
          <w:szCs w:val="28"/>
        </w:rPr>
        <w:t>» исх. № ТМ-2543</w:t>
      </w:r>
      <w:r w:rsidR="005807E1">
        <w:rPr>
          <w:rFonts w:ascii="Times New Roman" w:hAnsi="Times New Roman" w:cs="Times New Roman"/>
          <w:sz w:val="28"/>
          <w:szCs w:val="28"/>
        </w:rPr>
        <w:t xml:space="preserve"> от </w:t>
      </w:r>
      <w:r w:rsidR="00981EB0">
        <w:rPr>
          <w:rFonts w:ascii="Times New Roman" w:hAnsi="Times New Roman" w:cs="Times New Roman"/>
          <w:sz w:val="28"/>
          <w:szCs w:val="28"/>
        </w:rPr>
        <w:t>15.06</w:t>
      </w:r>
      <w:r w:rsidR="00DB1AC7">
        <w:rPr>
          <w:rFonts w:ascii="Times New Roman" w:hAnsi="Times New Roman" w:cs="Times New Roman"/>
          <w:sz w:val="28"/>
          <w:szCs w:val="28"/>
        </w:rPr>
        <w:t>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по проектам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5807E1">
        <w:rPr>
          <w:rFonts w:ascii="Times New Roman" w:hAnsi="Times New Roman" w:cs="Times New Roman"/>
          <w:sz w:val="28"/>
          <w:szCs w:val="28"/>
        </w:rPr>
        <w:t xml:space="preserve">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223668" w:rsidRPr="00223668">
        <w:rPr>
          <w:rFonts w:ascii="Times New Roman" w:hAnsi="Times New Roman" w:cs="Times New Roman"/>
          <w:sz w:val="28"/>
          <w:szCs w:val="28"/>
        </w:rPr>
        <w:t>»</w:t>
      </w:r>
      <w:r w:rsidR="00DB1AC7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C249B0" w:rsidRPr="003A09CD">
        <w:rPr>
          <w:rFonts w:ascii="Times New Roman" w:hAnsi="Times New Roman" w:cs="Times New Roman"/>
          <w:sz w:val="28"/>
          <w:szCs w:val="28"/>
        </w:rPr>
        <w:t>31.07</w:t>
      </w:r>
      <w:r w:rsidR="00DB1AC7" w:rsidRPr="003A09CD">
        <w:rPr>
          <w:rFonts w:ascii="Times New Roman" w:hAnsi="Times New Roman" w:cs="Times New Roman"/>
          <w:sz w:val="28"/>
          <w:szCs w:val="28"/>
        </w:rPr>
        <w:t>.2023</w:t>
      </w:r>
      <w:r w:rsidR="0098673C">
        <w:rPr>
          <w:rFonts w:ascii="Times New Roman" w:hAnsi="Times New Roman" w:cs="Times New Roman"/>
          <w:sz w:val="28"/>
          <w:szCs w:val="28"/>
        </w:rPr>
        <w:t xml:space="preserve">,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территории под размещение объекта</w:t>
      </w:r>
      <w:r w:rsidR="00AD2B2E" w:rsidRPr="00AD2B2E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» </w:t>
      </w:r>
      <w:r w:rsidR="005807E1" w:rsidRPr="005807E1">
        <w:rPr>
          <w:rFonts w:ascii="Times New Roman" w:hAnsi="Times New Roman" w:cs="Times New Roman"/>
          <w:sz w:val="28"/>
          <w:szCs w:val="28"/>
        </w:rPr>
        <w:t>«</w:t>
      </w:r>
      <w:r w:rsidR="00E41EE7" w:rsidRPr="00E4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E41EE7" w:rsidRPr="00E41E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E41EE7" w:rsidRPr="00E4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E4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орождения. Кустовая площадка </w:t>
      </w:r>
      <w:r w:rsidR="00E41EE7" w:rsidRPr="00E41EE7">
        <w:rPr>
          <w:rFonts w:ascii="Times New Roman" w:eastAsia="Times New Roman" w:hAnsi="Times New Roman" w:cs="Times New Roman"/>
          <w:sz w:val="28"/>
          <w:szCs w:val="28"/>
          <w:lang w:eastAsia="ru-RU"/>
        </w:rPr>
        <w:t>№111 с коридорами коммуникаций. Этап строительства №2. Обустройство кустовой площадки на 15 скважин с коридорами коммуникаций</w:t>
      </w:r>
      <w:r w:rsidR="005807E1" w:rsidRPr="005807E1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Красноярский край, Туруханский район, в границах </w:t>
      </w:r>
      <w:proofErr w:type="spellStart"/>
      <w:r w:rsidR="005807E1" w:rsidRPr="005807E1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07E1" w:rsidRPr="005807E1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AD2B2E">
        <w:rPr>
          <w:rFonts w:ascii="Times New Roman" w:hAnsi="Times New Roman" w:cs="Times New Roman"/>
          <w:sz w:val="28"/>
          <w:szCs w:val="28"/>
        </w:rPr>
        <w:t>.</w:t>
      </w:r>
    </w:p>
    <w:p w:rsidR="003A09CD" w:rsidRPr="003A09CD" w:rsidRDefault="003A09CD" w:rsidP="003A09CD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9CD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3A09CD" w:rsidRDefault="003A09CD" w:rsidP="003A09CD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Отделу информатизации и цифровой трансформации администрации Туруханского района (А.С. Вяткину) разместить документацию по проекту планировки территории, указанную в п. 1 настоящего постановления, на официальном сайте Туруханского района в сети Интернет, в течение семи дней со дня утверждения.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5807E1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района                                                          О.И. Шереметьев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D40F7C">
      <w:pgSz w:w="11906" w:h="16838" w:code="9"/>
      <w:pgMar w:top="1276" w:right="70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 w15:restartNumberingAfterBreak="0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 w15:restartNumberingAfterBreak="0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A09CD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46C5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342"/>
    <w:rsid w:val="00964865"/>
    <w:rsid w:val="009674F9"/>
    <w:rsid w:val="009700EA"/>
    <w:rsid w:val="00977035"/>
    <w:rsid w:val="00981EB0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0D63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4455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D0E"/>
    <w:rsid w:val="00BF4E9C"/>
    <w:rsid w:val="00C01CEA"/>
    <w:rsid w:val="00C043B7"/>
    <w:rsid w:val="00C0591F"/>
    <w:rsid w:val="00C076AE"/>
    <w:rsid w:val="00C14289"/>
    <w:rsid w:val="00C143F2"/>
    <w:rsid w:val="00C204ED"/>
    <w:rsid w:val="00C237BF"/>
    <w:rsid w:val="00C24773"/>
    <w:rsid w:val="00C249B0"/>
    <w:rsid w:val="00C326EF"/>
    <w:rsid w:val="00C37A66"/>
    <w:rsid w:val="00C41000"/>
    <w:rsid w:val="00C41750"/>
    <w:rsid w:val="00C522FA"/>
    <w:rsid w:val="00C57C7C"/>
    <w:rsid w:val="00C611AA"/>
    <w:rsid w:val="00C738E8"/>
    <w:rsid w:val="00C775FB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D7B29"/>
    <w:rsid w:val="00CF6D66"/>
    <w:rsid w:val="00D016C2"/>
    <w:rsid w:val="00D0293D"/>
    <w:rsid w:val="00D13CAB"/>
    <w:rsid w:val="00D20EF4"/>
    <w:rsid w:val="00D30C41"/>
    <w:rsid w:val="00D327DE"/>
    <w:rsid w:val="00D3510E"/>
    <w:rsid w:val="00D40F7C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41EE7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BBE8530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Попова Галина</cp:lastModifiedBy>
  <cp:revision>5</cp:revision>
  <cp:lastPrinted>2023-08-01T02:39:00Z</cp:lastPrinted>
  <dcterms:created xsi:type="dcterms:W3CDTF">2023-07-05T07:08:00Z</dcterms:created>
  <dcterms:modified xsi:type="dcterms:W3CDTF">2023-08-01T02:40:00Z</dcterms:modified>
</cp:coreProperties>
</file>