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C3" w:rsidRDefault="006564C3" w:rsidP="006564C3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7" o:title="" croptop="5831f" cropbottom="27189f" cropleft="5841f" gain="1092267f" blacklevel="13762f" grayscale="t"/>
          </v:shape>
          <o:OLEObject Type="Embed" ProgID="Word.Picture.8" ShapeID="_x0000_i1025" DrawAspect="Content" ObjectID="_1657954854" r:id="rId8"/>
        </w:object>
      </w:r>
    </w:p>
    <w:p w:rsidR="006564C3" w:rsidRPr="008303C8" w:rsidRDefault="006564C3" w:rsidP="006564C3">
      <w:pPr>
        <w:jc w:val="center"/>
        <w:rPr>
          <w:b/>
          <w:noProof/>
          <w:sz w:val="20"/>
          <w:szCs w:val="28"/>
          <w:u w:val="single"/>
        </w:rPr>
      </w:pPr>
    </w:p>
    <w:p w:rsidR="006564C3" w:rsidRDefault="006564C3" w:rsidP="006564C3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6564C3" w:rsidRDefault="006564C3" w:rsidP="006564C3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6564C3" w:rsidRDefault="006564C3" w:rsidP="00656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564C3" w:rsidRPr="0078444C" w:rsidRDefault="006564C3" w:rsidP="006564C3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5686"/>
        <w:gridCol w:w="2099"/>
      </w:tblGrid>
      <w:tr w:rsidR="006564C3" w:rsidTr="00C24DE4">
        <w:tc>
          <w:tcPr>
            <w:tcW w:w="1717" w:type="dxa"/>
            <w:shd w:val="clear" w:color="auto" w:fill="auto"/>
          </w:tcPr>
          <w:p w:rsidR="006564C3" w:rsidRPr="005553EF" w:rsidRDefault="00A4661E" w:rsidP="00C24DE4">
            <w:pPr>
              <w:ind w:hanging="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5737" w:type="dxa"/>
            <w:shd w:val="clear" w:color="auto" w:fill="auto"/>
          </w:tcPr>
          <w:p w:rsidR="006564C3" w:rsidRPr="005553EF" w:rsidRDefault="006564C3" w:rsidP="00C24DE4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6564C3" w:rsidRPr="005553EF" w:rsidRDefault="006564C3" w:rsidP="00A4661E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A4661E">
              <w:rPr>
                <w:sz w:val="28"/>
                <w:szCs w:val="28"/>
              </w:rPr>
              <w:t xml:space="preserve">587 </w:t>
            </w:r>
            <w:r>
              <w:rPr>
                <w:sz w:val="28"/>
                <w:szCs w:val="28"/>
              </w:rPr>
              <w:t>- п</w:t>
            </w:r>
          </w:p>
        </w:tc>
      </w:tr>
    </w:tbl>
    <w:p w:rsidR="006564C3" w:rsidRDefault="006564C3" w:rsidP="006564C3">
      <w:pPr>
        <w:widowControl w:val="0"/>
        <w:jc w:val="both"/>
        <w:rPr>
          <w:bCs/>
          <w:snapToGrid w:val="0"/>
          <w:sz w:val="28"/>
          <w:szCs w:val="28"/>
        </w:rPr>
      </w:pPr>
    </w:p>
    <w:p w:rsidR="006564C3" w:rsidRDefault="006564C3" w:rsidP="006564C3">
      <w:pPr>
        <w:widowControl w:val="0"/>
        <w:jc w:val="both"/>
        <w:rPr>
          <w:bCs/>
          <w:snapToGrid w:val="0"/>
          <w:sz w:val="28"/>
          <w:szCs w:val="28"/>
        </w:rPr>
      </w:pPr>
    </w:p>
    <w:p w:rsidR="006564C3" w:rsidRDefault="006564C3" w:rsidP="006564C3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F06366">
        <w:rPr>
          <w:bCs/>
          <w:snapToGrid w:val="0"/>
          <w:sz w:val="28"/>
          <w:szCs w:val="28"/>
        </w:rPr>
        <w:t xml:space="preserve">Об утверждении </w:t>
      </w:r>
      <w:r>
        <w:rPr>
          <w:bCs/>
          <w:snapToGrid w:val="0"/>
          <w:sz w:val="28"/>
          <w:szCs w:val="28"/>
        </w:rPr>
        <w:t>у</w:t>
      </w:r>
      <w:r w:rsidRPr="00F06366">
        <w:rPr>
          <w:bCs/>
          <w:snapToGrid w:val="0"/>
          <w:sz w:val="28"/>
          <w:szCs w:val="28"/>
        </w:rPr>
        <w:t xml:space="preserve">става муниципального </w:t>
      </w:r>
      <w:r>
        <w:rPr>
          <w:bCs/>
          <w:snapToGrid w:val="0"/>
          <w:sz w:val="28"/>
          <w:szCs w:val="28"/>
        </w:rPr>
        <w:t>казенного предприятия Туруханского района «Оптима</w:t>
      </w:r>
      <w:r w:rsidRPr="00F06366">
        <w:rPr>
          <w:bCs/>
          <w:snapToGrid w:val="0"/>
          <w:sz w:val="28"/>
          <w:szCs w:val="28"/>
        </w:rPr>
        <w:t>»</w:t>
      </w:r>
    </w:p>
    <w:p w:rsidR="006564C3" w:rsidRPr="00825689" w:rsidRDefault="006564C3" w:rsidP="006564C3">
      <w:pPr>
        <w:tabs>
          <w:tab w:val="left" w:pos="1530"/>
        </w:tabs>
        <w:jc w:val="both"/>
        <w:rPr>
          <w:sz w:val="28"/>
          <w:szCs w:val="20"/>
        </w:rPr>
      </w:pPr>
    </w:p>
    <w:p w:rsidR="006564C3" w:rsidRPr="00825689" w:rsidRDefault="006564C3" w:rsidP="006564C3">
      <w:pPr>
        <w:tabs>
          <w:tab w:val="left" w:pos="1530"/>
        </w:tabs>
        <w:jc w:val="both"/>
        <w:rPr>
          <w:sz w:val="28"/>
          <w:szCs w:val="20"/>
        </w:rPr>
      </w:pPr>
    </w:p>
    <w:p w:rsidR="006564C3" w:rsidRPr="0078444C" w:rsidRDefault="006564C3" w:rsidP="00656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E6B23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</w:t>
      </w:r>
      <w:r w:rsidR="009E1552" w:rsidRPr="006E6B23">
        <w:rPr>
          <w:sz w:val="28"/>
          <w:szCs w:val="28"/>
        </w:rPr>
        <w:t xml:space="preserve">решением Туруханского районного Совета депутатов от </w:t>
      </w:r>
      <w:r w:rsidR="009E1552">
        <w:rPr>
          <w:sz w:val="28"/>
          <w:szCs w:val="28"/>
        </w:rPr>
        <w:t xml:space="preserve">27.06.2014 </w:t>
      </w:r>
      <w:r w:rsidR="009E1552" w:rsidRPr="006E6B23">
        <w:rPr>
          <w:sz w:val="28"/>
          <w:szCs w:val="28"/>
        </w:rPr>
        <w:t xml:space="preserve">№ </w:t>
      </w:r>
      <w:r w:rsidR="009E1552">
        <w:rPr>
          <w:sz w:val="28"/>
          <w:szCs w:val="28"/>
        </w:rPr>
        <w:t>30-439</w:t>
      </w:r>
      <w:r w:rsidR="009E1552" w:rsidRPr="006E6B23">
        <w:rPr>
          <w:sz w:val="28"/>
          <w:szCs w:val="28"/>
        </w:rPr>
        <w:t xml:space="preserve"> «</w:t>
      </w:r>
      <w:r w:rsidR="009E1552" w:rsidRPr="009E1552">
        <w:rPr>
          <w:sz w:val="28"/>
          <w:szCs w:val="28"/>
        </w:rPr>
        <w:t>Об утверждении Порядка принятия решений о создании, реорганизации и ликвидации муниципальных предприятий Туруханского района</w:t>
      </w:r>
      <w:r w:rsidR="009E1552" w:rsidRPr="006E6B23">
        <w:rPr>
          <w:sz w:val="28"/>
          <w:szCs w:val="28"/>
        </w:rPr>
        <w:t>»</w:t>
      </w:r>
      <w:r w:rsidR="009E1552">
        <w:rPr>
          <w:sz w:val="28"/>
          <w:szCs w:val="28"/>
        </w:rPr>
        <w:t xml:space="preserve">, </w:t>
      </w:r>
      <w:r w:rsidRPr="006E6B23">
        <w:rPr>
          <w:sz w:val="28"/>
          <w:szCs w:val="28"/>
        </w:rPr>
        <w:t xml:space="preserve">решением Туруханского районного Совета депутатов от 12.09.2019 № 24-416 «Об утверждении Положения о порядке управления и распоряжения муниципальным имуществом </w:t>
      </w:r>
      <w:r w:rsidRPr="009E1552">
        <w:rPr>
          <w:sz w:val="28"/>
          <w:szCs w:val="28"/>
        </w:rPr>
        <w:t>муниципального образования Туруханский район», решением Туруханского районного Совета депутатов от 14.02.2020 № 27-475 «О даче согласия на создание муниципального казенного предприятия Туруханского района», руководствуясь ст. ст. 47, 48 Устава Муниципального образования Туруханский район, ПОСТАНОВЛЯЮ</w:t>
      </w:r>
      <w:r w:rsidRPr="0078444C">
        <w:rPr>
          <w:sz w:val="28"/>
          <w:szCs w:val="28"/>
        </w:rPr>
        <w:t>:</w:t>
      </w:r>
    </w:p>
    <w:p w:rsidR="006564C3" w:rsidRDefault="006564C3" w:rsidP="006564C3">
      <w:pPr>
        <w:ind w:firstLine="708"/>
        <w:jc w:val="both"/>
        <w:rPr>
          <w:sz w:val="28"/>
          <w:szCs w:val="28"/>
        </w:rPr>
      </w:pPr>
    </w:p>
    <w:p w:rsidR="006564C3" w:rsidRPr="0078444C" w:rsidRDefault="006564C3" w:rsidP="006564C3">
      <w:pPr>
        <w:ind w:firstLine="708"/>
        <w:jc w:val="both"/>
        <w:rPr>
          <w:sz w:val="28"/>
          <w:szCs w:val="28"/>
        </w:rPr>
      </w:pPr>
    </w:p>
    <w:p w:rsidR="006564C3" w:rsidRPr="006564C3" w:rsidRDefault="006564C3" w:rsidP="006564C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4C3">
        <w:rPr>
          <w:sz w:val="28"/>
          <w:szCs w:val="28"/>
        </w:rPr>
        <w:t xml:space="preserve">Утвердить устав </w:t>
      </w:r>
      <w:r w:rsidRPr="006564C3">
        <w:rPr>
          <w:bCs/>
          <w:snapToGrid w:val="0"/>
          <w:sz w:val="28"/>
          <w:szCs w:val="28"/>
        </w:rPr>
        <w:t>муниципального казенного предприятия Туруханского района «Оптима»</w:t>
      </w:r>
      <w:r w:rsidRPr="006564C3">
        <w:rPr>
          <w:sz w:val="28"/>
          <w:szCs w:val="28"/>
        </w:rPr>
        <w:t xml:space="preserve"> согласно приложению.</w:t>
      </w:r>
    </w:p>
    <w:p w:rsidR="006564C3" w:rsidRPr="006564C3" w:rsidRDefault="006564C3" w:rsidP="006564C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4C3">
        <w:rPr>
          <w:sz w:val="28"/>
          <w:szCs w:val="28"/>
        </w:rPr>
        <w:t xml:space="preserve">Уполномочить </w:t>
      </w:r>
      <w:r w:rsidR="00E944FD">
        <w:rPr>
          <w:sz w:val="28"/>
          <w:szCs w:val="28"/>
        </w:rPr>
        <w:t xml:space="preserve">исполняющую обязанности </w:t>
      </w:r>
      <w:r w:rsidR="00FB7166">
        <w:rPr>
          <w:sz w:val="28"/>
          <w:szCs w:val="28"/>
        </w:rPr>
        <w:t xml:space="preserve">директора </w:t>
      </w:r>
      <w:r w:rsidR="00FB7166" w:rsidRPr="002F7C39">
        <w:rPr>
          <w:sz w:val="28"/>
          <w:szCs w:val="28"/>
        </w:rPr>
        <w:t xml:space="preserve">муниципального </w:t>
      </w:r>
      <w:r w:rsidR="00FB7166">
        <w:rPr>
          <w:sz w:val="28"/>
          <w:szCs w:val="28"/>
        </w:rPr>
        <w:t>казенного предприятия Туруханского района «</w:t>
      </w:r>
      <w:proofErr w:type="spellStart"/>
      <w:r w:rsidR="00FB7166">
        <w:rPr>
          <w:sz w:val="28"/>
          <w:szCs w:val="28"/>
        </w:rPr>
        <w:t>Оптима</w:t>
      </w:r>
      <w:proofErr w:type="spellEnd"/>
      <w:r w:rsidR="00FB7166">
        <w:rPr>
          <w:sz w:val="28"/>
          <w:szCs w:val="28"/>
        </w:rPr>
        <w:t xml:space="preserve">» </w:t>
      </w:r>
      <w:proofErr w:type="spellStart"/>
      <w:r w:rsidR="00E944FD">
        <w:rPr>
          <w:sz w:val="28"/>
          <w:szCs w:val="28"/>
        </w:rPr>
        <w:t>Ригонен</w:t>
      </w:r>
      <w:proofErr w:type="spellEnd"/>
      <w:r w:rsidR="00E944FD">
        <w:rPr>
          <w:sz w:val="28"/>
          <w:szCs w:val="28"/>
        </w:rPr>
        <w:t xml:space="preserve"> Регину Владимировну</w:t>
      </w:r>
      <w:r w:rsidR="00FB7166" w:rsidRPr="006564C3">
        <w:rPr>
          <w:sz w:val="28"/>
          <w:szCs w:val="28"/>
        </w:rPr>
        <w:t xml:space="preserve"> </w:t>
      </w:r>
      <w:r w:rsidRPr="006564C3">
        <w:rPr>
          <w:sz w:val="28"/>
          <w:szCs w:val="28"/>
        </w:rPr>
        <w:t xml:space="preserve">обеспечить процедуру государственной регистрации устава </w:t>
      </w:r>
      <w:r w:rsidRPr="006564C3">
        <w:rPr>
          <w:bCs/>
          <w:snapToGrid w:val="0"/>
          <w:sz w:val="28"/>
          <w:szCs w:val="28"/>
        </w:rPr>
        <w:t>муниципального казенного предприятия Туруханского района «Оптима</w:t>
      </w:r>
      <w:r w:rsidRPr="006564C3">
        <w:rPr>
          <w:sz w:val="28"/>
          <w:szCs w:val="28"/>
        </w:rPr>
        <w:t>» в регистрирующем органе в порядке и сроки, предусмотренные федеральным законодательством.</w:t>
      </w:r>
    </w:p>
    <w:p w:rsidR="006564C3" w:rsidRPr="006564C3" w:rsidRDefault="006564C3" w:rsidP="006564C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4C3">
        <w:rPr>
          <w:sz w:val="28"/>
          <w:szCs w:val="28"/>
        </w:rPr>
        <w:t>Постановление подлежит размещению на официальном сайте муниципального образования Туруханский район в сети Интернет и опубликованию в общественно-политической газете Туруханского района «Маяк Севера».</w:t>
      </w:r>
    </w:p>
    <w:p w:rsidR="00FB7166" w:rsidRDefault="006564C3" w:rsidP="00FB716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4C3">
        <w:rPr>
          <w:sz w:val="28"/>
          <w:szCs w:val="28"/>
        </w:rPr>
        <w:lastRenderedPageBreak/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6564C3" w:rsidRPr="00FB7166" w:rsidRDefault="00FB7166" w:rsidP="00FB716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7166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6564C3" w:rsidRDefault="006564C3" w:rsidP="006564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7166" w:rsidRDefault="00FB7166" w:rsidP="006564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7166" w:rsidRDefault="00FB7166" w:rsidP="006564C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564C3" w:rsidRPr="0078444C" w:rsidRDefault="006564C3" w:rsidP="006564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Туруханского района                                                        О.И. Шереметьев</w:t>
      </w:r>
    </w:p>
    <w:p w:rsidR="003E50E2" w:rsidRDefault="003E50E2"/>
    <w:sectPr w:rsidR="003E50E2" w:rsidSect="00007704">
      <w:footerReference w:type="even" r:id="rId9"/>
      <w:footerReference w:type="default" r:id="rId10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16" w:rsidRDefault="006E2116">
      <w:r>
        <w:separator/>
      </w:r>
    </w:p>
  </w:endnote>
  <w:endnote w:type="continuationSeparator" w:id="0">
    <w:p w:rsidR="006E2116" w:rsidRDefault="006E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6564C3" w:rsidP="008D3B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76E" w:rsidRDefault="00A4661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A4661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16" w:rsidRDefault="006E2116">
      <w:r>
        <w:separator/>
      </w:r>
    </w:p>
  </w:footnote>
  <w:footnote w:type="continuationSeparator" w:id="0">
    <w:p w:rsidR="006E2116" w:rsidRDefault="006E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F34"/>
    <w:multiLevelType w:val="hybridMultilevel"/>
    <w:tmpl w:val="FB662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906580"/>
    <w:multiLevelType w:val="hybridMultilevel"/>
    <w:tmpl w:val="FBB87BD4"/>
    <w:lvl w:ilvl="0" w:tplc="7EAE630A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3"/>
    <w:rsid w:val="00007704"/>
    <w:rsid w:val="00272E60"/>
    <w:rsid w:val="00294EEA"/>
    <w:rsid w:val="003E50E2"/>
    <w:rsid w:val="006564C3"/>
    <w:rsid w:val="006E2116"/>
    <w:rsid w:val="009E1552"/>
    <w:rsid w:val="00A4661E"/>
    <w:rsid w:val="00E944FD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829E9E-10F4-4B55-9D1C-B874A32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4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64C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64C3"/>
  </w:style>
  <w:style w:type="paragraph" w:styleId="a6">
    <w:name w:val="List Paragraph"/>
    <w:basedOn w:val="a"/>
    <w:uiPriority w:val="34"/>
    <w:qFormat/>
    <w:rsid w:val="006564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15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6</cp:revision>
  <cp:lastPrinted>2020-07-30T09:38:00Z</cp:lastPrinted>
  <dcterms:created xsi:type="dcterms:W3CDTF">2020-02-25T03:45:00Z</dcterms:created>
  <dcterms:modified xsi:type="dcterms:W3CDTF">2020-08-03T03:14:00Z</dcterms:modified>
</cp:coreProperties>
</file>