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C9" w:rsidRDefault="00F775C9" w:rsidP="00F775C9">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23875" cy="600075"/>
            <wp:effectExtent l="19050" t="0" r="9525" b="0"/>
            <wp:docPr id="1" name="Рисунок 3"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района-ч-б"/>
                    <pic:cNvPicPr>
                      <a:picLocks noChangeAspect="1" noChangeArrowheads="1"/>
                    </pic:cNvPicPr>
                  </pic:nvPicPr>
                  <pic:blipFill>
                    <a:blip r:embed="rId9" cstate="print"/>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F775C9" w:rsidRDefault="00F775C9" w:rsidP="00F775C9">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РОССИЙСКАЯ ФЕДЕРАЦИЯ</w:t>
      </w:r>
    </w:p>
    <w:p w:rsidR="00F775C9" w:rsidRDefault="00F775C9" w:rsidP="00F775C9">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ТУРУХАНСКИЙ РАЙОННЫЙ СОВЕТ ДЕПУТАТОВ</w:t>
      </w:r>
    </w:p>
    <w:p w:rsidR="00F775C9" w:rsidRDefault="00F775C9" w:rsidP="00F775C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КРАСНОЯРСКОГО КРАЯ</w:t>
      </w:r>
    </w:p>
    <w:p w:rsidR="00F775C9" w:rsidRDefault="00F775C9" w:rsidP="00F775C9">
      <w:pPr>
        <w:spacing w:after="0" w:line="240" w:lineRule="auto"/>
        <w:jc w:val="center"/>
        <w:rPr>
          <w:rFonts w:ascii="Times New Roman" w:hAnsi="Times New Roman"/>
          <w:color w:val="000000"/>
          <w:sz w:val="28"/>
          <w:szCs w:val="28"/>
        </w:rPr>
      </w:pPr>
    </w:p>
    <w:p w:rsidR="00F775C9" w:rsidRDefault="00F775C9" w:rsidP="00F775C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F775C9" w:rsidRDefault="00F775C9" w:rsidP="00F775C9">
      <w:pPr>
        <w:spacing w:after="0" w:line="240" w:lineRule="auto"/>
        <w:rPr>
          <w:rFonts w:ascii="Times New Roman" w:hAnsi="Times New Roman"/>
          <w:color w:val="000000"/>
          <w:sz w:val="28"/>
          <w:szCs w:val="28"/>
        </w:rPr>
      </w:pPr>
    </w:p>
    <w:p w:rsidR="00F775C9" w:rsidRDefault="00F775C9" w:rsidP="00F775C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7C62BA">
        <w:rPr>
          <w:rFonts w:ascii="Times New Roman" w:hAnsi="Times New Roman"/>
          <w:color w:val="000000"/>
          <w:sz w:val="28"/>
          <w:szCs w:val="28"/>
        </w:rPr>
        <w:t>08</w:t>
      </w:r>
      <w:r>
        <w:rPr>
          <w:rFonts w:ascii="Times New Roman" w:hAnsi="Times New Roman"/>
          <w:color w:val="000000"/>
          <w:sz w:val="28"/>
          <w:szCs w:val="28"/>
        </w:rPr>
        <w:t>.</w:t>
      </w:r>
      <w:r w:rsidR="000F02D3">
        <w:rPr>
          <w:rFonts w:ascii="Times New Roman" w:hAnsi="Times New Roman"/>
          <w:color w:val="000000"/>
          <w:sz w:val="28"/>
          <w:szCs w:val="28"/>
        </w:rPr>
        <w:t>06</w:t>
      </w:r>
      <w:r>
        <w:rPr>
          <w:rFonts w:ascii="Times New Roman" w:hAnsi="Times New Roman"/>
          <w:color w:val="000000"/>
          <w:sz w:val="28"/>
          <w:szCs w:val="28"/>
        </w:rPr>
        <w:t>.20</w:t>
      </w:r>
      <w:r w:rsidR="000F02D3">
        <w:rPr>
          <w:rFonts w:ascii="Times New Roman" w:hAnsi="Times New Roman"/>
          <w:color w:val="000000"/>
          <w:sz w:val="28"/>
          <w:szCs w:val="28"/>
        </w:rPr>
        <w:t>16</w:t>
      </w:r>
      <w:r>
        <w:rPr>
          <w:rFonts w:ascii="Times New Roman" w:hAnsi="Times New Roman"/>
          <w:color w:val="000000"/>
          <w:sz w:val="28"/>
          <w:szCs w:val="28"/>
        </w:rPr>
        <w:t xml:space="preserve">                                      с. Туруханск                               </w:t>
      </w:r>
      <w:r w:rsidR="007C62BA">
        <w:rPr>
          <w:rFonts w:ascii="Times New Roman" w:hAnsi="Times New Roman"/>
          <w:color w:val="000000"/>
          <w:sz w:val="28"/>
          <w:szCs w:val="28"/>
        </w:rPr>
        <w:t xml:space="preserve">      </w:t>
      </w:r>
      <w:r>
        <w:rPr>
          <w:rFonts w:ascii="Times New Roman" w:hAnsi="Times New Roman"/>
          <w:color w:val="000000"/>
          <w:sz w:val="28"/>
          <w:szCs w:val="28"/>
        </w:rPr>
        <w:t xml:space="preserve">   № </w:t>
      </w:r>
      <w:r w:rsidR="000F02D3">
        <w:rPr>
          <w:rFonts w:ascii="Times New Roman" w:hAnsi="Times New Roman"/>
          <w:color w:val="000000"/>
          <w:sz w:val="28"/>
          <w:szCs w:val="28"/>
        </w:rPr>
        <w:t xml:space="preserve">5 </w:t>
      </w:r>
      <w:r>
        <w:rPr>
          <w:rFonts w:ascii="Times New Roman" w:hAnsi="Times New Roman"/>
          <w:color w:val="000000"/>
          <w:sz w:val="28"/>
          <w:szCs w:val="28"/>
        </w:rPr>
        <w:t>-</w:t>
      </w:r>
      <w:r w:rsidR="007C62BA">
        <w:rPr>
          <w:rFonts w:ascii="Times New Roman" w:hAnsi="Times New Roman"/>
          <w:color w:val="000000"/>
          <w:sz w:val="28"/>
          <w:szCs w:val="28"/>
        </w:rPr>
        <w:t xml:space="preserve"> 71</w:t>
      </w:r>
    </w:p>
    <w:p w:rsidR="00F775C9" w:rsidRDefault="00F775C9" w:rsidP="00F775C9">
      <w:pPr>
        <w:autoSpaceDE w:val="0"/>
        <w:autoSpaceDN w:val="0"/>
        <w:adjustRightInd w:val="0"/>
        <w:spacing w:after="0" w:line="240" w:lineRule="auto"/>
        <w:rPr>
          <w:rFonts w:ascii="Times New Roman" w:eastAsiaTheme="minorHAnsi" w:hAnsi="Times New Roman"/>
          <w:b/>
          <w:bCs/>
          <w:sz w:val="20"/>
          <w:szCs w:val="20"/>
        </w:rPr>
      </w:pPr>
    </w:p>
    <w:p w:rsidR="00F775C9" w:rsidRDefault="00F775C9" w:rsidP="00F775C9">
      <w:pPr>
        <w:pStyle w:val="a4"/>
        <w:ind w:firstLine="540"/>
        <w:jc w:val="both"/>
        <w:rPr>
          <w:rFonts w:ascii="Times New Roman" w:hAnsi="Times New Roman"/>
          <w:sz w:val="28"/>
          <w:szCs w:val="28"/>
        </w:rPr>
      </w:pPr>
      <w:r>
        <w:rPr>
          <w:rFonts w:ascii="Times New Roman" w:hAnsi="Times New Roman"/>
          <w:sz w:val="28"/>
          <w:szCs w:val="28"/>
        </w:rPr>
        <w:t xml:space="preserve">О внесении изменений и дополнений в Устав муниципального образования Туруханский  район </w:t>
      </w:r>
    </w:p>
    <w:p w:rsidR="00F775C9" w:rsidRDefault="00F775C9" w:rsidP="00F775C9">
      <w:pPr>
        <w:pStyle w:val="a4"/>
        <w:rPr>
          <w:rFonts w:ascii="Times New Roman" w:hAnsi="Times New Roman"/>
          <w:sz w:val="28"/>
          <w:szCs w:val="28"/>
        </w:rPr>
      </w:pPr>
    </w:p>
    <w:p w:rsidR="00F775C9" w:rsidRDefault="00F775C9" w:rsidP="00F775C9">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eastAsiaTheme="minorHAnsi" w:hAnsi="Times New Roman"/>
          <w:sz w:val="28"/>
          <w:szCs w:val="28"/>
        </w:rPr>
        <w:t xml:space="preserve">В целях совершенствования отдельных положений </w:t>
      </w:r>
      <w:hyperlink r:id="rId10" w:history="1">
        <w:r>
          <w:rPr>
            <w:rStyle w:val="a3"/>
            <w:rFonts w:ascii="Times New Roman" w:eastAsiaTheme="minorHAnsi" w:hAnsi="Times New Roman"/>
            <w:color w:val="auto"/>
            <w:sz w:val="28"/>
            <w:szCs w:val="28"/>
            <w:u w:val="none"/>
          </w:rPr>
          <w:t>Устава</w:t>
        </w:r>
      </w:hyperlink>
      <w:r>
        <w:rPr>
          <w:rFonts w:ascii="Times New Roman" w:eastAsiaTheme="minorHAnsi" w:hAnsi="Times New Roman"/>
          <w:sz w:val="28"/>
          <w:szCs w:val="28"/>
        </w:rPr>
        <w:t xml:space="preserve"> муниципального образования Туруханский район и приведения его в соответствие с требованиями действующего законодательства, руководствуясь пунктом 1 части 1 статьи 17, статьёй  44 Федерального закона от 06.10.2003 № 131-ФЗ «Об общих принципах организации местного самоуправления в Российской Федерации»,  </w:t>
      </w:r>
      <w:r>
        <w:rPr>
          <w:rFonts w:ascii="Times New Roman" w:hAnsi="Times New Roman"/>
          <w:sz w:val="28"/>
          <w:szCs w:val="28"/>
        </w:rPr>
        <w:t>статьями 25, 32, 41, 90 Устава муниципального образования Туруханский район, Туруханский районный Совет депутатов РЕШИЛ:</w:t>
      </w:r>
      <w:proofErr w:type="gramEnd"/>
    </w:p>
    <w:p w:rsidR="00F775C9" w:rsidRDefault="00F775C9" w:rsidP="00F775C9">
      <w:pPr>
        <w:pStyle w:val="ConsPlusNormal"/>
        <w:ind w:firstLine="540"/>
        <w:jc w:val="both"/>
        <w:rPr>
          <w:rFonts w:ascii="Times New Roman" w:hAnsi="Times New Roman" w:cs="Times New Roman"/>
          <w:sz w:val="28"/>
          <w:szCs w:val="28"/>
        </w:rPr>
      </w:pPr>
    </w:p>
    <w:p w:rsidR="00F775C9" w:rsidRDefault="00F775C9"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Внести в </w:t>
      </w:r>
      <w:hyperlink r:id="rId11" w:history="1">
        <w:r>
          <w:rPr>
            <w:rStyle w:val="a3"/>
            <w:rFonts w:ascii="Times New Roman" w:hAnsi="Times New Roman" w:cs="Times New Roman"/>
            <w:color w:val="auto"/>
            <w:sz w:val="28"/>
            <w:szCs w:val="28"/>
            <w:u w:val="none"/>
          </w:rPr>
          <w:t>Устав</w:t>
        </w:r>
      </w:hyperlink>
      <w:r>
        <w:rPr>
          <w:rFonts w:ascii="Times New Roman" w:hAnsi="Times New Roman" w:cs="Times New Roman"/>
          <w:sz w:val="28"/>
          <w:szCs w:val="28"/>
        </w:rPr>
        <w:t xml:space="preserve"> муниципального образования Туруханский район следующие изменения:</w:t>
      </w:r>
    </w:p>
    <w:p w:rsidR="002F272B" w:rsidRDefault="004F14F4" w:rsidP="00F775C9">
      <w:pPr>
        <w:pStyle w:val="ConsPlusNormal"/>
        <w:ind w:firstLine="540"/>
        <w:jc w:val="both"/>
        <w:rPr>
          <w:rFonts w:ascii="Times New Roman" w:hAnsi="Times New Roman" w:cs="Times New Roman"/>
          <w:sz w:val="28"/>
          <w:szCs w:val="28"/>
        </w:rPr>
      </w:pPr>
      <w:r w:rsidRPr="004F14F4">
        <w:rPr>
          <w:rFonts w:ascii="Times New Roman" w:hAnsi="Times New Roman" w:cs="Times New Roman"/>
          <w:sz w:val="28"/>
          <w:szCs w:val="28"/>
        </w:rPr>
        <w:t xml:space="preserve">1.1. </w:t>
      </w:r>
      <w:r w:rsidR="00960A1E">
        <w:rPr>
          <w:rFonts w:ascii="Times New Roman" w:hAnsi="Times New Roman" w:cs="Times New Roman"/>
          <w:sz w:val="28"/>
          <w:szCs w:val="28"/>
        </w:rPr>
        <w:t>Пункт 10 статьи 10 дополнить словами «, если ино</w:t>
      </w:r>
      <w:r w:rsidR="00782669">
        <w:rPr>
          <w:rFonts w:ascii="Times New Roman" w:hAnsi="Times New Roman" w:cs="Times New Roman"/>
          <w:sz w:val="28"/>
          <w:szCs w:val="28"/>
        </w:rPr>
        <w:t>е</w:t>
      </w:r>
      <w:r w:rsidR="00960A1E">
        <w:rPr>
          <w:rFonts w:ascii="Times New Roman" w:hAnsi="Times New Roman" w:cs="Times New Roman"/>
          <w:sz w:val="28"/>
          <w:szCs w:val="28"/>
        </w:rPr>
        <w:t xml:space="preserve"> не предусмотрено самим актом, настоящим Уставом или действующим законодательством</w:t>
      </w:r>
      <w:proofErr w:type="gramStart"/>
      <w:r w:rsidR="00960A1E">
        <w:rPr>
          <w:rFonts w:ascii="Times New Roman" w:hAnsi="Times New Roman" w:cs="Times New Roman"/>
          <w:sz w:val="28"/>
          <w:szCs w:val="28"/>
        </w:rPr>
        <w:t>.</w:t>
      </w:r>
      <w:r w:rsidR="005B2331">
        <w:rPr>
          <w:rFonts w:ascii="Times New Roman" w:hAnsi="Times New Roman" w:cs="Times New Roman"/>
          <w:sz w:val="28"/>
          <w:szCs w:val="28"/>
        </w:rPr>
        <w:t>»;</w:t>
      </w:r>
      <w:proofErr w:type="gramEnd"/>
    </w:p>
    <w:p w:rsidR="00F775C9" w:rsidRDefault="005B2331"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F775C9">
        <w:rPr>
          <w:rFonts w:ascii="Times New Roman" w:hAnsi="Times New Roman" w:cs="Times New Roman"/>
          <w:b/>
          <w:sz w:val="28"/>
          <w:szCs w:val="28"/>
        </w:rPr>
        <w:t>В статье 11:</w:t>
      </w:r>
    </w:p>
    <w:p w:rsidR="00F775C9" w:rsidRDefault="00F775C9"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B2331">
        <w:rPr>
          <w:rFonts w:ascii="Times New Roman" w:hAnsi="Times New Roman" w:cs="Times New Roman"/>
          <w:sz w:val="28"/>
          <w:szCs w:val="28"/>
        </w:rPr>
        <w:t>2</w:t>
      </w:r>
      <w:r>
        <w:rPr>
          <w:rFonts w:ascii="Times New Roman" w:hAnsi="Times New Roman" w:cs="Times New Roman"/>
          <w:sz w:val="28"/>
          <w:szCs w:val="28"/>
        </w:rPr>
        <w:t xml:space="preserve">.1. </w:t>
      </w:r>
      <w:r w:rsidR="004A5414">
        <w:rPr>
          <w:rFonts w:ascii="Times New Roman" w:hAnsi="Times New Roman" w:cs="Times New Roman"/>
          <w:sz w:val="28"/>
          <w:szCs w:val="28"/>
        </w:rPr>
        <w:t>П</w:t>
      </w:r>
      <w:r>
        <w:rPr>
          <w:rFonts w:ascii="Times New Roman" w:hAnsi="Times New Roman" w:cs="Times New Roman"/>
          <w:sz w:val="28"/>
          <w:szCs w:val="28"/>
        </w:rPr>
        <w:t>ункт 1 статьи 11 дополнить подпунктом 47 следующего содержания:</w:t>
      </w:r>
    </w:p>
    <w:p w:rsidR="005B2331" w:rsidRDefault="00F775C9"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t xml:space="preserve"> </w:t>
      </w:r>
      <w:r>
        <w:rPr>
          <w:rFonts w:ascii="Times New Roman" w:hAnsi="Times New Roman" w:cs="Times New Roman"/>
          <w:sz w:val="28"/>
          <w:szCs w:val="28"/>
        </w:rPr>
        <w:t>организация и осуществление мероприятий по территориальной обороне и гражданской обороне, защите населения и территории поселений от чрезвычайных ситуаций природного и техногенного характера</w:t>
      </w:r>
      <w:proofErr w:type="gramStart"/>
      <w:r>
        <w:rPr>
          <w:rFonts w:ascii="Times New Roman" w:hAnsi="Times New Roman" w:cs="Times New Roman"/>
          <w:sz w:val="28"/>
          <w:szCs w:val="28"/>
        </w:rPr>
        <w:t>.».</w:t>
      </w:r>
      <w:proofErr w:type="gramEnd"/>
    </w:p>
    <w:p w:rsidR="00341590" w:rsidRPr="004A5414" w:rsidRDefault="00341590"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B2331">
        <w:rPr>
          <w:rFonts w:ascii="Times New Roman" w:hAnsi="Times New Roman" w:cs="Times New Roman"/>
          <w:sz w:val="28"/>
          <w:szCs w:val="28"/>
        </w:rPr>
        <w:t>3</w:t>
      </w:r>
      <w:r w:rsidRPr="004A5414">
        <w:rPr>
          <w:rFonts w:ascii="Times New Roman" w:hAnsi="Times New Roman" w:cs="Times New Roman"/>
          <w:sz w:val="28"/>
          <w:szCs w:val="28"/>
        </w:rPr>
        <w:t xml:space="preserve">. </w:t>
      </w:r>
      <w:r w:rsidR="004A5414">
        <w:rPr>
          <w:rFonts w:ascii="Times New Roman" w:hAnsi="Times New Roman" w:cs="Times New Roman"/>
          <w:sz w:val="28"/>
          <w:szCs w:val="28"/>
        </w:rPr>
        <w:t>П</w:t>
      </w:r>
      <w:r w:rsidRPr="004A5414">
        <w:rPr>
          <w:rFonts w:ascii="Times New Roman" w:hAnsi="Times New Roman" w:cs="Times New Roman"/>
          <w:sz w:val="28"/>
          <w:szCs w:val="28"/>
        </w:rPr>
        <w:t>одпункт 4 пункта 4 статьи 25 изложить в следующей редакции:</w:t>
      </w:r>
    </w:p>
    <w:p w:rsidR="004A5414" w:rsidRDefault="004A5414"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41590">
        <w:rPr>
          <w:rFonts w:ascii="Times New Roman" w:hAnsi="Times New Roman" w:cs="Times New Roman"/>
          <w:sz w:val="28"/>
          <w:szCs w:val="28"/>
        </w:rPr>
        <w:t xml:space="preserve">4) вопросы </w:t>
      </w:r>
      <w:r w:rsidR="00160E31">
        <w:rPr>
          <w:rFonts w:ascii="Times New Roman" w:hAnsi="Times New Roman" w:cs="Times New Roman"/>
          <w:sz w:val="28"/>
          <w:szCs w:val="28"/>
        </w:rPr>
        <w:t xml:space="preserve">о </w:t>
      </w:r>
      <w:r w:rsidR="00160E31" w:rsidRPr="00160E31">
        <w:rPr>
          <w:rFonts w:ascii="Times New Roman" w:hAnsi="Times New Roman" w:cs="Times New Roman"/>
          <w:sz w:val="28"/>
          <w:szCs w:val="28"/>
        </w:rPr>
        <w:t>преобразовании</w:t>
      </w:r>
      <w:r w:rsidR="00160E31">
        <w:rPr>
          <w:rFonts w:ascii="Times New Roman" w:hAnsi="Times New Roman" w:cs="Times New Roman"/>
          <w:sz w:val="28"/>
          <w:szCs w:val="28"/>
        </w:rPr>
        <w:t xml:space="preserve"> района</w:t>
      </w:r>
      <w:r w:rsidR="00160E31" w:rsidRPr="00160E31">
        <w:rPr>
          <w:rFonts w:ascii="Times New Roman" w:hAnsi="Times New Roman" w:cs="Times New Roman"/>
          <w:sz w:val="28"/>
          <w:szCs w:val="28"/>
        </w:rPr>
        <w:t xml:space="preserve">, за исключением случаев, если в соответствии со статьей 13 Федерального закона </w:t>
      </w:r>
      <w:r w:rsidR="00160E31">
        <w:rPr>
          <w:rFonts w:ascii="Times New Roman" w:hAnsi="Times New Roman" w:cs="Times New Roman"/>
          <w:sz w:val="28"/>
          <w:szCs w:val="28"/>
        </w:rPr>
        <w:t xml:space="preserve">от 6 октября 2003 года № 131-ФЗ «Об общих принципах организации местного самоуправления в Российской Федерации» </w:t>
      </w:r>
      <w:r w:rsidR="00160E31" w:rsidRPr="00160E31">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roofErr w:type="gramStart"/>
      <w:r w:rsidR="00160E31" w:rsidRPr="00160E31">
        <w:rPr>
          <w:rFonts w:ascii="Times New Roman" w:hAnsi="Times New Roman" w:cs="Times New Roman"/>
          <w:sz w:val="28"/>
          <w:szCs w:val="28"/>
        </w:rPr>
        <w:t>.</w:t>
      </w:r>
      <w:r w:rsidR="00160E31">
        <w:rPr>
          <w:rFonts w:ascii="Times New Roman" w:hAnsi="Times New Roman" w:cs="Times New Roman"/>
          <w:sz w:val="28"/>
          <w:szCs w:val="28"/>
        </w:rPr>
        <w:t>»;</w:t>
      </w:r>
      <w:proofErr w:type="gramEnd"/>
    </w:p>
    <w:p w:rsidR="00F775C9" w:rsidRDefault="00F775C9" w:rsidP="00F775C9">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1.</w:t>
      </w:r>
      <w:r w:rsidR="009E22A0">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b/>
          <w:sz w:val="28"/>
          <w:szCs w:val="28"/>
        </w:rPr>
        <w:t>В статье 37:</w:t>
      </w:r>
    </w:p>
    <w:p w:rsidR="004A5414" w:rsidRDefault="009E22A0" w:rsidP="007176E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1.4.1. </w:t>
      </w:r>
      <w:r w:rsidR="004A5414" w:rsidRPr="004A5414">
        <w:rPr>
          <w:rFonts w:ascii="Times New Roman" w:hAnsi="Times New Roman" w:cs="Times New Roman"/>
          <w:sz w:val="28"/>
          <w:szCs w:val="28"/>
        </w:rPr>
        <w:t>П</w:t>
      </w:r>
      <w:r w:rsidR="00160E31" w:rsidRPr="004A5414">
        <w:rPr>
          <w:rFonts w:ascii="Times New Roman" w:hAnsi="Times New Roman" w:cs="Times New Roman"/>
          <w:sz w:val="28"/>
          <w:szCs w:val="28"/>
        </w:rPr>
        <w:t>ункт 1 изложить в следующей редакции:</w:t>
      </w:r>
    </w:p>
    <w:p w:rsidR="004A5414" w:rsidRDefault="00160E31"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D30DB5">
        <w:rPr>
          <w:rFonts w:ascii="Times New Roman" w:hAnsi="Times New Roman" w:cs="Times New Roman"/>
          <w:sz w:val="28"/>
          <w:szCs w:val="28"/>
        </w:rPr>
        <w:t>1. Депутатом районного Совета депутатов может быть избран гражданин Российской Федерации, достигший на день голосования возраста 18 лет, обладающий избирательным правом</w:t>
      </w:r>
      <w:proofErr w:type="gramStart"/>
      <w:r w:rsidR="00D30DB5">
        <w:rPr>
          <w:rFonts w:ascii="Times New Roman" w:hAnsi="Times New Roman" w:cs="Times New Roman"/>
          <w:sz w:val="28"/>
          <w:szCs w:val="28"/>
        </w:rPr>
        <w:t>.»;</w:t>
      </w:r>
      <w:proofErr w:type="gramEnd"/>
    </w:p>
    <w:p w:rsidR="004A5414" w:rsidRDefault="009E22A0"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1.4.2. </w:t>
      </w:r>
      <w:r w:rsidR="004A5414" w:rsidRPr="004A5414">
        <w:rPr>
          <w:rFonts w:ascii="Times New Roman" w:hAnsi="Times New Roman" w:cs="Times New Roman"/>
          <w:sz w:val="28"/>
          <w:szCs w:val="28"/>
        </w:rPr>
        <w:t>П</w:t>
      </w:r>
      <w:r w:rsidR="007176E2" w:rsidRPr="004A5414">
        <w:rPr>
          <w:rFonts w:ascii="Times New Roman" w:hAnsi="Times New Roman" w:cs="Times New Roman"/>
          <w:sz w:val="28"/>
          <w:szCs w:val="28"/>
        </w:rPr>
        <w:t>од</w:t>
      </w:r>
      <w:hyperlink r:id="rId12" w:history="1">
        <w:r w:rsidR="007176E2" w:rsidRPr="004A5414">
          <w:rPr>
            <w:rFonts w:ascii="Times New Roman" w:hAnsi="Times New Roman" w:cs="Times New Roman"/>
            <w:sz w:val="28"/>
            <w:szCs w:val="28"/>
          </w:rPr>
          <w:t>пункт 2</w:t>
        </w:r>
        <w:r w:rsidR="007176E2" w:rsidRPr="004A5414">
          <w:rPr>
            <w:rFonts w:ascii="Times New Roman" w:hAnsi="Times New Roman" w:cs="Times New Roman"/>
            <w:color w:val="0000FF"/>
            <w:sz w:val="28"/>
            <w:szCs w:val="28"/>
          </w:rPr>
          <w:t xml:space="preserve"> </w:t>
        </w:r>
      </w:hyperlink>
      <w:r w:rsidR="006136E5" w:rsidRPr="004A5414">
        <w:rPr>
          <w:rFonts w:ascii="Times New Roman" w:hAnsi="Times New Roman" w:cs="Times New Roman"/>
          <w:sz w:val="28"/>
          <w:szCs w:val="28"/>
        </w:rPr>
        <w:t>пункта 7</w:t>
      </w:r>
      <w:r w:rsidR="006136E5" w:rsidRPr="008C69A7">
        <w:rPr>
          <w:rFonts w:ascii="Times New Roman" w:hAnsi="Times New Roman" w:cs="Times New Roman"/>
          <w:b/>
          <w:sz w:val="28"/>
          <w:szCs w:val="28"/>
        </w:rPr>
        <w:t xml:space="preserve"> </w:t>
      </w:r>
      <w:r w:rsidR="007176E2" w:rsidRPr="007176E2">
        <w:rPr>
          <w:rFonts w:ascii="Times New Roman" w:hAnsi="Times New Roman" w:cs="Times New Roman"/>
          <w:sz w:val="28"/>
          <w:szCs w:val="28"/>
        </w:rPr>
        <w:t xml:space="preserve">после слов </w:t>
      </w:r>
      <w:r w:rsidR="006136E5">
        <w:rPr>
          <w:rFonts w:ascii="Times New Roman" w:hAnsi="Times New Roman" w:cs="Times New Roman"/>
          <w:sz w:val="28"/>
          <w:szCs w:val="28"/>
        </w:rPr>
        <w:t>«</w:t>
      </w:r>
      <w:r w:rsidR="007176E2" w:rsidRPr="007176E2">
        <w:rPr>
          <w:rFonts w:ascii="Times New Roman" w:hAnsi="Times New Roman" w:cs="Times New Roman"/>
          <w:sz w:val="28"/>
          <w:szCs w:val="28"/>
        </w:rPr>
        <w:t>зарегистрированного в установленном порядке</w:t>
      </w:r>
      <w:r w:rsidR="006136E5">
        <w:rPr>
          <w:rFonts w:ascii="Times New Roman" w:hAnsi="Times New Roman" w:cs="Times New Roman"/>
          <w:sz w:val="28"/>
          <w:szCs w:val="28"/>
        </w:rPr>
        <w:t>»</w:t>
      </w:r>
      <w:r w:rsidR="007176E2" w:rsidRPr="007176E2">
        <w:rPr>
          <w:rFonts w:ascii="Times New Roman" w:hAnsi="Times New Roman" w:cs="Times New Roman"/>
          <w:sz w:val="28"/>
          <w:szCs w:val="28"/>
        </w:rPr>
        <w:t xml:space="preserve"> дополнить словами </w:t>
      </w:r>
      <w:r w:rsidR="006136E5">
        <w:rPr>
          <w:rFonts w:ascii="Times New Roman" w:hAnsi="Times New Roman" w:cs="Times New Roman"/>
          <w:sz w:val="28"/>
          <w:szCs w:val="28"/>
        </w:rPr>
        <w:t>«</w:t>
      </w:r>
      <w:r w:rsidR="007176E2" w:rsidRPr="007176E2">
        <w:rPr>
          <w:rFonts w:ascii="Times New Roman" w:hAnsi="Times New Roman" w:cs="Times New Roman"/>
          <w:sz w:val="28"/>
          <w:szCs w:val="28"/>
        </w:rPr>
        <w:t>, совета муниципальных образований</w:t>
      </w:r>
      <w:r w:rsidR="006136E5">
        <w:rPr>
          <w:rFonts w:ascii="Times New Roman" w:hAnsi="Times New Roman" w:cs="Times New Roman"/>
          <w:sz w:val="28"/>
          <w:szCs w:val="28"/>
        </w:rPr>
        <w:t xml:space="preserve"> Красноярского края</w:t>
      </w:r>
      <w:r w:rsidR="007176E2" w:rsidRPr="007176E2">
        <w:rPr>
          <w:rFonts w:ascii="Times New Roman" w:hAnsi="Times New Roman" w:cs="Times New Roman"/>
          <w:sz w:val="28"/>
          <w:szCs w:val="28"/>
        </w:rPr>
        <w:t>, иных объеди</w:t>
      </w:r>
      <w:r w:rsidR="006136E5">
        <w:rPr>
          <w:rFonts w:ascii="Times New Roman" w:hAnsi="Times New Roman" w:cs="Times New Roman"/>
          <w:sz w:val="28"/>
          <w:szCs w:val="28"/>
        </w:rPr>
        <w:t>нений муниципальных образований»</w:t>
      </w:r>
      <w:r w:rsidR="007176E2" w:rsidRPr="007176E2">
        <w:rPr>
          <w:rFonts w:ascii="Times New Roman" w:hAnsi="Times New Roman" w:cs="Times New Roman"/>
          <w:sz w:val="28"/>
          <w:szCs w:val="28"/>
        </w:rPr>
        <w:t>;</w:t>
      </w:r>
    </w:p>
    <w:p w:rsidR="00F775C9" w:rsidRPr="004A5414" w:rsidRDefault="008C69A7"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w:t>
      </w:r>
      <w:r w:rsidRPr="004A5414">
        <w:rPr>
          <w:rFonts w:ascii="Times New Roman" w:hAnsi="Times New Roman" w:cs="Times New Roman"/>
          <w:sz w:val="28"/>
          <w:szCs w:val="28"/>
        </w:rPr>
        <w:t xml:space="preserve">. </w:t>
      </w:r>
      <w:r w:rsidR="004A5414" w:rsidRPr="004A5414">
        <w:rPr>
          <w:rFonts w:ascii="Times New Roman" w:hAnsi="Times New Roman" w:cs="Times New Roman"/>
          <w:sz w:val="28"/>
          <w:szCs w:val="28"/>
        </w:rPr>
        <w:t>П</w:t>
      </w:r>
      <w:r w:rsidR="00F775C9" w:rsidRPr="004A5414">
        <w:rPr>
          <w:rFonts w:ascii="Times New Roman" w:hAnsi="Times New Roman" w:cs="Times New Roman"/>
          <w:sz w:val="28"/>
          <w:szCs w:val="28"/>
        </w:rPr>
        <w:t>одпункт 3 пункта 8 изложить в следующей редакции:</w:t>
      </w:r>
    </w:p>
    <w:p w:rsidR="008C69A7" w:rsidRDefault="00F775C9" w:rsidP="00F775C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Pr>
          <w:rFonts w:ascii="Times New Roman" w:hAnsi="Times New Roman"/>
          <w:sz w:val="28"/>
          <w:szCs w:val="28"/>
        </w:rPr>
        <w:t>3)</w:t>
      </w:r>
      <w:r w:rsidR="00E45DA7" w:rsidRPr="00E45DA7">
        <w:rPr>
          <w:rFonts w:ascii="Times New Roman" w:hAnsi="Times New Roman" w:cs="Times New Roman"/>
          <w:sz w:val="28"/>
          <w:szCs w:val="28"/>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w:t>
      </w:r>
      <w:r w:rsidR="00E45DA7">
        <w:rPr>
          <w:rFonts w:ascii="Times New Roman" w:hAnsi="Times New Roman" w:cs="Times New Roman"/>
          <w:sz w:val="28"/>
          <w:szCs w:val="28"/>
        </w:rPr>
        <w:t xml:space="preserve"> края</w:t>
      </w:r>
      <w:r w:rsidR="00E45DA7" w:rsidRPr="00E45DA7">
        <w:rPr>
          <w:rFonts w:ascii="Times New Roman" w:hAnsi="Times New Roman" w:cs="Times New Roman"/>
          <w:sz w:val="28"/>
          <w:szCs w:val="28"/>
        </w:rPr>
        <w:t>, иных объединений муниципальных образований), если в порядке, установленном федеральными законами и (или) законами</w:t>
      </w:r>
      <w:r w:rsidR="00E45DA7">
        <w:rPr>
          <w:rFonts w:ascii="Times New Roman" w:hAnsi="Times New Roman" w:cs="Times New Roman"/>
          <w:sz w:val="28"/>
          <w:szCs w:val="28"/>
        </w:rPr>
        <w:t xml:space="preserve"> края</w:t>
      </w:r>
      <w:r w:rsidR="00E45DA7" w:rsidRPr="00E45DA7">
        <w:rPr>
          <w:rFonts w:ascii="Times New Roman" w:hAnsi="Times New Roman" w:cs="Times New Roman"/>
          <w:sz w:val="28"/>
          <w:szCs w:val="28"/>
        </w:rPr>
        <w:t>, лицам, замещающим муниципальные должности, не поручено</w:t>
      </w:r>
      <w:proofErr w:type="gramEnd"/>
      <w:r w:rsidR="00E45DA7" w:rsidRPr="00E45DA7">
        <w:rPr>
          <w:rFonts w:ascii="Times New Roman" w:hAnsi="Times New Roman" w:cs="Times New Roman"/>
          <w:sz w:val="28"/>
          <w:szCs w:val="28"/>
        </w:rPr>
        <w:t xml:space="preserve"> участвовать в управлении таким хозяйствующим субъектом</w:t>
      </w:r>
      <w:proofErr w:type="gramStart"/>
      <w:r w:rsidR="00E45DA7" w:rsidRPr="00E45DA7">
        <w:rPr>
          <w:rFonts w:ascii="Times New Roman" w:hAnsi="Times New Roman" w:cs="Times New Roman"/>
          <w:sz w:val="28"/>
          <w:szCs w:val="28"/>
        </w:rPr>
        <w:t>;</w:t>
      </w:r>
      <w:r w:rsidR="00E45DA7">
        <w:rPr>
          <w:rFonts w:ascii="Times New Roman" w:hAnsi="Times New Roman" w:cs="Times New Roman"/>
          <w:sz w:val="28"/>
          <w:szCs w:val="28"/>
        </w:rPr>
        <w:t>»</w:t>
      </w:r>
      <w:proofErr w:type="gramEnd"/>
      <w:r w:rsidR="00E45DA7">
        <w:rPr>
          <w:rFonts w:ascii="Times New Roman" w:hAnsi="Times New Roman" w:cs="Times New Roman"/>
          <w:sz w:val="28"/>
          <w:szCs w:val="28"/>
        </w:rPr>
        <w:t>;</w:t>
      </w:r>
    </w:p>
    <w:p w:rsidR="004A5414" w:rsidRDefault="008C69A7" w:rsidP="008C6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1.4.4. </w:t>
      </w:r>
      <w:r w:rsidR="004A5414">
        <w:rPr>
          <w:rFonts w:ascii="Times New Roman" w:hAnsi="Times New Roman" w:cs="Times New Roman"/>
          <w:sz w:val="28"/>
          <w:szCs w:val="28"/>
        </w:rPr>
        <w:t>Д</w:t>
      </w:r>
      <w:r w:rsidR="006A15BF">
        <w:rPr>
          <w:rFonts w:ascii="Times New Roman" w:hAnsi="Times New Roman" w:cs="Times New Roman"/>
          <w:sz w:val="28"/>
          <w:szCs w:val="28"/>
        </w:rPr>
        <w:t xml:space="preserve">ополнить пунктом 19 следующего содержания: </w:t>
      </w:r>
    </w:p>
    <w:p w:rsidR="004A5414" w:rsidRDefault="006A15BF" w:rsidP="008C69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r w:rsidR="0060363F">
        <w:rPr>
          <w:rFonts w:ascii="Times New Roman" w:hAnsi="Times New Roman" w:cs="Times New Roman"/>
          <w:sz w:val="28"/>
          <w:szCs w:val="28"/>
        </w:rPr>
        <w:t xml:space="preserve">Депутат </w:t>
      </w:r>
      <w:r w:rsidRPr="006A15BF">
        <w:rPr>
          <w:rFonts w:ascii="Times New Roman" w:hAnsi="Times New Roman" w:cs="Times New Roman"/>
          <w:sz w:val="28"/>
          <w:szCs w:val="28"/>
        </w:rPr>
        <w:t>долж</w:t>
      </w:r>
      <w:r w:rsidR="0060363F">
        <w:rPr>
          <w:rFonts w:ascii="Times New Roman" w:hAnsi="Times New Roman" w:cs="Times New Roman"/>
          <w:sz w:val="28"/>
          <w:szCs w:val="28"/>
        </w:rPr>
        <w:t>е</w:t>
      </w:r>
      <w:r w:rsidRPr="006A15BF">
        <w:rPr>
          <w:rFonts w:ascii="Times New Roman" w:hAnsi="Times New Roman" w:cs="Times New Roman"/>
          <w:sz w:val="28"/>
          <w:szCs w:val="28"/>
        </w:rPr>
        <w:t xml:space="preserve">н соблюдать ограничения, запреты, исполнять обязанности, которые установлены </w:t>
      </w:r>
      <w:r w:rsidRPr="0060363F">
        <w:rPr>
          <w:rFonts w:ascii="Times New Roman" w:hAnsi="Times New Roman" w:cs="Times New Roman"/>
          <w:sz w:val="28"/>
          <w:szCs w:val="28"/>
        </w:rPr>
        <w:t xml:space="preserve">Федеральным </w:t>
      </w:r>
      <w:hyperlink r:id="rId13" w:history="1">
        <w:r w:rsidRPr="0060363F">
          <w:rPr>
            <w:rFonts w:ascii="Times New Roman" w:hAnsi="Times New Roman" w:cs="Times New Roman"/>
            <w:sz w:val="28"/>
            <w:szCs w:val="28"/>
          </w:rPr>
          <w:t>законом</w:t>
        </w:r>
      </w:hyperlink>
      <w:r w:rsidRPr="0060363F">
        <w:rPr>
          <w:rFonts w:ascii="Times New Roman" w:hAnsi="Times New Roman" w:cs="Times New Roman"/>
          <w:sz w:val="28"/>
          <w:szCs w:val="28"/>
        </w:rPr>
        <w:t xml:space="preserve"> от 25 декабря 2008 года </w:t>
      </w:r>
      <w:r w:rsidR="0060363F">
        <w:rPr>
          <w:rFonts w:ascii="Times New Roman" w:hAnsi="Times New Roman" w:cs="Times New Roman"/>
          <w:sz w:val="28"/>
          <w:szCs w:val="28"/>
        </w:rPr>
        <w:t>№</w:t>
      </w:r>
      <w:r w:rsidRPr="0060363F">
        <w:rPr>
          <w:rFonts w:ascii="Times New Roman" w:hAnsi="Times New Roman" w:cs="Times New Roman"/>
          <w:sz w:val="28"/>
          <w:szCs w:val="28"/>
        </w:rPr>
        <w:t xml:space="preserve"> 273-ФЗ </w:t>
      </w:r>
      <w:r w:rsidR="0060363F">
        <w:rPr>
          <w:rFonts w:ascii="Times New Roman" w:hAnsi="Times New Roman" w:cs="Times New Roman"/>
          <w:sz w:val="28"/>
          <w:szCs w:val="28"/>
        </w:rPr>
        <w:t>«</w:t>
      </w:r>
      <w:r w:rsidRPr="0060363F">
        <w:rPr>
          <w:rFonts w:ascii="Times New Roman" w:hAnsi="Times New Roman" w:cs="Times New Roman"/>
          <w:sz w:val="28"/>
          <w:szCs w:val="28"/>
        </w:rPr>
        <w:t>О противодействии коррупции</w:t>
      </w:r>
      <w:r w:rsidR="0060363F">
        <w:rPr>
          <w:rFonts w:ascii="Times New Roman" w:hAnsi="Times New Roman" w:cs="Times New Roman"/>
          <w:sz w:val="28"/>
          <w:szCs w:val="28"/>
        </w:rPr>
        <w:t>»</w:t>
      </w:r>
      <w:r w:rsidRPr="0060363F">
        <w:rPr>
          <w:rFonts w:ascii="Times New Roman" w:hAnsi="Times New Roman" w:cs="Times New Roman"/>
          <w:sz w:val="28"/>
          <w:szCs w:val="28"/>
        </w:rPr>
        <w:t xml:space="preserve"> и другими федеральными законами</w:t>
      </w:r>
      <w:proofErr w:type="gramStart"/>
      <w:r w:rsidR="0060363F">
        <w:rPr>
          <w:rFonts w:ascii="Times New Roman" w:hAnsi="Times New Roman" w:cs="Times New Roman"/>
          <w:sz w:val="28"/>
          <w:szCs w:val="28"/>
        </w:rPr>
        <w:t>.»;</w:t>
      </w:r>
      <w:proofErr w:type="gramEnd"/>
    </w:p>
    <w:p w:rsidR="004A5414" w:rsidRDefault="00F775C9" w:rsidP="004A5414">
      <w:pPr>
        <w:pStyle w:val="ConsPlusNormal"/>
        <w:ind w:firstLine="540"/>
        <w:jc w:val="both"/>
        <w:rPr>
          <w:rFonts w:ascii="Times New Roman" w:hAnsi="Times New Roman"/>
          <w:b/>
          <w:sz w:val="28"/>
          <w:szCs w:val="28"/>
        </w:rPr>
      </w:pPr>
      <w:r>
        <w:rPr>
          <w:rFonts w:ascii="Times New Roman" w:hAnsi="Times New Roman"/>
          <w:sz w:val="28"/>
          <w:szCs w:val="28"/>
        </w:rPr>
        <w:t>1.</w:t>
      </w:r>
      <w:r w:rsidR="008C69A7">
        <w:rPr>
          <w:rFonts w:ascii="Times New Roman" w:hAnsi="Times New Roman"/>
          <w:sz w:val="28"/>
          <w:szCs w:val="28"/>
        </w:rPr>
        <w:t>5.</w:t>
      </w:r>
      <w:r>
        <w:rPr>
          <w:rFonts w:ascii="Times New Roman" w:hAnsi="Times New Roman"/>
          <w:sz w:val="28"/>
          <w:szCs w:val="28"/>
        </w:rPr>
        <w:t xml:space="preserve"> </w:t>
      </w:r>
      <w:r>
        <w:rPr>
          <w:rFonts w:ascii="Times New Roman" w:hAnsi="Times New Roman"/>
          <w:b/>
          <w:sz w:val="28"/>
          <w:szCs w:val="28"/>
        </w:rPr>
        <w:t>В статье 38:</w:t>
      </w:r>
    </w:p>
    <w:p w:rsidR="004A5414" w:rsidRDefault="00F775C9" w:rsidP="004A5414">
      <w:pPr>
        <w:pStyle w:val="ConsPlusNormal"/>
        <w:ind w:firstLine="540"/>
        <w:jc w:val="both"/>
        <w:rPr>
          <w:rFonts w:ascii="Times New Roman" w:hAnsi="Times New Roman"/>
          <w:sz w:val="28"/>
          <w:szCs w:val="28"/>
        </w:rPr>
      </w:pPr>
      <w:r>
        <w:rPr>
          <w:rFonts w:ascii="Times New Roman" w:hAnsi="Times New Roman"/>
          <w:sz w:val="28"/>
          <w:szCs w:val="28"/>
        </w:rPr>
        <w:t>1.</w:t>
      </w:r>
      <w:r w:rsidR="00D6179D">
        <w:rPr>
          <w:rFonts w:ascii="Times New Roman" w:hAnsi="Times New Roman"/>
          <w:sz w:val="28"/>
          <w:szCs w:val="28"/>
        </w:rPr>
        <w:t>5</w:t>
      </w:r>
      <w:r>
        <w:rPr>
          <w:rFonts w:ascii="Times New Roman" w:hAnsi="Times New Roman"/>
          <w:sz w:val="28"/>
          <w:szCs w:val="28"/>
        </w:rPr>
        <w:t xml:space="preserve">.1. </w:t>
      </w:r>
      <w:r w:rsidR="004A5414">
        <w:rPr>
          <w:rFonts w:ascii="Times New Roman" w:hAnsi="Times New Roman"/>
          <w:sz w:val="28"/>
          <w:szCs w:val="28"/>
        </w:rPr>
        <w:t>В</w:t>
      </w:r>
      <w:r>
        <w:rPr>
          <w:rFonts w:ascii="Times New Roman" w:hAnsi="Times New Roman"/>
          <w:sz w:val="28"/>
          <w:szCs w:val="28"/>
        </w:rPr>
        <w:t xml:space="preserve"> пункте 2 слова «, осуществляющего свои полномочия на постоянной основе</w:t>
      </w:r>
      <w:r w:rsidR="00D6179D">
        <w:rPr>
          <w:rFonts w:ascii="Times New Roman" w:hAnsi="Times New Roman"/>
          <w:sz w:val="28"/>
          <w:szCs w:val="28"/>
        </w:rPr>
        <w:t xml:space="preserve">, </w:t>
      </w:r>
      <w:r>
        <w:rPr>
          <w:rFonts w:ascii="Times New Roman" w:hAnsi="Times New Roman"/>
          <w:sz w:val="28"/>
          <w:szCs w:val="28"/>
        </w:rPr>
        <w:t>» исключить;</w:t>
      </w:r>
    </w:p>
    <w:p w:rsidR="004A5414" w:rsidRDefault="007C0952" w:rsidP="007E4B04">
      <w:pPr>
        <w:pStyle w:val="ConsPlusNormal"/>
        <w:ind w:firstLine="540"/>
        <w:jc w:val="both"/>
        <w:rPr>
          <w:rFonts w:ascii="Times New Roman" w:hAnsi="Times New Roman"/>
          <w:sz w:val="28"/>
          <w:szCs w:val="28"/>
        </w:rPr>
      </w:pPr>
      <w:r>
        <w:rPr>
          <w:rFonts w:ascii="Times New Roman" w:hAnsi="Times New Roman"/>
          <w:sz w:val="28"/>
          <w:szCs w:val="28"/>
        </w:rPr>
        <w:t>1.</w:t>
      </w:r>
      <w:r w:rsidR="00D6179D">
        <w:rPr>
          <w:rFonts w:ascii="Times New Roman" w:hAnsi="Times New Roman"/>
          <w:sz w:val="28"/>
          <w:szCs w:val="28"/>
        </w:rPr>
        <w:t>5</w:t>
      </w:r>
      <w:r>
        <w:rPr>
          <w:rFonts w:ascii="Times New Roman" w:hAnsi="Times New Roman"/>
          <w:sz w:val="28"/>
          <w:szCs w:val="28"/>
        </w:rPr>
        <w:t xml:space="preserve">.2. </w:t>
      </w:r>
      <w:r w:rsidR="004A5414">
        <w:rPr>
          <w:rFonts w:ascii="Times New Roman" w:hAnsi="Times New Roman"/>
          <w:sz w:val="28"/>
          <w:szCs w:val="28"/>
        </w:rPr>
        <w:t>С</w:t>
      </w:r>
      <w:r w:rsidR="007E4B04">
        <w:rPr>
          <w:rFonts w:ascii="Times New Roman" w:hAnsi="Times New Roman"/>
          <w:sz w:val="28"/>
          <w:szCs w:val="28"/>
        </w:rPr>
        <w:t>татью 38 дополнить пунктом 2.1</w:t>
      </w:r>
      <w:r w:rsidR="001C584D">
        <w:rPr>
          <w:rFonts w:ascii="Times New Roman" w:hAnsi="Times New Roman"/>
          <w:sz w:val="28"/>
          <w:szCs w:val="28"/>
        </w:rPr>
        <w:t xml:space="preserve"> </w:t>
      </w:r>
      <w:r w:rsidR="007E4B04">
        <w:rPr>
          <w:rFonts w:ascii="Times New Roman" w:hAnsi="Times New Roman"/>
          <w:sz w:val="28"/>
          <w:szCs w:val="28"/>
        </w:rPr>
        <w:t>следующего</w:t>
      </w:r>
      <w:r w:rsidR="00057A36">
        <w:rPr>
          <w:rFonts w:ascii="Times New Roman" w:hAnsi="Times New Roman"/>
          <w:sz w:val="28"/>
          <w:szCs w:val="28"/>
        </w:rPr>
        <w:t xml:space="preserve"> </w:t>
      </w:r>
      <w:r w:rsidR="007E4B04">
        <w:rPr>
          <w:rFonts w:ascii="Times New Roman" w:hAnsi="Times New Roman"/>
          <w:sz w:val="28"/>
          <w:szCs w:val="28"/>
        </w:rPr>
        <w:t>содержания:</w:t>
      </w:r>
    </w:p>
    <w:p w:rsidR="004A5414" w:rsidRDefault="007E4B04" w:rsidP="007E4B04">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«2.1. </w:t>
      </w:r>
      <w:proofErr w:type="gramStart"/>
      <w:r>
        <w:rPr>
          <w:rFonts w:ascii="Times New Roman" w:hAnsi="Times New Roman" w:cs="Times New Roman"/>
          <w:sz w:val="28"/>
          <w:szCs w:val="28"/>
        </w:rPr>
        <w:t>Полномочия депутата</w:t>
      </w:r>
      <w:r w:rsidRPr="007E4B04">
        <w:rPr>
          <w:rFonts w:ascii="Times New Roman" w:hAnsi="Times New Roman" w:cs="Times New Roman"/>
          <w:sz w:val="28"/>
          <w:szCs w:val="28"/>
        </w:rPr>
        <w:t xml:space="preserve"> прекращаются досрочно в случае несоблюдения ограничений, запретов, неисполнения обязанностей, установленных Федеральным </w:t>
      </w:r>
      <w:hyperlink r:id="rId14" w:history="1">
        <w:r w:rsidRPr="007E4B04">
          <w:rPr>
            <w:rFonts w:ascii="Times New Roman" w:hAnsi="Times New Roman" w:cs="Times New Roman"/>
            <w:sz w:val="28"/>
            <w:szCs w:val="28"/>
          </w:rPr>
          <w:t>законом</w:t>
        </w:r>
      </w:hyperlink>
      <w:r w:rsidRPr="007E4B04">
        <w:rPr>
          <w:rFonts w:ascii="Times New Roman" w:hAnsi="Times New Roman" w:cs="Times New Roman"/>
          <w:sz w:val="28"/>
          <w:szCs w:val="28"/>
        </w:rPr>
        <w:t xml:space="preserve"> от 25 декабря 2008 года </w:t>
      </w:r>
      <w:r>
        <w:rPr>
          <w:rFonts w:ascii="Times New Roman" w:hAnsi="Times New Roman" w:cs="Times New Roman"/>
          <w:sz w:val="28"/>
          <w:szCs w:val="28"/>
        </w:rPr>
        <w:t>№</w:t>
      </w:r>
      <w:r w:rsidRPr="007E4B04">
        <w:rPr>
          <w:rFonts w:ascii="Times New Roman" w:hAnsi="Times New Roman" w:cs="Times New Roman"/>
          <w:sz w:val="28"/>
          <w:szCs w:val="28"/>
        </w:rPr>
        <w:t xml:space="preserve"> 273-ФЗ </w:t>
      </w:r>
      <w:r>
        <w:rPr>
          <w:rFonts w:ascii="Times New Roman" w:hAnsi="Times New Roman" w:cs="Times New Roman"/>
          <w:sz w:val="28"/>
          <w:szCs w:val="28"/>
        </w:rPr>
        <w:t>«</w:t>
      </w:r>
      <w:r w:rsidRPr="007E4B0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7E4B04">
        <w:rPr>
          <w:rFonts w:ascii="Times New Roman" w:hAnsi="Times New Roman" w:cs="Times New Roman"/>
          <w:sz w:val="28"/>
          <w:szCs w:val="28"/>
        </w:rPr>
        <w:t xml:space="preserve">, Федеральным </w:t>
      </w:r>
      <w:hyperlink r:id="rId15" w:history="1">
        <w:r w:rsidRPr="007E4B04">
          <w:rPr>
            <w:rFonts w:ascii="Times New Roman" w:hAnsi="Times New Roman" w:cs="Times New Roman"/>
            <w:sz w:val="28"/>
            <w:szCs w:val="28"/>
          </w:rPr>
          <w:t>законом</w:t>
        </w:r>
      </w:hyperlink>
      <w:r w:rsidRPr="007E4B04">
        <w:rPr>
          <w:rFonts w:ascii="Times New Roman" w:hAnsi="Times New Roman" w:cs="Times New Roman"/>
          <w:sz w:val="28"/>
          <w:szCs w:val="28"/>
        </w:rPr>
        <w:t xml:space="preserve"> от 3 декабря 2012 года </w:t>
      </w:r>
      <w:r>
        <w:rPr>
          <w:rFonts w:ascii="Times New Roman" w:hAnsi="Times New Roman" w:cs="Times New Roman"/>
          <w:sz w:val="28"/>
          <w:szCs w:val="28"/>
        </w:rPr>
        <w:t>№</w:t>
      </w:r>
      <w:r w:rsidRPr="007E4B04">
        <w:rPr>
          <w:rFonts w:ascii="Times New Roman" w:hAnsi="Times New Roman" w:cs="Times New Roman"/>
          <w:sz w:val="28"/>
          <w:szCs w:val="28"/>
        </w:rPr>
        <w:t xml:space="preserve"> 230-ФЗ </w:t>
      </w:r>
      <w:r>
        <w:rPr>
          <w:rFonts w:ascii="Times New Roman" w:hAnsi="Times New Roman" w:cs="Times New Roman"/>
          <w:sz w:val="28"/>
          <w:szCs w:val="28"/>
        </w:rPr>
        <w:t>«</w:t>
      </w:r>
      <w:r w:rsidRPr="007E4B04">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7E4B04">
        <w:rPr>
          <w:rFonts w:ascii="Times New Roman" w:hAnsi="Times New Roman" w:cs="Times New Roman"/>
          <w:sz w:val="28"/>
          <w:szCs w:val="28"/>
        </w:rPr>
        <w:t xml:space="preserve">, Федеральным </w:t>
      </w:r>
      <w:hyperlink r:id="rId16" w:history="1">
        <w:r w:rsidRPr="007E4B04">
          <w:rPr>
            <w:rFonts w:ascii="Times New Roman" w:hAnsi="Times New Roman" w:cs="Times New Roman"/>
            <w:sz w:val="28"/>
            <w:szCs w:val="28"/>
          </w:rPr>
          <w:t>законом</w:t>
        </w:r>
      </w:hyperlink>
      <w:r w:rsidRPr="007E4B04">
        <w:rPr>
          <w:rFonts w:ascii="Times New Roman" w:hAnsi="Times New Roman" w:cs="Times New Roman"/>
          <w:sz w:val="28"/>
          <w:szCs w:val="28"/>
        </w:rPr>
        <w:t xml:space="preserve"> от 7 мая 2013 года </w:t>
      </w:r>
      <w:r>
        <w:rPr>
          <w:rFonts w:ascii="Times New Roman" w:hAnsi="Times New Roman" w:cs="Times New Roman"/>
          <w:sz w:val="28"/>
          <w:szCs w:val="28"/>
        </w:rPr>
        <w:t>№</w:t>
      </w:r>
      <w:r w:rsidRPr="007E4B04">
        <w:rPr>
          <w:rFonts w:ascii="Times New Roman" w:hAnsi="Times New Roman" w:cs="Times New Roman"/>
          <w:sz w:val="28"/>
          <w:szCs w:val="28"/>
        </w:rPr>
        <w:t xml:space="preserve"> 79-ФЗ </w:t>
      </w:r>
      <w:r>
        <w:rPr>
          <w:rFonts w:ascii="Times New Roman" w:hAnsi="Times New Roman" w:cs="Times New Roman"/>
          <w:sz w:val="28"/>
          <w:szCs w:val="28"/>
        </w:rPr>
        <w:t>«</w:t>
      </w:r>
      <w:r w:rsidRPr="007E4B04">
        <w:rPr>
          <w:rFonts w:ascii="Times New Roman" w:hAnsi="Times New Roman" w:cs="Times New Roman"/>
          <w:sz w:val="28"/>
          <w:szCs w:val="28"/>
        </w:rPr>
        <w:t>О запрете отдельным категориям лиц открывать и</w:t>
      </w:r>
      <w:proofErr w:type="gramEnd"/>
      <w:r w:rsidRPr="007E4B04">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rFonts w:ascii="Times New Roman" w:hAnsi="Times New Roman" w:cs="Times New Roman"/>
          <w:sz w:val="28"/>
          <w:szCs w:val="28"/>
        </w:rPr>
        <w:t>.»;</w:t>
      </w:r>
      <w:proofErr w:type="gramEnd"/>
    </w:p>
    <w:p w:rsidR="004A5414" w:rsidRDefault="001C584D" w:rsidP="00057A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1.5.3. </w:t>
      </w:r>
      <w:r w:rsidR="004A5414">
        <w:rPr>
          <w:rFonts w:ascii="Times New Roman" w:hAnsi="Times New Roman" w:cs="Times New Roman"/>
          <w:sz w:val="28"/>
          <w:szCs w:val="28"/>
        </w:rPr>
        <w:t>Д</w:t>
      </w:r>
      <w:r w:rsidR="006E42A7">
        <w:rPr>
          <w:rFonts w:ascii="Times New Roman" w:hAnsi="Times New Roman" w:cs="Times New Roman"/>
          <w:sz w:val="28"/>
          <w:szCs w:val="28"/>
        </w:rPr>
        <w:t>ополнить пунктом 7 следующего содержания:</w:t>
      </w:r>
    </w:p>
    <w:p w:rsidR="00C53CF9" w:rsidRDefault="006E42A7" w:rsidP="00057A36">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«7. </w:t>
      </w:r>
      <w:proofErr w:type="gramStart"/>
      <w:r w:rsidR="001C4E73" w:rsidRPr="001C4E73">
        <w:rPr>
          <w:rFonts w:ascii="Times New Roman" w:hAnsi="Times New Roman"/>
          <w:sz w:val="28"/>
          <w:szCs w:val="28"/>
        </w:rPr>
        <w:t>Лица, являвшиеся депутатами</w:t>
      </w:r>
      <w:r w:rsidR="00C8402E">
        <w:rPr>
          <w:rFonts w:ascii="Times New Roman" w:hAnsi="Times New Roman"/>
          <w:sz w:val="28"/>
          <w:szCs w:val="28"/>
        </w:rPr>
        <w:t xml:space="preserve"> районного Совета</w:t>
      </w:r>
      <w:r w:rsidR="001C4E73" w:rsidRPr="001C4E73">
        <w:rPr>
          <w:rFonts w:ascii="Times New Roman" w:hAnsi="Times New Roman"/>
          <w:sz w:val="28"/>
          <w:szCs w:val="28"/>
        </w:rPr>
        <w:t xml:space="preserve">, распущенного на основании </w:t>
      </w:r>
      <w:hyperlink r:id="rId17" w:history="1">
        <w:r w:rsidR="001C4E73" w:rsidRPr="001C4E73">
          <w:rPr>
            <w:rFonts w:ascii="Times New Roman" w:hAnsi="Times New Roman"/>
            <w:sz w:val="28"/>
            <w:szCs w:val="28"/>
          </w:rPr>
          <w:t>части 2.1 статьи 73</w:t>
        </w:r>
      </w:hyperlink>
      <w:r w:rsidR="001C4E73" w:rsidRPr="001C4E73">
        <w:rPr>
          <w:rFonts w:ascii="Times New Roman" w:hAnsi="Times New Roman"/>
          <w:sz w:val="28"/>
          <w:szCs w:val="28"/>
        </w:rPr>
        <w:t xml:space="preserve"> Федерального закона от 6 октября 2003 года </w:t>
      </w:r>
      <w:r w:rsidR="00C8402E">
        <w:rPr>
          <w:rFonts w:ascii="Times New Roman" w:hAnsi="Times New Roman"/>
          <w:sz w:val="28"/>
          <w:szCs w:val="28"/>
        </w:rPr>
        <w:t>№</w:t>
      </w:r>
      <w:r w:rsidR="001C4E73" w:rsidRPr="001C4E73">
        <w:rPr>
          <w:rFonts w:ascii="Times New Roman" w:hAnsi="Times New Roman"/>
          <w:sz w:val="28"/>
          <w:szCs w:val="28"/>
        </w:rPr>
        <w:t xml:space="preserve"> 131-ФЗ </w:t>
      </w:r>
      <w:r w:rsidR="00C8402E">
        <w:rPr>
          <w:rFonts w:ascii="Times New Roman" w:hAnsi="Times New Roman"/>
          <w:sz w:val="28"/>
          <w:szCs w:val="28"/>
        </w:rPr>
        <w:t>«</w:t>
      </w:r>
      <w:r w:rsidR="001C4E73" w:rsidRPr="001C4E73">
        <w:rPr>
          <w:rFonts w:ascii="Times New Roman" w:hAnsi="Times New Roman"/>
          <w:sz w:val="28"/>
          <w:szCs w:val="28"/>
        </w:rPr>
        <w:t>Об общих принципах организации местного самоуправления в Российской Федерации</w:t>
      </w:r>
      <w:r w:rsidR="00C8402E">
        <w:rPr>
          <w:rFonts w:ascii="Times New Roman" w:hAnsi="Times New Roman"/>
          <w:sz w:val="28"/>
          <w:szCs w:val="28"/>
        </w:rPr>
        <w:t>»</w:t>
      </w:r>
      <w:r w:rsidR="001C4E73" w:rsidRPr="001C4E73">
        <w:rPr>
          <w:rFonts w:ascii="Times New Roman" w:hAnsi="Times New Roman"/>
          <w:sz w:val="28"/>
          <w:szCs w:val="28"/>
        </w:rPr>
        <w:t xml:space="preserve"> (за исключением лиц, в отношении которых судом установлен факт отсутствия вины за </w:t>
      </w:r>
      <w:proofErr w:type="spellStart"/>
      <w:r w:rsidR="001C4E73" w:rsidRPr="001C4E73">
        <w:rPr>
          <w:rFonts w:ascii="Times New Roman" w:hAnsi="Times New Roman"/>
          <w:sz w:val="28"/>
          <w:szCs w:val="28"/>
        </w:rPr>
        <w:t>непроведение</w:t>
      </w:r>
      <w:proofErr w:type="spellEnd"/>
      <w:r w:rsidR="001C4E73" w:rsidRPr="001C4E73">
        <w:rPr>
          <w:rFonts w:ascii="Times New Roman" w:hAnsi="Times New Roman"/>
          <w:sz w:val="28"/>
          <w:szCs w:val="28"/>
        </w:rPr>
        <w:t xml:space="preserve"> </w:t>
      </w:r>
      <w:r w:rsidR="00C8402E">
        <w:rPr>
          <w:rFonts w:ascii="Times New Roman" w:hAnsi="Times New Roman"/>
          <w:sz w:val="28"/>
          <w:szCs w:val="28"/>
        </w:rPr>
        <w:t xml:space="preserve">Советом </w:t>
      </w:r>
      <w:r w:rsidR="001C4E73" w:rsidRPr="001C4E73">
        <w:rPr>
          <w:rFonts w:ascii="Times New Roman" w:hAnsi="Times New Roman"/>
          <w:sz w:val="28"/>
          <w:szCs w:val="28"/>
        </w:rPr>
        <w:t>правомочного заседания в течение трех месяцев подряд), не могут быть выдвинуты кандидатами на выборах, назначенных в связи</w:t>
      </w:r>
      <w:proofErr w:type="gramEnd"/>
      <w:r w:rsidR="001C4E73" w:rsidRPr="001C4E73">
        <w:rPr>
          <w:rFonts w:ascii="Times New Roman" w:hAnsi="Times New Roman"/>
          <w:sz w:val="28"/>
          <w:szCs w:val="28"/>
        </w:rPr>
        <w:t xml:space="preserve"> с указанными обстоятельствами</w:t>
      </w:r>
      <w:proofErr w:type="gramStart"/>
      <w:r w:rsidR="001C4E73" w:rsidRPr="001C4E73">
        <w:rPr>
          <w:rFonts w:ascii="Times New Roman" w:hAnsi="Times New Roman"/>
          <w:sz w:val="28"/>
          <w:szCs w:val="28"/>
        </w:rPr>
        <w:t>.</w:t>
      </w:r>
      <w:r w:rsidR="00C8402E">
        <w:rPr>
          <w:rFonts w:ascii="Times New Roman" w:hAnsi="Times New Roman"/>
          <w:sz w:val="28"/>
          <w:szCs w:val="28"/>
        </w:rPr>
        <w:t>»;</w:t>
      </w:r>
      <w:proofErr w:type="gramEnd"/>
    </w:p>
    <w:p w:rsidR="00C53CF9" w:rsidRDefault="00057A36" w:rsidP="00505AD9">
      <w:pPr>
        <w:pStyle w:val="ConsPlusNormal"/>
        <w:ind w:firstLine="540"/>
        <w:jc w:val="both"/>
        <w:rPr>
          <w:rFonts w:ascii="Times New Roman" w:hAnsi="Times New Roman"/>
          <w:sz w:val="28"/>
          <w:szCs w:val="28"/>
        </w:rPr>
      </w:pPr>
      <w:r>
        <w:rPr>
          <w:rFonts w:ascii="Times New Roman" w:hAnsi="Times New Roman"/>
          <w:sz w:val="28"/>
          <w:szCs w:val="28"/>
        </w:rPr>
        <w:t xml:space="preserve">1.5.4. </w:t>
      </w:r>
      <w:r w:rsidR="00505AD9" w:rsidRPr="00113272">
        <w:rPr>
          <w:rFonts w:ascii="Times New Roman" w:hAnsi="Times New Roman"/>
          <w:b/>
          <w:sz w:val="28"/>
          <w:szCs w:val="28"/>
        </w:rPr>
        <w:t xml:space="preserve">Статью 41 </w:t>
      </w:r>
      <w:r w:rsidR="00505AD9" w:rsidRPr="00C53CF9">
        <w:rPr>
          <w:rFonts w:ascii="Times New Roman" w:hAnsi="Times New Roman"/>
          <w:sz w:val="28"/>
          <w:szCs w:val="28"/>
        </w:rPr>
        <w:t>дополнить пунктом 10 следующего содержания:</w:t>
      </w:r>
    </w:p>
    <w:p w:rsidR="00C53CF9" w:rsidRDefault="00505AD9" w:rsidP="00C53CF9">
      <w:pPr>
        <w:pStyle w:val="ConsPlusNormal"/>
        <w:ind w:firstLine="540"/>
        <w:jc w:val="both"/>
        <w:rPr>
          <w:rFonts w:ascii="Times New Roman" w:hAnsi="Times New Roman" w:cs="Times New Roman"/>
          <w:sz w:val="28"/>
          <w:szCs w:val="28"/>
        </w:rPr>
      </w:pPr>
      <w:r>
        <w:rPr>
          <w:rFonts w:ascii="Times New Roman" w:hAnsi="Times New Roman"/>
          <w:sz w:val="28"/>
          <w:szCs w:val="28"/>
        </w:rPr>
        <w:t>«10.</w:t>
      </w:r>
      <w:r w:rsidR="00B90500">
        <w:rPr>
          <w:rFonts w:ascii="Times New Roman" w:hAnsi="Times New Roman"/>
          <w:sz w:val="28"/>
          <w:szCs w:val="28"/>
        </w:rPr>
        <w:t xml:space="preserve"> </w:t>
      </w:r>
      <w:proofErr w:type="gramStart"/>
      <w:r w:rsidR="00B90500">
        <w:rPr>
          <w:rFonts w:ascii="Times New Roman" w:hAnsi="Times New Roman"/>
          <w:sz w:val="28"/>
          <w:szCs w:val="28"/>
        </w:rPr>
        <w:t xml:space="preserve">Решения районного Совета депутатов </w:t>
      </w:r>
      <w:r w:rsidRPr="00505AD9">
        <w:rPr>
          <w:rFonts w:ascii="Times New Roman" w:hAnsi="Times New Roman" w:cs="Times New Roman"/>
          <w:sz w:val="28"/>
          <w:szCs w:val="28"/>
        </w:rPr>
        <w:t xml:space="preserve"> могут быть отменены или их действие может быть приостановлено</w:t>
      </w:r>
      <w:r w:rsidR="00B90500">
        <w:rPr>
          <w:rFonts w:ascii="Times New Roman" w:hAnsi="Times New Roman" w:cs="Times New Roman"/>
          <w:sz w:val="28"/>
          <w:szCs w:val="28"/>
        </w:rPr>
        <w:t xml:space="preserve"> им самим</w:t>
      </w:r>
      <w:r w:rsidRPr="00505AD9">
        <w:rPr>
          <w:rFonts w:ascii="Times New Roman" w:hAnsi="Times New Roman" w:cs="Times New Roman"/>
          <w:sz w:val="28"/>
          <w:szCs w:val="28"/>
        </w:rPr>
        <w:t>, в случае изменения перечня</w:t>
      </w:r>
      <w:r w:rsidR="00B90500">
        <w:rPr>
          <w:rFonts w:ascii="Times New Roman" w:hAnsi="Times New Roman" w:cs="Times New Roman"/>
          <w:sz w:val="28"/>
          <w:szCs w:val="28"/>
        </w:rPr>
        <w:t xml:space="preserve"> его</w:t>
      </w:r>
      <w:r w:rsidRPr="00505AD9">
        <w:rPr>
          <w:rFonts w:ascii="Times New Roman" w:hAnsi="Times New Roman" w:cs="Times New Roman"/>
          <w:sz w:val="28"/>
          <w:szCs w:val="28"/>
        </w:rPr>
        <w:t xml:space="preserve">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w:t>
      </w:r>
      <w:r w:rsidRPr="00505AD9">
        <w:rPr>
          <w:rFonts w:ascii="Times New Roman" w:hAnsi="Times New Roman" w:cs="Times New Roman"/>
          <w:sz w:val="28"/>
          <w:szCs w:val="28"/>
        </w:rPr>
        <w:lastRenderedPageBreak/>
        <w:t>судом;</w:t>
      </w:r>
      <w:proofErr w:type="gramEnd"/>
      <w:r w:rsidRPr="00505AD9">
        <w:rPr>
          <w:rFonts w:ascii="Times New Roman" w:hAnsi="Times New Roman" w:cs="Times New Roman"/>
          <w:sz w:val="28"/>
          <w:szCs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B90500">
        <w:rPr>
          <w:rFonts w:ascii="Times New Roman" w:hAnsi="Times New Roman" w:cs="Times New Roman"/>
          <w:sz w:val="28"/>
          <w:szCs w:val="28"/>
        </w:rPr>
        <w:t>Красноярского края</w:t>
      </w:r>
      <w:r w:rsidRPr="00505AD9">
        <w:rPr>
          <w:rFonts w:ascii="Times New Roman" w:hAnsi="Times New Roman" w:cs="Times New Roman"/>
          <w:sz w:val="28"/>
          <w:szCs w:val="28"/>
        </w:rPr>
        <w:t>, - уполномоченным органом государственной власти Российской Федерации (уполномоченным органом государственной власти</w:t>
      </w:r>
      <w:r w:rsidR="00113272">
        <w:rPr>
          <w:rFonts w:ascii="Times New Roman" w:hAnsi="Times New Roman" w:cs="Times New Roman"/>
          <w:sz w:val="28"/>
          <w:szCs w:val="28"/>
        </w:rPr>
        <w:t xml:space="preserve"> Красноярского края</w:t>
      </w:r>
      <w:r w:rsidRPr="00505AD9">
        <w:rPr>
          <w:rFonts w:ascii="Times New Roman" w:hAnsi="Times New Roman" w:cs="Times New Roman"/>
          <w:sz w:val="28"/>
          <w:szCs w:val="28"/>
        </w:rPr>
        <w:t>)</w:t>
      </w:r>
      <w:proofErr w:type="gramStart"/>
      <w:r w:rsidRPr="00505AD9">
        <w:rPr>
          <w:rFonts w:ascii="Times New Roman" w:hAnsi="Times New Roman" w:cs="Times New Roman"/>
          <w:sz w:val="28"/>
          <w:szCs w:val="28"/>
        </w:rPr>
        <w:t>.</w:t>
      </w:r>
      <w:r w:rsidR="00113272">
        <w:rPr>
          <w:rFonts w:ascii="Times New Roman" w:hAnsi="Times New Roman" w:cs="Times New Roman"/>
          <w:sz w:val="28"/>
          <w:szCs w:val="28"/>
        </w:rPr>
        <w:t>»</w:t>
      </w:r>
      <w:proofErr w:type="gramEnd"/>
      <w:r w:rsidR="00113272">
        <w:rPr>
          <w:rFonts w:ascii="Times New Roman" w:hAnsi="Times New Roman" w:cs="Times New Roman"/>
          <w:sz w:val="28"/>
          <w:szCs w:val="28"/>
        </w:rPr>
        <w:t>;</w:t>
      </w:r>
    </w:p>
    <w:p w:rsidR="00C53CF9" w:rsidRDefault="00D64331" w:rsidP="00C53CF9">
      <w:pPr>
        <w:pStyle w:val="ConsPlusNormal"/>
        <w:ind w:firstLine="540"/>
        <w:jc w:val="both"/>
        <w:rPr>
          <w:rFonts w:ascii="Times New Roman" w:hAnsi="Times New Roman"/>
          <w:b/>
          <w:sz w:val="28"/>
          <w:szCs w:val="28"/>
        </w:rPr>
      </w:pPr>
      <w:r>
        <w:rPr>
          <w:rFonts w:ascii="Times New Roman" w:hAnsi="Times New Roman"/>
          <w:sz w:val="28"/>
          <w:szCs w:val="28"/>
        </w:rPr>
        <w:t xml:space="preserve">1.6. </w:t>
      </w:r>
      <w:r>
        <w:rPr>
          <w:rFonts w:ascii="Times New Roman" w:hAnsi="Times New Roman"/>
          <w:b/>
          <w:sz w:val="28"/>
          <w:szCs w:val="28"/>
        </w:rPr>
        <w:t>В статье 47:</w:t>
      </w:r>
    </w:p>
    <w:p w:rsidR="00C53CF9" w:rsidRDefault="00D64331" w:rsidP="00D64331">
      <w:pPr>
        <w:pStyle w:val="ConsPlusNormal"/>
        <w:ind w:firstLine="540"/>
        <w:jc w:val="both"/>
        <w:rPr>
          <w:rFonts w:ascii="Times New Roman" w:hAnsi="Times New Roman"/>
          <w:sz w:val="28"/>
          <w:szCs w:val="28"/>
        </w:rPr>
      </w:pPr>
      <w:r>
        <w:rPr>
          <w:rFonts w:ascii="Times New Roman" w:hAnsi="Times New Roman"/>
          <w:sz w:val="28"/>
          <w:szCs w:val="28"/>
        </w:rPr>
        <w:t>1.6.1.</w:t>
      </w:r>
      <w:r>
        <w:rPr>
          <w:rFonts w:ascii="Times New Roman" w:hAnsi="Times New Roman"/>
          <w:b/>
          <w:sz w:val="28"/>
          <w:szCs w:val="28"/>
        </w:rPr>
        <w:t xml:space="preserve"> </w:t>
      </w:r>
      <w:r w:rsidRPr="00C53CF9">
        <w:rPr>
          <w:rFonts w:ascii="Times New Roman" w:hAnsi="Times New Roman"/>
          <w:sz w:val="28"/>
          <w:szCs w:val="28"/>
        </w:rPr>
        <w:t>Подпункт 3 пункта 3</w:t>
      </w:r>
      <w:r>
        <w:rPr>
          <w:rFonts w:ascii="Times New Roman" w:hAnsi="Times New Roman"/>
          <w:sz w:val="28"/>
          <w:szCs w:val="28"/>
        </w:rPr>
        <w:t xml:space="preserve"> изложить в следующей редакции:</w:t>
      </w:r>
    </w:p>
    <w:p w:rsidR="00C53CF9" w:rsidRDefault="00D64331" w:rsidP="00D64331">
      <w:pPr>
        <w:pStyle w:val="ConsPlusNormal"/>
        <w:ind w:firstLine="540"/>
        <w:jc w:val="both"/>
        <w:rPr>
          <w:rFonts w:ascii="Times New Roman" w:hAnsi="Times New Roman" w:cs="Times New Roman"/>
          <w:sz w:val="28"/>
          <w:szCs w:val="28"/>
        </w:rPr>
      </w:pPr>
      <w:proofErr w:type="gramStart"/>
      <w:r>
        <w:rPr>
          <w:rFonts w:ascii="Times New Roman" w:hAnsi="Times New Roman"/>
          <w:sz w:val="28"/>
          <w:szCs w:val="28"/>
        </w:rPr>
        <w:t xml:space="preserve">«3) </w:t>
      </w:r>
      <w:r>
        <w:rPr>
          <w:rFonts w:ascii="Times New Roman" w:hAnsi="Times New Roman" w:cs="Times New Roman"/>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w:t>
      </w:r>
      <w:proofErr w:type="gramEnd"/>
      <w:r>
        <w:rPr>
          <w:rFonts w:ascii="Times New Roman" w:hAnsi="Times New Roman" w:cs="Times New Roman"/>
          <w:sz w:val="28"/>
          <w:szCs w:val="28"/>
        </w:rPr>
        <w:t xml:space="preserve"> в соответствии с федеральными законами и законами Красноярского края, ему не поручено участвовать в управлении этой организацией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C53CF9" w:rsidRDefault="00D64331" w:rsidP="00C71B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46F35">
        <w:rPr>
          <w:rFonts w:ascii="Times New Roman" w:hAnsi="Times New Roman" w:cs="Times New Roman"/>
          <w:sz w:val="28"/>
          <w:szCs w:val="28"/>
        </w:rPr>
        <w:t>6</w:t>
      </w:r>
      <w:r>
        <w:rPr>
          <w:rFonts w:ascii="Times New Roman" w:hAnsi="Times New Roman" w:cs="Times New Roman"/>
          <w:sz w:val="28"/>
          <w:szCs w:val="28"/>
        </w:rPr>
        <w:t xml:space="preserve">.2. </w:t>
      </w:r>
      <w:r w:rsidRPr="00C53CF9">
        <w:rPr>
          <w:rFonts w:ascii="Times New Roman" w:hAnsi="Times New Roman" w:cs="Times New Roman"/>
          <w:sz w:val="28"/>
          <w:szCs w:val="28"/>
        </w:rPr>
        <w:t>Пункт 3 дополнить подпунктом 12</w:t>
      </w:r>
      <w:r>
        <w:rPr>
          <w:rFonts w:ascii="Times New Roman" w:hAnsi="Times New Roman" w:cs="Times New Roman"/>
          <w:sz w:val="28"/>
          <w:szCs w:val="28"/>
        </w:rPr>
        <w:t xml:space="preserve"> следующего содержания:</w:t>
      </w:r>
    </w:p>
    <w:p w:rsidR="00C53CF9" w:rsidRDefault="00D64331" w:rsidP="00C71BE7">
      <w:pPr>
        <w:pStyle w:val="ConsPlusNormal"/>
        <w:ind w:firstLine="540"/>
        <w:jc w:val="both"/>
        <w:rPr>
          <w:rFonts w:ascii="Times New Roman" w:hAnsi="Times New Roman"/>
          <w:sz w:val="28"/>
          <w:szCs w:val="28"/>
        </w:rPr>
      </w:pPr>
      <w:r>
        <w:rPr>
          <w:rFonts w:ascii="Times New Roman" w:hAnsi="Times New Roman"/>
          <w:sz w:val="28"/>
          <w:szCs w:val="28"/>
        </w:rPr>
        <w:t>«12)  получать гонорары за публикации и выступления в качестве лица, замещающего должность Главы района</w:t>
      </w:r>
      <w:proofErr w:type="gramStart"/>
      <w:r>
        <w:rPr>
          <w:rFonts w:ascii="Times New Roman" w:hAnsi="Times New Roman"/>
          <w:sz w:val="28"/>
          <w:szCs w:val="28"/>
        </w:rPr>
        <w:t>.»;</w:t>
      </w:r>
      <w:proofErr w:type="gramEnd"/>
    </w:p>
    <w:p w:rsidR="00C71BE7" w:rsidRDefault="00C71BE7" w:rsidP="00C71BE7">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1.</w:t>
      </w:r>
      <w:r w:rsidR="00946F35">
        <w:rPr>
          <w:rFonts w:ascii="Times New Roman" w:hAnsi="Times New Roman" w:cs="Times New Roman"/>
          <w:sz w:val="28"/>
          <w:szCs w:val="28"/>
        </w:rPr>
        <w:t>7</w:t>
      </w:r>
      <w:r>
        <w:rPr>
          <w:rFonts w:ascii="Times New Roman" w:hAnsi="Times New Roman" w:cs="Times New Roman"/>
          <w:sz w:val="28"/>
          <w:szCs w:val="28"/>
        </w:rPr>
        <w:t xml:space="preserve">. </w:t>
      </w:r>
      <w:r w:rsidRPr="00D64331">
        <w:rPr>
          <w:rFonts w:ascii="Times New Roman" w:hAnsi="Times New Roman" w:cs="Times New Roman"/>
          <w:b/>
          <w:sz w:val="28"/>
          <w:szCs w:val="28"/>
        </w:rPr>
        <w:t>В с</w:t>
      </w:r>
      <w:r w:rsidR="00113272" w:rsidRPr="00D64331">
        <w:rPr>
          <w:rFonts w:ascii="Times New Roman" w:hAnsi="Times New Roman" w:cs="Times New Roman"/>
          <w:b/>
          <w:sz w:val="28"/>
          <w:szCs w:val="28"/>
        </w:rPr>
        <w:t>тать</w:t>
      </w:r>
      <w:r w:rsidRPr="00D64331">
        <w:rPr>
          <w:rFonts w:ascii="Times New Roman" w:hAnsi="Times New Roman" w:cs="Times New Roman"/>
          <w:b/>
          <w:sz w:val="28"/>
          <w:szCs w:val="28"/>
        </w:rPr>
        <w:t>е</w:t>
      </w:r>
      <w:r w:rsidR="00113272" w:rsidRPr="00D64331">
        <w:rPr>
          <w:rFonts w:ascii="Times New Roman" w:hAnsi="Times New Roman" w:cs="Times New Roman"/>
          <w:b/>
          <w:sz w:val="28"/>
          <w:szCs w:val="28"/>
        </w:rPr>
        <w:t xml:space="preserve"> 51</w:t>
      </w:r>
      <w:r w:rsidRPr="00D64331">
        <w:rPr>
          <w:rFonts w:ascii="Times New Roman" w:hAnsi="Times New Roman" w:cs="Times New Roman"/>
          <w:b/>
          <w:sz w:val="28"/>
          <w:szCs w:val="28"/>
        </w:rPr>
        <w:t>:</w:t>
      </w:r>
    </w:p>
    <w:p w:rsidR="00C53CF9" w:rsidRDefault="00C71BE7" w:rsidP="00C71BE7">
      <w:pPr>
        <w:pStyle w:val="ConsPlusNormal"/>
        <w:ind w:firstLine="540"/>
        <w:jc w:val="both"/>
        <w:rPr>
          <w:rFonts w:ascii="Times New Roman" w:hAnsi="Times New Roman"/>
          <w:sz w:val="28"/>
          <w:szCs w:val="28"/>
        </w:rPr>
      </w:pPr>
      <w:r>
        <w:rPr>
          <w:rFonts w:ascii="Times New Roman" w:hAnsi="Times New Roman" w:cs="Times New Roman"/>
          <w:sz w:val="28"/>
          <w:szCs w:val="28"/>
        </w:rPr>
        <w:t>1.</w:t>
      </w:r>
      <w:r w:rsidR="00946F35">
        <w:rPr>
          <w:rFonts w:ascii="Times New Roman" w:hAnsi="Times New Roman" w:cs="Times New Roman"/>
          <w:sz w:val="28"/>
          <w:szCs w:val="28"/>
        </w:rPr>
        <w:t>7</w:t>
      </w:r>
      <w:r>
        <w:rPr>
          <w:rFonts w:ascii="Times New Roman" w:hAnsi="Times New Roman" w:cs="Times New Roman"/>
          <w:sz w:val="28"/>
          <w:szCs w:val="28"/>
        </w:rPr>
        <w:t>.1.</w:t>
      </w:r>
      <w:r w:rsidR="00113272">
        <w:rPr>
          <w:rFonts w:ascii="Times New Roman" w:hAnsi="Times New Roman"/>
          <w:sz w:val="28"/>
          <w:szCs w:val="28"/>
        </w:rPr>
        <w:t xml:space="preserve"> </w:t>
      </w:r>
      <w:r w:rsidR="00C53CF9">
        <w:rPr>
          <w:rFonts w:ascii="Times New Roman" w:hAnsi="Times New Roman"/>
          <w:sz w:val="28"/>
          <w:szCs w:val="28"/>
        </w:rPr>
        <w:t>П</w:t>
      </w:r>
      <w:r w:rsidR="00113272">
        <w:rPr>
          <w:rFonts w:ascii="Times New Roman" w:hAnsi="Times New Roman"/>
          <w:sz w:val="28"/>
          <w:szCs w:val="28"/>
        </w:rPr>
        <w:t xml:space="preserve">одпункт 13 пункта 1 </w:t>
      </w:r>
      <w:r w:rsidR="001B2648">
        <w:rPr>
          <w:rFonts w:ascii="Times New Roman" w:hAnsi="Times New Roman"/>
          <w:sz w:val="28"/>
          <w:szCs w:val="28"/>
        </w:rPr>
        <w:t>дополнить словами «</w:t>
      </w:r>
      <w:r w:rsidR="00113272" w:rsidRPr="00113272">
        <w:rPr>
          <w:rFonts w:ascii="Times New Roman" w:hAnsi="Times New Roman"/>
          <w:sz w:val="28"/>
          <w:szCs w:val="28"/>
        </w:rPr>
        <w:t>и иными федеральными законами</w:t>
      </w:r>
      <w:proofErr w:type="gramStart"/>
      <w:r w:rsidR="00113272" w:rsidRPr="00113272">
        <w:rPr>
          <w:rFonts w:ascii="Times New Roman" w:hAnsi="Times New Roman"/>
          <w:sz w:val="28"/>
          <w:szCs w:val="28"/>
        </w:rPr>
        <w:t>.</w:t>
      </w:r>
      <w:r w:rsidR="001B2648">
        <w:rPr>
          <w:rFonts w:ascii="Times New Roman" w:hAnsi="Times New Roman"/>
          <w:sz w:val="28"/>
          <w:szCs w:val="28"/>
        </w:rPr>
        <w:t>»;</w:t>
      </w:r>
      <w:proofErr w:type="gramEnd"/>
    </w:p>
    <w:p w:rsidR="00C53CF9" w:rsidRDefault="00C71BE7" w:rsidP="001D1CF9">
      <w:pPr>
        <w:pStyle w:val="ConsPlusNormal"/>
        <w:ind w:firstLine="540"/>
        <w:jc w:val="both"/>
        <w:rPr>
          <w:rFonts w:ascii="Times New Roman" w:hAnsi="Times New Roman"/>
          <w:sz w:val="28"/>
          <w:szCs w:val="28"/>
        </w:rPr>
      </w:pPr>
      <w:r>
        <w:rPr>
          <w:rFonts w:ascii="Times New Roman" w:hAnsi="Times New Roman"/>
          <w:sz w:val="28"/>
          <w:szCs w:val="28"/>
        </w:rPr>
        <w:t>1.</w:t>
      </w:r>
      <w:r w:rsidR="00946F35">
        <w:rPr>
          <w:rFonts w:ascii="Times New Roman" w:hAnsi="Times New Roman"/>
          <w:sz w:val="28"/>
          <w:szCs w:val="28"/>
        </w:rPr>
        <w:t>7</w:t>
      </w:r>
      <w:r>
        <w:rPr>
          <w:rFonts w:ascii="Times New Roman" w:hAnsi="Times New Roman"/>
          <w:sz w:val="28"/>
          <w:szCs w:val="28"/>
        </w:rPr>
        <w:t xml:space="preserve">.2. </w:t>
      </w:r>
      <w:r w:rsidR="00C53CF9">
        <w:rPr>
          <w:rFonts w:ascii="Times New Roman" w:hAnsi="Times New Roman"/>
          <w:sz w:val="28"/>
          <w:szCs w:val="28"/>
        </w:rPr>
        <w:t>С</w:t>
      </w:r>
      <w:r>
        <w:rPr>
          <w:rFonts w:ascii="Times New Roman" w:hAnsi="Times New Roman"/>
          <w:sz w:val="28"/>
          <w:szCs w:val="28"/>
        </w:rPr>
        <w:t xml:space="preserve">татью </w:t>
      </w:r>
      <w:r w:rsidR="001B2648">
        <w:rPr>
          <w:rFonts w:ascii="Times New Roman" w:hAnsi="Times New Roman"/>
          <w:sz w:val="28"/>
          <w:szCs w:val="28"/>
        </w:rPr>
        <w:t>дополнить пунктами 1.1</w:t>
      </w:r>
      <w:r w:rsidR="00C53CF9">
        <w:rPr>
          <w:rFonts w:ascii="Times New Roman" w:hAnsi="Times New Roman"/>
          <w:sz w:val="28"/>
          <w:szCs w:val="28"/>
        </w:rPr>
        <w:t xml:space="preserve"> и</w:t>
      </w:r>
      <w:r w:rsidR="001B2648">
        <w:rPr>
          <w:rFonts w:ascii="Times New Roman" w:hAnsi="Times New Roman"/>
          <w:sz w:val="28"/>
          <w:szCs w:val="28"/>
        </w:rPr>
        <w:t xml:space="preserve"> 1.2 следующего содержания:</w:t>
      </w:r>
    </w:p>
    <w:p w:rsidR="00C53CF9" w:rsidRDefault="001B2648" w:rsidP="001D1CF9">
      <w:pPr>
        <w:pStyle w:val="ConsPlusNormal"/>
        <w:ind w:firstLine="540"/>
        <w:jc w:val="both"/>
        <w:rPr>
          <w:rFonts w:ascii="Times New Roman" w:hAnsi="Times New Roman"/>
          <w:sz w:val="28"/>
          <w:szCs w:val="28"/>
        </w:rPr>
      </w:pPr>
      <w:r>
        <w:rPr>
          <w:rFonts w:ascii="Times New Roman" w:hAnsi="Times New Roman"/>
          <w:sz w:val="28"/>
          <w:szCs w:val="28"/>
        </w:rPr>
        <w:t xml:space="preserve">«1.1. </w:t>
      </w:r>
      <w:proofErr w:type="gramStart"/>
      <w:r w:rsidRPr="001B2648">
        <w:rPr>
          <w:rFonts w:ascii="Times New Roman" w:hAnsi="Times New Roman" w:cs="Times New Roman"/>
          <w:sz w:val="28"/>
          <w:szCs w:val="28"/>
        </w:rPr>
        <w:t xml:space="preserve">Полномочия </w:t>
      </w:r>
      <w:r>
        <w:rPr>
          <w:rFonts w:ascii="Times New Roman" w:hAnsi="Times New Roman" w:cs="Times New Roman"/>
          <w:sz w:val="28"/>
          <w:szCs w:val="28"/>
        </w:rPr>
        <w:t>Г</w:t>
      </w:r>
      <w:r w:rsidRPr="001B2648">
        <w:rPr>
          <w:rFonts w:ascii="Times New Roman" w:hAnsi="Times New Roman" w:cs="Times New Roman"/>
          <w:sz w:val="28"/>
          <w:szCs w:val="28"/>
        </w:rPr>
        <w:t>лавы района</w:t>
      </w:r>
      <w:r>
        <w:rPr>
          <w:rFonts w:ascii="Times New Roman" w:hAnsi="Times New Roman" w:cs="Times New Roman"/>
          <w:sz w:val="28"/>
          <w:szCs w:val="28"/>
        </w:rPr>
        <w:t xml:space="preserve"> </w:t>
      </w:r>
      <w:r w:rsidRPr="001B2648">
        <w:rPr>
          <w:rFonts w:ascii="Times New Roman" w:hAnsi="Times New Roman" w:cs="Times New Roman"/>
          <w:sz w:val="28"/>
          <w:szCs w:val="28"/>
        </w:rPr>
        <w:t xml:space="preserve"> прекращаются досрочно также в связи с утратой доверия Президента Российской Федерации в случа</w:t>
      </w:r>
      <w:r w:rsidR="001D1CF9">
        <w:rPr>
          <w:rFonts w:ascii="Times New Roman" w:hAnsi="Times New Roman" w:cs="Times New Roman"/>
          <w:sz w:val="28"/>
          <w:szCs w:val="28"/>
        </w:rPr>
        <w:t xml:space="preserve">е </w:t>
      </w:r>
      <w:r w:rsidRPr="001B2648">
        <w:rPr>
          <w:rFonts w:ascii="Times New Roman" w:hAnsi="Times New Roman"/>
          <w:sz w:val="28"/>
          <w:szCs w:val="28"/>
        </w:rPr>
        <w:t xml:space="preserve">несоблюдения главой района, </w:t>
      </w:r>
      <w:r w:rsidR="001D1CF9">
        <w:rPr>
          <w:rFonts w:ascii="Times New Roman" w:hAnsi="Times New Roman"/>
          <w:sz w:val="28"/>
          <w:szCs w:val="28"/>
        </w:rPr>
        <w:t>его</w:t>
      </w:r>
      <w:r w:rsidRPr="001B2648">
        <w:rPr>
          <w:rFonts w:ascii="Times New Roman" w:hAnsi="Times New Roman"/>
          <w:sz w:val="28"/>
          <w:szCs w:val="28"/>
        </w:rPr>
        <w:t xml:space="preserve"> супруг</w:t>
      </w:r>
      <w:r w:rsidR="001D1CF9">
        <w:rPr>
          <w:rFonts w:ascii="Times New Roman" w:hAnsi="Times New Roman"/>
          <w:sz w:val="28"/>
          <w:szCs w:val="28"/>
        </w:rPr>
        <w:t>ой (-ом)</w:t>
      </w:r>
      <w:r w:rsidRPr="001B2648">
        <w:rPr>
          <w:rFonts w:ascii="Times New Roman" w:hAnsi="Times New Roman"/>
          <w:sz w:val="28"/>
          <w:szCs w:val="28"/>
        </w:rPr>
        <w:t xml:space="preserve"> и несовершеннолетними детьми запрета, установленного Федеральным </w:t>
      </w:r>
      <w:hyperlink r:id="rId18" w:history="1">
        <w:r w:rsidRPr="001B2648">
          <w:rPr>
            <w:rFonts w:ascii="Times New Roman" w:hAnsi="Times New Roman"/>
            <w:sz w:val="28"/>
            <w:szCs w:val="28"/>
          </w:rPr>
          <w:t>законом</w:t>
        </w:r>
      </w:hyperlink>
      <w:r w:rsidRPr="001B2648">
        <w:rPr>
          <w:rFonts w:ascii="Times New Roman" w:hAnsi="Times New Roman"/>
          <w:sz w:val="28"/>
          <w:szCs w:val="28"/>
        </w:rPr>
        <w:t xml:space="preserve"> </w:t>
      </w:r>
      <w:r w:rsidR="001D1CF9">
        <w:rPr>
          <w:rFonts w:ascii="Times New Roman" w:hAnsi="Times New Roman"/>
          <w:sz w:val="28"/>
          <w:szCs w:val="28"/>
        </w:rPr>
        <w:t>«</w:t>
      </w:r>
      <w:r w:rsidRPr="001B2648">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1B2648">
        <w:rPr>
          <w:rFonts w:ascii="Times New Roman" w:hAnsi="Times New Roman"/>
          <w:sz w:val="28"/>
          <w:szCs w:val="28"/>
        </w:rPr>
        <w:t xml:space="preserve"> инструментами</w:t>
      </w:r>
      <w:r w:rsidR="00C80C78">
        <w:rPr>
          <w:rFonts w:ascii="Times New Roman" w:hAnsi="Times New Roman"/>
          <w:sz w:val="28"/>
          <w:szCs w:val="28"/>
        </w:rPr>
        <w:t>.</w:t>
      </w:r>
    </w:p>
    <w:p w:rsidR="00C53CF9" w:rsidRDefault="001D1CF9" w:rsidP="00F775C9">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1.2. </w:t>
      </w:r>
      <w:proofErr w:type="gramStart"/>
      <w:r w:rsidRPr="001D1CF9">
        <w:rPr>
          <w:rFonts w:ascii="Times New Roman" w:hAnsi="Times New Roman" w:cs="Times New Roman"/>
          <w:sz w:val="28"/>
          <w:szCs w:val="28"/>
        </w:rPr>
        <w:t xml:space="preserve">Полномочия </w:t>
      </w:r>
      <w:r>
        <w:rPr>
          <w:rFonts w:ascii="Times New Roman" w:hAnsi="Times New Roman" w:cs="Times New Roman"/>
          <w:sz w:val="28"/>
          <w:szCs w:val="28"/>
        </w:rPr>
        <w:t xml:space="preserve">Главы района </w:t>
      </w:r>
      <w:r w:rsidRPr="001D1CF9">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w:t>
      </w:r>
      <w:hyperlink r:id="rId19" w:history="1">
        <w:r w:rsidRPr="001D1CF9">
          <w:rPr>
            <w:rFonts w:ascii="Times New Roman" w:hAnsi="Times New Roman" w:cs="Times New Roman"/>
            <w:sz w:val="28"/>
            <w:szCs w:val="28"/>
          </w:rPr>
          <w:t>законом</w:t>
        </w:r>
      </w:hyperlink>
      <w:r w:rsidRPr="001D1CF9">
        <w:rPr>
          <w:rFonts w:ascii="Times New Roman" w:hAnsi="Times New Roman" w:cs="Times New Roman"/>
          <w:sz w:val="28"/>
          <w:szCs w:val="28"/>
        </w:rPr>
        <w:t xml:space="preserve"> от 25 декабря 2008 года </w:t>
      </w:r>
      <w:r w:rsidR="00D64331">
        <w:rPr>
          <w:rFonts w:ascii="Times New Roman" w:hAnsi="Times New Roman" w:cs="Times New Roman"/>
          <w:sz w:val="28"/>
          <w:szCs w:val="28"/>
        </w:rPr>
        <w:t>№</w:t>
      </w:r>
      <w:r w:rsidRPr="001D1CF9">
        <w:rPr>
          <w:rFonts w:ascii="Times New Roman" w:hAnsi="Times New Roman" w:cs="Times New Roman"/>
          <w:sz w:val="28"/>
          <w:szCs w:val="28"/>
        </w:rPr>
        <w:t xml:space="preserve"> 273-ФЗ </w:t>
      </w:r>
      <w:r>
        <w:rPr>
          <w:rFonts w:ascii="Times New Roman" w:hAnsi="Times New Roman" w:cs="Times New Roman"/>
          <w:sz w:val="28"/>
          <w:szCs w:val="28"/>
        </w:rPr>
        <w:t>«</w:t>
      </w:r>
      <w:r w:rsidRPr="001D1CF9">
        <w:rPr>
          <w:rFonts w:ascii="Times New Roman" w:hAnsi="Times New Roman" w:cs="Times New Roman"/>
          <w:sz w:val="28"/>
          <w:szCs w:val="28"/>
        </w:rPr>
        <w:t>О противодействии коррупции</w:t>
      </w:r>
      <w:r w:rsidR="00EE7029">
        <w:rPr>
          <w:rFonts w:ascii="Times New Roman" w:hAnsi="Times New Roman" w:cs="Times New Roman"/>
          <w:sz w:val="28"/>
          <w:szCs w:val="28"/>
        </w:rPr>
        <w:t>»</w:t>
      </w:r>
      <w:r w:rsidRPr="001D1CF9">
        <w:rPr>
          <w:rFonts w:ascii="Times New Roman" w:hAnsi="Times New Roman" w:cs="Times New Roman"/>
          <w:sz w:val="28"/>
          <w:szCs w:val="28"/>
        </w:rPr>
        <w:t xml:space="preserve">, Федеральным </w:t>
      </w:r>
      <w:hyperlink r:id="rId20" w:history="1">
        <w:r w:rsidRPr="00EE7029">
          <w:rPr>
            <w:rFonts w:ascii="Times New Roman" w:hAnsi="Times New Roman" w:cs="Times New Roman"/>
            <w:sz w:val="28"/>
            <w:szCs w:val="28"/>
          </w:rPr>
          <w:t>законом</w:t>
        </w:r>
      </w:hyperlink>
      <w:r w:rsidRPr="00EE7029">
        <w:rPr>
          <w:rFonts w:ascii="Times New Roman" w:hAnsi="Times New Roman" w:cs="Times New Roman"/>
          <w:sz w:val="28"/>
          <w:szCs w:val="28"/>
        </w:rPr>
        <w:t xml:space="preserve"> </w:t>
      </w:r>
      <w:r w:rsidRPr="001D1CF9">
        <w:rPr>
          <w:rFonts w:ascii="Times New Roman" w:hAnsi="Times New Roman" w:cs="Times New Roman"/>
          <w:sz w:val="28"/>
          <w:szCs w:val="28"/>
        </w:rPr>
        <w:t xml:space="preserve">от 3 декабря 2012 года </w:t>
      </w:r>
      <w:r w:rsidR="00EE7029">
        <w:rPr>
          <w:rFonts w:ascii="Times New Roman" w:hAnsi="Times New Roman" w:cs="Times New Roman"/>
          <w:sz w:val="28"/>
          <w:szCs w:val="28"/>
        </w:rPr>
        <w:t>№</w:t>
      </w:r>
      <w:r w:rsidRPr="001D1CF9">
        <w:rPr>
          <w:rFonts w:ascii="Times New Roman" w:hAnsi="Times New Roman" w:cs="Times New Roman"/>
          <w:sz w:val="28"/>
          <w:szCs w:val="28"/>
        </w:rPr>
        <w:t xml:space="preserve"> 230-ФЗ </w:t>
      </w:r>
      <w:r w:rsidR="00EE7029">
        <w:rPr>
          <w:rFonts w:ascii="Times New Roman" w:hAnsi="Times New Roman" w:cs="Times New Roman"/>
          <w:sz w:val="28"/>
          <w:szCs w:val="28"/>
        </w:rPr>
        <w:t>«</w:t>
      </w:r>
      <w:r w:rsidRPr="001D1CF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EE7029">
        <w:rPr>
          <w:rFonts w:ascii="Times New Roman" w:hAnsi="Times New Roman" w:cs="Times New Roman"/>
          <w:sz w:val="28"/>
          <w:szCs w:val="28"/>
        </w:rPr>
        <w:t>»</w:t>
      </w:r>
      <w:r w:rsidRPr="001D1CF9">
        <w:rPr>
          <w:rFonts w:ascii="Times New Roman" w:hAnsi="Times New Roman" w:cs="Times New Roman"/>
          <w:sz w:val="28"/>
          <w:szCs w:val="28"/>
        </w:rPr>
        <w:t xml:space="preserve">, Федеральным </w:t>
      </w:r>
      <w:hyperlink r:id="rId21" w:history="1">
        <w:r w:rsidRPr="00EE7029">
          <w:rPr>
            <w:rFonts w:ascii="Times New Roman" w:hAnsi="Times New Roman" w:cs="Times New Roman"/>
            <w:sz w:val="28"/>
            <w:szCs w:val="28"/>
          </w:rPr>
          <w:t>законом</w:t>
        </w:r>
      </w:hyperlink>
      <w:r w:rsidRPr="00EE7029">
        <w:rPr>
          <w:rFonts w:ascii="Times New Roman" w:hAnsi="Times New Roman" w:cs="Times New Roman"/>
          <w:sz w:val="28"/>
          <w:szCs w:val="28"/>
        </w:rPr>
        <w:t xml:space="preserve"> </w:t>
      </w:r>
      <w:r w:rsidRPr="001D1CF9">
        <w:rPr>
          <w:rFonts w:ascii="Times New Roman" w:hAnsi="Times New Roman" w:cs="Times New Roman"/>
          <w:sz w:val="28"/>
          <w:szCs w:val="28"/>
        </w:rPr>
        <w:t xml:space="preserve">от 7 мая 2013 года </w:t>
      </w:r>
      <w:r w:rsidR="00EE7029">
        <w:rPr>
          <w:rFonts w:ascii="Times New Roman" w:hAnsi="Times New Roman" w:cs="Times New Roman"/>
          <w:sz w:val="28"/>
          <w:szCs w:val="28"/>
        </w:rPr>
        <w:t>№</w:t>
      </w:r>
      <w:r w:rsidRPr="001D1CF9">
        <w:rPr>
          <w:rFonts w:ascii="Times New Roman" w:hAnsi="Times New Roman" w:cs="Times New Roman"/>
          <w:sz w:val="28"/>
          <w:szCs w:val="28"/>
        </w:rPr>
        <w:t xml:space="preserve"> 79-ФЗ </w:t>
      </w:r>
      <w:r w:rsidR="00EE7029">
        <w:rPr>
          <w:rFonts w:ascii="Times New Roman" w:hAnsi="Times New Roman" w:cs="Times New Roman"/>
          <w:sz w:val="28"/>
          <w:szCs w:val="28"/>
        </w:rPr>
        <w:t>«</w:t>
      </w:r>
      <w:r w:rsidRPr="001D1CF9">
        <w:rPr>
          <w:rFonts w:ascii="Times New Roman" w:hAnsi="Times New Roman" w:cs="Times New Roman"/>
          <w:sz w:val="28"/>
          <w:szCs w:val="28"/>
        </w:rPr>
        <w:t>О запрете отдельным категориям лиц открывать</w:t>
      </w:r>
      <w:proofErr w:type="gramEnd"/>
      <w:r w:rsidRPr="001D1CF9">
        <w:rPr>
          <w:rFonts w:ascii="Times New Roman" w:hAnsi="Times New Roman" w:cs="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E7029">
        <w:rPr>
          <w:rFonts w:ascii="Times New Roman" w:hAnsi="Times New Roman" w:cs="Times New Roman"/>
          <w:sz w:val="28"/>
          <w:szCs w:val="28"/>
        </w:rPr>
        <w:t>»</w:t>
      </w:r>
      <w:proofErr w:type="gramStart"/>
      <w:r w:rsidRPr="001D1CF9">
        <w:rPr>
          <w:rFonts w:ascii="Times New Roman" w:hAnsi="Times New Roman" w:cs="Times New Roman"/>
          <w:sz w:val="28"/>
          <w:szCs w:val="28"/>
        </w:rPr>
        <w:t>.</w:t>
      </w:r>
      <w:r w:rsidR="00EE7029">
        <w:rPr>
          <w:rFonts w:ascii="Times New Roman" w:hAnsi="Times New Roman" w:cs="Times New Roman"/>
          <w:sz w:val="28"/>
          <w:szCs w:val="28"/>
        </w:rPr>
        <w:t>»</w:t>
      </w:r>
      <w:proofErr w:type="gramEnd"/>
      <w:r w:rsidR="00EE7029">
        <w:rPr>
          <w:rFonts w:ascii="Times New Roman" w:hAnsi="Times New Roman" w:cs="Times New Roman"/>
          <w:sz w:val="28"/>
          <w:szCs w:val="28"/>
        </w:rPr>
        <w:t>;</w:t>
      </w:r>
    </w:p>
    <w:p w:rsidR="00946F35" w:rsidRDefault="00946F35" w:rsidP="00F775C9">
      <w:pPr>
        <w:pStyle w:val="ConsPlusNormal"/>
        <w:ind w:firstLine="540"/>
        <w:jc w:val="both"/>
        <w:rPr>
          <w:rFonts w:ascii="Times New Roman" w:hAnsi="Times New Roman"/>
          <w:b/>
          <w:sz w:val="28"/>
          <w:szCs w:val="28"/>
        </w:rPr>
      </w:pPr>
      <w:r w:rsidRPr="00946F35">
        <w:rPr>
          <w:rFonts w:ascii="Times New Roman" w:hAnsi="Times New Roman"/>
          <w:sz w:val="28"/>
          <w:szCs w:val="28"/>
        </w:rPr>
        <w:t>1.8.</w:t>
      </w:r>
      <w:r>
        <w:rPr>
          <w:rFonts w:ascii="Times New Roman" w:hAnsi="Times New Roman"/>
          <w:b/>
          <w:sz w:val="28"/>
          <w:szCs w:val="28"/>
        </w:rPr>
        <w:t xml:space="preserve"> </w:t>
      </w:r>
      <w:r w:rsidR="00D74D50" w:rsidRPr="00D74D50">
        <w:rPr>
          <w:rFonts w:ascii="Times New Roman" w:hAnsi="Times New Roman"/>
          <w:b/>
          <w:sz w:val="28"/>
          <w:szCs w:val="28"/>
        </w:rPr>
        <w:t>В статье 53</w:t>
      </w:r>
      <w:r w:rsidR="00D74D50">
        <w:rPr>
          <w:rFonts w:ascii="Times New Roman" w:hAnsi="Times New Roman"/>
          <w:b/>
          <w:sz w:val="28"/>
          <w:szCs w:val="28"/>
        </w:rPr>
        <w:t>:</w:t>
      </w:r>
    </w:p>
    <w:p w:rsidR="00C53CF9" w:rsidRDefault="00946F35" w:rsidP="00C53CF9">
      <w:pPr>
        <w:pStyle w:val="ConsPlusNormal"/>
        <w:ind w:firstLine="540"/>
        <w:jc w:val="both"/>
        <w:rPr>
          <w:rFonts w:ascii="Times New Roman" w:hAnsi="Times New Roman"/>
          <w:sz w:val="28"/>
          <w:szCs w:val="28"/>
        </w:rPr>
      </w:pPr>
      <w:r w:rsidRPr="00946F35">
        <w:rPr>
          <w:rFonts w:ascii="Times New Roman" w:hAnsi="Times New Roman"/>
          <w:sz w:val="28"/>
          <w:szCs w:val="28"/>
        </w:rPr>
        <w:t>1.8.1.</w:t>
      </w:r>
      <w:r>
        <w:rPr>
          <w:rFonts w:ascii="Times New Roman" w:hAnsi="Times New Roman"/>
          <w:b/>
          <w:sz w:val="28"/>
          <w:szCs w:val="28"/>
        </w:rPr>
        <w:t xml:space="preserve"> </w:t>
      </w:r>
      <w:r w:rsidRPr="00C53CF9">
        <w:rPr>
          <w:rFonts w:ascii="Times New Roman" w:hAnsi="Times New Roman"/>
          <w:sz w:val="28"/>
          <w:szCs w:val="28"/>
        </w:rPr>
        <w:t>П</w:t>
      </w:r>
      <w:r w:rsidR="00D74D50" w:rsidRPr="00C53CF9">
        <w:rPr>
          <w:rFonts w:ascii="Times New Roman" w:hAnsi="Times New Roman"/>
          <w:sz w:val="28"/>
          <w:szCs w:val="28"/>
        </w:rPr>
        <w:t xml:space="preserve">одпункт 1 </w:t>
      </w:r>
      <w:r w:rsidR="00C20BD4" w:rsidRPr="00C53CF9">
        <w:rPr>
          <w:rFonts w:ascii="Times New Roman" w:hAnsi="Times New Roman"/>
          <w:sz w:val="28"/>
          <w:szCs w:val="28"/>
        </w:rPr>
        <w:t>пункта 1 изложить в следующей редакции:</w:t>
      </w:r>
    </w:p>
    <w:p w:rsidR="00C53CF9" w:rsidRDefault="00C20BD4" w:rsidP="00C53CF9">
      <w:pPr>
        <w:pStyle w:val="ConsPlusNormal"/>
        <w:ind w:firstLine="540"/>
        <w:jc w:val="both"/>
        <w:rPr>
          <w:rFonts w:ascii="Times New Roman" w:hAnsi="Times New Roman"/>
          <w:bCs/>
          <w:sz w:val="28"/>
          <w:szCs w:val="28"/>
        </w:rPr>
      </w:pPr>
      <w:r>
        <w:rPr>
          <w:rFonts w:ascii="Times New Roman" w:hAnsi="Times New Roman"/>
          <w:bCs/>
          <w:sz w:val="28"/>
          <w:szCs w:val="28"/>
        </w:rPr>
        <w:lastRenderedPageBreak/>
        <w:t>«</w:t>
      </w:r>
      <w:r w:rsidRPr="00C20BD4">
        <w:rPr>
          <w:rFonts w:ascii="Times New Roman" w:hAnsi="Times New Roman"/>
          <w:bCs/>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roofErr w:type="gramStart"/>
      <w:r>
        <w:rPr>
          <w:rFonts w:ascii="Times New Roman" w:hAnsi="Times New Roman"/>
          <w:bCs/>
          <w:sz w:val="28"/>
          <w:szCs w:val="28"/>
        </w:rPr>
        <w:t>;»</w:t>
      </w:r>
      <w:proofErr w:type="gramEnd"/>
      <w:r w:rsidRPr="00C20BD4">
        <w:rPr>
          <w:rFonts w:ascii="Times New Roman" w:hAnsi="Times New Roman"/>
          <w:bCs/>
          <w:sz w:val="28"/>
          <w:szCs w:val="28"/>
        </w:rPr>
        <w:t>;</w:t>
      </w:r>
    </w:p>
    <w:p w:rsidR="00C53CF9" w:rsidRDefault="008B11EC" w:rsidP="00C53CF9">
      <w:pPr>
        <w:pStyle w:val="ConsPlusNormal"/>
        <w:ind w:firstLine="540"/>
        <w:jc w:val="both"/>
        <w:rPr>
          <w:rFonts w:ascii="Times New Roman" w:hAnsi="Times New Roman"/>
          <w:bCs/>
          <w:sz w:val="28"/>
          <w:szCs w:val="28"/>
        </w:rPr>
      </w:pPr>
      <w:r>
        <w:rPr>
          <w:rFonts w:ascii="Times New Roman" w:hAnsi="Times New Roman"/>
          <w:bCs/>
          <w:sz w:val="28"/>
          <w:szCs w:val="28"/>
        </w:rPr>
        <w:t xml:space="preserve">1.8.2. </w:t>
      </w:r>
      <w:r w:rsidRPr="00C53CF9">
        <w:rPr>
          <w:rFonts w:ascii="Times New Roman" w:hAnsi="Times New Roman"/>
          <w:bCs/>
          <w:sz w:val="28"/>
          <w:szCs w:val="28"/>
        </w:rPr>
        <w:t>По</w:t>
      </w:r>
      <w:r w:rsidR="00C20BD4" w:rsidRPr="00C53CF9">
        <w:rPr>
          <w:rFonts w:ascii="Times New Roman" w:hAnsi="Times New Roman"/>
          <w:bCs/>
          <w:sz w:val="28"/>
          <w:szCs w:val="28"/>
        </w:rPr>
        <w:t xml:space="preserve">дпункт 4 пункта 1 </w:t>
      </w:r>
      <w:r w:rsidR="00C20BD4">
        <w:rPr>
          <w:rFonts w:ascii="Times New Roman" w:hAnsi="Times New Roman"/>
          <w:bCs/>
          <w:sz w:val="28"/>
          <w:szCs w:val="28"/>
        </w:rPr>
        <w:t>изложить в следующей редакции:</w:t>
      </w:r>
    </w:p>
    <w:p w:rsidR="00B52246" w:rsidRDefault="00C20BD4" w:rsidP="00B52246">
      <w:pPr>
        <w:pStyle w:val="ConsPlusNormal"/>
        <w:ind w:firstLine="540"/>
        <w:jc w:val="both"/>
        <w:rPr>
          <w:rFonts w:ascii="Times New Roman" w:hAnsi="Times New Roman"/>
          <w:sz w:val="28"/>
          <w:szCs w:val="28"/>
        </w:rPr>
      </w:pPr>
      <w:r>
        <w:rPr>
          <w:rFonts w:ascii="Times New Roman" w:hAnsi="Times New Roman"/>
          <w:sz w:val="28"/>
          <w:szCs w:val="28"/>
        </w:rPr>
        <w:t>«</w:t>
      </w:r>
      <w:r w:rsidRPr="00C20BD4">
        <w:rPr>
          <w:rFonts w:ascii="Times New Roman" w:hAnsi="Times New Roman"/>
          <w:sz w:val="28"/>
          <w:szCs w:val="28"/>
        </w:rPr>
        <w:t>4) получение в установленном порядке информации и материалов, необходимых для исполнения полномочий</w:t>
      </w:r>
      <w:proofErr w:type="gramStart"/>
      <w:r w:rsidRPr="00C20BD4">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B52246" w:rsidRDefault="008B11EC" w:rsidP="00B52246">
      <w:pPr>
        <w:pStyle w:val="ConsPlusNormal"/>
        <w:ind w:firstLine="540"/>
        <w:jc w:val="both"/>
        <w:rPr>
          <w:rFonts w:ascii="Times New Roman" w:hAnsi="Times New Roman"/>
          <w:bCs/>
          <w:sz w:val="28"/>
          <w:szCs w:val="28"/>
        </w:rPr>
      </w:pPr>
      <w:r>
        <w:rPr>
          <w:rFonts w:ascii="Times New Roman" w:hAnsi="Times New Roman"/>
          <w:sz w:val="28"/>
          <w:szCs w:val="28"/>
        </w:rPr>
        <w:t xml:space="preserve">1.8.3. </w:t>
      </w:r>
      <w:r w:rsidRPr="00B52246">
        <w:rPr>
          <w:rFonts w:ascii="Times New Roman" w:hAnsi="Times New Roman"/>
          <w:bCs/>
          <w:sz w:val="28"/>
          <w:szCs w:val="28"/>
        </w:rPr>
        <w:t>Подпункт 5 пункта 1</w:t>
      </w:r>
      <w:r>
        <w:rPr>
          <w:rFonts w:ascii="Times New Roman" w:hAnsi="Times New Roman"/>
          <w:bCs/>
          <w:sz w:val="28"/>
          <w:szCs w:val="28"/>
        </w:rPr>
        <w:t xml:space="preserve"> изложить в следующей редакции:</w:t>
      </w:r>
    </w:p>
    <w:p w:rsidR="00B52246" w:rsidRDefault="008B11EC" w:rsidP="00B52246">
      <w:pPr>
        <w:pStyle w:val="ConsPlusNormal"/>
        <w:ind w:firstLine="540"/>
        <w:jc w:val="both"/>
        <w:rPr>
          <w:rFonts w:ascii="Times New Roman" w:hAnsi="Times New Roman"/>
          <w:sz w:val="28"/>
          <w:szCs w:val="28"/>
        </w:rPr>
      </w:pPr>
      <w:r>
        <w:rPr>
          <w:rFonts w:ascii="Times New Roman" w:hAnsi="Times New Roman"/>
          <w:sz w:val="28"/>
          <w:szCs w:val="28"/>
        </w:rPr>
        <w:t>«</w:t>
      </w:r>
      <w:r w:rsidRPr="008B11EC">
        <w:rPr>
          <w:rFonts w:ascii="Times New Roman" w:hAnsi="Times New Roman"/>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roofErr w:type="gramStart"/>
      <w:r w:rsidRPr="008B11EC">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3076C4" w:rsidRDefault="002B34A2" w:rsidP="00B52246">
      <w:pPr>
        <w:pStyle w:val="ConsPlusNormal"/>
        <w:ind w:firstLine="540"/>
        <w:jc w:val="both"/>
        <w:rPr>
          <w:rFonts w:ascii="Times New Roman" w:hAnsi="Times New Roman"/>
          <w:b/>
          <w:sz w:val="28"/>
          <w:szCs w:val="28"/>
        </w:rPr>
      </w:pPr>
      <w:r>
        <w:rPr>
          <w:rFonts w:ascii="Times New Roman" w:hAnsi="Times New Roman"/>
          <w:sz w:val="28"/>
          <w:szCs w:val="28"/>
        </w:rPr>
        <w:t xml:space="preserve">1.9. </w:t>
      </w:r>
      <w:r w:rsidR="0021381A">
        <w:rPr>
          <w:rFonts w:ascii="Times New Roman" w:hAnsi="Times New Roman"/>
          <w:b/>
          <w:sz w:val="28"/>
          <w:szCs w:val="28"/>
        </w:rPr>
        <w:t>В статье 57</w:t>
      </w:r>
      <w:r w:rsidR="008E34E2">
        <w:rPr>
          <w:rFonts w:ascii="Times New Roman" w:hAnsi="Times New Roman"/>
          <w:b/>
          <w:sz w:val="28"/>
          <w:szCs w:val="28"/>
        </w:rPr>
        <w:t>:</w:t>
      </w:r>
    </w:p>
    <w:p w:rsidR="00B52246" w:rsidRDefault="008E34E2" w:rsidP="00C20BD4">
      <w:pPr>
        <w:autoSpaceDE w:val="0"/>
        <w:autoSpaceDN w:val="0"/>
        <w:adjustRightInd w:val="0"/>
        <w:spacing w:after="0" w:line="240" w:lineRule="auto"/>
        <w:ind w:firstLine="540"/>
        <w:jc w:val="both"/>
        <w:rPr>
          <w:rFonts w:ascii="Times New Roman" w:eastAsiaTheme="minorHAnsi" w:hAnsi="Times New Roman"/>
          <w:sz w:val="28"/>
          <w:szCs w:val="28"/>
        </w:rPr>
      </w:pPr>
      <w:r w:rsidRPr="008E34E2">
        <w:rPr>
          <w:rFonts w:ascii="Times New Roman" w:eastAsiaTheme="minorHAnsi" w:hAnsi="Times New Roman"/>
          <w:sz w:val="28"/>
          <w:szCs w:val="28"/>
        </w:rPr>
        <w:t xml:space="preserve">1.9.1. </w:t>
      </w:r>
      <w:r w:rsidRPr="00B52246">
        <w:rPr>
          <w:rFonts w:ascii="Times New Roman" w:eastAsiaTheme="minorHAnsi" w:hAnsi="Times New Roman"/>
          <w:sz w:val="28"/>
          <w:szCs w:val="28"/>
        </w:rPr>
        <w:t>П</w:t>
      </w:r>
      <w:r w:rsidR="0021381A" w:rsidRPr="00B52246">
        <w:rPr>
          <w:rFonts w:ascii="Times New Roman" w:eastAsiaTheme="minorHAnsi" w:hAnsi="Times New Roman"/>
          <w:sz w:val="28"/>
          <w:szCs w:val="28"/>
        </w:rPr>
        <w:t>одпункт 1 пункта 1 изложить в следующей редакции:</w:t>
      </w:r>
    </w:p>
    <w:p w:rsidR="00B52246" w:rsidRDefault="0021381A" w:rsidP="00C20BD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b/>
          <w:sz w:val="28"/>
          <w:szCs w:val="28"/>
        </w:rPr>
        <w:t>«</w:t>
      </w:r>
      <w:r>
        <w:rPr>
          <w:rFonts w:ascii="Times New Roman" w:eastAsiaTheme="minorHAnsi" w:hAnsi="Times New Roman"/>
          <w:sz w:val="28"/>
          <w:szCs w:val="28"/>
        </w:rPr>
        <w:t xml:space="preserve">1) разрабатывает и исполняет бюджет района, является главным распорядителем </w:t>
      </w:r>
      <w:r w:rsidR="00931C16">
        <w:rPr>
          <w:rFonts w:ascii="Times New Roman" w:eastAsiaTheme="minorHAnsi" w:hAnsi="Times New Roman"/>
          <w:sz w:val="28"/>
          <w:szCs w:val="28"/>
        </w:rPr>
        <w:t>бюджетных средств при исполнении бюджета района</w:t>
      </w:r>
      <w:proofErr w:type="gramStart"/>
      <w:r w:rsidR="00931C16">
        <w:rPr>
          <w:rFonts w:ascii="Times New Roman" w:eastAsiaTheme="minorHAnsi" w:hAnsi="Times New Roman"/>
          <w:sz w:val="28"/>
          <w:szCs w:val="28"/>
        </w:rPr>
        <w:t>;»</w:t>
      </w:r>
      <w:proofErr w:type="gramEnd"/>
      <w:r w:rsidR="00931C16">
        <w:rPr>
          <w:rFonts w:ascii="Times New Roman" w:eastAsiaTheme="minorHAnsi" w:hAnsi="Times New Roman"/>
          <w:sz w:val="28"/>
          <w:szCs w:val="28"/>
        </w:rPr>
        <w:t>;</w:t>
      </w:r>
    </w:p>
    <w:p w:rsidR="00B52246" w:rsidRDefault="008E34E2" w:rsidP="00C20BD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1.9.2. </w:t>
      </w:r>
      <w:r w:rsidR="005E5B3C">
        <w:rPr>
          <w:rFonts w:ascii="Times New Roman" w:eastAsiaTheme="minorHAnsi" w:hAnsi="Times New Roman"/>
          <w:sz w:val="28"/>
          <w:szCs w:val="28"/>
        </w:rPr>
        <w:t>П</w:t>
      </w:r>
      <w:r w:rsidR="00931C16">
        <w:rPr>
          <w:rFonts w:ascii="Times New Roman" w:eastAsiaTheme="minorHAnsi" w:hAnsi="Times New Roman"/>
          <w:sz w:val="28"/>
          <w:szCs w:val="28"/>
        </w:rPr>
        <w:t>одпункт 4 пункта 1 исключить;</w:t>
      </w:r>
    </w:p>
    <w:p w:rsidR="00B52246" w:rsidRDefault="008E34E2" w:rsidP="00B52246">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1.10. </w:t>
      </w:r>
      <w:r w:rsidR="00931C16" w:rsidRPr="005E5B3C">
        <w:rPr>
          <w:rFonts w:ascii="Times New Roman" w:eastAsiaTheme="minorHAnsi" w:hAnsi="Times New Roman"/>
          <w:sz w:val="28"/>
          <w:szCs w:val="28"/>
        </w:rPr>
        <w:t xml:space="preserve">Пункты 3,4 </w:t>
      </w:r>
      <w:r w:rsidR="00931C16" w:rsidRPr="005E5B3C">
        <w:rPr>
          <w:rFonts w:ascii="Times New Roman" w:eastAsiaTheme="minorHAnsi" w:hAnsi="Times New Roman"/>
          <w:b/>
          <w:sz w:val="28"/>
          <w:szCs w:val="28"/>
        </w:rPr>
        <w:t>статьи 65</w:t>
      </w:r>
      <w:r w:rsidR="00931C16">
        <w:rPr>
          <w:rFonts w:ascii="Times New Roman" w:eastAsiaTheme="minorHAnsi" w:hAnsi="Times New Roman"/>
          <w:sz w:val="28"/>
          <w:szCs w:val="28"/>
        </w:rPr>
        <w:t xml:space="preserve"> изложить в следующей редакции:</w:t>
      </w:r>
    </w:p>
    <w:p w:rsidR="00743F39" w:rsidRPr="00743F39" w:rsidRDefault="00743F39" w:rsidP="00B52246">
      <w:pPr>
        <w:autoSpaceDE w:val="0"/>
        <w:autoSpaceDN w:val="0"/>
        <w:adjustRightInd w:val="0"/>
        <w:spacing w:after="0" w:line="240" w:lineRule="auto"/>
        <w:ind w:firstLine="540"/>
        <w:jc w:val="both"/>
        <w:rPr>
          <w:rFonts w:ascii="Times New Roman" w:hAnsi="Times New Roman"/>
          <w:sz w:val="28"/>
          <w:szCs w:val="28"/>
        </w:rPr>
      </w:pPr>
      <w:r w:rsidRPr="00743F39">
        <w:rPr>
          <w:rFonts w:ascii="Times New Roman" w:eastAsiaTheme="minorHAnsi" w:hAnsi="Times New Roman"/>
          <w:sz w:val="28"/>
          <w:szCs w:val="28"/>
        </w:rPr>
        <w:t xml:space="preserve">«3. </w:t>
      </w:r>
      <w:r w:rsidRPr="00743F39">
        <w:rPr>
          <w:rFonts w:ascii="Times New Roman" w:hAnsi="Times New Roman"/>
          <w:sz w:val="28"/>
          <w:szCs w:val="28"/>
        </w:rPr>
        <w:t>Главным муниципальным инспектором является</w:t>
      </w:r>
      <w:r w:rsidR="00EF52E2">
        <w:rPr>
          <w:rFonts w:ascii="Times New Roman" w:hAnsi="Times New Roman"/>
          <w:sz w:val="28"/>
          <w:szCs w:val="28"/>
        </w:rPr>
        <w:t xml:space="preserve"> Глава района,</w:t>
      </w:r>
      <w:r w:rsidRPr="00743F39">
        <w:rPr>
          <w:rFonts w:ascii="Times New Roman" w:hAnsi="Times New Roman"/>
          <w:sz w:val="28"/>
          <w:szCs w:val="28"/>
        </w:rPr>
        <w:t xml:space="preserve"> к полномочиям которого относится:</w:t>
      </w:r>
    </w:p>
    <w:p w:rsidR="00B52246" w:rsidRDefault="00743F39" w:rsidP="00743F39">
      <w:pPr>
        <w:autoSpaceDE w:val="0"/>
        <w:autoSpaceDN w:val="0"/>
        <w:adjustRightInd w:val="0"/>
        <w:spacing w:after="0" w:line="240" w:lineRule="auto"/>
        <w:ind w:firstLine="720"/>
        <w:jc w:val="both"/>
        <w:rPr>
          <w:rFonts w:ascii="Times New Roman" w:hAnsi="Times New Roman"/>
          <w:sz w:val="28"/>
          <w:szCs w:val="28"/>
        </w:rPr>
      </w:pPr>
      <w:r w:rsidRPr="00743F39">
        <w:rPr>
          <w:rFonts w:ascii="Times New Roman" w:hAnsi="Times New Roman"/>
          <w:sz w:val="28"/>
          <w:szCs w:val="28"/>
        </w:rPr>
        <w:t>1) дача муниципальным инспекторам обязательных для исполнения указаний;</w:t>
      </w:r>
    </w:p>
    <w:p w:rsidR="00B52246" w:rsidRDefault="00743F39" w:rsidP="00743F39">
      <w:pPr>
        <w:autoSpaceDE w:val="0"/>
        <w:autoSpaceDN w:val="0"/>
        <w:adjustRightInd w:val="0"/>
        <w:spacing w:after="0" w:line="240" w:lineRule="auto"/>
        <w:ind w:firstLine="720"/>
        <w:jc w:val="both"/>
        <w:rPr>
          <w:rFonts w:ascii="Times New Roman" w:hAnsi="Times New Roman"/>
          <w:sz w:val="28"/>
          <w:szCs w:val="28"/>
        </w:rPr>
      </w:pPr>
      <w:r w:rsidRPr="00743F39">
        <w:rPr>
          <w:rFonts w:ascii="Times New Roman" w:hAnsi="Times New Roman"/>
          <w:sz w:val="28"/>
          <w:szCs w:val="28"/>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B52246" w:rsidRDefault="00743F39" w:rsidP="00743F39">
      <w:pPr>
        <w:autoSpaceDE w:val="0"/>
        <w:autoSpaceDN w:val="0"/>
        <w:adjustRightInd w:val="0"/>
        <w:spacing w:after="0" w:line="240" w:lineRule="auto"/>
        <w:ind w:firstLine="720"/>
        <w:jc w:val="both"/>
        <w:rPr>
          <w:rFonts w:ascii="Times New Roman" w:hAnsi="Times New Roman"/>
          <w:sz w:val="28"/>
          <w:szCs w:val="28"/>
        </w:rPr>
      </w:pPr>
      <w:r w:rsidRPr="00743F39">
        <w:rPr>
          <w:rFonts w:ascii="Times New Roman" w:hAnsi="Times New Roman"/>
          <w:sz w:val="28"/>
          <w:szCs w:val="28"/>
        </w:rPr>
        <w:t>3) издание распоряжений о проведении мероприятий по муниципальному контролю.</w:t>
      </w:r>
    </w:p>
    <w:p w:rsidR="00743F39" w:rsidRPr="00743F39" w:rsidRDefault="00743F39" w:rsidP="00743F39">
      <w:pPr>
        <w:autoSpaceDE w:val="0"/>
        <w:autoSpaceDN w:val="0"/>
        <w:adjustRightInd w:val="0"/>
        <w:spacing w:after="0" w:line="240" w:lineRule="auto"/>
        <w:ind w:firstLine="720"/>
        <w:jc w:val="both"/>
        <w:rPr>
          <w:rFonts w:ascii="Times New Roman" w:hAnsi="Times New Roman"/>
          <w:sz w:val="28"/>
          <w:szCs w:val="28"/>
        </w:rPr>
      </w:pPr>
      <w:r w:rsidRPr="00743F39">
        <w:rPr>
          <w:rFonts w:ascii="Times New Roman" w:hAnsi="Times New Roman"/>
          <w:sz w:val="28"/>
          <w:szCs w:val="28"/>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743F39" w:rsidRPr="00743F39" w:rsidRDefault="00743F39" w:rsidP="00743F39">
      <w:pPr>
        <w:autoSpaceDE w:val="0"/>
        <w:autoSpaceDN w:val="0"/>
        <w:adjustRightInd w:val="0"/>
        <w:spacing w:after="0" w:line="240" w:lineRule="auto"/>
        <w:ind w:firstLine="720"/>
        <w:jc w:val="both"/>
        <w:rPr>
          <w:rFonts w:ascii="Times New Roman" w:hAnsi="Times New Roman"/>
          <w:sz w:val="28"/>
          <w:szCs w:val="28"/>
        </w:rPr>
      </w:pPr>
      <w:r w:rsidRPr="00743F39">
        <w:rPr>
          <w:rFonts w:ascii="Times New Roman" w:hAnsi="Times New Roman"/>
          <w:sz w:val="28"/>
          <w:szCs w:val="28"/>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743F39" w:rsidRPr="00743F39" w:rsidRDefault="00743F39" w:rsidP="00743F39">
      <w:pPr>
        <w:autoSpaceDE w:val="0"/>
        <w:autoSpaceDN w:val="0"/>
        <w:adjustRightInd w:val="0"/>
        <w:spacing w:after="0" w:line="240" w:lineRule="auto"/>
        <w:ind w:firstLine="720"/>
        <w:jc w:val="both"/>
        <w:rPr>
          <w:rFonts w:ascii="Times New Roman" w:hAnsi="Times New Roman"/>
          <w:sz w:val="28"/>
          <w:szCs w:val="28"/>
        </w:rPr>
      </w:pPr>
      <w:proofErr w:type="gramStart"/>
      <w:r w:rsidRPr="00743F39">
        <w:rPr>
          <w:rFonts w:ascii="Times New Roman" w:hAnsi="Times New Roman"/>
          <w:sz w:val="28"/>
          <w:szCs w:val="28"/>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а также юридическим лицам;</w:t>
      </w:r>
      <w:proofErr w:type="gramEnd"/>
    </w:p>
    <w:p w:rsidR="00743F39" w:rsidRPr="00743F39" w:rsidRDefault="00743F39" w:rsidP="00743F39">
      <w:pPr>
        <w:autoSpaceDE w:val="0"/>
        <w:autoSpaceDN w:val="0"/>
        <w:adjustRightInd w:val="0"/>
        <w:spacing w:after="0" w:line="240" w:lineRule="auto"/>
        <w:ind w:firstLine="720"/>
        <w:jc w:val="both"/>
        <w:rPr>
          <w:rFonts w:ascii="Times New Roman" w:hAnsi="Times New Roman"/>
          <w:sz w:val="28"/>
          <w:szCs w:val="28"/>
        </w:rPr>
      </w:pPr>
      <w:proofErr w:type="gramStart"/>
      <w:r w:rsidRPr="00743F39">
        <w:rPr>
          <w:rFonts w:ascii="Times New Roman" w:hAnsi="Times New Roman"/>
          <w:sz w:val="28"/>
          <w:szCs w:val="28"/>
        </w:rPr>
        <w:t xml:space="preserve">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w:t>
      </w:r>
      <w:r w:rsidRPr="00743F39">
        <w:rPr>
          <w:rFonts w:ascii="Times New Roman" w:hAnsi="Times New Roman"/>
          <w:sz w:val="28"/>
          <w:szCs w:val="28"/>
        </w:rPr>
        <w:lastRenderedPageBreak/>
        <w:t>муниципальному имуществу, предупреждению возникновения чрезвычайных ситуаций природного и</w:t>
      </w:r>
      <w:proofErr w:type="gramEnd"/>
      <w:r w:rsidRPr="00743F39">
        <w:rPr>
          <w:rFonts w:ascii="Times New Roman" w:hAnsi="Times New Roman"/>
          <w:sz w:val="28"/>
          <w:szCs w:val="28"/>
        </w:rPr>
        <w:t xml:space="preserve"> техногенного характера, а также других мероприятий, предусмотренных федеральными законами; </w:t>
      </w:r>
    </w:p>
    <w:p w:rsidR="009A0D7A" w:rsidRDefault="00743F39" w:rsidP="00743F39">
      <w:pPr>
        <w:autoSpaceDE w:val="0"/>
        <w:autoSpaceDN w:val="0"/>
        <w:adjustRightInd w:val="0"/>
        <w:spacing w:after="0" w:line="240" w:lineRule="auto"/>
        <w:ind w:firstLine="720"/>
        <w:jc w:val="both"/>
        <w:rPr>
          <w:rFonts w:ascii="Times New Roman" w:hAnsi="Times New Roman"/>
          <w:sz w:val="28"/>
          <w:szCs w:val="28"/>
        </w:rPr>
      </w:pPr>
      <w:proofErr w:type="gramStart"/>
      <w:r w:rsidRPr="00743F39">
        <w:rPr>
          <w:rFonts w:ascii="Times New Roman" w:hAnsi="Times New Roman"/>
          <w:sz w:val="28"/>
          <w:szCs w:val="28"/>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EF52E2" w:rsidRDefault="00D24918" w:rsidP="00743F39">
      <w:pPr>
        <w:autoSpaceDE w:val="0"/>
        <w:autoSpaceDN w:val="0"/>
        <w:adjustRightInd w:val="0"/>
        <w:spacing w:after="0" w:line="240" w:lineRule="auto"/>
        <w:ind w:firstLine="720"/>
        <w:jc w:val="both"/>
        <w:rPr>
          <w:rFonts w:ascii="Times New Roman" w:hAnsi="Times New Roman"/>
          <w:b/>
          <w:sz w:val="28"/>
          <w:szCs w:val="28"/>
        </w:rPr>
      </w:pPr>
      <w:r w:rsidRPr="00D24918">
        <w:rPr>
          <w:rFonts w:ascii="Times New Roman" w:hAnsi="Times New Roman"/>
          <w:sz w:val="28"/>
          <w:szCs w:val="28"/>
        </w:rPr>
        <w:t>1.11.</w:t>
      </w:r>
      <w:r>
        <w:rPr>
          <w:rFonts w:ascii="Times New Roman" w:hAnsi="Times New Roman"/>
          <w:b/>
          <w:sz w:val="28"/>
          <w:szCs w:val="28"/>
        </w:rPr>
        <w:t xml:space="preserve"> </w:t>
      </w:r>
      <w:r w:rsidR="00EF52E2" w:rsidRPr="00EF52E2">
        <w:rPr>
          <w:rFonts w:ascii="Times New Roman" w:hAnsi="Times New Roman"/>
          <w:b/>
          <w:sz w:val="28"/>
          <w:szCs w:val="28"/>
        </w:rPr>
        <w:t xml:space="preserve">Статью 76 </w:t>
      </w:r>
      <w:r w:rsidR="00EF52E2">
        <w:rPr>
          <w:rFonts w:ascii="Times New Roman" w:hAnsi="Times New Roman"/>
          <w:b/>
          <w:sz w:val="28"/>
          <w:szCs w:val="28"/>
        </w:rPr>
        <w:t>изложить в следующей редакции:</w:t>
      </w:r>
    </w:p>
    <w:p w:rsidR="005353F1" w:rsidRPr="005353F1" w:rsidRDefault="005353F1" w:rsidP="005353F1">
      <w:pPr>
        <w:pStyle w:val="a7"/>
        <w:spacing w:after="0"/>
        <w:ind w:firstLine="720"/>
        <w:jc w:val="both"/>
        <w:rPr>
          <w:color w:val="000000"/>
          <w:sz w:val="28"/>
          <w:szCs w:val="28"/>
        </w:rPr>
      </w:pPr>
      <w:r w:rsidRPr="005353F1">
        <w:rPr>
          <w:sz w:val="28"/>
          <w:szCs w:val="28"/>
        </w:rPr>
        <w:t>«</w:t>
      </w:r>
      <w:r w:rsidRPr="005353F1">
        <w:rPr>
          <w:color w:val="000000"/>
          <w:sz w:val="28"/>
          <w:szCs w:val="28"/>
        </w:rPr>
        <w:t>Статья 76. Муниципальная собственность района</w:t>
      </w:r>
    </w:p>
    <w:p w:rsidR="005353F1" w:rsidRPr="005353F1" w:rsidRDefault="005353F1" w:rsidP="005353F1">
      <w:pPr>
        <w:pStyle w:val="3"/>
        <w:spacing w:after="0"/>
        <w:ind w:right="-1" w:firstLine="720"/>
        <w:jc w:val="both"/>
        <w:rPr>
          <w:color w:val="000000"/>
          <w:sz w:val="28"/>
          <w:szCs w:val="28"/>
        </w:rPr>
      </w:pPr>
      <w:r w:rsidRPr="005353F1">
        <w:rPr>
          <w:color w:val="000000"/>
          <w:sz w:val="28"/>
          <w:szCs w:val="28"/>
        </w:rPr>
        <w:t>1. В собственности района может находиться:</w:t>
      </w:r>
    </w:p>
    <w:p w:rsidR="009A0D7A" w:rsidRDefault="005353F1" w:rsidP="00D24918">
      <w:pPr>
        <w:pStyle w:val="3"/>
        <w:spacing w:after="0"/>
        <w:ind w:right="-1" w:firstLine="720"/>
        <w:jc w:val="both"/>
        <w:rPr>
          <w:color w:val="000000"/>
          <w:sz w:val="28"/>
          <w:szCs w:val="28"/>
        </w:rPr>
      </w:pPr>
      <w:r w:rsidRPr="005353F1">
        <w:rPr>
          <w:color w:val="000000"/>
          <w:sz w:val="28"/>
          <w:szCs w:val="28"/>
        </w:rPr>
        <w:t xml:space="preserve">1) имущество, предназначенное для решения </w:t>
      </w:r>
      <w:r w:rsidR="00D24918">
        <w:rPr>
          <w:color w:val="000000"/>
          <w:sz w:val="28"/>
          <w:szCs w:val="28"/>
        </w:rPr>
        <w:t xml:space="preserve">установленных </w:t>
      </w:r>
      <w:r w:rsidRPr="005353F1">
        <w:rPr>
          <w:color w:val="000000"/>
          <w:sz w:val="28"/>
          <w:szCs w:val="28"/>
        </w:rPr>
        <w:t>Федеральн</w:t>
      </w:r>
      <w:r w:rsidR="00D24918">
        <w:rPr>
          <w:color w:val="000000"/>
          <w:sz w:val="28"/>
          <w:szCs w:val="28"/>
        </w:rPr>
        <w:t>ым</w:t>
      </w:r>
      <w:r w:rsidRPr="005353F1">
        <w:rPr>
          <w:color w:val="000000"/>
          <w:sz w:val="28"/>
          <w:szCs w:val="28"/>
        </w:rPr>
        <w:t xml:space="preserve"> закон</w:t>
      </w:r>
      <w:r w:rsidR="00D24918">
        <w:rPr>
          <w:color w:val="000000"/>
          <w:sz w:val="28"/>
          <w:szCs w:val="28"/>
        </w:rPr>
        <w:t>ом</w:t>
      </w:r>
      <w:r w:rsidRPr="005353F1">
        <w:rPr>
          <w:color w:val="000000"/>
          <w:sz w:val="28"/>
          <w:szCs w:val="28"/>
        </w:rPr>
        <w:t xml:space="preserve"> от 06.10.2003 № 131-ФЗ «Об общих принципах организации местного самоуправления в Российской Федерации»</w:t>
      </w:r>
      <w:r w:rsidR="00D24918">
        <w:rPr>
          <w:color w:val="000000"/>
          <w:sz w:val="28"/>
          <w:szCs w:val="28"/>
        </w:rPr>
        <w:t xml:space="preserve"> вопросов местного значения;</w:t>
      </w:r>
    </w:p>
    <w:p w:rsidR="009A0D7A" w:rsidRDefault="005353F1" w:rsidP="009A0D7A">
      <w:pPr>
        <w:pStyle w:val="3"/>
        <w:spacing w:after="0"/>
        <w:ind w:right="-1" w:firstLine="720"/>
        <w:jc w:val="both"/>
        <w:rPr>
          <w:color w:val="000000"/>
          <w:sz w:val="28"/>
          <w:szCs w:val="28"/>
        </w:rPr>
      </w:pPr>
      <w:proofErr w:type="gramStart"/>
      <w:r w:rsidRPr="005353F1">
        <w:rPr>
          <w:color w:val="000000"/>
          <w:sz w:val="28"/>
          <w:szCs w:val="28"/>
        </w:rPr>
        <w:t>2) имущество, предназначенное для осуществления отдельных государственных полномочий, переданных органам местного самоуправления района,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района</w:t>
      </w:r>
      <w:r w:rsidR="00997983">
        <w:rPr>
          <w:color w:val="000000"/>
          <w:sz w:val="28"/>
          <w:szCs w:val="28"/>
        </w:rPr>
        <w:t xml:space="preserve">, </w:t>
      </w:r>
      <w:r w:rsidRPr="005353F1">
        <w:rPr>
          <w:color w:val="000000"/>
          <w:sz w:val="28"/>
          <w:szCs w:val="28"/>
        </w:rPr>
        <w:t xml:space="preserve">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roofErr w:type="gramEnd"/>
    </w:p>
    <w:p w:rsidR="009A0D7A" w:rsidRDefault="005353F1" w:rsidP="009A0D7A">
      <w:pPr>
        <w:pStyle w:val="3"/>
        <w:spacing w:after="0"/>
        <w:ind w:right="-1" w:firstLine="720"/>
        <w:jc w:val="both"/>
        <w:rPr>
          <w:color w:val="000000"/>
          <w:sz w:val="28"/>
          <w:szCs w:val="28"/>
        </w:rPr>
      </w:pPr>
      <w:r w:rsidRPr="005353F1">
        <w:rPr>
          <w:color w:val="000000"/>
          <w:sz w:val="28"/>
          <w:szCs w:val="28"/>
        </w:rPr>
        <w:t xml:space="preserve">3) имущество, предназначенное для обеспечения деятельности органов местного самоуправления района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997983">
        <w:rPr>
          <w:color w:val="000000"/>
          <w:sz w:val="28"/>
          <w:szCs w:val="28"/>
        </w:rPr>
        <w:t xml:space="preserve">районного </w:t>
      </w:r>
      <w:r w:rsidRPr="005353F1">
        <w:rPr>
          <w:color w:val="000000"/>
          <w:sz w:val="28"/>
          <w:szCs w:val="28"/>
        </w:rPr>
        <w:t>Совета депутатов;</w:t>
      </w:r>
    </w:p>
    <w:p w:rsidR="009A0D7A" w:rsidRDefault="005353F1" w:rsidP="009A0D7A">
      <w:pPr>
        <w:pStyle w:val="3"/>
        <w:spacing w:after="0"/>
        <w:ind w:right="-1" w:firstLine="720"/>
        <w:jc w:val="both"/>
        <w:rPr>
          <w:color w:val="000000"/>
          <w:sz w:val="28"/>
          <w:szCs w:val="28"/>
        </w:rPr>
      </w:pPr>
      <w:r w:rsidRPr="005353F1">
        <w:rPr>
          <w:color w:val="000000"/>
          <w:sz w:val="28"/>
          <w:szCs w:val="28"/>
        </w:rPr>
        <w:t xml:space="preserve">4) имущество, необходимое для решения вопросов, право </w:t>
      </w:r>
      <w:proofErr w:type="gramStart"/>
      <w:r w:rsidRPr="005353F1">
        <w:rPr>
          <w:color w:val="000000"/>
          <w:sz w:val="28"/>
          <w:szCs w:val="28"/>
        </w:rPr>
        <w:t>решения</w:t>
      </w:r>
      <w:proofErr w:type="gramEnd"/>
      <w:r w:rsidRPr="005353F1">
        <w:rPr>
          <w:color w:val="000000"/>
          <w:sz w:val="28"/>
          <w:szCs w:val="28"/>
        </w:rPr>
        <w:t xml:space="preserve"> которых предоставлено органам местного самоуправления федеральными законами и которые не отнесе</w:t>
      </w:r>
      <w:r w:rsidR="00D84E06">
        <w:rPr>
          <w:color w:val="000000"/>
          <w:sz w:val="28"/>
          <w:szCs w:val="28"/>
        </w:rPr>
        <w:t>ны к вопросам местного значения;</w:t>
      </w:r>
    </w:p>
    <w:p w:rsidR="005353F1" w:rsidRPr="005353F1" w:rsidRDefault="005353F1" w:rsidP="009A0D7A">
      <w:pPr>
        <w:pStyle w:val="3"/>
        <w:spacing w:after="0"/>
        <w:ind w:right="-1" w:firstLine="720"/>
        <w:jc w:val="both"/>
        <w:rPr>
          <w:sz w:val="28"/>
          <w:szCs w:val="28"/>
        </w:rPr>
      </w:pPr>
      <w:proofErr w:type="gramStart"/>
      <w:r w:rsidRPr="005353F1">
        <w:rPr>
          <w:sz w:val="28"/>
          <w:szCs w:val="28"/>
        </w:rPr>
        <w:t>5)</w:t>
      </w:r>
      <w:r w:rsidRPr="005353F1">
        <w:rPr>
          <w:color w:val="FF0000"/>
          <w:sz w:val="28"/>
          <w:szCs w:val="28"/>
        </w:rPr>
        <w:t xml:space="preserve"> </w:t>
      </w:r>
      <w:r w:rsidRPr="005353F1">
        <w:rPr>
          <w:sz w:val="28"/>
          <w:szCs w:val="28"/>
        </w:rPr>
        <w:t xml:space="preserve">имущество, предназначенное для решения вопросов местного значения в соответствии с частью 4 статьи 14 </w:t>
      </w:r>
      <w:r w:rsidRPr="005353F1">
        <w:rPr>
          <w:color w:val="000000"/>
          <w:sz w:val="28"/>
          <w:szCs w:val="28"/>
        </w:rPr>
        <w:t>от 06.10.2003 № 131-ФЗ «Об общих принципах организации местного самоуправления в Российской Федерации»</w:t>
      </w:r>
      <w:r w:rsidRPr="005353F1">
        <w:rPr>
          <w:sz w:val="28"/>
          <w:szCs w:val="28"/>
        </w:rPr>
        <w:t>, а также имущество, предназначенное для осуществления полномочий по решению вопросов местного значения в соответствии с частями 1 и 1.1 статьи 17 вышеуказанного Федерального закона.</w:t>
      </w:r>
      <w:proofErr w:type="gramEnd"/>
    </w:p>
    <w:p w:rsidR="009A0D7A" w:rsidRDefault="005353F1" w:rsidP="005353F1">
      <w:pPr>
        <w:autoSpaceDE w:val="0"/>
        <w:autoSpaceDN w:val="0"/>
        <w:adjustRightInd w:val="0"/>
        <w:spacing w:after="0" w:line="240" w:lineRule="auto"/>
        <w:ind w:firstLine="720"/>
        <w:jc w:val="both"/>
        <w:rPr>
          <w:rFonts w:ascii="Times New Roman" w:hAnsi="Times New Roman"/>
          <w:color w:val="000000"/>
          <w:sz w:val="28"/>
          <w:szCs w:val="28"/>
        </w:rPr>
      </w:pPr>
      <w:r w:rsidRPr="005353F1">
        <w:rPr>
          <w:rFonts w:ascii="Times New Roman" w:hAnsi="Times New Roman"/>
          <w:color w:val="000000"/>
          <w:sz w:val="28"/>
          <w:szCs w:val="28"/>
        </w:rPr>
        <w:t>2. Администрация района ведёт реестры имущества в порядке, установленном уполномоченным Правительством Российской Федерации федеральным органом исполнительной власти</w:t>
      </w:r>
      <w:proofErr w:type="gramStart"/>
      <w:r w:rsidRPr="005353F1">
        <w:rPr>
          <w:rFonts w:ascii="Times New Roman" w:hAnsi="Times New Roman"/>
          <w:color w:val="000000"/>
          <w:sz w:val="28"/>
          <w:szCs w:val="28"/>
        </w:rPr>
        <w:t>.»;</w:t>
      </w:r>
      <w:proofErr w:type="gramEnd"/>
    </w:p>
    <w:p w:rsidR="00D024D9" w:rsidRDefault="00D84E06" w:rsidP="005353F1">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1.12. </w:t>
      </w:r>
      <w:r w:rsidR="00D024D9" w:rsidRPr="00BA09C0">
        <w:rPr>
          <w:rFonts w:ascii="Times New Roman" w:hAnsi="Times New Roman"/>
          <w:b/>
          <w:color w:val="000000"/>
          <w:sz w:val="28"/>
          <w:szCs w:val="28"/>
        </w:rPr>
        <w:t xml:space="preserve">Статью 77 </w:t>
      </w:r>
      <w:r w:rsidR="00B566D4" w:rsidRPr="00BA09C0">
        <w:rPr>
          <w:rFonts w:ascii="Times New Roman" w:hAnsi="Times New Roman"/>
          <w:b/>
          <w:color w:val="000000"/>
          <w:sz w:val="28"/>
          <w:szCs w:val="28"/>
        </w:rPr>
        <w:t>дополнить пунктом 6.1</w:t>
      </w:r>
      <w:r w:rsidR="00B566D4">
        <w:rPr>
          <w:rFonts w:ascii="Times New Roman" w:hAnsi="Times New Roman"/>
          <w:color w:val="000000"/>
          <w:sz w:val="28"/>
          <w:szCs w:val="28"/>
        </w:rPr>
        <w:t>. следующего содержания:</w:t>
      </w:r>
    </w:p>
    <w:p w:rsidR="00557777" w:rsidRDefault="00B566D4" w:rsidP="00557777">
      <w:pPr>
        <w:pStyle w:val="ConsPlusNormal"/>
        <w:ind w:firstLine="540"/>
        <w:jc w:val="both"/>
        <w:rPr>
          <w:rFonts w:ascii="Times New Roman" w:hAnsi="Times New Roman" w:cs="Times New Roman"/>
          <w:sz w:val="28"/>
          <w:szCs w:val="28"/>
        </w:rPr>
      </w:pPr>
      <w:r>
        <w:rPr>
          <w:rFonts w:ascii="Times New Roman" w:hAnsi="Times New Roman"/>
          <w:color w:val="000000"/>
          <w:sz w:val="28"/>
          <w:szCs w:val="28"/>
        </w:rPr>
        <w:lastRenderedPageBreak/>
        <w:t xml:space="preserve">«6.1. </w:t>
      </w:r>
      <w:r w:rsidR="00D024D9" w:rsidRPr="00D024D9">
        <w:rPr>
          <w:rFonts w:ascii="Times New Roman" w:hAnsi="Times New Roman"/>
          <w:sz w:val="28"/>
          <w:szCs w:val="28"/>
        </w:rPr>
        <w:t xml:space="preserve">Руководители муниципальных предприятий и учреждений направляют отчеты о деятельности </w:t>
      </w:r>
      <w:r w:rsidR="009A0D7A">
        <w:rPr>
          <w:rFonts w:ascii="Times New Roman" w:hAnsi="Times New Roman"/>
          <w:sz w:val="28"/>
          <w:szCs w:val="28"/>
        </w:rPr>
        <w:t xml:space="preserve">муниципальных </w:t>
      </w:r>
      <w:r w:rsidR="00D024D9" w:rsidRPr="00D024D9">
        <w:rPr>
          <w:rFonts w:ascii="Times New Roman" w:hAnsi="Times New Roman"/>
          <w:sz w:val="28"/>
          <w:szCs w:val="28"/>
        </w:rPr>
        <w:t xml:space="preserve">предприятий и учреждений </w:t>
      </w:r>
      <w:r w:rsidR="00EA0EE3">
        <w:rPr>
          <w:rFonts w:ascii="Times New Roman" w:hAnsi="Times New Roman"/>
          <w:sz w:val="28"/>
          <w:szCs w:val="28"/>
        </w:rPr>
        <w:t>в администрацию района</w:t>
      </w:r>
      <w:r>
        <w:rPr>
          <w:rFonts w:ascii="Times New Roman" w:hAnsi="Times New Roman"/>
          <w:sz w:val="28"/>
          <w:szCs w:val="28"/>
        </w:rPr>
        <w:t xml:space="preserve">, не позднее </w:t>
      </w:r>
      <w:r w:rsidR="00557777" w:rsidRPr="00557777">
        <w:rPr>
          <w:rFonts w:ascii="Times New Roman" w:hAnsi="Times New Roman" w:cs="Times New Roman"/>
          <w:sz w:val="28"/>
          <w:szCs w:val="28"/>
        </w:rPr>
        <w:t>30 марта</w:t>
      </w:r>
      <w:r w:rsidR="00FA3028">
        <w:rPr>
          <w:rFonts w:ascii="Times New Roman" w:hAnsi="Times New Roman" w:cs="Times New Roman"/>
          <w:sz w:val="28"/>
          <w:szCs w:val="28"/>
        </w:rPr>
        <w:t xml:space="preserve"> года</w:t>
      </w:r>
      <w:r w:rsidR="00114B57">
        <w:rPr>
          <w:rFonts w:ascii="Times New Roman" w:hAnsi="Times New Roman" w:cs="Times New Roman"/>
          <w:sz w:val="28"/>
          <w:szCs w:val="28"/>
        </w:rPr>
        <w:t>,</w:t>
      </w:r>
      <w:bookmarkStart w:id="0" w:name="_GoBack"/>
      <w:bookmarkEnd w:id="0"/>
      <w:r w:rsidR="00557777" w:rsidRPr="00557777">
        <w:rPr>
          <w:rFonts w:ascii="Times New Roman" w:hAnsi="Times New Roman" w:cs="Times New Roman"/>
          <w:sz w:val="28"/>
          <w:szCs w:val="28"/>
        </w:rPr>
        <w:t xml:space="preserve"> следующег</w:t>
      </w:r>
      <w:r w:rsidR="00FA3028">
        <w:rPr>
          <w:rFonts w:ascii="Times New Roman" w:hAnsi="Times New Roman" w:cs="Times New Roman"/>
          <w:sz w:val="28"/>
          <w:szCs w:val="28"/>
        </w:rPr>
        <w:t xml:space="preserve">о за </w:t>
      </w:r>
      <w:proofErr w:type="gramStart"/>
      <w:r w:rsidR="00FA3028">
        <w:rPr>
          <w:rFonts w:ascii="Times New Roman" w:hAnsi="Times New Roman" w:cs="Times New Roman"/>
          <w:sz w:val="28"/>
          <w:szCs w:val="28"/>
        </w:rPr>
        <w:t>отчетным</w:t>
      </w:r>
      <w:proofErr w:type="gramEnd"/>
      <w:r w:rsidR="009A0D7A">
        <w:rPr>
          <w:rFonts w:ascii="Times New Roman" w:hAnsi="Times New Roman" w:cs="Times New Roman"/>
          <w:sz w:val="28"/>
          <w:szCs w:val="28"/>
        </w:rPr>
        <w:t>.</w:t>
      </w:r>
    </w:p>
    <w:p w:rsidR="00557777" w:rsidRPr="00557777" w:rsidRDefault="00557777" w:rsidP="00557777">
      <w:pPr>
        <w:autoSpaceDE w:val="0"/>
        <w:autoSpaceDN w:val="0"/>
        <w:adjustRightInd w:val="0"/>
        <w:spacing w:after="0" w:line="240" w:lineRule="auto"/>
        <w:ind w:firstLine="540"/>
        <w:jc w:val="both"/>
        <w:rPr>
          <w:rFonts w:ascii="Times New Roman" w:eastAsiaTheme="minorHAnsi" w:hAnsi="Times New Roman"/>
          <w:sz w:val="28"/>
          <w:szCs w:val="28"/>
        </w:rPr>
      </w:pPr>
      <w:r w:rsidRPr="00557777">
        <w:rPr>
          <w:rFonts w:ascii="Times New Roman" w:eastAsiaTheme="minorHAnsi" w:hAnsi="Times New Roman"/>
          <w:sz w:val="28"/>
          <w:szCs w:val="28"/>
        </w:rPr>
        <w:t>Администрация района, осуществляющая функции и полномочия учредителя, в течение 10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9A0D7A" w:rsidRDefault="00D024D9" w:rsidP="00AF4498">
      <w:pPr>
        <w:widowControl w:val="0"/>
        <w:autoSpaceDE w:val="0"/>
        <w:autoSpaceDN w:val="0"/>
        <w:adjustRightInd w:val="0"/>
        <w:spacing w:after="0" w:line="240" w:lineRule="auto"/>
        <w:ind w:firstLine="615"/>
        <w:jc w:val="both"/>
        <w:rPr>
          <w:rFonts w:ascii="Times New Roman" w:hAnsi="Times New Roman"/>
          <w:sz w:val="28"/>
          <w:szCs w:val="28"/>
        </w:rPr>
      </w:pPr>
      <w:r w:rsidRPr="00D024D9">
        <w:rPr>
          <w:rFonts w:ascii="Times New Roman" w:hAnsi="Times New Roman"/>
          <w:sz w:val="28"/>
          <w:szCs w:val="28"/>
        </w:rPr>
        <w:t xml:space="preserve">По решению Совета депутатов  или </w:t>
      </w:r>
      <w:r w:rsidR="00E012E1">
        <w:rPr>
          <w:rFonts w:ascii="Times New Roman" w:hAnsi="Times New Roman"/>
          <w:sz w:val="28"/>
          <w:szCs w:val="28"/>
        </w:rPr>
        <w:t>администрации района</w:t>
      </w:r>
      <w:r w:rsidRPr="00D024D9">
        <w:rPr>
          <w:rFonts w:ascii="Times New Roman" w:hAnsi="Times New Roman"/>
          <w:sz w:val="28"/>
          <w:szCs w:val="28"/>
        </w:rPr>
        <w:t xml:space="preserve"> отчеты о деятельности предприятий и учреждений могут заслушиваться на заседаниях Совета депутатов</w:t>
      </w:r>
      <w:proofErr w:type="gramStart"/>
      <w:r w:rsidRPr="00D024D9">
        <w:rPr>
          <w:rFonts w:ascii="Times New Roman" w:hAnsi="Times New Roman"/>
          <w:sz w:val="28"/>
          <w:szCs w:val="28"/>
        </w:rPr>
        <w:t>.</w:t>
      </w:r>
      <w:r w:rsidR="00B566D4">
        <w:rPr>
          <w:rFonts w:ascii="Times New Roman" w:hAnsi="Times New Roman"/>
          <w:sz w:val="28"/>
          <w:szCs w:val="28"/>
        </w:rPr>
        <w:t>»;</w:t>
      </w:r>
      <w:proofErr w:type="gramEnd"/>
    </w:p>
    <w:p w:rsidR="00F775C9" w:rsidRDefault="000C3005" w:rsidP="00AF4498">
      <w:pPr>
        <w:widowControl w:val="0"/>
        <w:autoSpaceDE w:val="0"/>
        <w:autoSpaceDN w:val="0"/>
        <w:adjustRightInd w:val="0"/>
        <w:spacing w:after="0" w:line="240" w:lineRule="auto"/>
        <w:ind w:firstLine="615"/>
        <w:jc w:val="both"/>
        <w:rPr>
          <w:rFonts w:ascii="Times New Roman" w:hAnsi="Times New Roman"/>
          <w:b/>
          <w:sz w:val="28"/>
          <w:szCs w:val="28"/>
        </w:rPr>
      </w:pPr>
      <w:r w:rsidRPr="005E5B3C">
        <w:rPr>
          <w:rFonts w:ascii="Times New Roman" w:hAnsi="Times New Roman"/>
          <w:sz w:val="28"/>
          <w:szCs w:val="28"/>
        </w:rPr>
        <w:t>1.1</w:t>
      </w:r>
      <w:r w:rsidR="00BA09C0" w:rsidRPr="005E5B3C">
        <w:rPr>
          <w:rFonts w:ascii="Times New Roman" w:hAnsi="Times New Roman"/>
          <w:sz w:val="28"/>
          <w:szCs w:val="28"/>
        </w:rPr>
        <w:t>3</w:t>
      </w:r>
      <w:r w:rsidR="00784F39">
        <w:rPr>
          <w:rFonts w:ascii="Times New Roman" w:hAnsi="Times New Roman"/>
          <w:color w:val="000000"/>
          <w:sz w:val="28"/>
          <w:szCs w:val="28"/>
        </w:rPr>
        <w:t xml:space="preserve">. </w:t>
      </w:r>
      <w:r w:rsidR="00F775C9">
        <w:rPr>
          <w:rFonts w:ascii="Times New Roman" w:hAnsi="Times New Roman"/>
          <w:b/>
          <w:sz w:val="28"/>
          <w:szCs w:val="28"/>
        </w:rPr>
        <w:t>В статье 88:</w:t>
      </w:r>
    </w:p>
    <w:p w:rsidR="005E5B3C" w:rsidRDefault="00F775C9"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AF4498">
        <w:rPr>
          <w:rFonts w:ascii="Times New Roman" w:hAnsi="Times New Roman" w:cs="Times New Roman"/>
          <w:sz w:val="28"/>
          <w:szCs w:val="28"/>
        </w:rPr>
        <w:t>13</w:t>
      </w:r>
      <w:r>
        <w:rPr>
          <w:rFonts w:ascii="Times New Roman" w:hAnsi="Times New Roman" w:cs="Times New Roman"/>
          <w:sz w:val="28"/>
          <w:szCs w:val="28"/>
        </w:rPr>
        <w:t xml:space="preserve">.1. </w:t>
      </w:r>
      <w:proofErr w:type="gramStart"/>
      <w:r w:rsidR="005E5B3C">
        <w:rPr>
          <w:rFonts w:ascii="Times New Roman" w:hAnsi="Times New Roman" w:cs="Times New Roman"/>
          <w:sz w:val="28"/>
          <w:szCs w:val="28"/>
        </w:rPr>
        <w:t>В</w:t>
      </w:r>
      <w:r>
        <w:rPr>
          <w:rFonts w:ascii="Times New Roman" w:hAnsi="Times New Roman" w:cs="Times New Roman"/>
          <w:sz w:val="28"/>
          <w:szCs w:val="28"/>
        </w:rPr>
        <w:t xml:space="preserve"> под</w:t>
      </w:r>
      <w:hyperlink r:id="rId22" w:history="1">
        <w:r>
          <w:rPr>
            <w:rStyle w:val="a3"/>
            <w:rFonts w:ascii="Times New Roman" w:hAnsi="Times New Roman" w:cs="Times New Roman"/>
            <w:color w:val="auto"/>
            <w:sz w:val="28"/>
            <w:szCs w:val="28"/>
            <w:u w:val="none"/>
          </w:rPr>
          <w:t xml:space="preserve">пункте 2 пункта 1 </w:t>
        </w:r>
      </w:hyperlink>
      <w:r>
        <w:rPr>
          <w:rFonts w:ascii="Times New Roman" w:hAnsi="Times New Roman" w:cs="Times New Roman"/>
          <w:sz w:val="28"/>
          <w:szCs w:val="28"/>
        </w:rPr>
        <w:t>слова «нецелевое расходование субвенций из федерального бюджета или бюджета края»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00F07915">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784F39" w:rsidRDefault="00784F39" w:rsidP="00F77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AF4498">
        <w:rPr>
          <w:rFonts w:ascii="Times New Roman" w:hAnsi="Times New Roman"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Исключить слово «обнародование»</w:t>
      </w:r>
      <w:r w:rsidR="00732EAC">
        <w:rPr>
          <w:rFonts w:ascii="Times New Roman" w:hAnsi="Times New Roman" w:cs="Times New Roman"/>
          <w:sz w:val="28"/>
          <w:szCs w:val="28"/>
        </w:rPr>
        <w:t xml:space="preserve"> в соответствующих падежах </w:t>
      </w:r>
      <w:r>
        <w:rPr>
          <w:rFonts w:ascii="Times New Roman" w:hAnsi="Times New Roman" w:cs="Times New Roman"/>
          <w:sz w:val="28"/>
          <w:szCs w:val="28"/>
        </w:rPr>
        <w:t>в п</w:t>
      </w:r>
      <w:r w:rsidR="00AF4498">
        <w:rPr>
          <w:rFonts w:ascii="Times New Roman" w:hAnsi="Times New Roman" w:cs="Times New Roman"/>
          <w:sz w:val="28"/>
          <w:szCs w:val="28"/>
        </w:rPr>
        <w:t xml:space="preserve">ункте </w:t>
      </w:r>
      <w:r>
        <w:rPr>
          <w:rFonts w:ascii="Times New Roman" w:hAnsi="Times New Roman" w:cs="Times New Roman"/>
          <w:sz w:val="28"/>
          <w:szCs w:val="28"/>
        </w:rPr>
        <w:t>14 ст</w:t>
      </w:r>
      <w:r w:rsidR="00AF4498">
        <w:rPr>
          <w:rFonts w:ascii="Times New Roman" w:hAnsi="Times New Roman" w:cs="Times New Roman"/>
          <w:sz w:val="28"/>
          <w:szCs w:val="28"/>
        </w:rPr>
        <w:t xml:space="preserve">атьи </w:t>
      </w:r>
      <w:r>
        <w:rPr>
          <w:rFonts w:ascii="Times New Roman" w:hAnsi="Times New Roman" w:cs="Times New Roman"/>
          <w:sz w:val="28"/>
          <w:szCs w:val="28"/>
        </w:rPr>
        <w:t xml:space="preserve"> 19, п</w:t>
      </w:r>
      <w:r w:rsidR="00AF4498">
        <w:rPr>
          <w:rFonts w:ascii="Times New Roman" w:hAnsi="Times New Roman" w:cs="Times New Roman"/>
          <w:sz w:val="28"/>
          <w:szCs w:val="28"/>
        </w:rPr>
        <w:t xml:space="preserve">ункте </w:t>
      </w:r>
      <w:r>
        <w:rPr>
          <w:rFonts w:ascii="Times New Roman" w:hAnsi="Times New Roman" w:cs="Times New Roman"/>
          <w:sz w:val="28"/>
          <w:szCs w:val="28"/>
        </w:rPr>
        <w:t>6 ст</w:t>
      </w:r>
      <w:r w:rsidR="00AF4498">
        <w:rPr>
          <w:rFonts w:ascii="Times New Roman" w:hAnsi="Times New Roman" w:cs="Times New Roman"/>
          <w:sz w:val="28"/>
          <w:szCs w:val="28"/>
        </w:rPr>
        <w:t>атьи</w:t>
      </w:r>
      <w:r>
        <w:rPr>
          <w:rFonts w:ascii="Times New Roman" w:hAnsi="Times New Roman" w:cs="Times New Roman"/>
          <w:sz w:val="28"/>
          <w:szCs w:val="28"/>
        </w:rPr>
        <w:t xml:space="preserve"> 21, п</w:t>
      </w:r>
      <w:r w:rsidR="00AF4498">
        <w:rPr>
          <w:rFonts w:ascii="Times New Roman" w:hAnsi="Times New Roman" w:cs="Times New Roman"/>
          <w:sz w:val="28"/>
          <w:szCs w:val="28"/>
        </w:rPr>
        <w:t>ункте</w:t>
      </w:r>
      <w:r>
        <w:rPr>
          <w:rFonts w:ascii="Times New Roman" w:hAnsi="Times New Roman" w:cs="Times New Roman"/>
          <w:sz w:val="28"/>
          <w:szCs w:val="28"/>
        </w:rPr>
        <w:t xml:space="preserve"> 9 ст</w:t>
      </w:r>
      <w:r w:rsidR="00AF4498">
        <w:rPr>
          <w:rFonts w:ascii="Times New Roman" w:hAnsi="Times New Roman" w:cs="Times New Roman"/>
          <w:sz w:val="28"/>
          <w:szCs w:val="28"/>
        </w:rPr>
        <w:t xml:space="preserve">атьи </w:t>
      </w:r>
      <w:r>
        <w:rPr>
          <w:rFonts w:ascii="Times New Roman" w:hAnsi="Times New Roman" w:cs="Times New Roman"/>
          <w:sz w:val="28"/>
          <w:szCs w:val="28"/>
        </w:rPr>
        <w:t xml:space="preserve">22, </w:t>
      </w:r>
      <w:r w:rsidR="00673D3B">
        <w:rPr>
          <w:rFonts w:ascii="Times New Roman" w:hAnsi="Times New Roman" w:cs="Times New Roman"/>
          <w:sz w:val="28"/>
          <w:szCs w:val="28"/>
        </w:rPr>
        <w:t>п</w:t>
      </w:r>
      <w:r w:rsidR="00AF4498">
        <w:rPr>
          <w:rFonts w:ascii="Times New Roman" w:hAnsi="Times New Roman" w:cs="Times New Roman"/>
          <w:sz w:val="28"/>
          <w:szCs w:val="28"/>
        </w:rPr>
        <w:t xml:space="preserve">унктах </w:t>
      </w:r>
      <w:r w:rsidR="00673D3B">
        <w:rPr>
          <w:rFonts w:ascii="Times New Roman" w:hAnsi="Times New Roman" w:cs="Times New Roman"/>
          <w:sz w:val="28"/>
          <w:szCs w:val="28"/>
        </w:rPr>
        <w:t>5</w:t>
      </w:r>
      <w:r w:rsidR="00AF4498">
        <w:rPr>
          <w:rFonts w:ascii="Times New Roman" w:hAnsi="Times New Roman" w:cs="Times New Roman"/>
          <w:sz w:val="28"/>
          <w:szCs w:val="28"/>
        </w:rPr>
        <w:t xml:space="preserve">, </w:t>
      </w:r>
      <w:r w:rsidR="00673D3B">
        <w:rPr>
          <w:rFonts w:ascii="Times New Roman" w:hAnsi="Times New Roman" w:cs="Times New Roman"/>
          <w:sz w:val="28"/>
          <w:szCs w:val="28"/>
        </w:rPr>
        <w:t>6 ст</w:t>
      </w:r>
      <w:r w:rsidR="00AF4498">
        <w:rPr>
          <w:rFonts w:ascii="Times New Roman" w:hAnsi="Times New Roman" w:cs="Times New Roman"/>
          <w:sz w:val="28"/>
          <w:szCs w:val="28"/>
        </w:rPr>
        <w:t xml:space="preserve">атьи </w:t>
      </w:r>
      <w:r w:rsidR="00673D3B">
        <w:rPr>
          <w:rFonts w:ascii="Times New Roman" w:hAnsi="Times New Roman" w:cs="Times New Roman"/>
          <w:sz w:val="28"/>
          <w:szCs w:val="28"/>
        </w:rPr>
        <w:t>25, п</w:t>
      </w:r>
      <w:r w:rsidR="00AF4498">
        <w:rPr>
          <w:rFonts w:ascii="Times New Roman" w:hAnsi="Times New Roman" w:cs="Times New Roman"/>
          <w:sz w:val="28"/>
          <w:szCs w:val="28"/>
        </w:rPr>
        <w:t>ункте</w:t>
      </w:r>
      <w:r w:rsidR="00673D3B">
        <w:rPr>
          <w:rFonts w:ascii="Times New Roman" w:hAnsi="Times New Roman" w:cs="Times New Roman"/>
          <w:sz w:val="28"/>
          <w:szCs w:val="28"/>
        </w:rPr>
        <w:t xml:space="preserve"> 13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26, п</w:t>
      </w:r>
      <w:r w:rsidR="00AF4498">
        <w:rPr>
          <w:rFonts w:ascii="Times New Roman" w:hAnsi="Times New Roman" w:cs="Times New Roman"/>
          <w:sz w:val="28"/>
          <w:szCs w:val="28"/>
        </w:rPr>
        <w:t xml:space="preserve">ункте </w:t>
      </w:r>
      <w:r w:rsidR="00673D3B">
        <w:rPr>
          <w:rFonts w:ascii="Times New Roman" w:hAnsi="Times New Roman" w:cs="Times New Roman"/>
          <w:sz w:val="28"/>
          <w:szCs w:val="28"/>
        </w:rPr>
        <w:t>9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27, п</w:t>
      </w:r>
      <w:r w:rsidR="00AF4498">
        <w:rPr>
          <w:rFonts w:ascii="Times New Roman" w:hAnsi="Times New Roman" w:cs="Times New Roman"/>
          <w:sz w:val="28"/>
          <w:szCs w:val="28"/>
        </w:rPr>
        <w:t>ункте</w:t>
      </w:r>
      <w:r w:rsidR="00673D3B">
        <w:rPr>
          <w:rFonts w:ascii="Times New Roman" w:hAnsi="Times New Roman" w:cs="Times New Roman"/>
          <w:sz w:val="28"/>
          <w:szCs w:val="28"/>
        </w:rPr>
        <w:t xml:space="preserve"> 7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31, п</w:t>
      </w:r>
      <w:r w:rsidR="00AF4498">
        <w:rPr>
          <w:rFonts w:ascii="Times New Roman" w:hAnsi="Times New Roman" w:cs="Times New Roman"/>
          <w:sz w:val="28"/>
          <w:szCs w:val="28"/>
        </w:rPr>
        <w:t xml:space="preserve">ункте </w:t>
      </w:r>
      <w:r w:rsidR="00673D3B">
        <w:rPr>
          <w:rFonts w:ascii="Times New Roman" w:hAnsi="Times New Roman" w:cs="Times New Roman"/>
          <w:sz w:val="28"/>
          <w:szCs w:val="28"/>
        </w:rPr>
        <w:t>8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41, п</w:t>
      </w:r>
      <w:r w:rsidR="00AF4498">
        <w:rPr>
          <w:rFonts w:ascii="Times New Roman" w:hAnsi="Times New Roman" w:cs="Times New Roman"/>
          <w:sz w:val="28"/>
          <w:szCs w:val="28"/>
        </w:rPr>
        <w:t xml:space="preserve">одпункте </w:t>
      </w:r>
      <w:r w:rsidR="00673D3B">
        <w:rPr>
          <w:rFonts w:ascii="Times New Roman" w:hAnsi="Times New Roman" w:cs="Times New Roman"/>
          <w:sz w:val="28"/>
          <w:szCs w:val="28"/>
        </w:rPr>
        <w:t>24 п</w:t>
      </w:r>
      <w:r w:rsidR="00AF4498">
        <w:rPr>
          <w:rFonts w:ascii="Times New Roman" w:hAnsi="Times New Roman" w:cs="Times New Roman"/>
          <w:sz w:val="28"/>
          <w:szCs w:val="28"/>
        </w:rPr>
        <w:t>ункта</w:t>
      </w:r>
      <w:r w:rsidR="00673D3B">
        <w:rPr>
          <w:rFonts w:ascii="Times New Roman" w:hAnsi="Times New Roman" w:cs="Times New Roman"/>
          <w:sz w:val="28"/>
          <w:szCs w:val="28"/>
        </w:rPr>
        <w:t xml:space="preserve"> 1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47, п</w:t>
      </w:r>
      <w:r w:rsidR="00AF4498">
        <w:rPr>
          <w:rFonts w:ascii="Times New Roman" w:hAnsi="Times New Roman" w:cs="Times New Roman"/>
          <w:sz w:val="28"/>
          <w:szCs w:val="28"/>
        </w:rPr>
        <w:t>ункте</w:t>
      </w:r>
      <w:r w:rsidR="00673D3B">
        <w:rPr>
          <w:rFonts w:ascii="Times New Roman" w:hAnsi="Times New Roman" w:cs="Times New Roman"/>
          <w:sz w:val="28"/>
          <w:szCs w:val="28"/>
        </w:rPr>
        <w:t xml:space="preserve"> 4 ст</w:t>
      </w:r>
      <w:r w:rsidR="00AF4498">
        <w:rPr>
          <w:rFonts w:ascii="Times New Roman" w:hAnsi="Times New Roman" w:cs="Times New Roman"/>
          <w:sz w:val="28"/>
          <w:szCs w:val="28"/>
        </w:rPr>
        <w:t xml:space="preserve">атьи </w:t>
      </w:r>
      <w:r w:rsidR="00673D3B">
        <w:rPr>
          <w:rFonts w:ascii="Times New Roman" w:hAnsi="Times New Roman" w:cs="Times New Roman"/>
          <w:sz w:val="28"/>
          <w:szCs w:val="28"/>
        </w:rPr>
        <w:t>48, п</w:t>
      </w:r>
      <w:r w:rsidR="00AF4498">
        <w:rPr>
          <w:rFonts w:ascii="Times New Roman" w:hAnsi="Times New Roman" w:cs="Times New Roman"/>
          <w:sz w:val="28"/>
          <w:szCs w:val="28"/>
        </w:rPr>
        <w:t xml:space="preserve">ункте </w:t>
      </w:r>
      <w:r w:rsidR="00673D3B">
        <w:rPr>
          <w:rFonts w:ascii="Times New Roman" w:hAnsi="Times New Roman" w:cs="Times New Roman"/>
          <w:sz w:val="28"/>
          <w:szCs w:val="28"/>
        </w:rPr>
        <w:t xml:space="preserve"> 12 ст</w:t>
      </w:r>
      <w:r w:rsidR="00AF4498">
        <w:rPr>
          <w:rFonts w:ascii="Times New Roman" w:hAnsi="Times New Roman" w:cs="Times New Roman"/>
          <w:sz w:val="28"/>
          <w:szCs w:val="28"/>
        </w:rPr>
        <w:t xml:space="preserve">атьи </w:t>
      </w:r>
      <w:r w:rsidR="00673D3B">
        <w:rPr>
          <w:rFonts w:ascii="Times New Roman" w:hAnsi="Times New Roman" w:cs="Times New Roman"/>
          <w:sz w:val="28"/>
          <w:szCs w:val="28"/>
        </w:rPr>
        <w:t>52, п</w:t>
      </w:r>
      <w:r w:rsidR="00AF4498">
        <w:rPr>
          <w:rFonts w:ascii="Times New Roman" w:hAnsi="Times New Roman" w:cs="Times New Roman"/>
          <w:sz w:val="28"/>
          <w:szCs w:val="28"/>
        </w:rPr>
        <w:t>унктах 2,3</w:t>
      </w:r>
      <w:r w:rsidR="00673D3B">
        <w:rPr>
          <w:rFonts w:ascii="Times New Roman" w:hAnsi="Times New Roman" w:cs="Times New Roman"/>
          <w:sz w:val="28"/>
          <w:szCs w:val="28"/>
        </w:rPr>
        <w:t xml:space="preserve"> 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90, п</w:t>
      </w:r>
      <w:r w:rsidR="00AF4498">
        <w:rPr>
          <w:rFonts w:ascii="Times New Roman" w:hAnsi="Times New Roman" w:cs="Times New Roman"/>
          <w:sz w:val="28"/>
          <w:szCs w:val="28"/>
        </w:rPr>
        <w:t>унктах 1</w:t>
      </w:r>
      <w:proofErr w:type="gramEnd"/>
      <w:r w:rsidR="00AF4498">
        <w:rPr>
          <w:rFonts w:ascii="Times New Roman" w:hAnsi="Times New Roman" w:cs="Times New Roman"/>
          <w:sz w:val="28"/>
          <w:szCs w:val="28"/>
        </w:rPr>
        <w:t xml:space="preserve">, 2 </w:t>
      </w:r>
      <w:r w:rsidR="00673D3B">
        <w:rPr>
          <w:rFonts w:ascii="Times New Roman" w:hAnsi="Times New Roman" w:cs="Times New Roman"/>
          <w:sz w:val="28"/>
          <w:szCs w:val="28"/>
        </w:rPr>
        <w:t>ст</w:t>
      </w:r>
      <w:r w:rsidR="00AF4498">
        <w:rPr>
          <w:rFonts w:ascii="Times New Roman" w:hAnsi="Times New Roman" w:cs="Times New Roman"/>
          <w:sz w:val="28"/>
          <w:szCs w:val="28"/>
        </w:rPr>
        <w:t>атьи</w:t>
      </w:r>
      <w:r w:rsidR="00673D3B">
        <w:rPr>
          <w:rFonts w:ascii="Times New Roman" w:hAnsi="Times New Roman" w:cs="Times New Roman"/>
          <w:sz w:val="28"/>
          <w:szCs w:val="28"/>
        </w:rPr>
        <w:t xml:space="preserve"> 91 Устава.</w:t>
      </w:r>
    </w:p>
    <w:p w:rsidR="00732EAC" w:rsidRDefault="00F775C9" w:rsidP="00732EA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решения возложить на постоянную комиссию Туруханского районного Совета депутатов по местному самоуправлению, законности и правопорядку.</w:t>
      </w:r>
    </w:p>
    <w:p w:rsidR="00732EAC" w:rsidRDefault="00F775C9" w:rsidP="00732EAC">
      <w:pPr>
        <w:autoSpaceDE w:val="0"/>
        <w:autoSpaceDN w:val="0"/>
        <w:adjustRightInd w:val="0"/>
        <w:spacing w:after="0" w:line="240" w:lineRule="auto"/>
        <w:ind w:firstLine="540"/>
        <w:jc w:val="both"/>
        <w:rPr>
          <w:rFonts w:ascii="Times New Roman" w:hAnsi="Times New Roman"/>
          <w:sz w:val="28"/>
          <w:szCs w:val="28"/>
        </w:rPr>
      </w:pPr>
      <w:r w:rsidRPr="00766468">
        <w:rPr>
          <w:rFonts w:ascii="Times New Roman" w:hAnsi="Times New Roman"/>
          <w:sz w:val="28"/>
          <w:szCs w:val="28"/>
        </w:rPr>
        <w:t xml:space="preserve">3. </w:t>
      </w:r>
      <w:r w:rsidR="00766468" w:rsidRPr="00766468">
        <w:rPr>
          <w:rFonts w:ascii="Times New Roman" w:hAnsi="Times New Roman"/>
          <w:sz w:val="28"/>
          <w:szCs w:val="28"/>
        </w:rPr>
        <w:t>Настоящее Решение подлежит официальному опубликованию после государственной регистрации и вступает в силу со дня его официального опубликования</w:t>
      </w:r>
      <w:r w:rsidR="00732EAC">
        <w:rPr>
          <w:rFonts w:ascii="Times New Roman" w:hAnsi="Times New Roman"/>
          <w:sz w:val="28"/>
          <w:szCs w:val="28"/>
        </w:rPr>
        <w:t xml:space="preserve"> в общественно-политической газете Туруханского района «Маяк Севера».</w:t>
      </w:r>
    </w:p>
    <w:p w:rsidR="0018372F" w:rsidRDefault="00F775C9" w:rsidP="00AE1E8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732EAC">
        <w:rPr>
          <w:rFonts w:ascii="Times New Roman" w:hAnsi="Times New Roman"/>
          <w:sz w:val="28"/>
          <w:szCs w:val="28"/>
        </w:rPr>
        <w:t xml:space="preserve"> </w:t>
      </w:r>
      <w:r>
        <w:rPr>
          <w:rFonts w:ascii="Times New Roman" w:hAnsi="Times New Roman"/>
          <w:sz w:val="28"/>
          <w:szCs w:val="28"/>
        </w:rPr>
        <w:t xml:space="preserve">Глава Туруханского района обязан опубликовать зарегистрированное решение о внесении изменений и дополнений </w:t>
      </w:r>
      <w:proofErr w:type="gramStart"/>
      <w:r>
        <w:rPr>
          <w:rFonts w:ascii="Times New Roman" w:hAnsi="Times New Roman"/>
          <w:sz w:val="28"/>
          <w:szCs w:val="28"/>
        </w:rPr>
        <w:t xml:space="preserve">в Устав муниципального </w:t>
      </w:r>
      <w:r w:rsidR="005E5B3C">
        <w:rPr>
          <w:rFonts w:ascii="Times New Roman" w:hAnsi="Times New Roman"/>
          <w:sz w:val="28"/>
          <w:szCs w:val="28"/>
        </w:rPr>
        <w:t>образования Туруханский район</w:t>
      </w:r>
      <w:r>
        <w:rPr>
          <w:rFonts w:ascii="Times New Roman" w:hAnsi="Times New Roman"/>
          <w:sz w:val="28"/>
          <w:szCs w:val="28"/>
        </w:rPr>
        <w:t xml:space="preserve"> в течение семи дней со дня его поступления из Управления Министерства юстиции Российской Федерации по Красноярскому краю</w:t>
      </w:r>
      <w:proofErr w:type="gramEnd"/>
      <w:r>
        <w:rPr>
          <w:rFonts w:ascii="Times New Roman" w:hAnsi="Times New Roman"/>
          <w:sz w:val="28"/>
          <w:szCs w:val="28"/>
        </w:rPr>
        <w:t>.</w:t>
      </w:r>
    </w:p>
    <w:p w:rsidR="00AE1E82" w:rsidRDefault="00AE1E82" w:rsidP="00AE1E82">
      <w:pPr>
        <w:autoSpaceDE w:val="0"/>
        <w:autoSpaceDN w:val="0"/>
        <w:adjustRightInd w:val="0"/>
        <w:spacing w:after="0" w:line="240" w:lineRule="auto"/>
        <w:ind w:firstLine="540"/>
        <w:jc w:val="both"/>
        <w:rPr>
          <w:rFonts w:ascii="Times New Roman" w:hAnsi="Times New Roman"/>
          <w:sz w:val="28"/>
          <w:szCs w:val="28"/>
        </w:rPr>
      </w:pPr>
    </w:p>
    <w:p w:rsidR="00F9539E" w:rsidRDefault="00F9539E" w:rsidP="00F9539E">
      <w:pPr>
        <w:tabs>
          <w:tab w:val="left" w:pos="1530"/>
        </w:tabs>
        <w:spacing w:after="0" w:line="240" w:lineRule="auto"/>
        <w:ind w:firstLine="709"/>
        <w:jc w:val="both"/>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134"/>
        <w:gridCol w:w="4216"/>
      </w:tblGrid>
      <w:tr w:rsidR="00F9539E" w:rsidTr="00FC4E14">
        <w:tc>
          <w:tcPr>
            <w:tcW w:w="4503" w:type="dxa"/>
          </w:tcPr>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Председатель</w:t>
            </w: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Туруханского районного</w:t>
            </w: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Совета депутатов</w:t>
            </w:r>
          </w:p>
        </w:tc>
        <w:tc>
          <w:tcPr>
            <w:tcW w:w="1134" w:type="dxa"/>
          </w:tcPr>
          <w:p w:rsidR="00F9539E" w:rsidRDefault="00F9539E" w:rsidP="00FC4E14">
            <w:pPr>
              <w:tabs>
                <w:tab w:val="left" w:pos="1530"/>
              </w:tabs>
              <w:jc w:val="both"/>
              <w:rPr>
                <w:rFonts w:ascii="Times New Roman" w:hAnsi="Times New Roman"/>
                <w:sz w:val="28"/>
                <w:szCs w:val="28"/>
              </w:rPr>
            </w:pPr>
          </w:p>
        </w:tc>
        <w:tc>
          <w:tcPr>
            <w:tcW w:w="4216" w:type="dxa"/>
          </w:tcPr>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Глава</w:t>
            </w: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Туруханского района</w:t>
            </w:r>
          </w:p>
        </w:tc>
      </w:tr>
      <w:tr w:rsidR="00F9539E" w:rsidTr="00FC4E14">
        <w:tc>
          <w:tcPr>
            <w:tcW w:w="4503" w:type="dxa"/>
          </w:tcPr>
          <w:p w:rsidR="00F9539E" w:rsidRDefault="00F9539E" w:rsidP="00FC4E14">
            <w:pPr>
              <w:tabs>
                <w:tab w:val="left" w:pos="1530"/>
              </w:tabs>
              <w:jc w:val="both"/>
              <w:rPr>
                <w:rFonts w:ascii="Times New Roman" w:hAnsi="Times New Roman"/>
                <w:sz w:val="28"/>
                <w:szCs w:val="28"/>
              </w:rPr>
            </w:pP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___________________________</w:t>
            </w:r>
          </w:p>
        </w:tc>
        <w:tc>
          <w:tcPr>
            <w:tcW w:w="1134" w:type="dxa"/>
          </w:tcPr>
          <w:p w:rsidR="00F9539E" w:rsidRDefault="00F9539E" w:rsidP="00FC4E14">
            <w:pPr>
              <w:tabs>
                <w:tab w:val="left" w:pos="1530"/>
              </w:tabs>
              <w:jc w:val="both"/>
              <w:rPr>
                <w:rFonts w:ascii="Times New Roman" w:hAnsi="Times New Roman"/>
                <w:sz w:val="28"/>
                <w:szCs w:val="28"/>
              </w:rPr>
            </w:pPr>
          </w:p>
        </w:tc>
        <w:tc>
          <w:tcPr>
            <w:tcW w:w="4216" w:type="dxa"/>
          </w:tcPr>
          <w:p w:rsidR="00F9539E" w:rsidRDefault="00F9539E" w:rsidP="00FC4E14">
            <w:pPr>
              <w:tabs>
                <w:tab w:val="left" w:pos="1530"/>
              </w:tabs>
              <w:jc w:val="both"/>
              <w:rPr>
                <w:rFonts w:ascii="Times New Roman" w:hAnsi="Times New Roman"/>
                <w:sz w:val="28"/>
                <w:szCs w:val="28"/>
              </w:rPr>
            </w:pP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__________________________</w:t>
            </w:r>
          </w:p>
        </w:tc>
      </w:tr>
      <w:tr w:rsidR="00F9539E" w:rsidTr="00FC4E14">
        <w:tc>
          <w:tcPr>
            <w:tcW w:w="4503" w:type="dxa"/>
          </w:tcPr>
          <w:p w:rsidR="00F9539E" w:rsidRDefault="00F9539E" w:rsidP="00FC4E14">
            <w:pPr>
              <w:tabs>
                <w:tab w:val="left" w:pos="1530"/>
              </w:tabs>
              <w:jc w:val="both"/>
              <w:rPr>
                <w:rFonts w:ascii="Times New Roman" w:hAnsi="Times New Roman"/>
                <w:sz w:val="28"/>
                <w:szCs w:val="28"/>
              </w:rPr>
            </w:pP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Ю.М. Тагиров</w:t>
            </w:r>
          </w:p>
        </w:tc>
        <w:tc>
          <w:tcPr>
            <w:tcW w:w="1134" w:type="dxa"/>
          </w:tcPr>
          <w:p w:rsidR="00F9539E" w:rsidRDefault="00F9539E" w:rsidP="00FC4E14">
            <w:pPr>
              <w:tabs>
                <w:tab w:val="left" w:pos="1530"/>
              </w:tabs>
              <w:jc w:val="both"/>
              <w:rPr>
                <w:rFonts w:ascii="Times New Roman" w:hAnsi="Times New Roman"/>
                <w:sz w:val="28"/>
                <w:szCs w:val="28"/>
              </w:rPr>
            </w:pPr>
          </w:p>
        </w:tc>
        <w:tc>
          <w:tcPr>
            <w:tcW w:w="4216" w:type="dxa"/>
          </w:tcPr>
          <w:p w:rsidR="00F9539E" w:rsidRDefault="00F9539E" w:rsidP="00FC4E14">
            <w:pPr>
              <w:tabs>
                <w:tab w:val="left" w:pos="1530"/>
              </w:tabs>
              <w:jc w:val="both"/>
              <w:rPr>
                <w:rFonts w:ascii="Times New Roman" w:hAnsi="Times New Roman"/>
                <w:sz w:val="28"/>
                <w:szCs w:val="28"/>
              </w:rPr>
            </w:pPr>
          </w:p>
          <w:p w:rsidR="00F9539E" w:rsidRDefault="00F9539E" w:rsidP="00FC4E14">
            <w:pPr>
              <w:tabs>
                <w:tab w:val="left" w:pos="1530"/>
              </w:tabs>
              <w:jc w:val="both"/>
              <w:rPr>
                <w:rFonts w:ascii="Times New Roman" w:hAnsi="Times New Roman"/>
                <w:sz w:val="28"/>
                <w:szCs w:val="28"/>
              </w:rPr>
            </w:pPr>
            <w:r>
              <w:rPr>
                <w:rFonts w:ascii="Times New Roman" w:hAnsi="Times New Roman"/>
                <w:sz w:val="28"/>
                <w:szCs w:val="28"/>
              </w:rPr>
              <w:t>О.И. Шереметьев</w:t>
            </w:r>
          </w:p>
        </w:tc>
      </w:tr>
    </w:tbl>
    <w:p w:rsidR="00F9539E" w:rsidRPr="00C72096" w:rsidRDefault="00F9539E" w:rsidP="00F9539E">
      <w:pPr>
        <w:tabs>
          <w:tab w:val="left" w:pos="1530"/>
        </w:tabs>
        <w:spacing w:after="0" w:line="240" w:lineRule="auto"/>
        <w:ind w:firstLine="709"/>
        <w:jc w:val="both"/>
        <w:rPr>
          <w:rFonts w:ascii="Times New Roman" w:hAnsi="Times New Roman"/>
          <w:sz w:val="28"/>
          <w:szCs w:val="28"/>
        </w:rPr>
      </w:pPr>
    </w:p>
    <w:p w:rsidR="00F9539E" w:rsidRPr="00AE1E82" w:rsidRDefault="00F9539E" w:rsidP="00AE1E82">
      <w:pPr>
        <w:autoSpaceDE w:val="0"/>
        <w:autoSpaceDN w:val="0"/>
        <w:adjustRightInd w:val="0"/>
        <w:spacing w:after="0" w:line="240" w:lineRule="auto"/>
        <w:ind w:firstLine="540"/>
        <w:jc w:val="both"/>
        <w:rPr>
          <w:rFonts w:ascii="Times New Roman" w:hAnsi="Times New Roman"/>
          <w:sz w:val="28"/>
          <w:szCs w:val="28"/>
        </w:rPr>
      </w:pPr>
    </w:p>
    <w:sectPr w:rsidR="00F9539E" w:rsidRPr="00AE1E82" w:rsidSect="0075290B">
      <w:footerReference w:type="default" r:id="rId23"/>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AC" w:rsidRDefault="00732EAC" w:rsidP="0005539F">
      <w:pPr>
        <w:spacing w:after="0" w:line="240" w:lineRule="auto"/>
      </w:pPr>
      <w:r>
        <w:separator/>
      </w:r>
    </w:p>
  </w:endnote>
  <w:endnote w:type="continuationSeparator" w:id="0">
    <w:p w:rsidR="00732EAC" w:rsidRDefault="00732EAC" w:rsidP="0005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27665"/>
      <w:docPartObj>
        <w:docPartGallery w:val="Page Numbers (Bottom of Page)"/>
        <w:docPartUnique/>
      </w:docPartObj>
    </w:sdtPr>
    <w:sdtEndPr/>
    <w:sdtContent>
      <w:p w:rsidR="0075290B" w:rsidRDefault="00E65F91">
        <w:pPr>
          <w:pStyle w:val="ac"/>
          <w:jc w:val="right"/>
        </w:pPr>
        <w:r>
          <w:fldChar w:fldCharType="begin"/>
        </w:r>
        <w:r w:rsidR="0075290B">
          <w:instrText>PAGE   \* MERGEFORMAT</w:instrText>
        </w:r>
        <w:r>
          <w:fldChar w:fldCharType="separate"/>
        </w:r>
        <w:r w:rsidR="00114B57">
          <w:rPr>
            <w:noProof/>
          </w:rPr>
          <w:t>6</w:t>
        </w:r>
        <w:r>
          <w:fldChar w:fldCharType="end"/>
        </w:r>
      </w:p>
    </w:sdtContent>
  </w:sdt>
  <w:p w:rsidR="0075290B" w:rsidRDefault="0075290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AC" w:rsidRDefault="00732EAC" w:rsidP="0005539F">
      <w:pPr>
        <w:spacing w:after="0" w:line="240" w:lineRule="auto"/>
      </w:pPr>
      <w:r>
        <w:separator/>
      </w:r>
    </w:p>
  </w:footnote>
  <w:footnote w:type="continuationSeparator" w:id="0">
    <w:p w:rsidR="00732EAC" w:rsidRDefault="00732EAC" w:rsidP="000553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40D06"/>
    <w:multiLevelType w:val="hybridMultilevel"/>
    <w:tmpl w:val="A3C8B8A2"/>
    <w:lvl w:ilvl="0" w:tplc="569C168E">
      <w:start w:val="1"/>
      <w:numFmt w:val="decimal"/>
      <w:lvlText w:val="%1."/>
      <w:lvlJc w:val="left"/>
      <w:pPr>
        <w:tabs>
          <w:tab w:val="num" w:pos="960"/>
        </w:tabs>
        <w:ind w:left="9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75C9"/>
    <w:rsid w:val="0005539F"/>
    <w:rsid w:val="00057A36"/>
    <w:rsid w:val="000A63D1"/>
    <w:rsid w:val="000C3005"/>
    <w:rsid w:val="000F02D3"/>
    <w:rsid w:val="00113272"/>
    <w:rsid w:val="00114B57"/>
    <w:rsid w:val="00160E31"/>
    <w:rsid w:val="0018372F"/>
    <w:rsid w:val="001B2648"/>
    <w:rsid w:val="001C4E73"/>
    <w:rsid w:val="001C584D"/>
    <w:rsid w:val="001D1CF9"/>
    <w:rsid w:val="001F43FF"/>
    <w:rsid w:val="0021381A"/>
    <w:rsid w:val="00234F85"/>
    <w:rsid w:val="002B34A2"/>
    <w:rsid w:val="002E1D47"/>
    <w:rsid w:val="002F272B"/>
    <w:rsid w:val="003076C4"/>
    <w:rsid w:val="00341590"/>
    <w:rsid w:val="0036171F"/>
    <w:rsid w:val="003A340C"/>
    <w:rsid w:val="004A5414"/>
    <w:rsid w:val="004B2EF1"/>
    <w:rsid w:val="004B696D"/>
    <w:rsid w:val="004F14F4"/>
    <w:rsid w:val="00505AD9"/>
    <w:rsid w:val="005353F1"/>
    <w:rsid w:val="00557777"/>
    <w:rsid w:val="005B2331"/>
    <w:rsid w:val="005C1029"/>
    <w:rsid w:val="005E5B3C"/>
    <w:rsid w:val="0060363F"/>
    <w:rsid w:val="006136E5"/>
    <w:rsid w:val="00673D3B"/>
    <w:rsid w:val="006A15BF"/>
    <w:rsid w:val="006A2202"/>
    <w:rsid w:val="006A6A47"/>
    <w:rsid w:val="006E42A7"/>
    <w:rsid w:val="007039A7"/>
    <w:rsid w:val="007176E2"/>
    <w:rsid w:val="00732EAC"/>
    <w:rsid w:val="00743F39"/>
    <w:rsid w:val="0075290B"/>
    <w:rsid w:val="00766468"/>
    <w:rsid w:val="00782669"/>
    <w:rsid w:val="00784F39"/>
    <w:rsid w:val="007C0952"/>
    <w:rsid w:val="007C62BA"/>
    <w:rsid w:val="007E4B04"/>
    <w:rsid w:val="008B11EC"/>
    <w:rsid w:val="008C69A7"/>
    <w:rsid w:val="008E34E2"/>
    <w:rsid w:val="00931C16"/>
    <w:rsid w:val="00944F68"/>
    <w:rsid w:val="00946F35"/>
    <w:rsid w:val="00960A1E"/>
    <w:rsid w:val="00997983"/>
    <w:rsid w:val="009A0D7A"/>
    <w:rsid w:val="009E22A0"/>
    <w:rsid w:val="00A81F31"/>
    <w:rsid w:val="00AA053A"/>
    <w:rsid w:val="00AE1E82"/>
    <w:rsid w:val="00AF4498"/>
    <w:rsid w:val="00B05637"/>
    <w:rsid w:val="00B27695"/>
    <w:rsid w:val="00B47668"/>
    <w:rsid w:val="00B52246"/>
    <w:rsid w:val="00B566D4"/>
    <w:rsid w:val="00B90500"/>
    <w:rsid w:val="00B92A02"/>
    <w:rsid w:val="00BA09C0"/>
    <w:rsid w:val="00BF29B7"/>
    <w:rsid w:val="00BF47BE"/>
    <w:rsid w:val="00C20BD4"/>
    <w:rsid w:val="00C53CF9"/>
    <w:rsid w:val="00C71BE7"/>
    <w:rsid w:val="00C80C78"/>
    <w:rsid w:val="00C8402E"/>
    <w:rsid w:val="00C8559A"/>
    <w:rsid w:val="00CC1A8F"/>
    <w:rsid w:val="00CC6AB6"/>
    <w:rsid w:val="00D024D9"/>
    <w:rsid w:val="00D24918"/>
    <w:rsid w:val="00D30DB5"/>
    <w:rsid w:val="00D6179D"/>
    <w:rsid w:val="00D64331"/>
    <w:rsid w:val="00D72A10"/>
    <w:rsid w:val="00D74D50"/>
    <w:rsid w:val="00D84E06"/>
    <w:rsid w:val="00DE7E8D"/>
    <w:rsid w:val="00E012E1"/>
    <w:rsid w:val="00E12FB5"/>
    <w:rsid w:val="00E45DA7"/>
    <w:rsid w:val="00E65F91"/>
    <w:rsid w:val="00E87B28"/>
    <w:rsid w:val="00EA0EE3"/>
    <w:rsid w:val="00EE7029"/>
    <w:rsid w:val="00EF007C"/>
    <w:rsid w:val="00EF52E2"/>
    <w:rsid w:val="00F07915"/>
    <w:rsid w:val="00F40F9B"/>
    <w:rsid w:val="00F775C9"/>
    <w:rsid w:val="00F9539E"/>
    <w:rsid w:val="00FA3028"/>
    <w:rsid w:val="00FA695D"/>
    <w:rsid w:val="00FF2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5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75C9"/>
    <w:rPr>
      <w:color w:val="0000FF"/>
      <w:u w:val="single"/>
    </w:rPr>
  </w:style>
  <w:style w:type="paragraph" w:styleId="a4">
    <w:name w:val="No Spacing"/>
    <w:uiPriority w:val="1"/>
    <w:qFormat/>
    <w:rsid w:val="00F775C9"/>
    <w:pPr>
      <w:spacing w:after="0" w:line="240" w:lineRule="auto"/>
    </w:pPr>
    <w:rPr>
      <w:rFonts w:ascii="Calibri" w:eastAsia="Calibri" w:hAnsi="Calibri" w:cs="Times New Roman"/>
    </w:rPr>
  </w:style>
  <w:style w:type="paragraph" w:customStyle="1" w:styleId="ConsPlusNormal">
    <w:name w:val="ConsPlusNormal"/>
    <w:rsid w:val="00F775C9"/>
    <w:pPr>
      <w:autoSpaceDE w:val="0"/>
      <w:autoSpaceDN w:val="0"/>
      <w:adjustRightInd w:val="0"/>
      <w:spacing w:after="0" w:line="240" w:lineRule="auto"/>
    </w:pPr>
    <w:rPr>
      <w:rFonts w:ascii="Arial" w:hAnsi="Arial" w:cs="Arial"/>
      <w:sz w:val="20"/>
      <w:szCs w:val="20"/>
    </w:rPr>
  </w:style>
  <w:style w:type="paragraph" w:styleId="a5">
    <w:name w:val="Balloon Text"/>
    <w:basedOn w:val="a"/>
    <w:link w:val="a6"/>
    <w:uiPriority w:val="99"/>
    <w:semiHidden/>
    <w:unhideWhenUsed/>
    <w:rsid w:val="00F775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5C9"/>
    <w:rPr>
      <w:rFonts w:ascii="Tahoma" w:eastAsia="Calibri" w:hAnsi="Tahoma" w:cs="Tahoma"/>
      <w:sz w:val="16"/>
      <w:szCs w:val="16"/>
    </w:rPr>
  </w:style>
  <w:style w:type="paragraph" w:styleId="3">
    <w:name w:val="Body Text 3"/>
    <w:basedOn w:val="a"/>
    <w:link w:val="30"/>
    <w:rsid w:val="005353F1"/>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5353F1"/>
    <w:rPr>
      <w:rFonts w:ascii="Times New Roman" w:eastAsia="Times New Roman" w:hAnsi="Times New Roman" w:cs="Times New Roman"/>
      <w:sz w:val="16"/>
      <w:szCs w:val="16"/>
      <w:lang w:eastAsia="ru-RU"/>
    </w:rPr>
  </w:style>
  <w:style w:type="paragraph" w:styleId="a7">
    <w:name w:val="Body Text"/>
    <w:basedOn w:val="a"/>
    <w:link w:val="a8"/>
    <w:uiPriority w:val="99"/>
    <w:rsid w:val="005353F1"/>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rsid w:val="005353F1"/>
    <w:rPr>
      <w:rFonts w:ascii="Times New Roman" w:eastAsia="Times New Roman" w:hAnsi="Times New Roman" w:cs="Times New Roman"/>
      <w:sz w:val="24"/>
      <w:szCs w:val="24"/>
      <w:lang w:eastAsia="ru-RU"/>
    </w:rPr>
  </w:style>
  <w:style w:type="character" w:styleId="a9">
    <w:name w:val="footnote reference"/>
    <w:basedOn w:val="a0"/>
    <w:uiPriority w:val="99"/>
    <w:rsid w:val="0005539F"/>
    <w:rPr>
      <w:vertAlign w:val="superscript"/>
    </w:rPr>
  </w:style>
  <w:style w:type="paragraph" w:styleId="aa">
    <w:name w:val="header"/>
    <w:basedOn w:val="a"/>
    <w:link w:val="ab"/>
    <w:uiPriority w:val="99"/>
    <w:unhideWhenUsed/>
    <w:rsid w:val="007529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5290B"/>
    <w:rPr>
      <w:rFonts w:ascii="Calibri" w:eastAsia="Calibri" w:hAnsi="Calibri" w:cs="Times New Roman"/>
    </w:rPr>
  </w:style>
  <w:style w:type="paragraph" w:styleId="ac">
    <w:name w:val="footer"/>
    <w:basedOn w:val="a"/>
    <w:link w:val="ad"/>
    <w:uiPriority w:val="99"/>
    <w:unhideWhenUsed/>
    <w:rsid w:val="007529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290B"/>
    <w:rPr>
      <w:rFonts w:ascii="Calibri" w:eastAsia="Calibri" w:hAnsi="Calibri" w:cs="Times New Roman"/>
    </w:rPr>
  </w:style>
  <w:style w:type="table" w:styleId="ae">
    <w:name w:val="Table Grid"/>
    <w:basedOn w:val="a1"/>
    <w:uiPriority w:val="59"/>
    <w:rsid w:val="00F95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3FC2803E1953D1C6A33DC6CEE9A6AA678233A4BC61BB10D4D13A711D9626CI" TargetMode="External"/><Relationship Id="rId18" Type="http://schemas.openxmlformats.org/officeDocument/2006/relationships/hyperlink" Target="consultantplus://offline/ref=E20B40FEEB693D9B06F77950D8AAE0DB45B94339B1E83881224AC63133F3s6J" TargetMode="External"/><Relationship Id="rId3" Type="http://schemas.openxmlformats.org/officeDocument/2006/relationships/styles" Target="styles.xml"/><Relationship Id="rId21" Type="http://schemas.openxmlformats.org/officeDocument/2006/relationships/hyperlink" Target="consultantplus://offline/ref=D0572D3BFF8168C5EDA9EAE0F46806BF333DE3060A95FC3A824B7983D7W3vEJ" TargetMode="External"/><Relationship Id="rId7" Type="http://schemas.openxmlformats.org/officeDocument/2006/relationships/footnotes" Target="footnotes.xml"/><Relationship Id="rId12" Type="http://schemas.openxmlformats.org/officeDocument/2006/relationships/hyperlink" Target="consultantplus://offline/ref=0A6CD7A56BEA14DC06215AAC16A8035DB26D8CE14675A729C81A4AD12FDAE29C01C0D37808OEcEI" TargetMode="External"/><Relationship Id="rId17" Type="http://schemas.openxmlformats.org/officeDocument/2006/relationships/hyperlink" Target="consultantplus://offline/ref=A47B18BEBDC8C27195AE2D146518751648CC2F80A634A8E9E3D65034013172C80DA7112AR7gB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E2F5592F12A4E7AB48A74AE8CCFE13053117DB2209F0481697871E9EEEAQ4J" TargetMode="External"/><Relationship Id="rId20" Type="http://schemas.openxmlformats.org/officeDocument/2006/relationships/hyperlink" Target="consultantplus://offline/ref=D0572D3BFF8168C5EDA9EAE0F46806BF333DE2000490FC3A824B7983D7W3v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701366995D07D9BC938E8BC6F612EE7618C8495F6DF5E1C955E1148A7970F861ECBv7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E2F5592F12A4E7AB48A74AE8CCFE13053117CB42E9A0481697871E9EEEAQ4J" TargetMode="External"/><Relationship Id="rId23" Type="http://schemas.openxmlformats.org/officeDocument/2006/relationships/footer" Target="footer1.xml"/><Relationship Id="rId10" Type="http://schemas.openxmlformats.org/officeDocument/2006/relationships/hyperlink" Target="consultantplus://offline/ref=6F45B6A30CC19C59029724519F242376F9BE85CB0AF64A9D2AA44E7DE63828BE88aEl7F" TargetMode="External"/><Relationship Id="rId19" Type="http://schemas.openxmlformats.org/officeDocument/2006/relationships/hyperlink" Target="consultantplus://offline/ref=D0572D3BFF8168C5EDA9EAE0F46806BF333CEE030592FC3A824B7983D7W3vE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E2F5592F12A4E7AB48A74AE8CCFE130531070B72F980481697871E9EEEAQ4J" TargetMode="External"/><Relationship Id="rId22" Type="http://schemas.openxmlformats.org/officeDocument/2006/relationships/hyperlink" Target="consultantplus://offline/ref=9ED3E9EDE5F4D7DB0E800C4BF994EE58D06007D62493859D01337D2C49F6B66A973968C807D87A4CaCx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EF3D-C719-44BB-919D-801DC6BB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каминская</dc:creator>
  <cp:lastModifiedBy>Депутат</cp:lastModifiedBy>
  <cp:revision>13</cp:revision>
  <cp:lastPrinted>2016-06-02T07:57:00Z</cp:lastPrinted>
  <dcterms:created xsi:type="dcterms:W3CDTF">2016-06-02T08:23:00Z</dcterms:created>
  <dcterms:modified xsi:type="dcterms:W3CDTF">2016-06-08T04:15:00Z</dcterms:modified>
</cp:coreProperties>
</file>