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C1" w:rsidRPr="00CA76C1" w:rsidRDefault="00CA76C1" w:rsidP="001F34C4">
      <w:pPr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7620E4" w:rsidRPr="007620E4" w:rsidRDefault="007620E4" w:rsidP="007620E4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620E4">
        <w:rPr>
          <w:rFonts w:eastAsia="Calibri"/>
          <w:color w:val="000000"/>
          <w:sz w:val="28"/>
          <w:szCs w:val="28"/>
          <w:lang w:eastAsia="en-US"/>
        </w:rPr>
        <w:t>ТУРУХАНСКИЙ МУНИЦИПАЛЬНЫЙ ОКРУГ</w:t>
      </w:r>
    </w:p>
    <w:p w:rsidR="007620E4" w:rsidRPr="007620E4" w:rsidRDefault="007620E4" w:rsidP="007620E4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620E4">
        <w:rPr>
          <w:rFonts w:eastAsia="Calibri"/>
          <w:color w:val="000000"/>
          <w:sz w:val="28"/>
          <w:szCs w:val="28"/>
          <w:lang w:eastAsia="en-US"/>
        </w:rPr>
        <w:t>КРАСНОЯРСКОГО КРАЯ</w:t>
      </w:r>
    </w:p>
    <w:p w:rsidR="007620E4" w:rsidRPr="007620E4" w:rsidRDefault="007620E4" w:rsidP="007620E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620E4" w:rsidRPr="007620E4" w:rsidRDefault="007620E4" w:rsidP="007620E4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620E4">
        <w:rPr>
          <w:rFonts w:eastAsia="Calibri"/>
          <w:color w:val="000000"/>
          <w:sz w:val="28"/>
          <w:szCs w:val="28"/>
          <w:lang w:eastAsia="en-US"/>
        </w:rPr>
        <w:t>ТУРУХАНСКИЙ ОКРУЖНОЙ СОВЕТ ДЕПУТАТОВ</w:t>
      </w:r>
    </w:p>
    <w:p w:rsidR="007620E4" w:rsidRPr="007620E4" w:rsidRDefault="007620E4" w:rsidP="007620E4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620E4" w:rsidRPr="007620E4" w:rsidRDefault="007620E4" w:rsidP="007620E4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620E4">
        <w:rPr>
          <w:rFonts w:eastAsia="Calibri"/>
          <w:color w:val="000000"/>
          <w:sz w:val="28"/>
          <w:szCs w:val="28"/>
          <w:lang w:eastAsia="en-US"/>
        </w:rPr>
        <w:t xml:space="preserve">РЕШЕНИЕ </w:t>
      </w:r>
    </w:p>
    <w:p w:rsidR="007549C0" w:rsidRPr="001C3D68" w:rsidRDefault="007549C0" w:rsidP="007549C0">
      <w:pPr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4"/>
        <w:gridCol w:w="3204"/>
        <w:gridCol w:w="3162"/>
      </w:tblGrid>
      <w:tr w:rsidR="001F34C4" w:rsidTr="001F34C4">
        <w:tc>
          <w:tcPr>
            <w:tcW w:w="3284" w:type="dxa"/>
          </w:tcPr>
          <w:p w:rsidR="001F34C4" w:rsidRDefault="00CA76C1" w:rsidP="00CA76C1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  <w:r w:rsidR="001F34C4">
              <w:rPr>
                <w:rFonts w:eastAsia="Calibri"/>
                <w:color w:val="000000"/>
                <w:sz w:val="28"/>
                <w:szCs w:val="28"/>
                <w:lang w:eastAsia="en-US"/>
              </w:rPr>
              <w:t>.1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="001F34C4">
              <w:rPr>
                <w:rFonts w:eastAsia="Calibri"/>
                <w:color w:val="000000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3284" w:type="dxa"/>
          </w:tcPr>
          <w:p w:rsidR="001F34C4" w:rsidRDefault="00CA76C1" w:rsidP="00CA76C1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</w:t>
            </w:r>
            <w:r w:rsidR="001F34C4" w:rsidRPr="001C3D68">
              <w:rPr>
                <w:rFonts w:eastAsia="Calibri"/>
                <w:color w:val="000000"/>
                <w:sz w:val="28"/>
                <w:szCs w:val="28"/>
                <w:lang w:eastAsia="en-US"/>
              </w:rPr>
              <w:t>с. Туруханск</w:t>
            </w:r>
          </w:p>
        </w:tc>
        <w:tc>
          <w:tcPr>
            <w:tcW w:w="3285" w:type="dxa"/>
          </w:tcPr>
          <w:p w:rsidR="001F34C4" w:rsidRDefault="001F34C4" w:rsidP="001F34C4">
            <w:pPr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№ 5 </w:t>
            </w:r>
            <w:r w:rsidR="00E972B5">
              <w:rPr>
                <w:rFonts w:eastAsia="Calibri"/>
                <w:color w:val="000000"/>
                <w:sz w:val="28"/>
                <w:szCs w:val="28"/>
                <w:lang w:eastAsia="en-US"/>
              </w:rPr>
              <w:t>–</w:t>
            </w:r>
            <w:r w:rsidR="00CA76C1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972B5">
              <w:rPr>
                <w:rFonts w:eastAsia="Calibri"/>
                <w:color w:val="000000"/>
                <w:sz w:val="28"/>
                <w:szCs w:val="28"/>
                <w:lang w:eastAsia="en-US"/>
              </w:rPr>
              <w:t>55</w:t>
            </w:r>
          </w:p>
        </w:tc>
      </w:tr>
    </w:tbl>
    <w:p w:rsidR="007549C0" w:rsidRDefault="007549C0" w:rsidP="007549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0172" w:rsidRPr="00F4610B" w:rsidRDefault="00200172" w:rsidP="00FF270B">
      <w:pPr>
        <w:jc w:val="both"/>
        <w:rPr>
          <w:sz w:val="28"/>
          <w:szCs w:val="28"/>
        </w:rPr>
      </w:pPr>
      <w:r w:rsidRPr="00F4610B">
        <w:rPr>
          <w:sz w:val="28"/>
          <w:szCs w:val="28"/>
        </w:rPr>
        <w:t>О</w:t>
      </w:r>
      <w:r w:rsidR="00277D6F" w:rsidRPr="00F4610B">
        <w:rPr>
          <w:sz w:val="28"/>
          <w:szCs w:val="28"/>
        </w:rPr>
        <w:t>б установлении налога</w:t>
      </w:r>
      <w:r w:rsidRPr="00F4610B">
        <w:rPr>
          <w:sz w:val="28"/>
          <w:szCs w:val="28"/>
        </w:rPr>
        <w:t xml:space="preserve"> на имущество физических лиц на территории </w:t>
      </w:r>
      <w:r w:rsidR="00277D6F" w:rsidRPr="00F4610B">
        <w:rPr>
          <w:sz w:val="28"/>
          <w:szCs w:val="28"/>
        </w:rPr>
        <w:t xml:space="preserve">Туруханского </w:t>
      </w:r>
      <w:r w:rsidRPr="00F4610B">
        <w:rPr>
          <w:sz w:val="28"/>
          <w:szCs w:val="28"/>
        </w:rPr>
        <w:t xml:space="preserve">муниципального </w:t>
      </w:r>
      <w:r w:rsidR="00277D6F" w:rsidRPr="00F4610B">
        <w:rPr>
          <w:sz w:val="28"/>
          <w:szCs w:val="28"/>
        </w:rPr>
        <w:t>округа</w:t>
      </w:r>
    </w:p>
    <w:p w:rsidR="00D40993" w:rsidRPr="00F4610B" w:rsidRDefault="00D40993" w:rsidP="00FF270B">
      <w:pPr>
        <w:jc w:val="both"/>
        <w:rPr>
          <w:sz w:val="28"/>
          <w:szCs w:val="28"/>
        </w:rPr>
      </w:pPr>
    </w:p>
    <w:p w:rsidR="00C55A75" w:rsidRPr="00F4610B" w:rsidRDefault="00C55A75" w:rsidP="00FF270B">
      <w:pPr>
        <w:jc w:val="both"/>
        <w:rPr>
          <w:sz w:val="28"/>
          <w:szCs w:val="28"/>
        </w:rPr>
      </w:pPr>
    </w:p>
    <w:p w:rsidR="00200172" w:rsidRDefault="00200172" w:rsidP="001F34C4">
      <w:pPr>
        <w:ind w:firstLine="709"/>
        <w:jc w:val="both"/>
        <w:rPr>
          <w:sz w:val="28"/>
          <w:szCs w:val="28"/>
        </w:rPr>
      </w:pPr>
      <w:proofErr w:type="gramStart"/>
      <w:r w:rsidRPr="00F4610B">
        <w:rPr>
          <w:sz w:val="28"/>
          <w:szCs w:val="28"/>
        </w:rPr>
        <w:t xml:space="preserve">В соответствии с </w:t>
      </w:r>
      <w:hyperlink r:id="rId8" w:history="1">
        <w:r w:rsidRPr="00F4610B">
          <w:rPr>
            <w:sz w:val="28"/>
            <w:szCs w:val="28"/>
          </w:rPr>
          <w:t>главой 32 Налогового кодекса Российской Федерации</w:t>
        </w:r>
      </w:hyperlink>
      <w:r w:rsidR="00277D6F" w:rsidRPr="00F4610B">
        <w:rPr>
          <w:sz w:val="28"/>
          <w:szCs w:val="28"/>
        </w:rPr>
        <w:t>,</w:t>
      </w:r>
      <w:r w:rsidR="007E586B" w:rsidRPr="00F4610B">
        <w:rPr>
          <w:sz w:val="28"/>
          <w:szCs w:val="28"/>
        </w:rPr>
        <w:t xml:space="preserve"> на основании </w:t>
      </w:r>
      <w:r w:rsidR="001F34C4">
        <w:rPr>
          <w:color w:val="000000"/>
          <w:sz w:val="28"/>
          <w:szCs w:val="28"/>
        </w:rPr>
        <w:t>Федерального закона от 20.03.</w:t>
      </w:r>
      <w:r w:rsidR="00E3179E">
        <w:rPr>
          <w:color w:val="000000"/>
          <w:sz w:val="28"/>
          <w:szCs w:val="28"/>
        </w:rPr>
        <w:t xml:space="preserve">2025 </w:t>
      </w:r>
      <w:r w:rsidR="007E586B" w:rsidRPr="00F4610B">
        <w:rPr>
          <w:color w:val="000000"/>
          <w:sz w:val="28"/>
          <w:szCs w:val="28"/>
        </w:rPr>
        <w:t>№ 33-ФЗ «Об общих принципах организации местного самоуправления в единой системе публичной власти», Закона</w:t>
      </w:r>
      <w:r w:rsidR="00277D6F" w:rsidRPr="00F4610B">
        <w:rPr>
          <w:color w:val="000000"/>
          <w:sz w:val="28"/>
          <w:szCs w:val="28"/>
        </w:rPr>
        <w:t xml:space="preserve"> Красноярского края от 15.05.2025 № 9-3914 </w:t>
      </w:r>
      <w:r w:rsidR="00CA76C1">
        <w:rPr>
          <w:color w:val="000000"/>
          <w:sz w:val="28"/>
          <w:szCs w:val="28"/>
        </w:rPr>
        <w:t xml:space="preserve">      </w:t>
      </w:r>
      <w:r w:rsidR="00277D6F" w:rsidRPr="00F4610B">
        <w:rPr>
          <w:color w:val="000000"/>
          <w:sz w:val="28"/>
          <w:szCs w:val="28"/>
        </w:rPr>
        <w:t>«О территориальной организации местного самоуправления</w:t>
      </w:r>
      <w:r w:rsidR="007E586B" w:rsidRPr="00F4610B">
        <w:rPr>
          <w:color w:val="000000"/>
          <w:sz w:val="28"/>
          <w:szCs w:val="28"/>
        </w:rPr>
        <w:t xml:space="preserve"> в </w:t>
      </w:r>
      <w:r w:rsidR="00277D6F" w:rsidRPr="00F4610B">
        <w:rPr>
          <w:color w:val="000000"/>
          <w:sz w:val="28"/>
          <w:szCs w:val="28"/>
        </w:rPr>
        <w:t xml:space="preserve">Красноярском крае», </w:t>
      </w:r>
      <w:hyperlink r:id="rId9" w:history="1">
        <w:r w:rsidR="007E586B" w:rsidRPr="00F4610B">
          <w:rPr>
            <w:sz w:val="28"/>
            <w:szCs w:val="28"/>
          </w:rPr>
          <w:t>Закона</w:t>
        </w:r>
        <w:r w:rsidR="001F34C4">
          <w:rPr>
            <w:sz w:val="28"/>
            <w:szCs w:val="28"/>
          </w:rPr>
          <w:t xml:space="preserve"> Красноярского края </w:t>
        </w:r>
        <w:r w:rsidRPr="00F4610B">
          <w:rPr>
            <w:sz w:val="28"/>
            <w:szCs w:val="28"/>
          </w:rPr>
          <w:t>от 01.11.2018</w:t>
        </w:r>
        <w:r w:rsidR="001F34C4">
          <w:rPr>
            <w:sz w:val="28"/>
            <w:szCs w:val="28"/>
          </w:rPr>
          <w:t xml:space="preserve"> </w:t>
        </w:r>
        <w:r w:rsidR="001F34C4" w:rsidRPr="001F34C4">
          <w:rPr>
            <w:sz w:val="28"/>
            <w:szCs w:val="28"/>
          </w:rPr>
          <w:t>№ 6-2108</w:t>
        </w:r>
        <w:r w:rsidRPr="00F4610B">
          <w:rPr>
            <w:sz w:val="28"/>
            <w:szCs w:val="28"/>
          </w:rPr>
          <w:t xml:space="preserve"> «</w:t>
        </w:r>
      </w:hyperlink>
      <w:r w:rsidRPr="00F4610B">
        <w:rPr>
          <w:sz w:val="28"/>
          <w:szCs w:val="28"/>
        </w:rPr>
        <w:t>Об установлении единой даты начала применения на территории Красноярского края порядка определения налоговой</w:t>
      </w:r>
      <w:proofErr w:type="gramEnd"/>
      <w:r w:rsidRPr="00F4610B">
        <w:rPr>
          <w:sz w:val="28"/>
          <w:szCs w:val="28"/>
        </w:rPr>
        <w:t xml:space="preserve"> базы по налогу на имущество физических лиц </w:t>
      </w:r>
      <w:proofErr w:type="gramStart"/>
      <w:r w:rsidRPr="00F4610B">
        <w:rPr>
          <w:sz w:val="28"/>
          <w:szCs w:val="28"/>
        </w:rPr>
        <w:t>исходя из</w:t>
      </w:r>
      <w:r w:rsidR="001F34C4">
        <w:rPr>
          <w:sz w:val="28"/>
          <w:szCs w:val="28"/>
        </w:rPr>
        <w:t xml:space="preserve"> </w:t>
      </w:r>
      <w:r w:rsidRPr="00F4610B">
        <w:rPr>
          <w:sz w:val="28"/>
          <w:szCs w:val="28"/>
        </w:rPr>
        <w:t xml:space="preserve">кадастровой стоимости объектов налогообложения», Туруханский </w:t>
      </w:r>
      <w:r w:rsidR="007E586B" w:rsidRPr="00F4610B">
        <w:rPr>
          <w:sz w:val="28"/>
          <w:szCs w:val="28"/>
        </w:rPr>
        <w:t xml:space="preserve">окружной </w:t>
      </w:r>
      <w:r w:rsidRPr="00F4610B">
        <w:rPr>
          <w:sz w:val="28"/>
          <w:szCs w:val="28"/>
        </w:rPr>
        <w:t xml:space="preserve">Совет депутатов </w:t>
      </w:r>
      <w:r w:rsidR="009A56A7" w:rsidRPr="00F4610B">
        <w:rPr>
          <w:sz w:val="28"/>
          <w:szCs w:val="28"/>
        </w:rPr>
        <w:t>РЕШИЛ</w:t>
      </w:r>
      <w:proofErr w:type="gramEnd"/>
      <w:r w:rsidRPr="00F4610B">
        <w:rPr>
          <w:sz w:val="28"/>
          <w:szCs w:val="28"/>
        </w:rPr>
        <w:t>:</w:t>
      </w:r>
    </w:p>
    <w:p w:rsidR="003D2154" w:rsidRPr="00F4610B" w:rsidRDefault="003D2154" w:rsidP="00FF270B">
      <w:pPr>
        <w:ind w:firstLine="709"/>
        <w:jc w:val="both"/>
        <w:rPr>
          <w:sz w:val="28"/>
          <w:szCs w:val="28"/>
        </w:rPr>
      </w:pPr>
    </w:p>
    <w:p w:rsidR="00200172" w:rsidRPr="000E4117" w:rsidRDefault="00200172" w:rsidP="004D24E9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4610B">
        <w:rPr>
          <w:sz w:val="28"/>
          <w:szCs w:val="28"/>
        </w:rPr>
        <w:t xml:space="preserve">Установить налог на имущество физических лиц </w:t>
      </w:r>
      <w:r w:rsidR="004D24E9" w:rsidRPr="000E4117">
        <w:rPr>
          <w:sz w:val="28"/>
          <w:szCs w:val="28"/>
        </w:rPr>
        <w:t xml:space="preserve">на </w:t>
      </w:r>
      <w:r w:rsidRPr="000E4117">
        <w:rPr>
          <w:sz w:val="28"/>
          <w:szCs w:val="28"/>
        </w:rPr>
        <w:t xml:space="preserve">территории </w:t>
      </w:r>
      <w:r w:rsidR="007E586B" w:rsidRPr="000E4117">
        <w:rPr>
          <w:sz w:val="28"/>
          <w:szCs w:val="28"/>
        </w:rPr>
        <w:t>Туруханского муниципального округа</w:t>
      </w:r>
      <w:r w:rsidR="00FF270B" w:rsidRPr="000E4117">
        <w:rPr>
          <w:sz w:val="28"/>
          <w:szCs w:val="28"/>
        </w:rPr>
        <w:t>.</w:t>
      </w:r>
    </w:p>
    <w:p w:rsidR="007E586B" w:rsidRPr="00F4610B" w:rsidRDefault="007E586B" w:rsidP="004D24E9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4610B">
        <w:rPr>
          <w:sz w:val="28"/>
          <w:szCs w:val="28"/>
        </w:rPr>
        <w:t>Определить, что налоговая база в отношении объектов налогообложения определяется исходя из их кадастровой стоимости.</w:t>
      </w:r>
    </w:p>
    <w:p w:rsidR="007E586B" w:rsidRPr="00F4610B" w:rsidRDefault="00200172" w:rsidP="004D24E9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4610B">
        <w:rPr>
          <w:sz w:val="28"/>
          <w:szCs w:val="28"/>
        </w:rPr>
        <w:t xml:space="preserve">Налоговые ставки </w:t>
      </w:r>
      <w:r w:rsidR="007E586B" w:rsidRPr="00F4610B">
        <w:rPr>
          <w:sz w:val="28"/>
          <w:szCs w:val="28"/>
        </w:rPr>
        <w:t>в отношении объектов налого</w:t>
      </w:r>
      <w:r w:rsidR="00957F00" w:rsidRPr="00F4610B">
        <w:rPr>
          <w:sz w:val="28"/>
          <w:szCs w:val="28"/>
        </w:rPr>
        <w:t>о</w:t>
      </w:r>
      <w:r w:rsidR="007E586B" w:rsidRPr="00F4610B">
        <w:rPr>
          <w:sz w:val="28"/>
          <w:szCs w:val="28"/>
        </w:rPr>
        <w:t>бложения устанавливаются в следующих размерах:</w:t>
      </w:r>
    </w:p>
    <w:p w:rsidR="00D40993" w:rsidRDefault="00D40993" w:rsidP="00D40993">
      <w:pPr>
        <w:ind w:left="851"/>
        <w:jc w:val="both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106"/>
        <w:gridCol w:w="1626"/>
      </w:tblGrid>
      <w:tr w:rsidR="00200172" w:rsidRPr="0052672A" w:rsidTr="001F34C4">
        <w:trPr>
          <w:trHeight w:val="123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72" w:rsidRPr="00F4610B" w:rsidRDefault="00200172" w:rsidP="00FF270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t>№ </w:t>
            </w:r>
            <w:r w:rsidRPr="00F4610B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F4610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4610B">
              <w:rPr>
                <w:sz w:val="28"/>
                <w:szCs w:val="28"/>
              </w:rPr>
              <w:t>/</w:t>
            </w:r>
            <w:proofErr w:type="spellStart"/>
            <w:r w:rsidRPr="00F4610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72" w:rsidRPr="00F4610B" w:rsidRDefault="00200172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t>Объект налогообложения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72" w:rsidRPr="00F4610B" w:rsidRDefault="00200172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t>Налоговая ставка (в процентах)</w:t>
            </w:r>
          </w:p>
        </w:tc>
      </w:tr>
      <w:tr w:rsidR="00200172" w:rsidRPr="0052672A" w:rsidTr="001F34C4">
        <w:trPr>
          <w:trHeight w:val="39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72" w:rsidRPr="00F4610B" w:rsidRDefault="00A0096A" w:rsidP="00A009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t>1</w:t>
            </w:r>
            <w:r w:rsidR="00200172" w:rsidRPr="00F4610B">
              <w:rPr>
                <w:sz w:val="28"/>
                <w:szCs w:val="28"/>
              </w:rPr>
              <w:t>.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72" w:rsidRPr="00F4610B" w:rsidRDefault="00163D9E" w:rsidP="00163D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4610B">
              <w:rPr>
                <w:rFonts w:eastAsiaTheme="minorHAnsi"/>
                <w:sz w:val="28"/>
                <w:szCs w:val="28"/>
                <w:lang w:eastAsia="en-US"/>
              </w:rPr>
              <w:t>жилые дома, части жилых домов, квартиры, частей квартир, комнат;</w:t>
            </w:r>
          </w:p>
          <w:p w:rsidR="00A0096A" w:rsidRPr="00F4610B" w:rsidRDefault="00A0096A" w:rsidP="00163D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  <w:p w:rsidR="00A0096A" w:rsidRPr="00F4610B" w:rsidRDefault="00A0096A" w:rsidP="00A009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4610B">
              <w:rPr>
                <w:rFonts w:eastAsiaTheme="minorHAnsi"/>
                <w:sz w:val="28"/>
                <w:szCs w:val="28"/>
                <w:lang w:eastAsia="en-US"/>
              </w:rPr>
              <w:t>единые недвижимые комплексы, в состав которых входит хотя бы один жилой дом;</w:t>
            </w:r>
          </w:p>
          <w:p w:rsidR="00A0096A" w:rsidRPr="00F4610B" w:rsidRDefault="000A3BC7" w:rsidP="00163D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lastRenderedPageBreak/>
              <w:t xml:space="preserve">гаражи и </w:t>
            </w:r>
            <w:proofErr w:type="spellStart"/>
            <w:r w:rsidRPr="00F4610B">
              <w:rPr>
                <w:sz w:val="28"/>
                <w:szCs w:val="28"/>
              </w:rPr>
              <w:t>машино-место</w:t>
            </w:r>
            <w:proofErr w:type="spellEnd"/>
            <w:r w:rsidRPr="00F4610B">
              <w:rPr>
                <w:sz w:val="28"/>
                <w:szCs w:val="28"/>
              </w:rPr>
              <w:t>, в том числе расположенные в объектах налогообложения, указанные в пункте 2 настоящей таблицы;</w:t>
            </w:r>
          </w:p>
          <w:p w:rsidR="00A0096A" w:rsidRPr="00F4610B" w:rsidRDefault="000A3BC7" w:rsidP="00A009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t xml:space="preserve">хозяйственное строение или сооружение, площадь каждого из которых не превышает 50 квадратных </w:t>
            </w:r>
            <w:proofErr w:type="gramStart"/>
            <w:r w:rsidRPr="00F4610B">
              <w:rPr>
                <w:sz w:val="28"/>
                <w:szCs w:val="28"/>
              </w:rPr>
              <w:t>метров</w:t>
            </w:r>
            <w:proofErr w:type="gramEnd"/>
            <w:r w:rsidRPr="00F4610B">
              <w:rPr>
                <w:sz w:val="28"/>
                <w:szCs w:val="28"/>
              </w:rPr>
              <w:t xml:space="preserve"> и </w:t>
            </w:r>
            <w:proofErr w:type="gramStart"/>
            <w:r w:rsidRPr="00F4610B">
              <w:rPr>
                <w:sz w:val="28"/>
                <w:szCs w:val="28"/>
              </w:rPr>
              <w:t>которые</w:t>
            </w:r>
            <w:proofErr w:type="gramEnd"/>
            <w:r w:rsidRPr="00F4610B">
              <w:rPr>
                <w:sz w:val="28"/>
                <w:szCs w:val="28"/>
              </w:rPr>
              <w:t xml:space="preserve">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  <w:r w:rsidR="00697935">
              <w:rPr>
                <w:sz w:val="28"/>
                <w:szCs w:val="28"/>
              </w:rPr>
              <w:t>;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72" w:rsidRDefault="005D315A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lastRenderedPageBreak/>
              <w:t>0,3</w:t>
            </w:r>
          </w:p>
          <w:p w:rsidR="00E61F85" w:rsidRDefault="00E61F85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61F85" w:rsidRDefault="00E61F85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61F85" w:rsidRDefault="00E61F85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91D1C">
              <w:rPr>
                <w:sz w:val="28"/>
                <w:szCs w:val="28"/>
              </w:rPr>
              <w:t>1</w:t>
            </w:r>
          </w:p>
          <w:p w:rsidR="00E61F85" w:rsidRDefault="00E61F85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61F85" w:rsidRDefault="00A91D1C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  <w:p w:rsidR="00E61F85" w:rsidRDefault="00E61F85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61F85" w:rsidRDefault="00E61F85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61F85" w:rsidRDefault="00A91D1C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  <w:p w:rsidR="00E61F85" w:rsidRDefault="00E61F85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61F85" w:rsidRDefault="00E61F85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61F85" w:rsidRDefault="00E61F85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61F85" w:rsidRPr="00F4610B" w:rsidRDefault="00E61F85" w:rsidP="00A91D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91D1C">
              <w:rPr>
                <w:sz w:val="28"/>
                <w:szCs w:val="28"/>
              </w:rPr>
              <w:t>1</w:t>
            </w:r>
          </w:p>
        </w:tc>
      </w:tr>
      <w:tr w:rsidR="00200172" w:rsidRPr="0052672A" w:rsidTr="001F34C4">
        <w:trPr>
          <w:trHeight w:val="16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72" w:rsidRPr="00F4610B" w:rsidRDefault="00A0096A" w:rsidP="00A009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lastRenderedPageBreak/>
              <w:t>2</w:t>
            </w:r>
            <w:r w:rsidR="00200172" w:rsidRPr="00F4610B">
              <w:rPr>
                <w:sz w:val="28"/>
                <w:szCs w:val="28"/>
              </w:rPr>
              <w:t>.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72" w:rsidRPr="00F4610B" w:rsidRDefault="00A0096A" w:rsidP="00E63C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t>объекты налогообложения, включенные</w:t>
            </w:r>
            <w:r w:rsidR="00326ADC" w:rsidRPr="00F4610B">
              <w:rPr>
                <w:sz w:val="28"/>
                <w:szCs w:val="28"/>
              </w:rPr>
              <w:t xml:space="preserve"> в перечень, определяемый в соответствии с пунктом 7 статьи 378.2 </w:t>
            </w:r>
            <w:r w:rsidR="000E4117" w:rsidRPr="000E4117">
              <w:rPr>
                <w:sz w:val="28"/>
                <w:szCs w:val="28"/>
              </w:rPr>
              <w:t>Налогового кодекса Российской</w:t>
            </w:r>
            <w:r w:rsidR="000E4117">
              <w:rPr>
                <w:sz w:val="28"/>
                <w:szCs w:val="28"/>
              </w:rPr>
              <w:t xml:space="preserve"> Федерации</w:t>
            </w:r>
            <w:r w:rsidR="00326ADC" w:rsidRPr="00F4610B">
              <w:rPr>
                <w:sz w:val="28"/>
                <w:szCs w:val="28"/>
              </w:rPr>
              <w:t xml:space="preserve">, в отношении объектов налогообложения, предусмотренных абзацем вторым пункта 10 </w:t>
            </w:r>
            <w:r w:rsidRPr="00F4610B">
              <w:rPr>
                <w:sz w:val="28"/>
                <w:szCs w:val="28"/>
              </w:rPr>
              <w:t>статьи 378.2</w:t>
            </w:r>
            <w:r w:rsidR="000E4117">
              <w:rPr>
                <w:sz w:val="28"/>
                <w:szCs w:val="28"/>
              </w:rPr>
              <w:t xml:space="preserve"> </w:t>
            </w:r>
            <w:r w:rsidR="000E4117" w:rsidRPr="000E4117">
              <w:rPr>
                <w:sz w:val="28"/>
                <w:szCs w:val="28"/>
              </w:rPr>
              <w:t>Налогового кодекса Российской</w:t>
            </w:r>
            <w:r w:rsidRPr="00F4610B">
              <w:rPr>
                <w:sz w:val="28"/>
                <w:szCs w:val="28"/>
              </w:rPr>
              <w:t xml:space="preserve"> </w:t>
            </w:r>
            <w:r w:rsidR="000E4117">
              <w:rPr>
                <w:sz w:val="28"/>
                <w:szCs w:val="28"/>
              </w:rPr>
              <w:t>Федерации</w:t>
            </w:r>
            <w:r w:rsidR="00697935">
              <w:rPr>
                <w:sz w:val="28"/>
                <w:szCs w:val="28"/>
              </w:rPr>
              <w:t>;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72" w:rsidRPr="00F4610B" w:rsidRDefault="00200172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0096A" w:rsidRPr="00F4610B" w:rsidRDefault="00A0096A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0096A" w:rsidRPr="00F4610B" w:rsidRDefault="00A0096A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t>2,0</w:t>
            </w:r>
          </w:p>
        </w:tc>
      </w:tr>
      <w:tr w:rsidR="00163D9E" w:rsidRPr="0052672A" w:rsidTr="001F34C4">
        <w:trPr>
          <w:trHeight w:val="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E" w:rsidRPr="00F4610B" w:rsidRDefault="000A3BC7" w:rsidP="00A009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t>2.1.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E" w:rsidRPr="00F4610B" w:rsidRDefault="00A0096A" w:rsidP="00326A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t>объекты налогообложения, кадастровая стоимость каждого из которых превышает 300 миллионов рублей</w:t>
            </w:r>
            <w:r w:rsidR="00697935">
              <w:rPr>
                <w:sz w:val="28"/>
                <w:szCs w:val="28"/>
              </w:rPr>
              <w:t>;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E" w:rsidRPr="00F4610B" w:rsidRDefault="00F35ED0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A0096A" w:rsidRPr="00F4610B">
              <w:rPr>
                <w:sz w:val="28"/>
                <w:szCs w:val="28"/>
              </w:rPr>
              <w:t>5</w:t>
            </w:r>
          </w:p>
        </w:tc>
      </w:tr>
      <w:tr w:rsidR="00200172" w:rsidRPr="0052672A" w:rsidTr="001F34C4">
        <w:trPr>
          <w:trHeight w:val="3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72" w:rsidRPr="00F4610B" w:rsidRDefault="000A3BC7" w:rsidP="00A009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t>3</w:t>
            </w:r>
            <w:r w:rsidR="00200172" w:rsidRPr="00F4610B">
              <w:rPr>
                <w:sz w:val="28"/>
                <w:szCs w:val="28"/>
              </w:rPr>
              <w:t>.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72" w:rsidRPr="00F4610B" w:rsidRDefault="00A0096A" w:rsidP="00FF27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t>п</w:t>
            </w:r>
            <w:r w:rsidR="00200172" w:rsidRPr="00F4610B">
              <w:rPr>
                <w:sz w:val="28"/>
                <w:szCs w:val="28"/>
              </w:rPr>
              <w:t>рочие объекты налогообложения</w:t>
            </w:r>
            <w:r w:rsidR="000D5987">
              <w:rPr>
                <w:sz w:val="28"/>
                <w:szCs w:val="28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72" w:rsidRPr="00F4610B" w:rsidRDefault="00200172" w:rsidP="00FF27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610B">
              <w:rPr>
                <w:sz w:val="28"/>
                <w:szCs w:val="28"/>
              </w:rPr>
              <w:t>0,5</w:t>
            </w:r>
          </w:p>
        </w:tc>
      </w:tr>
    </w:tbl>
    <w:p w:rsidR="00275502" w:rsidRDefault="00275502" w:rsidP="00275502">
      <w:pPr>
        <w:ind w:left="851"/>
        <w:jc w:val="both"/>
        <w:rPr>
          <w:sz w:val="28"/>
          <w:szCs w:val="28"/>
        </w:rPr>
      </w:pPr>
    </w:p>
    <w:p w:rsidR="009134BC" w:rsidRDefault="00200172" w:rsidP="004D24E9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F270B">
        <w:rPr>
          <w:sz w:val="28"/>
          <w:szCs w:val="28"/>
        </w:rPr>
        <w:t xml:space="preserve">Установить, что право на налоговые льготы, не предусмотренные </w:t>
      </w:r>
      <w:hyperlink r:id="rId10" w:history="1">
        <w:r w:rsidRPr="00FF270B">
          <w:rPr>
            <w:sz w:val="28"/>
            <w:szCs w:val="28"/>
          </w:rPr>
          <w:t>Налоговым кодексом Российской Федерации</w:t>
        </w:r>
      </w:hyperlink>
      <w:r w:rsidRPr="00FF270B">
        <w:rPr>
          <w:sz w:val="28"/>
          <w:szCs w:val="28"/>
        </w:rPr>
        <w:t>, имеют следующие категории налогоплательщиков:</w:t>
      </w:r>
      <w:r w:rsidR="00165DE5">
        <w:rPr>
          <w:sz w:val="28"/>
          <w:szCs w:val="28"/>
        </w:rPr>
        <w:t xml:space="preserve"> </w:t>
      </w:r>
    </w:p>
    <w:p w:rsidR="001A7786" w:rsidRDefault="001A7786" w:rsidP="004D24E9">
      <w:pPr>
        <w:pStyle w:val="a5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A7786">
        <w:rPr>
          <w:sz w:val="28"/>
          <w:szCs w:val="28"/>
        </w:rPr>
        <w:t xml:space="preserve">лица, удостоенные званий Почетный гражданин Туруханского района, Почетный гражданин </w:t>
      </w:r>
      <w:r w:rsidR="003B635B">
        <w:rPr>
          <w:sz w:val="28"/>
          <w:szCs w:val="28"/>
        </w:rPr>
        <w:t xml:space="preserve">города и поселения </w:t>
      </w:r>
      <w:r w:rsidRPr="001A7786">
        <w:rPr>
          <w:sz w:val="28"/>
          <w:szCs w:val="28"/>
        </w:rPr>
        <w:t>Туруханского</w:t>
      </w:r>
      <w:r w:rsidR="00DB241C">
        <w:rPr>
          <w:sz w:val="28"/>
          <w:szCs w:val="28"/>
        </w:rPr>
        <w:t xml:space="preserve"> района, Почетный гражданин Туруханского муниципального округа.</w:t>
      </w:r>
    </w:p>
    <w:p w:rsidR="001A7786" w:rsidRPr="001A7786" w:rsidRDefault="009134BC" w:rsidP="004D24E9">
      <w:pPr>
        <w:pStyle w:val="a5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A7786">
        <w:rPr>
          <w:sz w:val="28"/>
          <w:szCs w:val="28"/>
        </w:rPr>
        <w:t>одинокие родители (мать-одиночка или одинокая мать; отцы, воспитывающие детей без матери; мужчины, воспитывающие без матери усыновленных ими детей; опекуны и попечители, воспитывающие детей без матери; отчимы, воспитывающие детей без матери; приемные отцы, воспитывающие детей без матери).</w:t>
      </w:r>
    </w:p>
    <w:p w:rsidR="00200172" w:rsidRPr="00FF270B" w:rsidRDefault="00200172" w:rsidP="004D24E9">
      <w:pPr>
        <w:ind w:firstLine="709"/>
        <w:jc w:val="both"/>
        <w:rPr>
          <w:sz w:val="28"/>
          <w:szCs w:val="28"/>
        </w:rPr>
      </w:pPr>
      <w:r w:rsidRPr="00FF270B">
        <w:rPr>
          <w:sz w:val="28"/>
          <w:szCs w:val="28"/>
        </w:rPr>
        <w:t>Налоговая льгота</w:t>
      </w:r>
      <w:bookmarkStart w:id="0" w:name="_GoBack"/>
      <w:bookmarkEnd w:id="0"/>
      <w:r w:rsidRPr="00FF270B">
        <w:rPr>
          <w:sz w:val="28"/>
          <w:szCs w:val="28"/>
        </w:rPr>
        <w:t xml:space="preserve">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200172" w:rsidRPr="00FF270B" w:rsidRDefault="00200172" w:rsidP="004D24E9">
      <w:pPr>
        <w:ind w:firstLine="709"/>
        <w:jc w:val="both"/>
        <w:rPr>
          <w:sz w:val="28"/>
          <w:szCs w:val="28"/>
        </w:rPr>
      </w:pPr>
      <w:r w:rsidRPr="00FF270B">
        <w:rPr>
          <w:sz w:val="28"/>
          <w:szCs w:val="28"/>
        </w:rPr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 w:rsidRPr="00FF270B">
        <w:rPr>
          <w:sz w:val="28"/>
          <w:szCs w:val="28"/>
        </w:rPr>
        <w:t xml:space="preserve">в отношении одного объекта </w:t>
      </w:r>
      <w:r w:rsidRPr="00FF270B">
        <w:rPr>
          <w:sz w:val="28"/>
          <w:szCs w:val="28"/>
        </w:rPr>
        <w:lastRenderedPageBreak/>
        <w:t>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FF270B">
        <w:rPr>
          <w:sz w:val="28"/>
          <w:szCs w:val="28"/>
        </w:rPr>
        <w:t xml:space="preserve"> налоговых льгот.</w:t>
      </w:r>
    </w:p>
    <w:p w:rsidR="000D5987" w:rsidRDefault="00200172" w:rsidP="004D24E9">
      <w:pPr>
        <w:ind w:firstLine="709"/>
        <w:jc w:val="both"/>
        <w:rPr>
          <w:color w:val="000000" w:themeColor="text1"/>
          <w:sz w:val="28"/>
          <w:szCs w:val="28"/>
        </w:rPr>
      </w:pPr>
      <w:r w:rsidRPr="000D5987">
        <w:rPr>
          <w:color w:val="000000" w:themeColor="text1"/>
          <w:sz w:val="28"/>
          <w:szCs w:val="28"/>
        </w:rPr>
        <w:t>Налоговая льгота предоставляется в отношении следующих видов объектов налогообложения:</w:t>
      </w:r>
      <w:r w:rsidR="00275502" w:rsidRPr="000D5987">
        <w:rPr>
          <w:color w:val="000000" w:themeColor="text1"/>
          <w:sz w:val="28"/>
          <w:szCs w:val="28"/>
        </w:rPr>
        <w:t xml:space="preserve"> </w:t>
      </w:r>
      <w:r w:rsidRPr="000D5987">
        <w:rPr>
          <w:color w:val="000000" w:themeColor="text1"/>
          <w:sz w:val="28"/>
          <w:szCs w:val="28"/>
        </w:rPr>
        <w:t>квартира, часть квартиры или комната;</w:t>
      </w:r>
      <w:r w:rsidR="00275502" w:rsidRPr="000D5987">
        <w:rPr>
          <w:color w:val="000000" w:themeColor="text1"/>
          <w:sz w:val="28"/>
          <w:szCs w:val="28"/>
        </w:rPr>
        <w:t xml:space="preserve"> </w:t>
      </w:r>
      <w:r w:rsidRPr="000D5987">
        <w:rPr>
          <w:color w:val="000000" w:themeColor="text1"/>
          <w:sz w:val="28"/>
          <w:szCs w:val="28"/>
        </w:rPr>
        <w:t>жилой дом или часть жилого дома;</w:t>
      </w:r>
      <w:r w:rsidR="00275502" w:rsidRPr="000D5987">
        <w:rPr>
          <w:color w:val="000000" w:themeColor="text1"/>
          <w:sz w:val="28"/>
          <w:szCs w:val="28"/>
        </w:rPr>
        <w:t xml:space="preserve"> </w:t>
      </w:r>
      <w:r w:rsidR="00561789" w:rsidRPr="000D5987">
        <w:rPr>
          <w:color w:val="000000" w:themeColor="text1"/>
          <w:sz w:val="28"/>
          <w:szCs w:val="28"/>
        </w:rPr>
        <w:t xml:space="preserve">гараж или </w:t>
      </w:r>
      <w:proofErr w:type="spellStart"/>
      <w:r w:rsidR="00561789" w:rsidRPr="000D5987">
        <w:rPr>
          <w:color w:val="000000" w:themeColor="text1"/>
          <w:sz w:val="28"/>
          <w:szCs w:val="28"/>
        </w:rPr>
        <w:t>машино-место</w:t>
      </w:r>
      <w:proofErr w:type="spellEnd"/>
      <w:r w:rsidR="00561789" w:rsidRPr="000D5987">
        <w:rPr>
          <w:color w:val="000000" w:themeColor="text1"/>
          <w:sz w:val="28"/>
          <w:szCs w:val="28"/>
        </w:rPr>
        <w:t>.</w:t>
      </w:r>
    </w:p>
    <w:p w:rsidR="000D5987" w:rsidRDefault="000D5987" w:rsidP="000D5987">
      <w:pPr>
        <w:ind w:firstLine="709"/>
        <w:jc w:val="both"/>
        <w:rPr>
          <w:color w:val="000000" w:themeColor="text1"/>
          <w:sz w:val="28"/>
          <w:szCs w:val="28"/>
        </w:rPr>
      </w:pPr>
      <w:r w:rsidRPr="000D5987">
        <w:rPr>
          <w:color w:val="000000" w:themeColor="text1"/>
          <w:sz w:val="28"/>
          <w:szCs w:val="28"/>
        </w:rPr>
        <w:t xml:space="preserve">Налоговая льгота не предоставляется в отношении объектов налогообложения, указанных в </w:t>
      </w:r>
      <w:hyperlink w:anchor="P101">
        <w:r w:rsidRPr="000D5987">
          <w:rPr>
            <w:color w:val="000000" w:themeColor="text1"/>
            <w:sz w:val="28"/>
            <w:szCs w:val="28"/>
          </w:rPr>
          <w:t>подпункте 2 пункта 2 статьи 406</w:t>
        </w:r>
      </w:hyperlink>
      <w:r w:rsidRPr="000D5987">
        <w:rPr>
          <w:color w:val="000000" w:themeColor="text1"/>
          <w:sz w:val="28"/>
          <w:szCs w:val="28"/>
        </w:rPr>
        <w:t xml:space="preserve"> </w:t>
      </w:r>
      <w:r w:rsidR="00697935" w:rsidRPr="000E4117">
        <w:rPr>
          <w:sz w:val="28"/>
          <w:szCs w:val="28"/>
        </w:rPr>
        <w:t>Налогового кодекса Российской</w:t>
      </w:r>
      <w:r w:rsidR="00697935" w:rsidRPr="00F4610B">
        <w:rPr>
          <w:sz w:val="28"/>
          <w:szCs w:val="28"/>
        </w:rPr>
        <w:t xml:space="preserve"> </w:t>
      </w:r>
      <w:r w:rsidR="00697935" w:rsidRPr="00697935">
        <w:rPr>
          <w:sz w:val="28"/>
          <w:szCs w:val="28"/>
        </w:rPr>
        <w:t>Федерации</w:t>
      </w:r>
      <w:r w:rsidRPr="00697935">
        <w:rPr>
          <w:color w:val="000000" w:themeColor="text1"/>
          <w:sz w:val="28"/>
          <w:szCs w:val="28"/>
        </w:rPr>
        <w:t>,</w:t>
      </w:r>
      <w:r w:rsidRPr="000D5987">
        <w:rPr>
          <w:color w:val="000000" w:themeColor="text1"/>
          <w:sz w:val="28"/>
          <w:szCs w:val="28"/>
        </w:rPr>
        <w:t xml:space="preserve"> за исключением гаражей и </w:t>
      </w:r>
      <w:proofErr w:type="spellStart"/>
      <w:r w:rsidRPr="000D5987">
        <w:rPr>
          <w:color w:val="000000" w:themeColor="text1"/>
          <w:sz w:val="28"/>
          <w:szCs w:val="28"/>
        </w:rPr>
        <w:t>машино-мест</w:t>
      </w:r>
      <w:proofErr w:type="spellEnd"/>
      <w:r w:rsidRPr="000D5987">
        <w:rPr>
          <w:color w:val="000000" w:themeColor="text1"/>
          <w:sz w:val="28"/>
          <w:szCs w:val="28"/>
        </w:rPr>
        <w:t xml:space="preserve">, расположенных в таких объектах налогообложения, и в </w:t>
      </w:r>
      <w:hyperlink w:anchor="P103">
        <w:r w:rsidRPr="000D5987">
          <w:rPr>
            <w:color w:val="000000" w:themeColor="text1"/>
            <w:sz w:val="28"/>
            <w:szCs w:val="28"/>
          </w:rPr>
          <w:t>подпункте 2.1 пункта 2 статьи 406</w:t>
        </w:r>
      </w:hyperlink>
      <w:r w:rsidRPr="000D5987">
        <w:rPr>
          <w:color w:val="000000" w:themeColor="text1"/>
          <w:sz w:val="28"/>
          <w:szCs w:val="28"/>
        </w:rPr>
        <w:t xml:space="preserve"> </w:t>
      </w:r>
      <w:r w:rsidR="00697935" w:rsidRPr="000E4117">
        <w:rPr>
          <w:sz w:val="28"/>
          <w:szCs w:val="28"/>
        </w:rPr>
        <w:t>Налогового кодекса Российской</w:t>
      </w:r>
      <w:r w:rsidR="00697935" w:rsidRPr="00F4610B">
        <w:rPr>
          <w:sz w:val="28"/>
          <w:szCs w:val="28"/>
        </w:rPr>
        <w:t xml:space="preserve"> </w:t>
      </w:r>
      <w:r w:rsidR="00697935" w:rsidRPr="00697935">
        <w:rPr>
          <w:sz w:val="28"/>
          <w:szCs w:val="28"/>
        </w:rPr>
        <w:t>Федерации</w:t>
      </w:r>
      <w:r w:rsidR="00697935">
        <w:rPr>
          <w:color w:val="000000" w:themeColor="text1"/>
          <w:sz w:val="28"/>
          <w:szCs w:val="28"/>
        </w:rPr>
        <w:t>.</w:t>
      </w:r>
    </w:p>
    <w:p w:rsidR="00981E01" w:rsidRPr="00F941AC" w:rsidRDefault="00981E01" w:rsidP="00981E0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0B6BD2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</w:t>
      </w:r>
      <w:r w:rsidR="008B18EE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</w:t>
      </w:r>
      <w:r w:rsidRPr="000B6BD2">
        <w:rPr>
          <w:sz w:val="28"/>
          <w:szCs w:val="28"/>
        </w:rPr>
        <w:t xml:space="preserve">ешения возложить на постоянную комиссию </w:t>
      </w:r>
      <w:r w:rsidR="008B18EE">
        <w:rPr>
          <w:sz w:val="28"/>
          <w:szCs w:val="28"/>
        </w:rPr>
        <w:t xml:space="preserve">Туруханского окружного Совета депутатов </w:t>
      </w:r>
      <w:r w:rsidRPr="000B6BD2">
        <w:rPr>
          <w:sz w:val="28"/>
          <w:szCs w:val="28"/>
        </w:rPr>
        <w:t>по бюджету и финансовой политике.</w:t>
      </w:r>
    </w:p>
    <w:p w:rsidR="009F4191" w:rsidRDefault="00981E01" w:rsidP="009F4191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9F4191">
        <w:rPr>
          <w:color w:val="000000" w:themeColor="text1"/>
          <w:sz w:val="28"/>
          <w:szCs w:val="28"/>
        </w:rPr>
        <w:t xml:space="preserve">. </w:t>
      </w:r>
      <w:r w:rsidR="009F4191" w:rsidRPr="000B6BD2">
        <w:rPr>
          <w:sz w:val="28"/>
          <w:szCs w:val="28"/>
        </w:rPr>
        <w:t>Настоящее решение</w:t>
      </w:r>
      <w:r w:rsidR="008C0D45">
        <w:rPr>
          <w:sz w:val="28"/>
          <w:szCs w:val="28"/>
        </w:rPr>
        <w:t xml:space="preserve"> подлежит опубликованию</w:t>
      </w:r>
      <w:r w:rsidR="008C0D45" w:rsidRPr="000B6BD2">
        <w:rPr>
          <w:sz w:val="28"/>
          <w:szCs w:val="28"/>
        </w:rPr>
        <w:t xml:space="preserve"> в общественно-политической газете Туруханского района </w:t>
      </w:r>
      <w:r w:rsidR="004335C5">
        <w:rPr>
          <w:sz w:val="28"/>
          <w:szCs w:val="28"/>
        </w:rPr>
        <w:t xml:space="preserve">Красноярского края </w:t>
      </w:r>
      <w:r w:rsidR="008C0D45" w:rsidRPr="000B6BD2">
        <w:rPr>
          <w:sz w:val="28"/>
          <w:szCs w:val="28"/>
        </w:rPr>
        <w:t>«Маяк Севера»</w:t>
      </w:r>
      <w:r w:rsidR="008C0D45">
        <w:rPr>
          <w:sz w:val="28"/>
          <w:szCs w:val="28"/>
        </w:rPr>
        <w:t>,</w:t>
      </w:r>
      <w:r w:rsidR="008C0D45" w:rsidRPr="000B6BD2">
        <w:rPr>
          <w:sz w:val="28"/>
          <w:szCs w:val="28"/>
        </w:rPr>
        <w:t xml:space="preserve"> </w:t>
      </w:r>
      <w:r w:rsidR="008C0D45" w:rsidRPr="00BE15CA">
        <w:rPr>
          <w:rFonts w:eastAsia="Calibri"/>
          <w:sz w:val="28"/>
          <w:szCs w:val="28"/>
        </w:rPr>
        <w:t>информационно-телекоммуникационной сети Интернет</w:t>
      </w:r>
      <w:r w:rsidR="008C0D45">
        <w:rPr>
          <w:sz w:val="28"/>
          <w:szCs w:val="28"/>
        </w:rPr>
        <w:t xml:space="preserve"> и </w:t>
      </w:r>
      <w:r w:rsidR="009F4191" w:rsidRPr="000B6BD2">
        <w:rPr>
          <w:sz w:val="28"/>
          <w:szCs w:val="28"/>
        </w:rPr>
        <w:t xml:space="preserve">вступает в силу </w:t>
      </w:r>
      <w:r w:rsidR="00EF61D2">
        <w:rPr>
          <w:sz w:val="28"/>
          <w:szCs w:val="28"/>
        </w:rPr>
        <w:t xml:space="preserve">по истечении одного месяца со дня его официального опубликования, но не ранее </w:t>
      </w:r>
      <w:r w:rsidR="009F4191" w:rsidRPr="000B6BD2">
        <w:rPr>
          <w:sz w:val="28"/>
          <w:szCs w:val="28"/>
        </w:rPr>
        <w:t>1-го числа очередного налогового периода по налогу на имущество физических лиц.</w:t>
      </w:r>
    </w:p>
    <w:p w:rsidR="009F4191" w:rsidRDefault="00981E01" w:rsidP="00D17DD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9F4191">
        <w:rPr>
          <w:color w:val="000000" w:themeColor="text1"/>
          <w:sz w:val="28"/>
          <w:szCs w:val="28"/>
        </w:rPr>
        <w:t xml:space="preserve">. </w:t>
      </w:r>
      <w:r w:rsidR="00F941AC">
        <w:rPr>
          <w:color w:val="000000" w:themeColor="text1"/>
          <w:sz w:val="28"/>
          <w:szCs w:val="28"/>
        </w:rPr>
        <w:t>В отношении налоговых периодов по налогу</w:t>
      </w:r>
      <w:r w:rsidR="00F941AC" w:rsidRPr="00F941AC">
        <w:t xml:space="preserve"> </w:t>
      </w:r>
      <w:r w:rsidR="00F941AC" w:rsidRPr="00F941AC">
        <w:rPr>
          <w:color w:val="000000" w:themeColor="text1"/>
          <w:sz w:val="28"/>
          <w:szCs w:val="28"/>
        </w:rPr>
        <w:t>на имущество физических лиц</w:t>
      </w:r>
      <w:r w:rsidR="00F941AC">
        <w:rPr>
          <w:color w:val="000000" w:themeColor="text1"/>
          <w:sz w:val="28"/>
          <w:szCs w:val="28"/>
        </w:rPr>
        <w:t xml:space="preserve">, </w:t>
      </w:r>
      <w:r w:rsidR="003175F0">
        <w:rPr>
          <w:color w:val="000000" w:themeColor="text1"/>
          <w:sz w:val="28"/>
          <w:szCs w:val="28"/>
        </w:rPr>
        <w:t xml:space="preserve">действующих до 01.01.2026, </w:t>
      </w:r>
      <w:r w:rsidR="00F941AC">
        <w:rPr>
          <w:color w:val="000000" w:themeColor="text1"/>
          <w:sz w:val="28"/>
          <w:szCs w:val="28"/>
        </w:rPr>
        <w:t>применяются положения</w:t>
      </w:r>
      <w:r w:rsidR="00D17DD1">
        <w:rPr>
          <w:color w:val="000000" w:themeColor="text1"/>
          <w:sz w:val="28"/>
          <w:szCs w:val="28"/>
        </w:rPr>
        <w:t xml:space="preserve"> р</w:t>
      </w:r>
      <w:r w:rsidR="00F941AC">
        <w:rPr>
          <w:color w:val="000000" w:themeColor="text1"/>
          <w:sz w:val="28"/>
          <w:szCs w:val="28"/>
        </w:rPr>
        <w:t>ешения</w:t>
      </w:r>
      <w:r w:rsidR="009F4191">
        <w:rPr>
          <w:color w:val="000000" w:themeColor="text1"/>
          <w:sz w:val="28"/>
          <w:szCs w:val="28"/>
        </w:rPr>
        <w:t xml:space="preserve"> Туруханского районного Совета депутатов от 30.11.2018 № 20-348 «О налоге на имущество физических лиц в населенных пунктах, находящихся на межселенной территории муниципального образования Туруханский район»</w:t>
      </w:r>
      <w:r w:rsidR="00626A59">
        <w:rPr>
          <w:color w:val="000000" w:themeColor="text1"/>
          <w:sz w:val="28"/>
          <w:szCs w:val="28"/>
        </w:rPr>
        <w:t>, до дня вступления в силу настоящего решения.</w:t>
      </w:r>
    </w:p>
    <w:p w:rsidR="0028009A" w:rsidRDefault="0028009A" w:rsidP="00F941AC">
      <w:pPr>
        <w:ind w:firstLine="709"/>
        <w:jc w:val="both"/>
        <w:rPr>
          <w:color w:val="000000" w:themeColor="text1"/>
          <w:sz w:val="28"/>
          <w:szCs w:val="28"/>
        </w:rPr>
      </w:pPr>
    </w:p>
    <w:p w:rsidR="00150721" w:rsidRPr="00F941AC" w:rsidRDefault="00150721" w:rsidP="00F941AC">
      <w:pPr>
        <w:ind w:firstLine="709"/>
        <w:jc w:val="both"/>
        <w:rPr>
          <w:color w:val="000000" w:themeColor="text1"/>
          <w:sz w:val="28"/>
          <w:szCs w:val="28"/>
        </w:rPr>
      </w:pPr>
    </w:p>
    <w:p w:rsidR="002731B0" w:rsidRDefault="002731B0" w:rsidP="00A86324">
      <w:pPr>
        <w:pStyle w:val="a5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7"/>
        <w:gridCol w:w="583"/>
        <w:gridCol w:w="4086"/>
      </w:tblGrid>
      <w:tr w:rsidR="0028009A" w:rsidTr="001F34C4">
        <w:trPr>
          <w:trHeight w:val="1283"/>
        </w:trPr>
        <w:tc>
          <w:tcPr>
            <w:tcW w:w="4937" w:type="dxa"/>
          </w:tcPr>
          <w:p w:rsidR="0028009A" w:rsidRPr="0028009A" w:rsidRDefault="0028009A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9A">
              <w:rPr>
                <w:sz w:val="28"/>
                <w:szCs w:val="28"/>
              </w:rPr>
              <w:t>Председатель</w:t>
            </w:r>
          </w:p>
          <w:p w:rsidR="0028009A" w:rsidRPr="0028009A" w:rsidRDefault="00995C21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Туруханского окружного</w:t>
            </w:r>
          </w:p>
          <w:p w:rsidR="00B70804" w:rsidRDefault="0028009A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9A">
              <w:rPr>
                <w:sz w:val="28"/>
                <w:szCs w:val="28"/>
              </w:rPr>
              <w:t>Совета депутатов</w:t>
            </w:r>
          </w:p>
          <w:p w:rsidR="0028009A" w:rsidRPr="00A91D1C" w:rsidRDefault="0028009A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8009A" w:rsidRDefault="00D17DD1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28009A" w:rsidRDefault="0028009A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95BAF" w:rsidRDefault="00E95BAF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Кожевников</w:t>
            </w:r>
          </w:p>
        </w:tc>
        <w:tc>
          <w:tcPr>
            <w:tcW w:w="583" w:type="dxa"/>
          </w:tcPr>
          <w:p w:rsidR="0028009A" w:rsidRDefault="0028009A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E972B5" w:rsidRDefault="0028009A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9A">
              <w:rPr>
                <w:sz w:val="28"/>
                <w:szCs w:val="28"/>
              </w:rPr>
              <w:t xml:space="preserve">Глава </w:t>
            </w:r>
            <w:proofErr w:type="gramStart"/>
            <w:r w:rsidR="00E95BAF">
              <w:rPr>
                <w:sz w:val="28"/>
                <w:szCs w:val="28"/>
              </w:rPr>
              <w:t>Туруханского</w:t>
            </w:r>
            <w:proofErr w:type="gramEnd"/>
            <w:r w:rsidR="00E95BAF">
              <w:rPr>
                <w:sz w:val="28"/>
                <w:szCs w:val="28"/>
              </w:rPr>
              <w:t xml:space="preserve"> </w:t>
            </w:r>
          </w:p>
          <w:p w:rsidR="0028009A" w:rsidRPr="00E972B5" w:rsidRDefault="00E972B5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="00E95BAF">
              <w:rPr>
                <w:sz w:val="28"/>
                <w:szCs w:val="28"/>
              </w:rPr>
              <w:t>округа</w:t>
            </w:r>
          </w:p>
          <w:p w:rsidR="00B70804" w:rsidRDefault="00B70804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D678E" w:rsidRPr="0028009A" w:rsidRDefault="004D678E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8009A" w:rsidRPr="004F0476" w:rsidRDefault="004F0476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_______________</w:t>
            </w:r>
            <w:r w:rsidR="00E972B5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</w:p>
          <w:p w:rsidR="009A56A7" w:rsidRDefault="009A56A7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972B5" w:rsidRDefault="00E972B5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Шереметьев</w:t>
            </w:r>
          </w:p>
          <w:p w:rsidR="0028009A" w:rsidRDefault="0028009A" w:rsidP="00A863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D565B" w:rsidRDefault="005D565B" w:rsidP="0027550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5D565B" w:rsidSect="00CA76C1">
      <w:footerReference w:type="default" r:id="rId11"/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29A" w:rsidRDefault="0078729A" w:rsidP="00A41436">
      <w:r>
        <w:separator/>
      </w:r>
    </w:p>
  </w:endnote>
  <w:endnote w:type="continuationSeparator" w:id="0">
    <w:p w:rsidR="0078729A" w:rsidRDefault="0078729A" w:rsidP="00A41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482935"/>
      <w:docPartObj>
        <w:docPartGallery w:val="Page Numbers (Bottom of Page)"/>
        <w:docPartUnique/>
      </w:docPartObj>
    </w:sdtPr>
    <w:sdtContent>
      <w:p w:rsidR="00D17DD1" w:rsidRDefault="00BB612E">
        <w:pPr>
          <w:pStyle w:val="ac"/>
          <w:jc w:val="right"/>
        </w:pPr>
        <w:r>
          <w:fldChar w:fldCharType="begin"/>
        </w:r>
        <w:r w:rsidR="00024832">
          <w:instrText>PAGE   \* MERGEFORMAT</w:instrText>
        </w:r>
        <w:r>
          <w:fldChar w:fldCharType="separate"/>
        </w:r>
        <w:r w:rsidR="00E972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7DD1" w:rsidRDefault="00D17DD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29A" w:rsidRDefault="0078729A" w:rsidP="00A41436">
      <w:r>
        <w:separator/>
      </w:r>
    </w:p>
  </w:footnote>
  <w:footnote w:type="continuationSeparator" w:id="0">
    <w:p w:rsidR="0078729A" w:rsidRDefault="0078729A" w:rsidP="00A414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2900"/>
    <w:multiLevelType w:val="hybridMultilevel"/>
    <w:tmpl w:val="FA1E1E72"/>
    <w:lvl w:ilvl="0" w:tplc="93D82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631A15"/>
    <w:multiLevelType w:val="hybridMultilevel"/>
    <w:tmpl w:val="8A5A251C"/>
    <w:lvl w:ilvl="0" w:tplc="3D38D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CC289A"/>
    <w:multiLevelType w:val="hybridMultilevel"/>
    <w:tmpl w:val="C07E581E"/>
    <w:lvl w:ilvl="0" w:tplc="75CEC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453841"/>
    <w:multiLevelType w:val="multilevel"/>
    <w:tmpl w:val="FDE60A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 w:hint="default"/>
      </w:rPr>
    </w:lvl>
  </w:abstractNum>
  <w:abstractNum w:abstractNumId="4">
    <w:nsid w:val="20AF07D6"/>
    <w:multiLevelType w:val="hybridMultilevel"/>
    <w:tmpl w:val="7D246E82"/>
    <w:lvl w:ilvl="0" w:tplc="D1DA237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4A5788"/>
    <w:multiLevelType w:val="multilevel"/>
    <w:tmpl w:val="FDE60A0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 w:hint="default"/>
      </w:rPr>
    </w:lvl>
  </w:abstractNum>
  <w:abstractNum w:abstractNumId="6">
    <w:nsid w:val="2A17623B"/>
    <w:multiLevelType w:val="hybridMultilevel"/>
    <w:tmpl w:val="C25E0C76"/>
    <w:lvl w:ilvl="0" w:tplc="8230E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D2728B"/>
    <w:multiLevelType w:val="hybridMultilevel"/>
    <w:tmpl w:val="68A4EDE6"/>
    <w:lvl w:ilvl="0" w:tplc="2A58C2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D20E4"/>
    <w:multiLevelType w:val="hybridMultilevel"/>
    <w:tmpl w:val="72BE4D52"/>
    <w:lvl w:ilvl="0" w:tplc="CEC26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3E19A7"/>
    <w:multiLevelType w:val="hybridMultilevel"/>
    <w:tmpl w:val="74FA32D4"/>
    <w:lvl w:ilvl="0" w:tplc="3C32B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995673"/>
    <w:multiLevelType w:val="multilevel"/>
    <w:tmpl w:val="51DCCC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66B4CEA"/>
    <w:multiLevelType w:val="hybridMultilevel"/>
    <w:tmpl w:val="FE9683CC"/>
    <w:lvl w:ilvl="0" w:tplc="4CF499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6942501"/>
    <w:multiLevelType w:val="hybridMultilevel"/>
    <w:tmpl w:val="24B0F360"/>
    <w:lvl w:ilvl="0" w:tplc="5298F34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D6C34E0"/>
    <w:multiLevelType w:val="hybridMultilevel"/>
    <w:tmpl w:val="8382A288"/>
    <w:lvl w:ilvl="0" w:tplc="13B69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2286A73"/>
    <w:multiLevelType w:val="hybridMultilevel"/>
    <w:tmpl w:val="978C413E"/>
    <w:lvl w:ilvl="0" w:tplc="9500C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81C3DB7"/>
    <w:multiLevelType w:val="hybridMultilevel"/>
    <w:tmpl w:val="404C28C4"/>
    <w:lvl w:ilvl="0" w:tplc="7CEC0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7B248A5"/>
    <w:multiLevelType w:val="multilevel"/>
    <w:tmpl w:val="FDE60A0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 w:hint="default"/>
      </w:rPr>
    </w:lvl>
  </w:abstractNum>
  <w:abstractNum w:abstractNumId="17">
    <w:nsid w:val="7CE24DF1"/>
    <w:multiLevelType w:val="hybridMultilevel"/>
    <w:tmpl w:val="37226CEC"/>
    <w:lvl w:ilvl="0" w:tplc="9EE66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8"/>
  </w:num>
  <w:num w:numId="5">
    <w:abstractNumId w:val="1"/>
  </w:num>
  <w:num w:numId="6">
    <w:abstractNumId w:val="14"/>
  </w:num>
  <w:num w:numId="7">
    <w:abstractNumId w:val="6"/>
  </w:num>
  <w:num w:numId="8">
    <w:abstractNumId w:val="15"/>
  </w:num>
  <w:num w:numId="9">
    <w:abstractNumId w:val="0"/>
  </w:num>
  <w:num w:numId="10">
    <w:abstractNumId w:val="17"/>
  </w:num>
  <w:num w:numId="11">
    <w:abstractNumId w:val="4"/>
  </w:num>
  <w:num w:numId="12">
    <w:abstractNumId w:val="13"/>
  </w:num>
  <w:num w:numId="13">
    <w:abstractNumId w:val="2"/>
  </w:num>
  <w:num w:numId="14">
    <w:abstractNumId w:val="10"/>
  </w:num>
  <w:num w:numId="15">
    <w:abstractNumId w:val="3"/>
  </w:num>
  <w:num w:numId="16">
    <w:abstractNumId w:val="11"/>
  </w:num>
  <w:num w:numId="17">
    <w:abstractNumId w:val="16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868"/>
    <w:rsid w:val="00013FD0"/>
    <w:rsid w:val="00015281"/>
    <w:rsid w:val="000177CA"/>
    <w:rsid w:val="00022F5E"/>
    <w:rsid w:val="00024832"/>
    <w:rsid w:val="000257E1"/>
    <w:rsid w:val="00026994"/>
    <w:rsid w:val="0003551D"/>
    <w:rsid w:val="00040480"/>
    <w:rsid w:val="00054778"/>
    <w:rsid w:val="000610C0"/>
    <w:rsid w:val="000630F3"/>
    <w:rsid w:val="0007542E"/>
    <w:rsid w:val="000774FB"/>
    <w:rsid w:val="000854DF"/>
    <w:rsid w:val="000901BB"/>
    <w:rsid w:val="000A3BC7"/>
    <w:rsid w:val="000B6BD2"/>
    <w:rsid w:val="000C4714"/>
    <w:rsid w:val="000D2744"/>
    <w:rsid w:val="000D5987"/>
    <w:rsid w:val="000E4117"/>
    <w:rsid w:val="000E41F6"/>
    <w:rsid w:val="000E77C7"/>
    <w:rsid w:val="001171C2"/>
    <w:rsid w:val="0012579E"/>
    <w:rsid w:val="0013148B"/>
    <w:rsid w:val="0013461D"/>
    <w:rsid w:val="00150721"/>
    <w:rsid w:val="0016116F"/>
    <w:rsid w:val="00163D9E"/>
    <w:rsid w:val="00165DE5"/>
    <w:rsid w:val="00175F2B"/>
    <w:rsid w:val="00180585"/>
    <w:rsid w:val="0018301A"/>
    <w:rsid w:val="001871C4"/>
    <w:rsid w:val="00195380"/>
    <w:rsid w:val="00195565"/>
    <w:rsid w:val="00197333"/>
    <w:rsid w:val="001A7786"/>
    <w:rsid w:val="001C7602"/>
    <w:rsid w:val="001E2613"/>
    <w:rsid w:val="001E6553"/>
    <w:rsid w:val="001E658B"/>
    <w:rsid w:val="001E76E7"/>
    <w:rsid w:val="001F34C4"/>
    <w:rsid w:val="001F5B23"/>
    <w:rsid w:val="00200172"/>
    <w:rsid w:val="002068E0"/>
    <w:rsid w:val="00210B71"/>
    <w:rsid w:val="002445B4"/>
    <w:rsid w:val="00246258"/>
    <w:rsid w:val="002531AE"/>
    <w:rsid w:val="00264320"/>
    <w:rsid w:val="002731B0"/>
    <w:rsid w:val="00275502"/>
    <w:rsid w:val="00277D6F"/>
    <w:rsid w:val="0028009A"/>
    <w:rsid w:val="0028490F"/>
    <w:rsid w:val="0028573C"/>
    <w:rsid w:val="002A36F9"/>
    <w:rsid w:val="002A4714"/>
    <w:rsid w:val="002B0356"/>
    <w:rsid w:val="002B7375"/>
    <w:rsid w:val="002C0513"/>
    <w:rsid w:val="002D70C9"/>
    <w:rsid w:val="002E5F65"/>
    <w:rsid w:val="0031403D"/>
    <w:rsid w:val="003175F0"/>
    <w:rsid w:val="00323665"/>
    <w:rsid w:val="00326ADC"/>
    <w:rsid w:val="00327798"/>
    <w:rsid w:val="003312C5"/>
    <w:rsid w:val="003355EB"/>
    <w:rsid w:val="00367CC7"/>
    <w:rsid w:val="00386E2C"/>
    <w:rsid w:val="003A7EBE"/>
    <w:rsid w:val="003B635B"/>
    <w:rsid w:val="003C42A7"/>
    <w:rsid w:val="003D2154"/>
    <w:rsid w:val="003E3F78"/>
    <w:rsid w:val="00400971"/>
    <w:rsid w:val="00413066"/>
    <w:rsid w:val="00421C58"/>
    <w:rsid w:val="00427A8D"/>
    <w:rsid w:val="00427D45"/>
    <w:rsid w:val="004335C5"/>
    <w:rsid w:val="0045339E"/>
    <w:rsid w:val="0045346E"/>
    <w:rsid w:val="004677C4"/>
    <w:rsid w:val="004728EC"/>
    <w:rsid w:val="00482943"/>
    <w:rsid w:val="004A1868"/>
    <w:rsid w:val="004A7058"/>
    <w:rsid w:val="004B0D7E"/>
    <w:rsid w:val="004C6155"/>
    <w:rsid w:val="004D0C4E"/>
    <w:rsid w:val="004D24E9"/>
    <w:rsid w:val="004D2D8E"/>
    <w:rsid w:val="004D678E"/>
    <w:rsid w:val="004F0093"/>
    <w:rsid w:val="004F0476"/>
    <w:rsid w:val="004F7165"/>
    <w:rsid w:val="004F73A6"/>
    <w:rsid w:val="005120B9"/>
    <w:rsid w:val="005145CC"/>
    <w:rsid w:val="00521C39"/>
    <w:rsid w:val="00521F77"/>
    <w:rsid w:val="005332F7"/>
    <w:rsid w:val="005379E0"/>
    <w:rsid w:val="00545E09"/>
    <w:rsid w:val="00550428"/>
    <w:rsid w:val="00561789"/>
    <w:rsid w:val="00573D96"/>
    <w:rsid w:val="00586CBB"/>
    <w:rsid w:val="00586D51"/>
    <w:rsid w:val="00594196"/>
    <w:rsid w:val="005C3354"/>
    <w:rsid w:val="005D0AB1"/>
    <w:rsid w:val="005D315A"/>
    <w:rsid w:val="005D3EDE"/>
    <w:rsid w:val="005D50A3"/>
    <w:rsid w:val="005D565B"/>
    <w:rsid w:val="005F4546"/>
    <w:rsid w:val="006233A1"/>
    <w:rsid w:val="00626A59"/>
    <w:rsid w:val="00630A6C"/>
    <w:rsid w:val="006447E7"/>
    <w:rsid w:val="0064603D"/>
    <w:rsid w:val="0065152A"/>
    <w:rsid w:val="006565F1"/>
    <w:rsid w:val="00672C9F"/>
    <w:rsid w:val="00680732"/>
    <w:rsid w:val="006867F0"/>
    <w:rsid w:val="00697935"/>
    <w:rsid w:val="006A7FA6"/>
    <w:rsid w:val="006C1592"/>
    <w:rsid w:val="006F0951"/>
    <w:rsid w:val="0070654D"/>
    <w:rsid w:val="00710516"/>
    <w:rsid w:val="00712F21"/>
    <w:rsid w:val="00750D83"/>
    <w:rsid w:val="00753216"/>
    <w:rsid w:val="007549C0"/>
    <w:rsid w:val="007620E4"/>
    <w:rsid w:val="00774DEE"/>
    <w:rsid w:val="007752FD"/>
    <w:rsid w:val="00780697"/>
    <w:rsid w:val="00786D56"/>
    <w:rsid w:val="0078729A"/>
    <w:rsid w:val="007C4F14"/>
    <w:rsid w:val="007D15A9"/>
    <w:rsid w:val="007E586B"/>
    <w:rsid w:val="00801E0E"/>
    <w:rsid w:val="0081039A"/>
    <w:rsid w:val="00816E6A"/>
    <w:rsid w:val="00834DC6"/>
    <w:rsid w:val="00847BC9"/>
    <w:rsid w:val="00853EA0"/>
    <w:rsid w:val="00870D11"/>
    <w:rsid w:val="00872D56"/>
    <w:rsid w:val="008766DB"/>
    <w:rsid w:val="00886CA6"/>
    <w:rsid w:val="008A038A"/>
    <w:rsid w:val="008A1631"/>
    <w:rsid w:val="008A4326"/>
    <w:rsid w:val="008A4C64"/>
    <w:rsid w:val="008A7C2A"/>
    <w:rsid w:val="008B18EE"/>
    <w:rsid w:val="008C0D45"/>
    <w:rsid w:val="008C7261"/>
    <w:rsid w:val="008E0534"/>
    <w:rsid w:val="008E4675"/>
    <w:rsid w:val="008F1AF4"/>
    <w:rsid w:val="009134BC"/>
    <w:rsid w:val="00927E0B"/>
    <w:rsid w:val="00940B6C"/>
    <w:rsid w:val="009454EF"/>
    <w:rsid w:val="009574B3"/>
    <w:rsid w:val="00957F00"/>
    <w:rsid w:val="00966ABC"/>
    <w:rsid w:val="00981E01"/>
    <w:rsid w:val="0098573D"/>
    <w:rsid w:val="00995C21"/>
    <w:rsid w:val="009A56A7"/>
    <w:rsid w:val="009F4191"/>
    <w:rsid w:val="00A0096A"/>
    <w:rsid w:val="00A03D4F"/>
    <w:rsid w:val="00A05166"/>
    <w:rsid w:val="00A14727"/>
    <w:rsid w:val="00A22099"/>
    <w:rsid w:val="00A22519"/>
    <w:rsid w:val="00A41436"/>
    <w:rsid w:val="00A4737B"/>
    <w:rsid w:val="00A47B4C"/>
    <w:rsid w:val="00A732B3"/>
    <w:rsid w:val="00A86324"/>
    <w:rsid w:val="00A91D1C"/>
    <w:rsid w:val="00AA0980"/>
    <w:rsid w:val="00AA7FE3"/>
    <w:rsid w:val="00AB0C0E"/>
    <w:rsid w:val="00AB3F5A"/>
    <w:rsid w:val="00AB7123"/>
    <w:rsid w:val="00AC30CB"/>
    <w:rsid w:val="00AE2E98"/>
    <w:rsid w:val="00AF0E26"/>
    <w:rsid w:val="00AF6145"/>
    <w:rsid w:val="00B043F8"/>
    <w:rsid w:val="00B2464A"/>
    <w:rsid w:val="00B27F3C"/>
    <w:rsid w:val="00B43FA7"/>
    <w:rsid w:val="00B46F25"/>
    <w:rsid w:val="00B47B44"/>
    <w:rsid w:val="00B50036"/>
    <w:rsid w:val="00B5427A"/>
    <w:rsid w:val="00B614B0"/>
    <w:rsid w:val="00B63077"/>
    <w:rsid w:val="00B70804"/>
    <w:rsid w:val="00B71963"/>
    <w:rsid w:val="00B725FE"/>
    <w:rsid w:val="00B77E06"/>
    <w:rsid w:val="00B80A75"/>
    <w:rsid w:val="00B8382D"/>
    <w:rsid w:val="00BA7838"/>
    <w:rsid w:val="00BB612E"/>
    <w:rsid w:val="00BB668B"/>
    <w:rsid w:val="00BD2217"/>
    <w:rsid w:val="00BD36C4"/>
    <w:rsid w:val="00BE4008"/>
    <w:rsid w:val="00BE55B9"/>
    <w:rsid w:val="00BE601F"/>
    <w:rsid w:val="00C03B10"/>
    <w:rsid w:val="00C068EB"/>
    <w:rsid w:val="00C3738C"/>
    <w:rsid w:val="00C37818"/>
    <w:rsid w:val="00C4023A"/>
    <w:rsid w:val="00C55A75"/>
    <w:rsid w:val="00C579F7"/>
    <w:rsid w:val="00C60BD6"/>
    <w:rsid w:val="00C62DE4"/>
    <w:rsid w:val="00C76ABC"/>
    <w:rsid w:val="00C83241"/>
    <w:rsid w:val="00C84D78"/>
    <w:rsid w:val="00CA76C1"/>
    <w:rsid w:val="00CB17AC"/>
    <w:rsid w:val="00CB323E"/>
    <w:rsid w:val="00CB5E10"/>
    <w:rsid w:val="00CC2B37"/>
    <w:rsid w:val="00CD198B"/>
    <w:rsid w:val="00CD4305"/>
    <w:rsid w:val="00CD5B38"/>
    <w:rsid w:val="00CE5DFE"/>
    <w:rsid w:val="00CF0279"/>
    <w:rsid w:val="00D17DD1"/>
    <w:rsid w:val="00D228E1"/>
    <w:rsid w:val="00D319FF"/>
    <w:rsid w:val="00D40993"/>
    <w:rsid w:val="00D52F13"/>
    <w:rsid w:val="00D53462"/>
    <w:rsid w:val="00D67089"/>
    <w:rsid w:val="00D77D1F"/>
    <w:rsid w:val="00D84E55"/>
    <w:rsid w:val="00D862FB"/>
    <w:rsid w:val="00D90203"/>
    <w:rsid w:val="00DB241C"/>
    <w:rsid w:val="00DB6500"/>
    <w:rsid w:val="00DB7193"/>
    <w:rsid w:val="00DC16D8"/>
    <w:rsid w:val="00DE753A"/>
    <w:rsid w:val="00E1267C"/>
    <w:rsid w:val="00E3179E"/>
    <w:rsid w:val="00E31FE3"/>
    <w:rsid w:val="00E40B49"/>
    <w:rsid w:val="00E51DB9"/>
    <w:rsid w:val="00E56366"/>
    <w:rsid w:val="00E61F85"/>
    <w:rsid w:val="00E63C3F"/>
    <w:rsid w:val="00E6496E"/>
    <w:rsid w:val="00E726D5"/>
    <w:rsid w:val="00E83BC5"/>
    <w:rsid w:val="00E86B6E"/>
    <w:rsid w:val="00E904A5"/>
    <w:rsid w:val="00E93866"/>
    <w:rsid w:val="00E95BAF"/>
    <w:rsid w:val="00E972B5"/>
    <w:rsid w:val="00EB0500"/>
    <w:rsid w:val="00EB1A90"/>
    <w:rsid w:val="00EE6EC6"/>
    <w:rsid w:val="00EF5681"/>
    <w:rsid w:val="00EF61D2"/>
    <w:rsid w:val="00F047D5"/>
    <w:rsid w:val="00F04895"/>
    <w:rsid w:val="00F220CF"/>
    <w:rsid w:val="00F262E7"/>
    <w:rsid w:val="00F35ED0"/>
    <w:rsid w:val="00F440E5"/>
    <w:rsid w:val="00F4610B"/>
    <w:rsid w:val="00F5372D"/>
    <w:rsid w:val="00F57E75"/>
    <w:rsid w:val="00F746C3"/>
    <w:rsid w:val="00F8045F"/>
    <w:rsid w:val="00F8193E"/>
    <w:rsid w:val="00F941AC"/>
    <w:rsid w:val="00FA201E"/>
    <w:rsid w:val="00FC7397"/>
    <w:rsid w:val="00FD0767"/>
    <w:rsid w:val="00FD2E72"/>
    <w:rsid w:val="00FF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9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9C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65F1"/>
    <w:pPr>
      <w:ind w:left="720"/>
      <w:contextualSpacing/>
    </w:pPr>
  </w:style>
  <w:style w:type="table" w:styleId="a6">
    <w:name w:val="Table Grid"/>
    <w:basedOn w:val="a1"/>
    <w:uiPriority w:val="59"/>
    <w:rsid w:val="00AA7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16116F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"/>
    <w:basedOn w:val="a"/>
    <w:link w:val="a8"/>
    <w:rsid w:val="00427D45"/>
    <w:pPr>
      <w:jc w:val="both"/>
    </w:pPr>
  </w:style>
  <w:style w:type="character" w:customStyle="1" w:styleId="a8">
    <w:name w:val="Основной текст Знак"/>
    <w:basedOn w:val="a0"/>
    <w:link w:val="a7"/>
    <w:rsid w:val="00427D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73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9">
    <w:name w:val="Hyperlink"/>
    <w:rsid w:val="00A732B3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414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414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414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414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6586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7144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38485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3A99-1DA8-4709-B67A-EFA64DBF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Депутат</dc:creator>
  <cp:keywords/>
  <dc:description/>
  <cp:lastModifiedBy>User</cp:lastModifiedBy>
  <cp:revision>66</cp:revision>
  <cp:lastPrinted>2025-11-12T08:33:00Z</cp:lastPrinted>
  <dcterms:created xsi:type="dcterms:W3CDTF">2019-11-01T03:09:00Z</dcterms:created>
  <dcterms:modified xsi:type="dcterms:W3CDTF">2025-11-20T08:42:00Z</dcterms:modified>
</cp:coreProperties>
</file>