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5C" w:rsidRDefault="0058155C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8155C" w:rsidRDefault="0058155C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8155C" w:rsidRDefault="0058155C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8155C" w:rsidRDefault="0058155C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F2DE6" w:rsidRPr="007620E4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ТУРУХАНСКИЙ МУНИЦИПАЛЬНЫЙ ОКРУГ</w:t>
      </w:r>
    </w:p>
    <w:p w:rsidR="000F2DE6" w:rsidRPr="007620E4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КРАСНОЯРСКОГО КРАЯ</w:t>
      </w:r>
    </w:p>
    <w:p w:rsidR="000F2DE6" w:rsidRPr="0058155C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F2DE6" w:rsidRPr="007620E4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ТУРУХАНСКИЙ ОКРУЖНОЙ СОВЕТ ДЕПУТАТОВ</w:t>
      </w:r>
    </w:p>
    <w:p w:rsidR="000F2DE6" w:rsidRPr="0058155C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F2DE6" w:rsidRPr="007620E4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РЕШЕНИЕ</w:t>
      </w:r>
    </w:p>
    <w:p w:rsidR="000F2DE6" w:rsidRPr="0058155C" w:rsidRDefault="000F2DE6" w:rsidP="000F2DE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4"/>
        <w:gridCol w:w="3205"/>
        <w:gridCol w:w="3161"/>
      </w:tblGrid>
      <w:tr w:rsidR="000325D7" w:rsidTr="000325D7">
        <w:tc>
          <w:tcPr>
            <w:tcW w:w="3285" w:type="dxa"/>
          </w:tcPr>
          <w:p w:rsidR="000325D7" w:rsidRDefault="000325D7" w:rsidP="000F2DE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20.11.2025</w:t>
            </w:r>
          </w:p>
        </w:tc>
        <w:tc>
          <w:tcPr>
            <w:tcW w:w="3285" w:type="dxa"/>
          </w:tcPr>
          <w:p w:rsidR="000325D7" w:rsidRDefault="000325D7" w:rsidP="000325D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3D68">
              <w:rPr>
                <w:rFonts w:eastAsia="Calibri"/>
                <w:color w:val="000000"/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3285" w:type="dxa"/>
          </w:tcPr>
          <w:p w:rsidR="000325D7" w:rsidRDefault="000325D7" w:rsidP="000325D7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№ 5 </w:t>
            </w:r>
            <w:r w:rsidR="0058155C">
              <w:rPr>
                <w:rFonts w:eastAsia="Calibri"/>
                <w:color w:val="000000"/>
                <w:sz w:val="28"/>
                <w:szCs w:val="28"/>
                <w:lang w:eastAsia="en-US"/>
              </w:rPr>
              <w:t>– 53</w:t>
            </w:r>
          </w:p>
        </w:tc>
      </w:tr>
    </w:tbl>
    <w:p w:rsidR="00123E78" w:rsidRPr="0058155C" w:rsidRDefault="00123E78" w:rsidP="006C2061">
      <w:pPr>
        <w:jc w:val="center"/>
        <w:rPr>
          <w:noProof/>
          <w:sz w:val="28"/>
          <w:szCs w:val="28"/>
        </w:rPr>
      </w:pPr>
    </w:p>
    <w:p w:rsidR="005A3344" w:rsidRDefault="009F0717" w:rsidP="005A3344">
      <w:pPr>
        <w:pStyle w:val="ConsTitle"/>
        <w:widowControl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F333A8">
        <w:rPr>
          <w:rFonts w:ascii="Times New Roman" w:hAnsi="Times New Roman"/>
          <w:b w:val="0"/>
          <w:color w:val="000000" w:themeColor="text1"/>
          <w:sz w:val="28"/>
          <w:szCs w:val="28"/>
        </w:rPr>
        <w:t>Об утверждении П</w:t>
      </w:r>
      <w:r w:rsidR="00E7733B" w:rsidRPr="00F333A8">
        <w:rPr>
          <w:rFonts w:ascii="Times New Roman" w:hAnsi="Times New Roman"/>
          <w:b w:val="0"/>
          <w:color w:val="000000" w:themeColor="text1"/>
          <w:sz w:val="28"/>
          <w:szCs w:val="28"/>
        </w:rPr>
        <w:t>оложения</w:t>
      </w:r>
      <w:r w:rsidR="006E4DCF" w:rsidRPr="00F333A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 оплате труда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депутатов,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выборных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должностных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лиц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местного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самоуправления,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осуществляющих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свои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полномочия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на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постоянной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основе,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лиц,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замещающих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иные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муниципальные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должности,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и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муниципальных</w:t>
      </w:r>
      <w:r w:rsidR="00BF441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5A3344" w:rsidRPr="00F333A8">
        <w:rPr>
          <w:rFonts w:ascii="Times New Roman" w:hAnsi="Times New Roman"/>
          <w:b w:val="0"/>
          <w:color w:val="000000" w:themeColor="text1"/>
          <w:sz w:val="28"/>
        </w:rPr>
        <w:t>служащих</w:t>
      </w:r>
      <w:r w:rsidR="002D3E37" w:rsidRPr="00F333A8">
        <w:rPr>
          <w:rFonts w:ascii="Times New Roman" w:hAnsi="Times New Roman"/>
          <w:b w:val="0"/>
          <w:color w:val="000000" w:themeColor="text1"/>
          <w:sz w:val="28"/>
        </w:rPr>
        <w:t xml:space="preserve"> в Туруханском муниципальном округе</w:t>
      </w:r>
      <w:r w:rsidR="0077141F" w:rsidRPr="00F333A8">
        <w:rPr>
          <w:rFonts w:ascii="Times New Roman" w:hAnsi="Times New Roman"/>
          <w:b w:val="0"/>
          <w:color w:val="000000" w:themeColor="text1"/>
          <w:sz w:val="28"/>
        </w:rPr>
        <w:t xml:space="preserve"> Красноярского края</w:t>
      </w:r>
    </w:p>
    <w:p w:rsidR="009E7EB8" w:rsidRPr="0058155C" w:rsidRDefault="009E7EB8" w:rsidP="009E7E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5CA" w:rsidRPr="0058155C" w:rsidRDefault="00BE15CA" w:rsidP="009E7E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EB8" w:rsidRPr="00703787" w:rsidRDefault="009E7EB8" w:rsidP="007037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</w:t>
      </w:r>
      <w:r w:rsidR="00D3163C"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вии с </w:t>
      </w:r>
      <w:r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203DD4">
        <w:rPr>
          <w:rFonts w:ascii="Times New Roman" w:hAnsi="Times New Roman" w:cs="Times New Roman"/>
          <w:color w:val="000000" w:themeColor="text1"/>
          <w:sz w:val="28"/>
          <w:szCs w:val="28"/>
        </w:rPr>
        <w:t>ым законом</w:t>
      </w:r>
      <w:r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F551F"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№ 33-ФЗ </w:t>
      </w:r>
      <w:r w:rsidR="0058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0F551F"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Pr="00D3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общих принципах организации местного самоуправления в единой системе публичной власти», </w:t>
      </w:r>
      <w:r w:rsidR="00D3163C" w:rsidRPr="00D3163C">
        <w:rPr>
          <w:rFonts w:ascii="Times New Roman" w:hAnsi="Times New Roman" w:cs="Times New Roman"/>
          <w:color w:val="000000"/>
          <w:sz w:val="28"/>
          <w:szCs w:val="28"/>
        </w:rPr>
        <w:t xml:space="preserve">Законом Красноярского края от 15.05.2025 </w:t>
      </w:r>
      <w:r w:rsidR="0058155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3163C" w:rsidRPr="00D3163C">
        <w:rPr>
          <w:rFonts w:ascii="Times New Roman" w:hAnsi="Times New Roman" w:cs="Times New Roman"/>
          <w:color w:val="000000"/>
          <w:sz w:val="28"/>
          <w:szCs w:val="28"/>
        </w:rPr>
        <w:t>№ 9-3914 «О территориальной орган</w:t>
      </w:r>
      <w:r w:rsidR="000325D7">
        <w:rPr>
          <w:rFonts w:ascii="Times New Roman" w:hAnsi="Times New Roman" w:cs="Times New Roman"/>
          <w:color w:val="000000"/>
          <w:sz w:val="28"/>
          <w:szCs w:val="28"/>
        </w:rPr>
        <w:t>изации местного самоуправления в</w:t>
      </w:r>
      <w:r w:rsidR="00D3163C" w:rsidRPr="00D3163C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Красноярском крае»,</w:t>
      </w:r>
      <w:r w:rsidR="00D31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78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Правительства Красноярского края от 29.09.2025 № 818-п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proofErr w:type="gramEnd"/>
      <w:r w:rsidRPr="00703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основе, лиц, замещающих иные муниципальные должно</w:t>
      </w:r>
      <w:r w:rsidR="003E169B">
        <w:rPr>
          <w:rFonts w:ascii="Times New Roman" w:hAnsi="Times New Roman" w:cs="Times New Roman"/>
          <w:color w:val="000000" w:themeColor="text1"/>
          <w:sz w:val="28"/>
          <w:szCs w:val="28"/>
        </w:rPr>
        <w:t>сти, и муниципальных служащих»</w:t>
      </w:r>
      <w:r w:rsidRPr="00703787">
        <w:rPr>
          <w:rFonts w:ascii="Times New Roman" w:hAnsi="Times New Roman" w:cs="Times New Roman"/>
          <w:color w:val="000000" w:themeColor="text1"/>
          <w:sz w:val="28"/>
          <w:szCs w:val="28"/>
        </w:rPr>
        <w:t>, Туруханский</w:t>
      </w:r>
      <w:r w:rsidR="00E46800" w:rsidRPr="00703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787">
        <w:rPr>
          <w:rFonts w:ascii="Times New Roman" w:hAnsi="Times New Roman" w:cs="Times New Roman"/>
          <w:color w:val="000000" w:themeColor="text1"/>
          <w:sz w:val="28"/>
          <w:szCs w:val="28"/>
        </w:rPr>
        <w:t>окружной Совет депутатов РЕШИЛ:</w:t>
      </w:r>
    </w:p>
    <w:p w:rsidR="00F22CAB" w:rsidRPr="0058155C" w:rsidRDefault="00F22CAB" w:rsidP="009E7EB8">
      <w:pPr>
        <w:widowControl w:val="0"/>
        <w:tabs>
          <w:tab w:val="left" w:pos="6878"/>
          <w:tab w:val="right" w:pos="988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5EFA" w:rsidRPr="006A5E1C" w:rsidRDefault="005A3344" w:rsidP="001854FC">
      <w:pPr>
        <w:pStyle w:val="ConsTitle"/>
        <w:widowControl/>
        <w:numPr>
          <w:ilvl w:val="0"/>
          <w:numId w:val="5"/>
        </w:numPr>
        <w:tabs>
          <w:tab w:val="left" w:pos="36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6A5E1C">
        <w:rPr>
          <w:rFonts w:ascii="Times New Roman" w:hAnsi="Times New Roman"/>
          <w:b w:val="0"/>
          <w:color w:val="000000" w:themeColor="text1"/>
          <w:sz w:val="28"/>
          <w:szCs w:val="28"/>
        </w:rPr>
        <w:t>Утвердить</w:t>
      </w:r>
      <w:r w:rsidR="00BF4417" w:rsidRPr="006A5E1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3163C" w:rsidRPr="006A5E1C">
        <w:rPr>
          <w:rFonts w:ascii="Times New Roman" w:hAnsi="Times New Roman"/>
          <w:b w:val="0"/>
          <w:color w:val="000000" w:themeColor="text1"/>
          <w:sz w:val="28"/>
          <w:szCs w:val="28"/>
        </w:rPr>
        <w:t>Положение</w:t>
      </w:r>
      <w:r w:rsidR="003925D0" w:rsidRPr="006A5E1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 оплате труда </w:t>
      </w:r>
      <w:r w:rsidR="003925D0" w:rsidRPr="006A5E1C">
        <w:rPr>
          <w:rFonts w:ascii="Times New Roman" w:hAnsi="Times New Roman"/>
          <w:b w:val="0"/>
          <w:color w:val="000000" w:themeColor="text1"/>
          <w:sz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 w:rsidR="00123E78" w:rsidRPr="006A5E1C">
        <w:rPr>
          <w:rFonts w:ascii="Times New Roman" w:hAnsi="Times New Roman"/>
          <w:b w:val="0"/>
          <w:color w:val="000000" w:themeColor="text1"/>
          <w:sz w:val="28"/>
        </w:rPr>
        <w:t xml:space="preserve"> в Туруханском муниципальном округе</w:t>
      </w:r>
      <w:r w:rsidR="0077141F" w:rsidRPr="006A5E1C">
        <w:rPr>
          <w:rFonts w:ascii="Times New Roman" w:hAnsi="Times New Roman"/>
          <w:b w:val="0"/>
          <w:color w:val="000000" w:themeColor="text1"/>
          <w:sz w:val="28"/>
        </w:rPr>
        <w:t xml:space="preserve"> Красноярского края</w:t>
      </w:r>
      <w:r w:rsidR="00BE15CA" w:rsidRPr="006A5E1C">
        <w:rPr>
          <w:rFonts w:ascii="Times New Roman" w:hAnsi="Times New Roman"/>
          <w:b w:val="0"/>
          <w:color w:val="000000" w:themeColor="text1"/>
          <w:sz w:val="28"/>
        </w:rPr>
        <w:t>, согласно П</w:t>
      </w:r>
      <w:r w:rsidR="003925D0" w:rsidRPr="006A5E1C">
        <w:rPr>
          <w:rFonts w:ascii="Times New Roman" w:hAnsi="Times New Roman"/>
          <w:b w:val="0"/>
          <w:color w:val="000000" w:themeColor="text1"/>
          <w:sz w:val="28"/>
        </w:rPr>
        <w:t>риложению</w:t>
      </w:r>
      <w:r w:rsidR="00803C72" w:rsidRPr="006A5E1C">
        <w:rPr>
          <w:rFonts w:ascii="Times New Roman" w:hAnsi="Times New Roman"/>
          <w:b w:val="0"/>
          <w:color w:val="000000" w:themeColor="text1"/>
          <w:sz w:val="28"/>
        </w:rPr>
        <w:t xml:space="preserve"> №1.</w:t>
      </w:r>
    </w:p>
    <w:p w:rsidR="00467926" w:rsidRPr="000325D7" w:rsidRDefault="00BE15CA" w:rsidP="001854FC">
      <w:pPr>
        <w:pStyle w:val="ConsTitle"/>
        <w:widowControl/>
        <w:numPr>
          <w:ilvl w:val="0"/>
          <w:numId w:val="5"/>
        </w:numPr>
        <w:tabs>
          <w:tab w:val="left" w:pos="36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proofErr w:type="gramStart"/>
      <w:r w:rsidRPr="00BE15CA">
        <w:rPr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="00226D87" w:rsidRPr="00BE15CA">
        <w:rPr>
          <w:rFonts w:ascii="Times New Roman" w:hAnsi="Times New Roman"/>
          <w:b w:val="0"/>
          <w:color w:val="000000"/>
          <w:sz w:val="28"/>
          <w:szCs w:val="28"/>
        </w:rPr>
        <w:t>онтроль за</w:t>
      </w:r>
      <w:proofErr w:type="gramEnd"/>
      <w:r w:rsidR="00226D87" w:rsidRPr="00BE15CA">
        <w:rPr>
          <w:rFonts w:ascii="Times New Roman" w:hAnsi="Times New Roman"/>
          <w:b w:val="0"/>
          <w:color w:val="000000"/>
          <w:sz w:val="28"/>
          <w:szCs w:val="28"/>
        </w:rPr>
        <w:t xml:space="preserve"> исполнением решения возложить на постоянные комиссии Туруханского окружного Совета депутатов по бюджету и финансовой политике и по местному самоуправлению, законности, правопорядку и </w:t>
      </w:r>
      <w:r w:rsidR="00D3163C">
        <w:rPr>
          <w:rFonts w:ascii="Times New Roman" w:hAnsi="Times New Roman"/>
          <w:b w:val="0"/>
          <w:color w:val="000000"/>
          <w:sz w:val="28"/>
          <w:szCs w:val="28"/>
        </w:rPr>
        <w:t>противодействию коррупции</w:t>
      </w:r>
      <w:r w:rsidR="00226D87" w:rsidRPr="00BE15CA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8C73EC" w:rsidRPr="00F22CAB" w:rsidRDefault="00226D87" w:rsidP="004E59E4">
      <w:pPr>
        <w:pStyle w:val="ConsTitle"/>
        <w:widowControl/>
        <w:numPr>
          <w:ilvl w:val="0"/>
          <w:numId w:val="5"/>
        </w:numPr>
        <w:tabs>
          <w:tab w:val="left" w:pos="36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BE15CA">
        <w:rPr>
          <w:rFonts w:ascii="Times New Roman" w:hAnsi="Times New Roman"/>
          <w:b w:val="0"/>
          <w:sz w:val="28"/>
          <w:szCs w:val="28"/>
        </w:rPr>
        <w:t>Решение вступает в силу после его официальн</w:t>
      </w:r>
      <w:r w:rsidR="00095EFA">
        <w:rPr>
          <w:rFonts w:ascii="Times New Roman" w:hAnsi="Times New Roman"/>
          <w:b w:val="0"/>
          <w:sz w:val="28"/>
          <w:szCs w:val="28"/>
        </w:rPr>
        <w:t>ого опубликования в общественно-</w:t>
      </w:r>
      <w:r w:rsidRPr="00BE15CA">
        <w:rPr>
          <w:rFonts w:ascii="Times New Roman" w:hAnsi="Times New Roman"/>
          <w:b w:val="0"/>
          <w:sz w:val="28"/>
          <w:szCs w:val="28"/>
        </w:rPr>
        <w:t xml:space="preserve">политической газете </w:t>
      </w:r>
      <w:r w:rsidR="00F638B1">
        <w:rPr>
          <w:rFonts w:ascii="Times New Roman" w:hAnsi="Times New Roman"/>
          <w:b w:val="0"/>
          <w:sz w:val="28"/>
          <w:szCs w:val="28"/>
        </w:rPr>
        <w:t xml:space="preserve">Туруханского района </w:t>
      </w:r>
      <w:r w:rsidR="000F4CEF">
        <w:rPr>
          <w:rFonts w:ascii="Times New Roman" w:hAnsi="Times New Roman"/>
          <w:b w:val="0"/>
          <w:sz w:val="28"/>
          <w:szCs w:val="28"/>
        </w:rPr>
        <w:t xml:space="preserve">Красноярского края </w:t>
      </w:r>
      <w:r w:rsidRPr="00BE15CA">
        <w:rPr>
          <w:rFonts w:ascii="Times New Roman" w:hAnsi="Times New Roman"/>
          <w:b w:val="0"/>
          <w:sz w:val="28"/>
          <w:szCs w:val="28"/>
        </w:rPr>
        <w:t xml:space="preserve">«Маяк Севера», подлежит размещению на официальном сайте </w:t>
      </w:r>
      <w:r w:rsidRPr="00BE15CA">
        <w:rPr>
          <w:rFonts w:ascii="Times New Roman" w:eastAsia="Calibri" w:hAnsi="Times New Roman"/>
          <w:b w:val="0"/>
          <w:sz w:val="28"/>
          <w:szCs w:val="28"/>
        </w:rPr>
        <w:t xml:space="preserve">Туруханского </w:t>
      </w:r>
      <w:r w:rsidR="00A475CD">
        <w:rPr>
          <w:rFonts w:ascii="Times New Roman" w:eastAsia="Calibri" w:hAnsi="Times New Roman"/>
          <w:b w:val="0"/>
          <w:sz w:val="28"/>
          <w:szCs w:val="28"/>
        </w:rPr>
        <w:lastRenderedPageBreak/>
        <w:t xml:space="preserve">района </w:t>
      </w:r>
      <w:r w:rsidRPr="00BE15CA">
        <w:rPr>
          <w:rFonts w:ascii="Times New Roman" w:eastAsia="Calibri" w:hAnsi="Times New Roman"/>
          <w:b w:val="0"/>
          <w:sz w:val="28"/>
          <w:szCs w:val="28"/>
        </w:rPr>
        <w:t xml:space="preserve">в информационно-телекоммуникационной сети Интернет </w:t>
      </w:r>
      <w:r w:rsidR="00AE3303">
        <w:rPr>
          <w:rFonts w:ascii="Times New Roman" w:hAnsi="Times New Roman"/>
          <w:b w:val="0"/>
          <w:sz w:val="28"/>
          <w:szCs w:val="28"/>
        </w:rPr>
        <w:t xml:space="preserve">и распространяет свое действие </w:t>
      </w:r>
      <w:r w:rsidR="00095EFA">
        <w:rPr>
          <w:rFonts w:ascii="Times New Roman" w:hAnsi="Times New Roman"/>
          <w:b w:val="0"/>
          <w:sz w:val="28"/>
          <w:szCs w:val="28"/>
        </w:rPr>
        <w:t>с 01.01.2026</w:t>
      </w:r>
      <w:r w:rsidRPr="00BE15CA">
        <w:rPr>
          <w:rFonts w:ascii="Times New Roman" w:hAnsi="Times New Roman"/>
          <w:b w:val="0"/>
          <w:sz w:val="28"/>
          <w:szCs w:val="28"/>
        </w:rPr>
        <w:t>.</w:t>
      </w:r>
    </w:p>
    <w:p w:rsidR="00F22CAB" w:rsidRPr="0058155C" w:rsidRDefault="00F22CAB" w:rsidP="00F22CAB">
      <w:pPr>
        <w:pStyle w:val="ConsTitle"/>
        <w:widowControl/>
        <w:tabs>
          <w:tab w:val="left" w:pos="360"/>
        </w:tabs>
        <w:ind w:left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58155C" w:rsidRPr="0058155C" w:rsidRDefault="0058155C" w:rsidP="00F22CAB">
      <w:pPr>
        <w:pStyle w:val="ConsTitle"/>
        <w:widowControl/>
        <w:tabs>
          <w:tab w:val="left" w:pos="360"/>
        </w:tabs>
        <w:ind w:left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tbl>
      <w:tblPr>
        <w:tblW w:w="9845" w:type="dxa"/>
        <w:tblLook w:val="04A0"/>
      </w:tblPr>
      <w:tblGrid>
        <w:gridCol w:w="4623"/>
        <w:gridCol w:w="988"/>
        <w:gridCol w:w="4234"/>
      </w:tblGrid>
      <w:tr w:rsidR="00226D87" w:rsidRPr="00E11E75" w:rsidTr="00BE15CA">
        <w:trPr>
          <w:trHeight w:val="847"/>
        </w:trPr>
        <w:tc>
          <w:tcPr>
            <w:tcW w:w="4623" w:type="dxa"/>
            <w:hideMark/>
          </w:tcPr>
          <w:p w:rsidR="00226D87" w:rsidRPr="00E11E75" w:rsidRDefault="00226D87" w:rsidP="00226D87">
            <w:pPr>
              <w:autoSpaceDE w:val="0"/>
              <w:autoSpaceDN w:val="0"/>
              <w:adjustRightInd w:val="0"/>
              <w:ind w:left="-108" w:firstLine="142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</w:t>
            </w:r>
            <w:r w:rsidRPr="00E11E75">
              <w:rPr>
                <w:rFonts w:eastAsia="Calibri"/>
                <w:color w:val="000000"/>
                <w:sz w:val="28"/>
                <w:szCs w:val="28"/>
              </w:rPr>
              <w:t>редседатель</w:t>
            </w:r>
          </w:p>
          <w:p w:rsidR="00226D87" w:rsidRPr="00E11E75" w:rsidRDefault="00226D87" w:rsidP="000320E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Туруханского окружного</w:t>
            </w:r>
          </w:p>
          <w:p w:rsidR="00226D87" w:rsidRDefault="00226D8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E11E75">
              <w:rPr>
                <w:rFonts w:eastAsia="Calibri"/>
                <w:color w:val="000000"/>
                <w:sz w:val="28"/>
                <w:szCs w:val="28"/>
              </w:rPr>
              <w:t>Совета депутатов</w:t>
            </w:r>
          </w:p>
          <w:p w:rsidR="000325D7" w:rsidRPr="00E11E75" w:rsidRDefault="000325D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</w:tcPr>
          <w:p w:rsidR="00226D87" w:rsidRPr="00E11E75" w:rsidRDefault="00226D87" w:rsidP="000320E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234" w:type="dxa"/>
            <w:hideMark/>
          </w:tcPr>
          <w:p w:rsidR="00226D87" w:rsidRPr="009501DF" w:rsidRDefault="00226D87" w:rsidP="00850D1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9501DF">
              <w:rPr>
                <w:rFonts w:eastAsia="Calibri"/>
                <w:color w:val="000000"/>
                <w:sz w:val="28"/>
                <w:szCs w:val="28"/>
              </w:rPr>
              <w:t>Глава</w:t>
            </w:r>
            <w:r w:rsidR="003C4C55" w:rsidRPr="009501D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9501DF">
              <w:rPr>
                <w:rFonts w:eastAsia="Calibri"/>
                <w:color w:val="000000"/>
                <w:sz w:val="28"/>
                <w:szCs w:val="28"/>
              </w:rPr>
              <w:t xml:space="preserve">Туруханского </w:t>
            </w:r>
            <w:r w:rsidR="00E93B2F" w:rsidRPr="009501DF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</w:t>
            </w:r>
            <w:r w:rsidRPr="009501DF">
              <w:rPr>
                <w:rFonts w:eastAsia="Calibri"/>
                <w:color w:val="000000"/>
                <w:sz w:val="28"/>
                <w:szCs w:val="28"/>
              </w:rPr>
              <w:t>округа</w:t>
            </w:r>
          </w:p>
        </w:tc>
      </w:tr>
      <w:tr w:rsidR="00226D87" w:rsidRPr="00E11E75" w:rsidTr="00BE15CA">
        <w:trPr>
          <w:trHeight w:val="277"/>
        </w:trPr>
        <w:tc>
          <w:tcPr>
            <w:tcW w:w="4623" w:type="dxa"/>
          </w:tcPr>
          <w:p w:rsidR="00226D87" w:rsidRPr="00E11E75" w:rsidRDefault="00226D8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7"/>
                <w:szCs w:val="27"/>
              </w:rPr>
            </w:pPr>
            <w:r w:rsidRPr="00E11E75">
              <w:rPr>
                <w:rFonts w:eastAsia="Calibri"/>
                <w:color w:val="000000"/>
                <w:sz w:val="27"/>
                <w:szCs w:val="27"/>
              </w:rPr>
              <w:t>___________________</w:t>
            </w:r>
            <w:r w:rsidR="006A1E09">
              <w:rPr>
                <w:rFonts w:eastAsia="Calibri"/>
                <w:color w:val="000000"/>
                <w:sz w:val="27"/>
                <w:szCs w:val="27"/>
              </w:rPr>
              <w:t>_</w:t>
            </w:r>
            <w:r w:rsidR="0058155C">
              <w:rPr>
                <w:rFonts w:eastAsia="Calibri"/>
                <w:color w:val="000000"/>
                <w:sz w:val="27"/>
                <w:szCs w:val="27"/>
              </w:rPr>
              <w:t>_</w:t>
            </w:r>
            <w:r w:rsidRPr="00E11E75">
              <w:rPr>
                <w:rFonts w:eastAsia="Calibri"/>
                <w:color w:val="000000"/>
                <w:sz w:val="27"/>
                <w:szCs w:val="27"/>
              </w:rPr>
              <w:t>__</w:t>
            </w:r>
          </w:p>
        </w:tc>
        <w:tc>
          <w:tcPr>
            <w:tcW w:w="988" w:type="dxa"/>
          </w:tcPr>
          <w:p w:rsidR="00226D87" w:rsidRPr="00E11E75" w:rsidRDefault="00226D8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7"/>
                <w:szCs w:val="27"/>
              </w:rPr>
            </w:pPr>
          </w:p>
        </w:tc>
        <w:tc>
          <w:tcPr>
            <w:tcW w:w="4234" w:type="dxa"/>
          </w:tcPr>
          <w:p w:rsidR="00226D87" w:rsidRPr="00E11E75" w:rsidRDefault="00226D8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7"/>
                <w:szCs w:val="27"/>
              </w:rPr>
            </w:pPr>
            <w:r w:rsidRPr="00E11E75">
              <w:rPr>
                <w:rFonts w:eastAsia="Calibri"/>
                <w:color w:val="000000"/>
                <w:sz w:val="27"/>
                <w:szCs w:val="27"/>
              </w:rPr>
              <w:t>_________________</w:t>
            </w:r>
            <w:r w:rsidR="0058155C">
              <w:rPr>
                <w:rFonts w:eastAsia="Calibri"/>
                <w:color w:val="000000"/>
                <w:sz w:val="27"/>
                <w:szCs w:val="27"/>
              </w:rPr>
              <w:t>__</w:t>
            </w:r>
            <w:r w:rsidRPr="00E11E75">
              <w:rPr>
                <w:rFonts w:eastAsia="Calibri"/>
                <w:color w:val="000000"/>
                <w:sz w:val="27"/>
                <w:szCs w:val="27"/>
              </w:rPr>
              <w:t>__</w:t>
            </w:r>
          </w:p>
        </w:tc>
      </w:tr>
      <w:tr w:rsidR="00226D87" w:rsidRPr="00E11E75" w:rsidTr="00BE15CA">
        <w:trPr>
          <w:trHeight w:val="290"/>
        </w:trPr>
        <w:tc>
          <w:tcPr>
            <w:tcW w:w="4623" w:type="dxa"/>
            <w:hideMark/>
          </w:tcPr>
          <w:p w:rsidR="000325D7" w:rsidRDefault="000325D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  <w:p w:rsidR="00226D87" w:rsidRPr="00E11E75" w:rsidRDefault="00226D8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Е.Г. Кожевников</w:t>
            </w:r>
          </w:p>
        </w:tc>
        <w:tc>
          <w:tcPr>
            <w:tcW w:w="988" w:type="dxa"/>
          </w:tcPr>
          <w:p w:rsidR="00226D87" w:rsidRPr="00E11E75" w:rsidRDefault="00226D87" w:rsidP="000320E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234" w:type="dxa"/>
            <w:hideMark/>
          </w:tcPr>
          <w:p w:rsidR="00226D87" w:rsidRDefault="00226D87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  <w:p w:rsidR="0058155C" w:rsidRPr="00E11E75" w:rsidRDefault="0058155C" w:rsidP="000320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О.И. Шереметьев</w:t>
            </w:r>
          </w:p>
        </w:tc>
      </w:tr>
    </w:tbl>
    <w:p w:rsidR="00803C72" w:rsidRDefault="00803C72" w:rsidP="00226D87">
      <w:pPr>
        <w:rPr>
          <w:color w:val="000000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58155C" w:rsidRDefault="0058155C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B071A8" w:rsidRPr="00921AD8" w:rsidRDefault="00B071A8" w:rsidP="00E46800">
      <w:pPr>
        <w:widowControl w:val="0"/>
        <w:tabs>
          <w:tab w:val="left" w:pos="4395"/>
          <w:tab w:val="left" w:pos="4820"/>
        </w:tabs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lastRenderedPageBreak/>
        <w:t>Приложение</w:t>
      </w:r>
      <w:r w:rsidR="00803C72">
        <w:rPr>
          <w:color w:val="000000" w:themeColor="text1"/>
          <w:sz w:val="28"/>
          <w:szCs w:val="28"/>
        </w:rPr>
        <w:t xml:space="preserve"> №1</w:t>
      </w:r>
    </w:p>
    <w:p w:rsidR="00B071A8" w:rsidRPr="00921AD8" w:rsidRDefault="00B071A8" w:rsidP="00E46800">
      <w:pPr>
        <w:tabs>
          <w:tab w:val="left" w:pos="4395"/>
          <w:tab w:val="left" w:pos="4820"/>
        </w:tabs>
        <w:ind w:left="5670"/>
        <w:rPr>
          <w:color w:val="000000" w:themeColor="text1"/>
          <w:sz w:val="28"/>
        </w:rPr>
      </w:pPr>
      <w:r w:rsidRPr="00921AD8">
        <w:rPr>
          <w:color w:val="000000" w:themeColor="text1"/>
          <w:sz w:val="28"/>
        </w:rPr>
        <w:t>к</w:t>
      </w:r>
      <w:r w:rsidR="00BF4417" w:rsidRPr="00921AD8">
        <w:rPr>
          <w:color w:val="000000" w:themeColor="text1"/>
          <w:sz w:val="28"/>
        </w:rPr>
        <w:t xml:space="preserve"> </w:t>
      </w:r>
      <w:r w:rsidR="007C26FD">
        <w:rPr>
          <w:color w:val="000000" w:themeColor="text1"/>
          <w:sz w:val="28"/>
        </w:rPr>
        <w:t>ре</w:t>
      </w:r>
      <w:r w:rsidR="007826AF">
        <w:rPr>
          <w:color w:val="000000" w:themeColor="text1"/>
          <w:sz w:val="28"/>
        </w:rPr>
        <w:t>шению Туруханского</w:t>
      </w:r>
      <w:r w:rsidR="00E46800">
        <w:rPr>
          <w:color w:val="000000" w:themeColor="text1"/>
          <w:sz w:val="28"/>
        </w:rPr>
        <w:t xml:space="preserve"> </w:t>
      </w:r>
      <w:r w:rsidR="007826AF">
        <w:rPr>
          <w:color w:val="000000" w:themeColor="text1"/>
          <w:sz w:val="28"/>
        </w:rPr>
        <w:t>окружного Совета депутатов</w:t>
      </w:r>
      <w:r w:rsidR="00BF4417" w:rsidRPr="00921AD8">
        <w:rPr>
          <w:color w:val="000000" w:themeColor="text1"/>
          <w:sz w:val="28"/>
        </w:rPr>
        <w:t xml:space="preserve"> </w:t>
      </w:r>
    </w:p>
    <w:p w:rsidR="00B071A8" w:rsidRPr="00921AD8" w:rsidRDefault="00B071A8" w:rsidP="00E46800">
      <w:pPr>
        <w:tabs>
          <w:tab w:val="left" w:pos="4395"/>
          <w:tab w:val="left" w:pos="4820"/>
        </w:tabs>
        <w:ind w:left="5670"/>
        <w:jc w:val="both"/>
        <w:rPr>
          <w:color w:val="000000" w:themeColor="text1"/>
          <w:sz w:val="28"/>
        </w:rPr>
      </w:pPr>
      <w:r w:rsidRPr="00921AD8">
        <w:rPr>
          <w:color w:val="000000" w:themeColor="text1"/>
          <w:sz w:val="28"/>
        </w:rPr>
        <w:t>от</w:t>
      </w:r>
      <w:r w:rsidR="00BF4417" w:rsidRPr="00921AD8">
        <w:rPr>
          <w:color w:val="000000" w:themeColor="text1"/>
          <w:sz w:val="28"/>
        </w:rPr>
        <w:t xml:space="preserve"> </w:t>
      </w:r>
      <w:r w:rsidR="000325D7">
        <w:rPr>
          <w:color w:val="000000" w:themeColor="text1"/>
          <w:sz w:val="28"/>
        </w:rPr>
        <w:t>20.11.2025</w:t>
      </w:r>
      <w:r w:rsidR="007826AF">
        <w:rPr>
          <w:color w:val="000000" w:themeColor="text1"/>
          <w:sz w:val="28"/>
        </w:rPr>
        <w:t xml:space="preserve"> </w:t>
      </w:r>
      <w:r w:rsidRPr="00921AD8">
        <w:rPr>
          <w:color w:val="000000" w:themeColor="text1"/>
          <w:sz w:val="28"/>
        </w:rPr>
        <w:t>№</w:t>
      </w:r>
      <w:r w:rsidR="007826AF">
        <w:rPr>
          <w:color w:val="000000" w:themeColor="text1"/>
          <w:sz w:val="28"/>
        </w:rPr>
        <w:t xml:space="preserve"> </w:t>
      </w:r>
      <w:r w:rsidR="006A1E09">
        <w:rPr>
          <w:color w:val="000000" w:themeColor="text1"/>
          <w:sz w:val="28"/>
        </w:rPr>
        <w:t>5-</w:t>
      </w:r>
      <w:r w:rsidR="0058155C">
        <w:rPr>
          <w:color w:val="000000" w:themeColor="text1"/>
          <w:sz w:val="28"/>
        </w:rPr>
        <w:t>53</w:t>
      </w:r>
    </w:p>
    <w:p w:rsidR="00B071A8" w:rsidRDefault="00B071A8" w:rsidP="00E46800">
      <w:pPr>
        <w:widowControl w:val="0"/>
        <w:tabs>
          <w:tab w:val="left" w:pos="48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F22CAB" w:rsidRPr="00921AD8" w:rsidRDefault="00F22CAB" w:rsidP="00E46800">
      <w:pPr>
        <w:widowControl w:val="0"/>
        <w:tabs>
          <w:tab w:val="left" w:pos="48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23720A" w:rsidRDefault="0023720A" w:rsidP="0023720A">
      <w:pPr>
        <w:pStyle w:val="ConsTitle"/>
        <w:widowControl/>
        <w:jc w:val="center"/>
        <w:rPr>
          <w:rFonts w:ascii="Times New Roman" w:hAnsi="Times New Roman"/>
          <w:color w:val="000000" w:themeColor="text1"/>
          <w:sz w:val="28"/>
        </w:rPr>
      </w:pPr>
      <w:bookmarkStart w:id="0" w:name="P62"/>
      <w:bookmarkEnd w:id="0"/>
      <w:r w:rsidRPr="009501DF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об оплате труда </w:t>
      </w:r>
      <w:r w:rsidRPr="009501DF">
        <w:rPr>
          <w:rFonts w:ascii="Times New Roman" w:hAnsi="Times New Roman"/>
          <w:color w:val="000000" w:themeColor="text1"/>
          <w:sz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 w:rsidR="00850D1D" w:rsidRPr="009501DF">
        <w:rPr>
          <w:rFonts w:ascii="Times New Roman" w:hAnsi="Times New Roman"/>
          <w:color w:val="000000" w:themeColor="text1"/>
          <w:sz w:val="28"/>
        </w:rPr>
        <w:t xml:space="preserve"> в Туруханском муниципальном округе</w:t>
      </w:r>
      <w:r w:rsidR="00061A36" w:rsidRPr="009501DF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061A36" w:rsidRPr="009501DF">
        <w:rPr>
          <w:rFonts w:ascii="Times New Roman" w:hAnsi="Times New Roman"/>
          <w:color w:val="000000" w:themeColor="text1"/>
          <w:sz w:val="28"/>
        </w:rPr>
        <w:t>Красноярского края</w:t>
      </w:r>
    </w:p>
    <w:p w:rsidR="00E669B2" w:rsidRDefault="00E669B2" w:rsidP="0023720A">
      <w:pPr>
        <w:pStyle w:val="ConsTitle"/>
        <w:widowControl/>
        <w:jc w:val="center"/>
        <w:rPr>
          <w:rFonts w:ascii="Times New Roman" w:hAnsi="Times New Roman"/>
          <w:color w:val="000000" w:themeColor="text1"/>
          <w:sz w:val="28"/>
        </w:rPr>
      </w:pPr>
    </w:p>
    <w:p w:rsidR="00E669B2" w:rsidRPr="0023720A" w:rsidRDefault="00E669B2" w:rsidP="0023720A">
      <w:pPr>
        <w:pStyle w:val="ConsTitle"/>
        <w:widowControl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Общее положение</w:t>
      </w:r>
    </w:p>
    <w:p w:rsidR="00E7733B" w:rsidRDefault="00E7733B" w:rsidP="00B071A8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703787" w:rsidRDefault="00E669B2" w:rsidP="0070378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501DF">
        <w:rPr>
          <w:rFonts w:eastAsia="Calibri"/>
          <w:bCs/>
          <w:color w:val="000000" w:themeColor="text1"/>
          <w:sz w:val="28"/>
          <w:szCs w:val="28"/>
        </w:rPr>
        <w:t xml:space="preserve">1.1. </w:t>
      </w:r>
      <w:proofErr w:type="gramStart"/>
      <w:r w:rsidRPr="009501DF">
        <w:rPr>
          <w:rFonts w:eastAsia="Calibri"/>
          <w:bCs/>
          <w:color w:val="000000" w:themeColor="text1"/>
          <w:sz w:val="28"/>
          <w:szCs w:val="28"/>
        </w:rPr>
        <w:t>Настоящее Положение</w:t>
      </w:r>
      <w:r w:rsidR="004A1593" w:rsidRPr="009501DF">
        <w:rPr>
          <w:color w:val="000000" w:themeColor="text1"/>
          <w:sz w:val="28"/>
          <w:szCs w:val="28"/>
        </w:rPr>
        <w:t xml:space="preserve"> об оплате труда </w:t>
      </w:r>
      <w:r w:rsidR="004A1593" w:rsidRPr="009501DF">
        <w:rPr>
          <w:color w:val="000000" w:themeColor="text1"/>
          <w:sz w:val="28"/>
        </w:rPr>
        <w:t xml:space="preserve"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</w:t>
      </w:r>
      <w:r w:rsidR="009F0717" w:rsidRPr="009501DF">
        <w:rPr>
          <w:color w:val="000000" w:themeColor="text1"/>
          <w:sz w:val="28"/>
        </w:rPr>
        <w:t xml:space="preserve">в Туруханском муниципальном округе </w:t>
      </w:r>
      <w:r w:rsidR="00D7124A" w:rsidRPr="009501DF">
        <w:rPr>
          <w:color w:val="000000" w:themeColor="text1"/>
          <w:sz w:val="28"/>
        </w:rPr>
        <w:t xml:space="preserve">Красноярского края </w:t>
      </w:r>
      <w:r w:rsidR="004A1593" w:rsidRPr="009501DF">
        <w:rPr>
          <w:color w:val="000000" w:themeColor="text1"/>
          <w:sz w:val="28"/>
        </w:rPr>
        <w:t>(далее – Положение</w:t>
      </w:r>
      <w:r w:rsidR="00D036FD" w:rsidRPr="009501DF">
        <w:rPr>
          <w:color w:val="000000" w:themeColor="text1"/>
          <w:sz w:val="28"/>
        </w:rPr>
        <w:t>, Туруханский муниципальный округ</w:t>
      </w:r>
      <w:r w:rsidR="004A1593" w:rsidRPr="009501DF">
        <w:rPr>
          <w:color w:val="000000" w:themeColor="text1"/>
          <w:sz w:val="28"/>
        </w:rPr>
        <w:t>)</w:t>
      </w:r>
      <w:r w:rsidR="00A750A3" w:rsidRPr="009501DF">
        <w:rPr>
          <w:rFonts w:eastAsia="Calibri"/>
          <w:bCs/>
          <w:color w:val="000000" w:themeColor="text1"/>
          <w:sz w:val="28"/>
          <w:szCs w:val="28"/>
        </w:rPr>
        <w:t xml:space="preserve"> определяет условия, размеры, </w:t>
      </w:r>
      <w:r w:rsidRPr="009501DF">
        <w:rPr>
          <w:rFonts w:eastAsia="Calibri"/>
          <w:bCs/>
          <w:color w:val="000000" w:themeColor="text1"/>
          <w:sz w:val="28"/>
          <w:szCs w:val="28"/>
        </w:rPr>
        <w:t>порядок оплаты труда</w:t>
      </w:r>
      <w:r w:rsidR="00A750A3" w:rsidRPr="009501DF">
        <w:rPr>
          <w:rFonts w:eastAsia="Calibri"/>
          <w:bCs/>
          <w:color w:val="000000" w:themeColor="text1"/>
          <w:sz w:val="28"/>
          <w:szCs w:val="28"/>
        </w:rPr>
        <w:t xml:space="preserve"> и формирование</w:t>
      </w:r>
      <w:r w:rsidRPr="009501DF">
        <w:rPr>
          <w:rFonts w:eastAsia="Calibri"/>
          <w:bCs/>
          <w:color w:val="000000" w:themeColor="text1"/>
          <w:sz w:val="28"/>
          <w:szCs w:val="28"/>
        </w:rPr>
        <w:t xml:space="preserve"> фонда опла</w:t>
      </w:r>
      <w:r w:rsidR="00A7173D" w:rsidRPr="009501DF">
        <w:rPr>
          <w:rFonts w:eastAsia="Calibri"/>
          <w:bCs/>
          <w:color w:val="000000" w:themeColor="text1"/>
          <w:sz w:val="28"/>
          <w:szCs w:val="28"/>
        </w:rPr>
        <w:t xml:space="preserve">ты труда </w:t>
      </w:r>
      <w:r w:rsidR="00A7173D" w:rsidRPr="009501DF">
        <w:rPr>
          <w:color w:val="000000" w:themeColor="text1"/>
          <w:sz w:val="28"/>
        </w:rPr>
        <w:t>депутатов, выборных должностных лиц местного самоуправления, осуществляющих свои полномочия на постоянной</w:t>
      </w:r>
      <w:r w:rsidR="00A7173D" w:rsidRPr="00A7173D">
        <w:rPr>
          <w:color w:val="000000" w:themeColor="text1"/>
          <w:sz w:val="28"/>
        </w:rPr>
        <w:t xml:space="preserve"> основе, лиц</w:t>
      </w:r>
      <w:proofErr w:type="gramEnd"/>
      <w:r w:rsidR="00A7173D" w:rsidRPr="00A7173D">
        <w:rPr>
          <w:color w:val="000000" w:themeColor="text1"/>
          <w:sz w:val="28"/>
        </w:rPr>
        <w:t>, замещающих иные муниципальные должности, и муниципальных служащих.</w:t>
      </w:r>
    </w:p>
    <w:p w:rsidR="00703787" w:rsidRDefault="00E669B2" w:rsidP="0070378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681AA2">
        <w:rPr>
          <w:rFonts w:eastAsia="Calibri"/>
          <w:bCs/>
          <w:color w:val="000000" w:themeColor="text1"/>
          <w:sz w:val="28"/>
          <w:szCs w:val="28"/>
        </w:rPr>
        <w:t xml:space="preserve">1.2. Настоящее Положение разработано в соответствии с Федеральным </w:t>
      </w:r>
      <w:hyperlink r:id="rId8" w:history="1">
        <w:r w:rsidRPr="00681AA2">
          <w:rPr>
            <w:rFonts w:eastAsia="Calibri"/>
            <w:bCs/>
            <w:color w:val="000000" w:themeColor="text1"/>
            <w:sz w:val="28"/>
            <w:szCs w:val="28"/>
          </w:rPr>
          <w:t>законом</w:t>
        </w:r>
      </w:hyperlink>
      <w:r w:rsidR="00681AA2" w:rsidRPr="00681AA2">
        <w:rPr>
          <w:rFonts w:eastAsia="Calibri"/>
          <w:bCs/>
          <w:color w:val="000000" w:themeColor="text1"/>
          <w:sz w:val="28"/>
          <w:szCs w:val="28"/>
        </w:rPr>
        <w:t xml:space="preserve"> от 02.03.2007 №</w:t>
      </w:r>
      <w:r w:rsidR="00A7173D" w:rsidRPr="00681AA2">
        <w:rPr>
          <w:rFonts w:eastAsia="Calibri"/>
          <w:bCs/>
          <w:color w:val="000000" w:themeColor="text1"/>
          <w:sz w:val="28"/>
          <w:szCs w:val="28"/>
        </w:rPr>
        <w:t xml:space="preserve"> 25-ФЗ «</w:t>
      </w:r>
      <w:r w:rsidRPr="00681AA2">
        <w:rPr>
          <w:rFonts w:eastAsia="Calibri"/>
          <w:bCs/>
          <w:color w:val="000000" w:themeColor="text1"/>
          <w:sz w:val="28"/>
          <w:szCs w:val="28"/>
        </w:rPr>
        <w:t>О муниципально</w:t>
      </w:r>
      <w:r w:rsidR="00A7173D" w:rsidRPr="00681AA2">
        <w:rPr>
          <w:rFonts w:eastAsia="Calibri"/>
          <w:bCs/>
          <w:color w:val="000000" w:themeColor="text1"/>
          <w:sz w:val="28"/>
          <w:szCs w:val="28"/>
        </w:rPr>
        <w:t>й службе в Российской Федерации»</w:t>
      </w:r>
      <w:r w:rsidRPr="00681AA2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hyperlink r:id="rId9" w:history="1">
        <w:r w:rsidRPr="00681AA2">
          <w:rPr>
            <w:rFonts w:eastAsia="Calibri"/>
            <w:bCs/>
            <w:color w:val="000000" w:themeColor="text1"/>
            <w:sz w:val="28"/>
            <w:szCs w:val="28"/>
          </w:rPr>
          <w:t>Законом</w:t>
        </w:r>
      </w:hyperlink>
      <w:r w:rsidRPr="00681AA2">
        <w:rPr>
          <w:rFonts w:eastAsia="Calibri"/>
          <w:bCs/>
          <w:color w:val="000000" w:themeColor="text1"/>
          <w:sz w:val="28"/>
          <w:szCs w:val="28"/>
        </w:rPr>
        <w:t xml:space="preserve"> Красноярского к</w:t>
      </w:r>
      <w:r w:rsidR="00A7173D" w:rsidRPr="00681AA2">
        <w:rPr>
          <w:rFonts w:eastAsia="Calibri"/>
          <w:bCs/>
          <w:color w:val="000000" w:themeColor="text1"/>
          <w:sz w:val="28"/>
          <w:szCs w:val="28"/>
        </w:rPr>
        <w:t xml:space="preserve">рая от 24.04.2008 № 5-1565 </w:t>
      </w:r>
      <w:r w:rsidR="000325D7">
        <w:rPr>
          <w:rFonts w:eastAsia="Calibri"/>
          <w:bCs/>
          <w:color w:val="000000" w:themeColor="text1"/>
          <w:sz w:val="28"/>
          <w:szCs w:val="28"/>
        </w:rPr>
        <w:t xml:space="preserve">                 </w:t>
      </w:r>
      <w:r w:rsidR="00A7173D" w:rsidRPr="00681AA2">
        <w:rPr>
          <w:rFonts w:eastAsia="Calibri"/>
          <w:bCs/>
          <w:color w:val="000000" w:themeColor="text1"/>
          <w:sz w:val="28"/>
          <w:szCs w:val="28"/>
        </w:rPr>
        <w:t>«</w:t>
      </w:r>
      <w:r w:rsidRPr="00681AA2">
        <w:rPr>
          <w:rFonts w:eastAsia="Calibri"/>
          <w:bCs/>
          <w:color w:val="000000" w:themeColor="text1"/>
          <w:sz w:val="28"/>
          <w:szCs w:val="28"/>
        </w:rPr>
        <w:t>Об особенностях правового регулирования муниципал</w:t>
      </w:r>
      <w:r w:rsidR="00A7173D" w:rsidRPr="00681AA2">
        <w:rPr>
          <w:rFonts w:eastAsia="Calibri"/>
          <w:bCs/>
          <w:color w:val="000000" w:themeColor="text1"/>
          <w:sz w:val="28"/>
          <w:szCs w:val="28"/>
        </w:rPr>
        <w:t>ьной службы в Красноярском крае»</w:t>
      </w:r>
      <w:r w:rsidR="00681AA2" w:rsidRPr="00681AA2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0E31DB" w:rsidRPr="00D3163C">
        <w:rPr>
          <w:color w:val="000000"/>
          <w:sz w:val="28"/>
          <w:szCs w:val="28"/>
        </w:rPr>
        <w:t>Законом Красноярского края от 15.05.2025 № 9-3914</w:t>
      </w:r>
      <w:proofErr w:type="gramStart"/>
      <w:r w:rsidR="000E31DB" w:rsidRPr="00D3163C">
        <w:rPr>
          <w:color w:val="000000"/>
          <w:sz w:val="28"/>
          <w:szCs w:val="28"/>
        </w:rPr>
        <w:t xml:space="preserve"> </w:t>
      </w:r>
      <w:r w:rsidR="000325D7">
        <w:rPr>
          <w:color w:val="000000"/>
          <w:sz w:val="28"/>
          <w:szCs w:val="28"/>
        </w:rPr>
        <w:t xml:space="preserve">       </w:t>
      </w:r>
      <w:r w:rsidR="000E31DB" w:rsidRPr="00D3163C">
        <w:rPr>
          <w:color w:val="000000"/>
          <w:sz w:val="28"/>
          <w:szCs w:val="28"/>
        </w:rPr>
        <w:t>О</w:t>
      </w:r>
      <w:proofErr w:type="gramEnd"/>
      <w:r w:rsidR="000E31DB" w:rsidRPr="00D3163C">
        <w:rPr>
          <w:color w:val="000000"/>
          <w:sz w:val="28"/>
          <w:szCs w:val="28"/>
        </w:rPr>
        <w:t xml:space="preserve"> территориальной орган</w:t>
      </w:r>
      <w:r w:rsidR="00095EFA">
        <w:rPr>
          <w:color w:val="000000"/>
          <w:sz w:val="28"/>
          <w:szCs w:val="28"/>
        </w:rPr>
        <w:t>изации местного самоуправления в</w:t>
      </w:r>
      <w:r w:rsidR="000E31DB" w:rsidRPr="00D3163C">
        <w:rPr>
          <w:color w:val="000000"/>
          <w:sz w:val="28"/>
          <w:szCs w:val="28"/>
        </w:rPr>
        <w:t xml:space="preserve"> Красноярском крае»</w:t>
      </w:r>
      <w:r w:rsidR="000E31DB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681AA2" w:rsidRPr="00681AA2">
        <w:rPr>
          <w:color w:val="000000" w:themeColor="text1"/>
          <w:sz w:val="28"/>
          <w:szCs w:val="28"/>
        </w:rPr>
        <w:t xml:space="preserve">постановлением Правительства Красноярского края от 29.09.2025 </w:t>
      </w:r>
      <w:r w:rsidR="000325D7">
        <w:rPr>
          <w:color w:val="000000" w:themeColor="text1"/>
          <w:sz w:val="28"/>
          <w:szCs w:val="28"/>
        </w:rPr>
        <w:t xml:space="preserve">         </w:t>
      </w:r>
      <w:r w:rsidR="005E1A9D">
        <w:rPr>
          <w:color w:val="000000" w:themeColor="text1"/>
          <w:sz w:val="28"/>
          <w:szCs w:val="28"/>
        </w:rPr>
        <w:t xml:space="preserve">№ 818-п «О нормативах </w:t>
      </w:r>
      <w:r w:rsidR="00681AA2" w:rsidRPr="00681AA2">
        <w:rPr>
          <w:color w:val="000000" w:themeColor="text1"/>
          <w:sz w:val="28"/>
          <w:szCs w:val="28"/>
        </w:rPr>
        <w:t>формирования расходов на</w:t>
      </w:r>
      <w:r w:rsidR="00681AA2" w:rsidRPr="00681AA2">
        <w:rPr>
          <w:color w:val="000000" w:themeColor="text1"/>
          <w:sz w:val="28"/>
        </w:rPr>
        <w:t xml:space="preserve"> оплату труда депутатов, выборных должностных лиц местного самоуправления, осуществляющих свои п</w:t>
      </w:r>
      <w:r w:rsidR="00447DE3">
        <w:rPr>
          <w:color w:val="000000" w:themeColor="text1"/>
          <w:sz w:val="28"/>
        </w:rPr>
        <w:t xml:space="preserve">олномочия на постоянной основе </w:t>
      </w:r>
      <w:r w:rsidR="00681AA2" w:rsidRPr="00681AA2">
        <w:rPr>
          <w:color w:val="000000" w:themeColor="text1"/>
          <w:sz w:val="28"/>
        </w:rPr>
        <w:t xml:space="preserve">лиц, замещающих </w:t>
      </w:r>
      <w:r w:rsidR="007A4668">
        <w:rPr>
          <w:color w:val="000000" w:themeColor="text1"/>
          <w:sz w:val="28"/>
        </w:rPr>
        <w:t xml:space="preserve">иные муниципальные должности, и </w:t>
      </w:r>
      <w:r w:rsidR="00E86EBC">
        <w:rPr>
          <w:color w:val="000000" w:themeColor="text1"/>
          <w:sz w:val="28"/>
        </w:rPr>
        <w:t xml:space="preserve">муниципальных </w:t>
      </w:r>
      <w:r w:rsidR="00681AA2" w:rsidRPr="00681AA2">
        <w:rPr>
          <w:color w:val="000000" w:themeColor="text1"/>
          <w:sz w:val="28"/>
        </w:rPr>
        <w:t>служащих»</w:t>
      </w:r>
      <w:r w:rsidR="00703787">
        <w:rPr>
          <w:color w:val="000000" w:themeColor="text1"/>
          <w:sz w:val="28"/>
        </w:rPr>
        <w:t xml:space="preserve"> (далее – </w:t>
      </w:r>
      <w:r w:rsidR="00703787">
        <w:rPr>
          <w:color w:val="000000" w:themeColor="text1"/>
          <w:sz w:val="28"/>
          <w:szCs w:val="28"/>
        </w:rPr>
        <w:t>постановление</w:t>
      </w:r>
      <w:r w:rsidR="00703787" w:rsidRPr="00681AA2">
        <w:rPr>
          <w:color w:val="000000" w:themeColor="text1"/>
          <w:sz w:val="28"/>
          <w:szCs w:val="28"/>
        </w:rPr>
        <w:t xml:space="preserve"> Правительства Красноярского края от 29.09.2025 № 818-п</w:t>
      </w:r>
      <w:r w:rsidR="00703787">
        <w:rPr>
          <w:color w:val="000000" w:themeColor="text1"/>
          <w:sz w:val="28"/>
        </w:rPr>
        <w:t>).</w:t>
      </w:r>
    </w:p>
    <w:p w:rsidR="001937E8" w:rsidRDefault="006C15A8" w:rsidP="00DC31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1.3. </w:t>
      </w:r>
      <w:proofErr w:type="gramStart"/>
      <w:r w:rsidR="00AC1D36">
        <w:rPr>
          <w:color w:val="000000" w:themeColor="text1"/>
          <w:sz w:val="28"/>
        </w:rPr>
        <w:t xml:space="preserve">В соответствии с </w:t>
      </w:r>
      <w:r w:rsidR="00AC1D36">
        <w:rPr>
          <w:rFonts w:eastAsia="Calibri"/>
          <w:color w:val="000000"/>
          <w:sz w:val="28"/>
          <w:szCs w:val="28"/>
          <w:lang w:eastAsia="en-US"/>
        </w:rPr>
        <w:t>Законом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C4C55">
        <w:rPr>
          <w:rFonts w:eastAsia="Calibri"/>
          <w:color w:val="000000"/>
          <w:sz w:val="28"/>
          <w:szCs w:val="28"/>
          <w:lang w:eastAsia="en-US"/>
        </w:rPr>
        <w:t xml:space="preserve">Красноярского края от 03.12.2004 </w:t>
      </w:r>
      <w:r w:rsidR="0058155C"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№ 12-2668 «О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условиями», </w:t>
      </w:r>
      <w:r w:rsidR="00AC1D36">
        <w:rPr>
          <w:rFonts w:eastAsia="Calibri"/>
          <w:color w:val="000000"/>
          <w:sz w:val="28"/>
          <w:szCs w:val="28"/>
          <w:lang w:eastAsia="en-US"/>
        </w:rPr>
        <w:t>Законом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Красноярского края от 05.12.2024 №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8-3426 «О внесении изменений в отдельные Законы края в сфере предоставления гарантий лицам, работ</w:t>
      </w:r>
      <w:r w:rsidR="00AC1D36">
        <w:rPr>
          <w:rFonts w:eastAsia="Calibri"/>
          <w:color w:val="000000"/>
          <w:sz w:val="28"/>
          <w:szCs w:val="28"/>
          <w:lang w:eastAsia="en-US"/>
        </w:rPr>
        <w:t>ающим в Арктической</w:t>
      </w:r>
      <w:proofErr w:type="gramEnd"/>
      <w:r w:rsidR="00AC1D36">
        <w:rPr>
          <w:rFonts w:eastAsia="Calibri"/>
          <w:color w:val="000000"/>
          <w:sz w:val="28"/>
          <w:szCs w:val="28"/>
          <w:lang w:eastAsia="en-US"/>
        </w:rPr>
        <w:t xml:space="preserve"> зоне края» </w:t>
      </w:r>
      <w:r w:rsidR="00AC1D36">
        <w:rPr>
          <w:rFonts w:eastAsia="Calibri"/>
          <w:sz w:val="28"/>
          <w:szCs w:val="28"/>
        </w:rPr>
        <w:t xml:space="preserve">применяется районный коэффициент и </w:t>
      </w:r>
      <w:r w:rsidR="00286368">
        <w:rPr>
          <w:rFonts w:eastAsia="Calibri"/>
          <w:sz w:val="28"/>
          <w:szCs w:val="28"/>
        </w:rPr>
        <w:t>процентные надбав</w:t>
      </w:r>
      <w:r w:rsidR="00AC1D36">
        <w:rPr>
          <w:rFonts w:eastAsia="Calibri"/>
          <w:sz w:val="28"/>
          <w:szCs w:val="28"/>
        </w:rPr>
        <w:t>к</w:t>
      </w:r>
      <w:r w:rsidR="00286368">
        <w:rPr>
          <w:rFonts w:eastAsia="Calibri"/>
          <w:sz w:val="28"/>
          <w:szCs w:val="28"/>
        </w:rPr>
        <w:t>и</w:t>
      </w:r>
      <w:r w:rsidR="00AC1D36">
        <w:rPr>
          <w:rFonts w:eastAsia="Calibri"/>
          <w:sz w:val="28"/>
          <w:szCs w:val="28"/>
        </w:rPr>
        <w:t xml:space="preserve"> к заработной плате за стаж работы в районах Крайнего Севера и особых климатических условиях. </w:t>
      </w:r>
    </w:p>
    <w:p w:rsidR="00AB7282" w:rsidRPr="006B273F" w:rsidRDefault="00AB7282" w:rsidP="00AB7282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лиц </w:t>
      </w:r>
      <w:r w:rsidRPr="00921AD8">
        <w:rPr>
          <w:color w:val="000000" w:themeColor="text1"/>
          <w:sz w:val="28"/>
          <w:szCs w:val="28"/>
        </w:rPr>
        <w:t xml:space="preserve">в возрасте до 35 лет,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</w:t>
      </w:r>
      <w:r>
        <w:rPr>
          <w:color w:val="000000" w:themeColor="text1"/>
          <w:sz w:val="28"/>
          <w:szCs w:val="28"/>
        </w:rPr>
        <w:t>работы</w:t>
      </w:r>
      <w:r w:rsidRPr="00921AD8">
        <w:rPr>
          <w:color w:val="000000" w:themeColor="text1"/>
          <w:sz w:val="28"/>
          <w:szCs w:val="28"/>
        </w:rPr>
        <w:t xml:space="preserve">, </w:t>
      </w:r>
      <w:r w:rsidR="004753C3">
        <w:rPr>
          <w:color w:val="000000" w:themeColor="text1"/>
          <w:sz w:val="28"/>
          <w:szCs w:val="28"/>
        </w:rPr>
        <w:t xml:space="preserve">процентные надбавки </w:t>
      </w:r>
      <w:r w:rsidRPr="00921AD8">
        <w:rPr>
          <w:color w:val="000000" w:themeColor="text1"/>
          <w:sz w:val="28"/>
          <w:szCs w:val="28"/>
        </w:rPr>
        <w:t xml:space="preserve">подлежат </w:t>
      </w:r>
      <w:r>
        <w:rPr>
          <w:color w:val="000000" w:themeColor="text1"/>
          <w:sz w:val="28"/>
          <w:szCs w:val="28"/>
        </w:rPr>
        <w:t>увеличению в следующих размерах:</w:t>
      </w:r>
    </w:p>
    <w:p w:rsidR="00AB7282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80 процентов </w:t>
      </w:r>
      <w:r>
        <w:rPr>
          <w:color w:val="000000" w:themeColor="text1"/>
          <w:sz w:val="28"/>
        </w:rPr>
        <w:t>–</w:t>
      </w:r>
      <w:r w:rsidR="00AB7282">
        <w:rPr>
          <w:sz w:val="28"/>
          <w:szCs w:val="28"/>
        </w:rPr>
        <w:t xml:space="preserve"> если надбавка за стаж работы в районах Крайнего Севера не установлена;</w:t>
      </w:r>
    </w:p>
    <w:p w:rsidR="00AB7282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70 процентов </w:t>
      </w:r>
      <w:r>
        <w:rPr>
          <w:color w:val="000000" w:themeColor="text1"/>
          <w:sz w:val="28"/>
        </w:rPr>
        <w:t>–</w:t>
      </w:r>
      <w:r w:rsidR="00AB7282">
        <w:rPr>
          <w:sz w:val="28"/>
          <w:szCs w:val="28"/>
        </w:rPr>
        <w:t xml:space="preserve"> если надбавка за стаж работы в районах Крайнего Севера установлена в размере 10 процентов;</w:t>
      </w:r>
    </w:p>
    <w:p w:rsidR="00AB7282" w:rsidRDefault="00AB7282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60 процентов </w:t>
      </w:r>
      <w:r w:rsidR="00095EFA">
        <w:rPr>
          <w:color w:val="000000" w:themeColor="text1"/>
          <w:sz w:val="28"/>
        </w:rPr>
        <w:t>–</w:t>
      </w:r>
      <w:r>
        <w:rPr>
          <w:sz w:val="28"/>
          <w:szCs w:val="28"/>
        </w:rPr>
        <w:t xml:space="preserve"> если надбавка за стаж работы в районах Крайнего Севера установлена в размере 20 процентов;</w:t>
      </w:r>
    </w:p>
    <w:p w:rsidR="00AB7282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50 процентов </w:t>
      </w:r>
      <w:r>
        <w:rPr>
          <w:color w:val="000000" w:themeColor="text1"/>
          <w:sz w:val="28"/>
        </w:rPr>
        <w:t>–</w:t>
      </w:r>
      <w:r w:rsidR="00AB7282">
        <w:rPr>
          <w:sz w:val="28"/>
          <w:szCs w:val="28"/>
        </w:rPr>
        <w:t xml:space="preserve"> если надбавка за стаж работы в районах Крайнего Севера установлена в размере 30 процентов;</w:t>
      </w:r>
    </w:p>
    <w:p w:rsidR="00AB7282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40 процентов </w:t>
      </w:r>
      <w:r>
        <w:rPr>
          <w:color w:val="000000" w:themeColor="text1"/>
          <w:sz w:val="28"/>
        </w:rPr>
        <w:t>–</w:t>
      </w:r>
      <w:r w:rsidR="00AB7282">
        <w:rPr>
          <w:sz w:val="28"/>
          <w:szCs w:val="28"/>
        </w:rPr>
        <w:t xml:space="preserve"> если надбавка за стаж работы в районах Крайнего Севера установлена в размере 40 процентов;</w:t>
      </w:r>
    </w:p>
    <w:p w:rsidR="00AB7282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30 процентов</w:t>
      </w:r>
      <w:r w:rsidR="00AB7282">
        <w:rPr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– </w:t>
      </w:r>
      <w:r w:rsidR="00AB7282">
        <w:rPr>
          <w:sz w:val="28"/>
          <w:szCs w:val="28"/>
        </w:rPr>
        <w:t>если надбавка за стаж работы в районах Крайнего Севера установлена в размере 50 процентов;</w:t>
      </w:r>
    </w:p>
    <w:p w:rsidR="00AB7282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20 процентов </w:t>
      </w:r>
      <w:r>
        <w:rPr>
          <w:color w:val="000000" w:themeColor="text1"/>
          <w:sz w:val="28"/>
        </w:rPr>
        <w:t>–</w:t>
      </w:r>
      <w:r w:rsidR="00AB7282">
        <w:rPr>
          <w:sz w:val="28"/>
          <w:szCs w:val="28"/>
        </w:rPr>
        <w:t xml:space="preserve"> если надбавка за стаж работы в районах Крайнего Севера установлена в размере 60 процентов;</w:t>
      </w:r>
    </w:p>
    <w:p w:rsidR="00F770ED" w:rsidRDefault="00095EFA" w:rsidP="00032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10 процентов </w:t>
      </w:r>
      <w:r>
        <w:rPr>
          <w:color w:val="000000" w:themeColor="text1"/>
          <w:sz w:val="28"/>
        </w:rPr>
        <w:t>–</w:t>
      </w:r>
      <w:r w:rsidR="00AB7282">
        <w:rPr>
          <w:sz w:val="28"/>
          <w:szCs w:val="28"/>
        </w:rPr>
        <w:t xml:space="preserve"> если надбавка за стаж работы в районах Крайнего Севера установлена в размере 70 процентов.</w:t>
      </w:r>
    </w:p>
    <w:p w:rsidR="004753C3" w:rsidRPr="004753C3" w:rsidRDefault="004753C3" w:rsidP="00F77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Туруханского районного Совета депутат</w:t>
      </w:r>
      <w:r w:rsidR="000E31DB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DA1AF6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DA1AF6">
        <w:rPr>
          <w:bCs/>
          <w:sz w:val="28"/>
          <w:szCs w:val="28"/>
        </w:rPr>
        <w:t>.02.202</w:t>
      </w:r>
      <w:r>
        <w:rPr>
          <w:bCs/>
          <w:sz w:val="28"/>
          <w:szCs w:val="28"/>
        </w:rPr>
        <w:t>3</w:t>
      </w:r>
      <w:r w:rsidRPr="00DA1AF6">
        <w:rPr>
          <w:bCs/>
          <w:sz w:val="28"/>
          <w:szCs w:val="28"/>
        </w:rPr>
        <w:t xml:space="preserve"> № 1</w:t>
      </w:r>
      <w:r>
        <w:rPr>
          <w:bCs/>
          <w:sz w:val="28"/>
          <w:szCs w:val="28"/>
        </w:rPr>
        <w:t>5</w:t>
      </w:r>
      <w:r w:rsidRPr="00DA1AF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239</w:t>
      </w:r>
      <w:r w:rsidRPr="00DA1AF6">
        <w:rPr>
          <w:bCs/>
          <w:sz w:val="28"/>
          <w:szCs w:val="28"/>
        </w:rPr>
        <w:t xml:space="preserve"> «</w:t>
      </w:r>
      <w:r w:rsidRPr="00683A14">
        <w:rPr>
          <w:bCs/>
          <w:sz w:val="28"/>
          <w:szCs w:val="28"/>
        </w:rPr>
        <w:t>О гарантиях и компенсациях для лиц, проживающих на территории Туруханского района и работающих в организациях, финансируемых из бюджета района</w:t>
      </w:r>
      <w:r w:rsidRPr="00DA1AF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для лиц в возрасте </w:t>
      </w:r>
      <w:r w:rsidR="000E31DB">
        <w:rPr>
          <w:color w:val="000000" w:themeColor="text1"/>
          <w:sz w:val="28"/>
          <w:szCs w:val="28"/>
        </w:rPr>
        <w:t xml:space="preserve">от 35 </w:t>
      </w:r>
      <w:r>
        <w:rPr>
          <w:color w:val="000000" w:themeColor="text1"/>
          <w:sz w:val="28"/>
          <w:szCs w:val="28"/>
        </w:rPr>
        <w:t>до 40</w:t>
      </w:r>
      <w:r w:rsidRPr="00921AD8">
        <w:rPr>
          <w:color w:val="000000" w:themeColor="text1"/>
          <w:sz w:val="28"/>
          <w:szCs w:val="28"/>
        </w:rPr>
        <w:t xml:space="preserve"> лет, которым процентная надбавка к заработной плате за стаж работы в районах Крайнего Севера не выплачивается в полном размере по причине отсутствия</w:t>
      </w:r>
      <w:proofErr w:type="gramEnd"/>
      <w:r w:rsidRPr="00921AD8">
        <w:rPr>
          <w:color w:val="000000" w:themeColor="text1"/>
          <w:sz w:val="28"/>
          <w:szCs w:val="28"/>
        </w:rPr>
        <w:t xml:space="preserve"> необходимого стажа </w:t>
      </w:r>
      <w:r>
        <w:rPr>
          <w:color w:val="000000" w:themeColor="text1"/>
          <w:sz w:val="28"/>
          <w:szCs w:val="28"/>
        </w:rPr>
        <w:t>работы</w:t>
      </w:r>
      <w:r w:rsidRPr="00921AD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процентные надбавки </w:t>
      </w:r>
      <w:r w:rsidRPr="00921AD8">
        <w:rPr>
          <w:color w:val="000000" w:themeColor="text1"/>
          <w:sz w:val="28"/>
          <w:szCs w:val="28"/>
        </w:rPr>
        <w:t xml:space="preserve">подлежат </w:t>
      </w:r>
      <w:r>
        <w:rPr>
          <w:color w:val="000000" w:themeColor="text1"/>
          <w:sz w:val="28"/>
          <w:szCs w:val="28"/>
        </w:rPr>
        <w:t xml:space="preserve">увеличению в </w:t>
      </w:r>
      <w:r w:rsidR="008E28DB">
        <w:rPr>
          <w:color w:val="000000" w:themeColor="text1"/>
          <w:sz w:val="28"/>
          <w:szCs w:val="28"/>
        </w:rPr>
        <w:t>размерах 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="008E28DB">
        <w:rPr>
          <w:color w:val="000000" w:themeColor="text1"/>
          <w:sz w:val="28"/>
          <w:szCs w:val="28"/>
        </w:rPr>
        <w:t>абзацем 2 настоящего пункта.</w:t>
      </w:r>
    </w:p>
    <w:p w:rsidR="0032656F" w:rsidRPr="00703787" w:rsidRDefault="0032656F" w:rsidP="0070378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B071A8" w:rsidRPr="007A3134" w:rsidRDefault="00681AA2" w:rsidP="00B071A8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="00B071A8" w:rsidRPr="007A3134">
        <w:rPr>
          <w:b/>
          <w:color w:val="000000" w:themeColor="text1"/>
          <w:sz w:val="28"/>
          <w:szCs w:val="28"/>
        </w:rPr>
        <w:t>Порядок</w:t>
      </w:r>
      <w:r w:rsidR="00BF4417" w:rsidRPr="007A3134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B071A8" w:rsidRPr="007A3134">
        <w:rPr>
          <w:b/>
          <w:color w:val="000000" w:themeColor="text1"/>
          <w:sz w:val="28"/>
          <w:szCs w:val="28"/>
        </w:rPr>
        <w:t>расчета</w:t>
      </w:r>
      <w:r w:rsidR="00BF4417" w:rsidRPr="007A3134">
        <w:rPr>
          <w:b/>
          <w:color w:val="000000" w:themeColor="text1"/>
          <w:sz w:val="28"/>
          <w:szCs w:val="28"/>
        </w:rPr>
        <w:t xml:space="preserve"> </w:t>
      </w:r>
      <w:r w:rsidR="00B071A8" w:rsidRPr="007A3134">
        <w:rPr>
          <w:b/>
          <w:color w:val="000000" w:themeColor="text1"/>
          <w:sz w:val="28"/>
          <w:szCs w:val="28"/>
        </w:rPr>
        <w:t>размера</w:t>
      </w:r>
      <w:r w:rsidR="00BF4417" w:rsidRPr="007A3134">
        <w:rPr>
          <w:b/>
          <w:color w:val="000000" w:themeColor="text1"/>
          <w:sz w:val="28"/>
          <w:szCs w:val="28"/>
        </w:rPr>
        <w:t xml:space="preserve"> </w:t>
      </w:r>
      <w:r w:rsidR="00B071A8" w:rsidRPr="007A3134">
        <w:rPr>
          <w:b/>
          <w:color w:val="000000" w:themeColor="text1"/>
          <w:sz w:val="28"/>
          <w:szCs w:val="28"/>
        </w:rPr>
        <w:t>фонда</w:t>
      </w:r>
      <w:r w:rsidR="00BF4417" w:rsidRPr="007A3134">
        <w:rPr>
          <w:b/>
          <w:color w:val="000000" w:themeColor="text1"/>
          <w:sz w:val="28"/>
          <w:szCs w:val="28"/>
        </w:rPr>
        <w:t xml:space="preserve"> </w:t>
      </w:r>
      <w:r w:rsidR="00B071A8" w:rsidRPr="007A3134">
        <w:rPr>
          <w:b/>
          <w:color w:val="000000" w:themeColor="text1"/>
          <w:sz w:val="28"/>
          <w:szCs w:val="28"/>
        </w:rPr>
        <w:t>оплаты</w:t>
      </w:r>
      <w:r w:rsidR="00BF4417" w:rsidRPr="007A3134">
        <w:rPr>
          <w:b/>
          <w:color w:val="000000" w:themeColor="text1"/>
          <w:sz w:val="28"/>
          <w:szCs w:val="28"/>
        </w:rPr>
        <w:t xml:space="preserve"> </w:t>
      </w:r>
      <w:r w:rsidR="00B071A8" w:rsidRPr="007A3134">
        <w:rPr>
          <w:b/>
          <w:color w:val="000000" w:themeColor="text1"/>
          <w:sz w:val="28"/>
          <w:szCs w:val="28"/>
        </w:rPr>
        <w:t>труда</w:t>
      </w:r>
      <w:proofErr w:type="gramEnd"/>
    </w:p>
    <w:p w:rsidR="00B071A8" w:rsidRPr="00921AD8" w:rsidRDefault="00B071A8" w:rsidP="00B071A8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B071A8" w:rsidRPr="00921AD8" w:rsidRDefault="00681AA2" w:rsidP="00B071A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bookmarkStart w:id="1" w:name="P72"/>
      <w:bookmarkEnd w:id="1"/>
      <w:r>
        <w:rPr>
          <w:color w:val="000000" w:themeColor="text1"/>
          <w:sz w:val="28"/>
          <w:szCs w:val="28"/>
        </w:rPr>
        <w:t>2.1</w:t>
      </w:r>
      <w:r w:rsidR="00B071A8" w:rsidRPr="00921AD8">
        <w:rPr>
          <w:color w:val="000000" w:themeColor="text1"/>
          <w:sz w:val="28"/>
          <w:szCs w:val="28"/>
        </w:rPr>
        <w:t>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Порядок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расчета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(далее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Порядок)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определяет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процедуру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B071A8" w:rsidRPr="00921AD8">
        <w:rPr>
          <w:color w:val="000000" w:themeColor="text1"/>
          <w:sz w:val="28"/>
          <w:szCs w:val="28"/>
        </w:rPr>
        <w:t>расчета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депутатов,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самоуправления,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осуществляющих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свои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полномочия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постоянной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основе,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(далее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lastRenderedPageBreak/>
        <w:t>замещающие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должности),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служащих.</w:t>
      </w:r>
    </w:p>
    <w:p w:rsidR="00B071A8" w:rsidRPr="00921AD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2.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DB53E8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рассчитывается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целом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193E1A">
        <w:rPr>
          <w:color w:val="000000" w:themeColor="text1"/>
          <w:sz w:val="28"/>
          <w:szCs w:val="28"/>
        </w:rPr>
        <w:t xml:space="preserve"> Туруханскому</w:t>
      </w:r>
      <w:r w:rsidR="00CB0377">
        <w:rPr>
          <w:color w:val="000000" w:themeColor="text1"/>
          <w:sz w:val="28"/>
          <w:szCs w:val="28"/>
        </w:rPr>
        <w:t xml:space="preserve"> муни</w:t>
      </w:r>
      <w:r w:rsidR="00193E1A">
        <w:rPr>
          <w:color w:val="000000" w:themeColor="text1"/>
          <w:sz w:val="28"/>
          <w:szCs w:val="28"/>
        </w:rPr>
        <w:t xml:space="preserve">ципальному </w:t>
      </w:r>
      <w:r w:rsidR="002B0E10">
        <w:rPr>
          <w:color w:val="000000" w:themeColor="text1"/>
          <w:sz w:val="28"/>
          <w:szCs w:val="28"/>
        </w:rPr>
        <w:t>округ</w:t>
      </w:r>
      <w:r w:rsidR="00193E1A">
        <w:rPr>
          <w:color w:val="000000" w:themeColor="text1"/>
          <w:sz w:val="28"/>
          <w:szCs w:val="28"/>
        </w:rPr>
        <w:t>у</w:t>
      </w:r>
      <w:r w:rsidR="00B071A8" w:rsidRPr="00921AD8">
        <w:rPr>
          <w:color w:val="000000" w:themeColor="text1"/>
          <w:sz w:val="28"/>
          <w:szCs w:val="28"/>
        </w:rPr>
        <w:t>.</w:t>
      </w:r>
    </w:p>
    <w:p w:rsidR="00B071A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3.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2B0E10">
        <w:rPr>
          <w:color w:val="000000" w:themeColor="text1"/>
          <w:sz w:val="28"/>
          <w:szCs w:val="28"/>
        </w:rPr>
        <w:t>Расчет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2B0E10">
        <w:rPr>
          <w:color w:val="000000" w:themeColor="text1"/>
          <w:sz w:val="28"/>
          <w:szCs w:val="28"/>
        </w:rPr>
        <w:t xml:space="preserve">по </w:t>
      </w:r>
      <w:r w:rsidR="00A52D3B">
        <w:rPr>
          <w:color w:val="000000" w:themeColor="text1"/>
          <w:sz w:val="28"/>
          <w:szCs w:val="28"/>
        </w:rPr>
        <w:t xml:space="preserve">Туруханскому муниципальному округу </w:t>
      </w:r>
      <w:r w:rsidR="002B0E10">
        <w:rPr>
          <w:color w:val="000000" w:themeColor="text1"/>
          <w:sz w:val="28"/>
          <w:szCs w:val="28"/>
        </w:rPr>
        <w:t xml:space="preserve">осуществляется по </w:t>
      </w:r>
      <w:r w:rsidR="00B071A8" w:rsidRPr="00921AD8">
        <w:rPr>
          <w:color w:val="000000" w:themeColor="text1"/>
          <w:sz w:val="28"/>
          <w:szCs w:val="28"/>
        </w:rPr>
        <w:t>V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2B0E10">
        <w:rPr>
          <w:color w:val="000000" w:themeColor="text1"/>
          <w:sz w:val="28"/>
          <w:szCs w:val="28"/>
        </w:rPr>
        <w:t>группе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городские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округа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численностью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населения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30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тысяч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человек</w:t>
      </w:r>
      <w:bookmarkStart w:id="2" w:name="P87"/>
      <w:bookmarkEnd w:id="2"/>
      <w:r w:rsidR="0032656F" w:rsidRPr="0032656F">
        <w:rPr>
          <w:color w:val="000000" w:themeColor="text1"/>
          <w:sz w:val="28"/>
          <w:szCs w:val="28"/>
        </w:rPr>
        <w:t xml:space="preserve"> </w:t>
      </w:r>
      <w:r w:rsidR="0032656F">
        <w:rPr>
          <w:color w:val="000000" w:themeColor="text1"/>
          <w:sz w:val="28"/>
          <w:szCs w:val="28"/>
        </w:rPr>
        <w:t>(постановление</w:t>
      </w:r>
      <w:r w:rsidR="0032656F" w:rsidRPr="00681AA2">
        <w:rPr>
          <w:color w:val="000000" w:themeColor="text1"/>
          <w:sz w:val="28"/>
          <w:szCs w:val="28"/>
        </w:rPr>
        <w:t xml:space="preserve"> Правительства Красноярского края от 29.09.2025 № 818-п</w:t>
      </w:r>
      <w:r w:rsidR="0032656F">
        <w:rPr>
          <w:color w:val="000000" w:themeColor="text1"/>
          <w:sz w:val="28"/>
          <w:szCs w:val="28"/>
        </w:rPr>
        <w:t>)</w:t>
      </w:r>
      <w:r w:rsidR="00B071A8" w:rsidRPr="00921AD8">
        <w:rPr>
          <w:color w:val="000000" w:themeColor="text1"/>
          <w:sz w:val="28"/>
          <w:szCs w:val="28"/>
        </w:rPr>
        <w:t>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Численность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населения,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проживающего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территории</w:t>
      </w:r>
      <w:r w:rsidR="002B0E10">
        <w:rPr>
          <w:color w:val="000000" w:themeColor="text1"/>
          <w:sz w:val="28"/>
          <w:szCs w:val="28"/>
        </w:rPr>
        <w:t xml:space="preserve"> </w:t>
      </w:r>
      <w:r w:rsidR="00A52D3B">
        <w:rPr>
          <w:color w:val="000000" w:themeColor="text1"/>
          <w:sz w:val="28"/>
          <w:szCs w:val="28"/>
        </w:rPr>
        <w:t>Ту</w:t>
      </w:r>
      <w:r w:rsidR="003C4C55">
        <w:rPr>
          <w:color w:val="000000" w:themeColor="text1"/>
          <w:sz w:val="28"/>
          <w:szCs w:val="28"/>
        </w:rPr>
        <w:t>руханского муниципального округа</w:t>
      </w:r>
      <w:r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основании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отчетных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данных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территориального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органа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Федеральной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службы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государственной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2B0E10">
        <w:rPr>
          <w:color w:val="000000" w:themeColor="text1"/>
          <w:sz w:val="28"/>
          <w:szCs w:val="28"/>
        </w:rPr>
        <w:t xml:space="preserve">статистики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учитывается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значений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труда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очередной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финансовый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год.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21AD8">
        <w:rPr>
          <w:color w:val="000000" w:themeColor="text1"/>
          <w:sz w:val="28"/>
          <w:szCs w:val="28"/>
        </w:rPr>
        <w:t>Переход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17CE">
        <w:rPr>
          <w:color w:val="000000" w:themeColor="text1"/>
          <w:sz w:val="28"/>
          <w:szCs w:val="28"/>
        </w:rPr>
        <w:t>муниципального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17CE">
        <w:rPr>
          <w:color w:val="000000" w:themeColor="text1"/>
          <w:sz w:val="28"/>
          <w:szCs w:val="28"/>
        </w:rPr>
        <w:t>образования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из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одной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группы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другую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связи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17CE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17CE">
        <w:rPr>
          <w:color w:val="000000" w:themeColor="text1"/>
          <w:sz w:val="28"/>
          <w:szCs w:val="28"/>
        </w:rPr>
        <w:t>увеличением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численности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населения,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определенной</w:t>
      </w:r>
      <w:r w:rsidR="003C17CE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hyperlink w:anchor="P87">
        <w:r w:rsidRPr="00921AD8">
          <w:rPr>
            <w:color w:val="000000" w:themeColor="text1"/>
            <w:sz w:val="28"/>
            <w:szCs w:val="28"/>
          </w:rPr>
          <w:t>абзацем</w:t>
        </w:r>
        <w:r w:rsidR="00BF4417" w:rsidRPr="00921AD8">
          <w:rPr>
            <w:color w:val="000000" w:themeColor="text1"/>
            <w:sz w:val="28"/>
            <w:szCs w:val="28"/>
          </w:rPr>
          <w:t xml:space="preserve"> </w:t>
        </w:r>
        <w:r w:rsidR="002B0E10">
          <w:rPr>
            <w:color w:val="000000" w:themeColor="text1"/>
            <w:sz w:val="28"/>
            <w:szCs w:val="28"/>
          </w:rPr>
          <w:t xml:space="preserve">вторым </w:t>
        </w:r>
      </w:hyperlink>
      <w:r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приводящим</w:t>
      </w:r>
      <w:r w:rsidR="003C17CE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изменению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группы,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осуществляется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случае,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если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состоянию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каждую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из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трех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последних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отчетных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дат,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предшествующих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очередному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финансовому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году,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происходит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17CE">
        <w:rPr>
          <w:color w:val="000000" w:themeColor="text1"/>
          <w:sz w:val="28"/>
          <w:szCs w:val="28"/>
        </w:rPr>
        <w:t>увеличение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численности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населения,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приводящее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изменению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285FD8" w:rsidRPr="00921AD8">
        <w:rPr>
          <w:color w:val="000000" w:themeColor="text1"/>
          <w:sz w:val="28"/>
          <w:szCs w:val="28"/>
        </w:rPr>
        <w:t>группы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относительно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состоянию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отчетную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дату,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предшествующую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трем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последним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отчетным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датам.</w:t>
      </w:r>
    </w:p>
    <w:p w:rsidR="00B071A8" w:rsidRPr="00921AD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4.</w:t>
      </w:r>
      <w:r w:rsidR="000320ED">
        <w:rPr>
          <w:color w:val="000000" w:themeColor="text1"/>
          <w:sz w:val="28"/>
          <w:szCs w:val="28"/>
        </w:rPr>
        <w:t xml:space="preserve"> Р</w:t>
      </w:r>
      <w:r w:rsidR="00B071A8" w:rsidRPr="00921AD8">
        <w:rPr>
          <w:color w:val="000000" w:themeColor="text1"/>
          <w:sz w:val="28"/>
          <w:szCs w:val="28"/>
        </w:rPr>
        <w:t>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состоит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B071A8" w:rsidRPr="00921AD8">
        <w:rPr>
          <w:color w:val="000000" w:themeColor="text1"/>
          <w:sz w:val="28"/>
          <w:szCs w:val="28"/>
        </w:rPr>
        <w:t>из</w:t>
      </w:r>
      <w:proofErr w:type="gramEnd"/>
      <w:r w:rsidR="00B071A8" w:rsidRPr="00921AD8">
        <w:rPr>
          <w:color w:val="000000" w:themeColor="text1"/>
          <w:sz w:val="28"/>
          <w:szCs w:val="28"/>
        </w:rPr>
        <w:t>: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501DF">
        <w:rPr>
          <w:color w:val="000000" w:themeColor="text1"/>
          <w:sz w:val="28"/>
          <w:szCs w:val="28"/>
        </w:rPr>
        <w:t>размера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фонда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оплаты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труда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095EFA" w:rsidRPr="009501DF">
        <w:rPr>
          <w:color w:val="000000" w:themeColor="text1"/>
          <w:sz w:val="28"/>
          <w:szCs w:val="28"/>
        </w:rPr>
        <w:t>Г</w:t>
      </w:r>
      <w:r w:rsidRPr="009501DF">
        <w:rPr>
          <w:color w:val="000000" w:themeColor="text1"/>
          <w:sz w:val="28"/>
          <w:szCs w:val="28"/>
        </w:rPr>
        <w:t>лавы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095EFA" w:rsidRPr="009501DF">
        <w:rPr>
          <w:color w:val="000000" w:themeColor="text1"/>
          <w:sz w:val="28"/>
          <w:szCs w:val="28"/>
        </w:rPr>
        <w:t>Туруханского муниципального округа</w:t>
      </w:r>
      <w:r w:rsidRPr="009501DF">
        <w:rPr>
          <w:color w:val="000000" w:themeColor="text1"/>
          <w:sz w:val="28"/>
          <w:szCs w:val="28"/>
        </w:rPr>
        <w:t>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который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формируется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из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791BE8" w:rsidRPr="009501DF">
        <w:rPr>
          <w:color w:val="000000" w:themeColor="text1"/>
          <w:sz w:val="28"/>
          <w:szCs w:val="28"/>
        </w:rPr>
        <w:t>расчета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12-кратного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среднемесячного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размера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денежного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вознаграждения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12-кратного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среднемесячного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размера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ежемесячного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денежного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поощрения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644E71" w:rsidRPr="009501DF">
        <w:rPr>
          <w:color w:val="000000" w:themeColor="text1"/>
          <w:sz w:val="28"/>
          <w:szCs w:val="28"/>
        </w:rPr>
        <w:t xml:space="preserve">Главы Туруханского муниципального округа, </w:t>
      </w:r>
      <w:r w:rsidRPr="009501DF">
        <w:rPr>
          <w:color w:val="000000" w:themeColor="text1"/>
          <w:sz w:val="28"/>
          <w:szCs w:val="28"/>
        </w:rPr>
        <w:t>с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учетом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средств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на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выплату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районного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коэффициента,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Pr="009501DF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030C32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приравненных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местностях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местностях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особыми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климатическими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условиями;</w:t>
      </w:r>
      <w:proofErr w:type="gramEnd"/>
    </w:p>
    <w:p w:rsidR="00B071A8" w:rsidRPr="00AD0E76" w:rsidRDefault="00030C32" w:rsidP="00791BE8">
      <w:pPr>
        <w:pStyle w:val="ConsTitle"/>
        <w:widowControl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proofErr w:type="gramStart"/>
      <w:r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азмера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фонда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оплаты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труда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(за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исключением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F09B1">
        <w:rPr>
          <w:rFonts w:ascii="Times New Roman" w:hAnsi="Times New Roman"/>
          <w:b w:val="0"/>
          <w:color w:val="000000" w:themeColor="text1"/>
          <w:sz w:val="28"/>
          <w:szCs w:val="28"/>
        </w:rPr>
        <w:t>Г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лавы</w:t>
      </w:r>
      <w:r w:rsidR="007E0D42" w:rsidRPr="000325D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E0D42">
        <w:rPr>
          <w:rFonts w:ascii="Times New Roman" w:hAnsi="Times New Roman"/>
          <w:b w:val="0"/>
          <w:color w:val="000000" w:themeColor="text1"/>
          <w:sz w:val="28"/>
          <w:szCs w:val="28"/>
        </w:rPr>
        <w:t>Туруханского</w:t>
      </w:r>
      <w:r w:rsidR="003C4C5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муниципального</w:t>
      </w:r>
      <w:r w:rsidR="007E0D42" w:rsidRPr="007E0D4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округ</w:t>
      </w:r>
      <w:r w:rsidR="007E0D42">
        <w:rPr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),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который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формируется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из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расчета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среднемесячного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базового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должностного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оклада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и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количества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должностных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окладов,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предусматриваемых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при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расчете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азмера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фонда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оплаты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D0E76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труда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BF4417" w:rsidRPr="00400A5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с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учетом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средств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на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выплату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районного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коэффициента,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процентной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надбавки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заработной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плате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за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стаж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работы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районах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Крайнего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Севера,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приравненных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ним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местностях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и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иных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местностях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края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с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особыми</w:t>
      </w:r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климатическими</w:t>
      </w:r>
      <w:proofErr w:type="gramEnd"/>
      <w:r w:rsidR="00BF4417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071A8" w:rsidRPr="00834F43">
        <w:rPr>
          <w:rFonts w:ascii="Times New Roman" w:hAnsi="Times New Roman"/>
          <w:b w:val="0"/>
          <w:color w:val="000000" w:themeColor="text1"/>
          <w:sz w:val="28"/>
          <w:szCs w:val="28"/>
        </w:rPr>
        <w:t>условиями.</w:t>
      </w:r>
      <w:bookmarkStart w:id="3" w:name="P100"/>
      <w:bookmarkEnd w:id="3"/>
    </w:p>
    <w:p w:rsidR="00B071A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5.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расчете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(за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исключением</w:t>
      </w:r>
      <w:r w:rsidR="00AF09B1" w:rsidRPr="00AF09B1">
        <w:rPr>
          <w:color w:val="000000" w:themeColor="text1"/>
          <w:sz w:val="28"/>
          <w:szCs w:val="28"/>
        </w:rPr>
        <w:t xml:space="preserve"> </w:t>
      </w:r>
      <w:r w:rsidR="003C4C55">
        <w:rPr>
          <w:color w:val="000000" w:themeColor="text1"/>
          <w:sz w:val="28"/>
          <w:szCs w:val="28"/>
        </w:rPr>
        <w:t>Главы Туруханского муниципального</w:t>
      </w:r>
      <w:r w:rsidR="00AF09B1" w:rsidRPr="00AF09B1">
        <w:rPr>
          <w:color w:val="000000" w:themeColor="text1"/>
          <w:sz w:val="28"/>
          <w:szCs w:val="28"/>
        </w:rPr>
        <w:t xml:space="preserve"> округа</w:t>
      </w:r>
      <w:r w:rsidR="00B071A8" w:rsidRPr="00AF09B1">
        <w:rPr>
          <w:color w:val="000000" w:themeColor="text1"/>
          <w:sz w:val="28"/>
          <w:szCs w:val="28"/>
        </w:rPr>
        <w:t>)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учитываются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следующие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средства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для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выплаты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(в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расчете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на</w:t>
      </w:r>
      <w:r w:rsidR="00BF4417" w:rsidRPr="00AF09B1">
        <w:rPr>
          <w:color w:val="000000" w:themeColor="text1"/>
          <w:sz w:val="28"/>
          <w:szCs w:val="28"/>
        </w:rPr>
        <w:t xml:space="preserve"> </w:t>
      </w:r>
      <w:r w:rsidR="00B071A8" w:rsidRPr="00AF09B1">
        <w:rPr>
          <w:color w:val="000000" w:themeColor="text1"/>
          <w:sz w:val="28"/>
          <w:szCs w:val="28"/>
        </w:rPr>
        <w:t>год):</w:t>
      </w:r>
    </w:p>
    <w:p w:rsidR="0058155C" w:rsidRPr="00AF09B1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9622" w:type="dxa"/>
        <w:tblInd w:w="60" w:type="dxa"/>
        <w:tblLook w:val="04A0"/>
      </w:tblPr>
      <w:tblGrid>
        <w:gridCol w:w="6534"/>
        <w:gridCol w:w="3088"/>
      </w:tblGrid>
      <w:tr w:rsidR="00522BF8" w:rsidRPr="00834F43" w:rsidTr="00036D7B">
        <w:trPr>
          <w:trHeight w:val="32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/>
                <w:sz w:val="28"/>
                <w:szCs w:val="28"/>
              </w:rPr>
              <w:t>Составляющие фонда оплаты труда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/>
                <w:sz w:val="28"/>
                <w:szCs w:val="28"/>
              </w:rPr>
              <w:t>Количество должностных окладов, предусматр</w:t>
            </w:r>
            <w:r w:rsidR="00FE038B" w:rsidRPr="00834F43">
              <w:rPr>
                <w:color w:val="000000"/>
                <w:sz w:val="28"/>
                <w:szCs w:val="28"/>
              </w:rPr>
              <w:t xml:space="preserve">иваемых при расчете </w:t>
            </w:r>
            <w:r w:rsidRPr="00834F43">
              <w:rPr>
                <w:color w:val="000000"/>
                <w:sz w:val="28"/>
                <w:szCs w:val="28"/>
              </w:rPr>
              <w:t>размера фонда оплаты труда</w:t>
            </w:r>
          </w:p>
        </w:tc>
      </w:tr>
      <w:tr w:rsidR="00522BF8" w:rsidRPr="00834F43" w:rsidTr="00036D7B">
        <w:trPr>
          <w:trHeight w:val="4"/>
        </w:trPr>
        <w:tc>
          <w:tcPr>
            <w:tcW w:w="6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34F43">
              <w:rPr>
                <w:i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34F43">
              <w:rPr>
                <w:i/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522BF8" w:rsidRPr="00834F43" w:rsidTr="00036D7B">
        <w:trPr>
          <w:trHeight w:val="3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Должностной оклад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22BF8" w:rsidRPr="00834F43" w:rsidTr="00036D7B">
        <w:trPr>
          <w:trHeight w:val="3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Ежемесячная надбавка за классный чин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22BF8" w:rsidRPr="00834F43" w:rsidTr="00036D7B">
        <w:trPr>
          <w:trHeight w:val="7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Ежемесячная надбавка за особые условия муниципальной службы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522BF8" w:rsidRPr="00834F43" w:rsidTr="00036D7B">
        <w:trPr>
          <w:trHeight w:val="3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Ежемесячная надбавка за выслугу лет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22BF8" w:rsidRPr="00834F43" w:rsidTr="0058155C">
        <w:trPr>
          <w:trHeight w:val="616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Default="00522BF8" w:rsidP="00522BF8">
            <w:pPr>
              <w:rPr>
                <w:color w:val="000000" w:themeColor="text1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Ежемесячное денежное поощрение</w:t>
            </w:r>
          </w:p>
          <w:p w:rsidR="0058155C" w:rsidRDefault="0058155C" w:rsidP="00522BF8">
            <w:pPr>
              <w:rPr>
                <w:color w:val="000000" w:themeColor="text1"/>
                <w:sz w:val="28"/>
                <w:szCs w:val="28"/>
              </w:rPr>
            </w:pPr>
          </w:p>
          <w:p w:rsidR="0058155C" w:rsidRPr="00834F43" w:rsidRDefault="0058155C" w:rsidP="00522B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8155C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20,8</w:t>
            </w:r>
          </w:p>
        </w:tc>
      </w:tr>
      <w:tr w:rsidR="00522BF8" w:rsidRPr="00834F43" w:rsidTr="00036D7B">
        <w:trPr>
          <w:trHeight w:val="14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0,2</w:t>
            </w:r>
          </w:p>
        </w:tc>
      </w:tr>
      <w:tr w:rsidR="00522BF8" w:rsidRPr="00834F43" w:rsidTr="00036D7B">
        <w:trPr>
          <w:trHeight w:val="3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Премии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2,7</w:t>
            </w:r>
          </w:p>
        </w:tc>
      </w:tr>
      <w:tr w:rsidR="00522BF8" w:rsidRPr="00834F43" w:rsidTr="00036D7B">
        <w:trPr>
          <w:trHeight w:val="11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color w:val="000000"/>
                <w:sz w:val="28"/>
                <w:szCs w:val="28"/>
              </w:rPr>
            </w:pPr>
            <w:r w:rsidRPr="00834F4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22BF8" w:rsidRPr="00834F43" w:rsidTr="00036D7B">
        <w:trPr>
          <w:trHeight w:val="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4F43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BF8" w:rsidRPr="00834F43" w:rsidRDefault="00522BF8" w:rsidP="00522B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F43">
              <w:rPr>
                <w:b/>
                <w:bCs/>
                <w:color w:val="000000" w:themeColor="text1"/>
                <w:sz w:val="28"/>
                <w:szCs w:val="28"/>
              </w:rPr>
              <w:t>52,9</w:t>
            </w:r>
          </w:p>
        </w:tc>
      </w:tr>
    </w:tbl>
    <w:p w:rsidR="00522BF8" w:rsidRDefault="00522BF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B071A8" w:rsidRPr="00921AD8" w:rsidRDefault="00681AA2" w:rsidP="00B071A8">
      <w:pPr>
        <w:widowControl w:val="0"/>
        <w:autoSpaceDE w:val="0"/>
        <w:autoSpaceDN w:val="0"/>
        <w:ind w:firstLine="708"/>
        <w:jc w:val="both"/>
        <w:rPr>
          <w:strike/>
          <w:color w:val="000000" w:themeColor="text1"/>
          <w:sz w:val="28"/>
          <w:szCs w:val="28"/>
        </w:rPr>
      </w:pPr>
      <w:bookmarkStart w:id="4" w:name="P439"/>
      <w:bookmarkStart w:id="5" w:name="P571"/>
      <w:bookmarkEnd w:id="4"/>
      <w:bookmarkEnd w:id="5"/>
      <w:r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6.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Общее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количество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окладов,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учитываемое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расчете</w:t>
      </w:r>
      <w:r w:rsidR="008F2143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установленное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пунктом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F2A29"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5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Порядка,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увеличивается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10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премий.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Объем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средств,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предусматриваемый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абзацем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первым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может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быть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использован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цели.</w:t>
      </w:r>
    </w:p>
    <w:p w:rsidR="00B071A8" w:rsidRPr="00254CBB" w:rsidRDefault="00681AA2" w:rsidP="00B071A8">
      <w:pPr>
        <w:widowControl w:val="0"/>
        <w:autoSpaceDE w:val="0"/>
        <w:autoSpaceDN w:val="0"/>
        <w:ind w:firstLine="708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B071A8" w:rsidRPr="00254CBB">
        <w:rPr>
          <w:color w:val="000000" w:themeColor="text1"/>
          <w:sz w:val="28"/>
          <w:szCs w:val="28"/>
        </w:rPr>
        <w:t>7.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Объем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средств,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определенный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в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соответствии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пунктами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C24458">
        <w:rPr>
          <w:color w:val="000000" w:themeColor="text1"/>
          <w:sz w:val="28"/>
          <w:szCs w:val="28"/>
        </w:rPr>
        <w:t>2.</w:t>
      </w:r>
      <w:r w:rsidR="00B071A8" w:rsidRPr="00254CBB">
        <w:rPr>
          <w:color w:val="000000" w:themeColor="text1"/>
          <w:sz w:val="28"/>
          <w:szCs w:val="28"/>
        </w:rPr>
        <w:t>5,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C24458">
        <w:rPr>
          <w:color w:val="000000" w:themeColor="text1"/>
          <w:sz w:val="28"/>
          <w:szCs w:val="28"/>
        </w:rPr>
        <w:t>2.</w:t>
      </w:r>
      <w:r w:rsidR="00B071A8" w:rsidRPr="00254CBB">
        <w:rPr>
          <w:color w:val="000000" w:themeColor="text1"/>
          <w:sz w:val="28"/>
          <w:szCs w:val="28"/>
        </w:rPr>
        <w:t>6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D85362">
        <w:rPr>
          <w:color w:val="000000" w:themeColor="text1"/>
          <w:sz w:val="28"/>
          <w:szCs w:val="28"/>
        </w:rPr>
        <w:t>Положения</w:t>
      </w:r>
      <w:r w:rsidR="00B071A8" w:rsidRPr="00254CBB">
        <w:rPr>
          <w:color w:val="000000" w:themeColor="text1"/>
          <w:sz w:val="28"/>
          <w:szCs w:val="28"/>
        </w:rPr>
        <w:t>,</w:t>
      </w:r>
      <w:r w:rsidR="003F2A29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подлежит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увеличению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на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сумму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средств,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обеспечивающую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выплату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увеличения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ежемесячного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денежного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поощрения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в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соответствии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с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6B273F">
        <w:rPr>
          <w:color w:val="000000" w:themeColor="text1"/>
          <w:sz w:val="28"/>
          <w:szCs w:val="28"/>
        </w:rPr>
        <w:t xml:space="preserve">пунктом 4.6.1 четвертого раздела </w:t>
      </w:r>
      <w:r w:rsidR="00B071A8" w:rsidRPr="00254CBB">
        <w:rPr>
          <w:color w:val="000000" w:themeColor="text1"/>
          <w:sz w:val="28"/>
          <w:szCs w:val="28"/>
        </w:rPr>
        <w:t>(в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расчете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на</w:t>
      </w:r>
      <w:r w:rsidR="00BF4417" w:rsidRPr="00254CBB">
        <w:rPr>
          <w:color w:val="000000" w:themeColor="text1"/>
          <w:sz w:val="28"/>
          <w:szCs w:val="28"/>
        </w:rPr>
        <w:t xml:space="preserve"> </w:t>
      </w:r>
      <w:r w:rsidR="00B071A8" w:rsidRPr="00254CBB">
        <w:rPr>
          <w:color w:val="000000" w:themeColor="text1"/>
          <w:sz w:val="28"/>
          <w:szCs w:val="28"/>
        </w:rPr>
        <w:t>год)</w:t>
      </w:r>
      <w:r w:rsidR="00D85362">
        <w:rPr>
          <w:color w:val="000000" w:themeColor="text1"/>
          <w:sz w:val="28"/>
          <w:szCs w:val="28"/>
        </w:rPr>
        <w:t xml:space="preserve"> Положения</w:t>
      </w:r>
      <w:r w:rsidR="00B071A8" w:rsidRPr="00254CBB">
        <w:rPr>
          <w:color w:val="000000" w:themeColor="text1"/>
          <w:sz w:val="28"/>
          <w:szCs w:val="28"/>
        </w:rPr>
        <w:t>.</w:t>
      </w:r>
    </w:p>
    <w:p w:rsidR="00B071A8" w:rsidRPr="009501DF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bookmarkStart w:id="6" w:name="P210"/>
      <w:bookmarkEnd w:id="6"/>
      <w:r>
        <w:rPr>
          <w:color w:val="000000" w:themeColor="text1"/>
          <w:sz w:val="28"/>
          <w:szCs w:val="28"/>
        </w:rPr>
        <w:t>2.</w:t>
      </w:r>
      <w:r w:rsidR="00B071A8" w:rsidRPr="00921AD8">
        <w:rPr>
          <w:color w:val="000000" w:themeColor="text1"/>
          <w:sz w:val="28"/>
          <w:szCs w:val="28"/>
        </w:rPr>
        <w:t>8.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Среднемесячный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базовый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расчета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уровне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EA58CC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должности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«главный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специалист».</w:t>
      </w:r>
    </w:p>
    <w:p w:rsidR="00B071A8" w:rsidRPr="009501DF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501DF">
        <w:rPr>
          <w:color w:val="000000" w:themeColor="text1"/>
          <w:sz w:val="28"/>
          <w:szCs w:val="28"/>
        </w:rPr>
        <w:t>2.</w:t>
      </w:r>
      <w:r w:rsidR="00B071A8" w:rsidRPr="009501DF">
        <w:rPr>
          <w:color w:val="000000" w:themeColor="text1"/>
          <w:sz w:val="28"/>
          <w:szCs w:val="28"/>
        </w:rPr>
        <w:t>9.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Представитель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нанимателя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вправе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перераспределять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средства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фонда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оплаты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труда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между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выплатами,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предусмотренными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пунктами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210648" w:rsidRPr="009501DF">
        <w:rPr>
          <w:color w:val="000000" w:themeColor="text1"/>
          <w:sz w:val="28"/>
          <w:szCs w:val="28"/>
        </w:rPr>
        <w:t>2.</w:t>
      </w:r>
      <w:r w:rsidR="00B071A8" w:rsidRPr="009501DF">
        <w:rPr>
          <w:color w:val="000000" w:themeColor="text1"/>
          <w:sz w:val="28"/>
          <w:szCs w:val="28"/>
        </w:rPr>
        <w:t>5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210648" w:rsidRPr="009501DF">
        <w:rPr>
          <w:color w:val="000000" w:themeColor="text1"/>
          <w:sz w:val="28"/>
          <w:szCs w:val="28"/>
        </w:rPr>
        <w:t>2.</w:t>
      </w:r>
      <w:hyperlink w:anchor="P210">
        <w:r w:rsidR="00B071A8" w:rsidRPr="009501DF">
          <w:rPr>
            <w:color w:val="000000" w:themeColor="text1"/>
            <w:sz w:val="28"/>
            <w:szCs w:val="28"/>
          </w:rPr>
          <w:t>8</w:t>
        </w:r>
      </w:hyperlink>
      <w:r w:rsidR="00D85362" w:rsidRPr="009501DF">
        <w:rPr>
          <w:color w:val="000000" w:themeColor="text1"/>
          <w:sz w:val="28"/>
          <w:szCs w:val="28"/>
        </w:rPr>
        <w:t xml:space="preserve"> Положения</w:t>
      </w:r>
      <w:r w:rsidR="00B071A8" w:rsidRPr="009501DF">
        <w:rPr>
          <w:color w:val="000000" w:themeColor="text1"/>
          <w:sz w:val="28"/>
          <w:szCs w:val="28"/>
        </w:rPr>
        <w:t>.</w:t>
      </w:r>
    </w:p>
    <w:p w:rsidR="00B071A8" w:rsidRPr="009501DF" w:rsidRDefault="00681AA2" w:rsidP="00B071A8">
      <w:pPr>
        <w:widowControl w:val="0"/>
        <w:autoSpaceDE w:val="0"/>
        <w:autoSpaceDN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501DF">
        <w:rPr>
          <w:color w:val="000000" w:themeColor="text1"/>
          <w:sz w:val="28"/>
          <w:szCs w:val="28"/>
        </w:rPr>
        <w:t>2.</w:t>
      </w:r>
      <w:r w:rsidR="00254CBB" w:rsidRPr="009501DF">
        <w:rPr>
          <w:color w:val="000000" w:themeColor="text1"/>
          <w:sz w:val="28"/>
          <w:szCs w:val="28"/>
        </w:rPr>
        <w:t>10</w:t>
      </w:r>
      <w:r w:rsidR="00B071A8" w:rsidRPr="009501DF">
        <w:rPr>
          <w:color w:val="000000" w:themeColor="text1"/>
          <w:sz w:val="28"/>
          <w:szCs w:val="28"/>
        </w:rPr>
        <w:t>.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proofErr w:type="gramStart"/>
      <w:r w:rsidR="007C26FD" w:rsidRPr="009501DF">
        <w:rPr>
          <w:color w:val="000000" w:themeColor="text1"/>
          <w:sz w:val="28"/>
          <w:szCs w:val="28"/>
        </w:rPr>
        <w:t>Р</w:t>
      </w:r>
      <w:r w:rsidR="00B071A8" w:rsidRPr="009501DF">
        <w:rPr>
          <w:color w:val="000000" w:themeColor="text1"/>
          <w:sz w:val="28"/>
          <w:szCs w:val="28"/>
        </w:rPr>
        <w:t>азмер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фонда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оплаты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труда,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определенный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соответствии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D85362" w:rsidRPr="009501DF">
        <w:rPr>
          <w:color w:val="000000" w:themeColor="text1"/>
          <w:sz w:val="28"/>
          <w:szCs w:val="28"/>
        </w:rPr>
        <w:t xml:space="preserve">Положением </w:t>
      </w:r>
      <w:r w:rsidR="00B071A8" w:rsidRPr="009501DF">
        <w:rPr>
          <w:color w:val="000000" w:themeColor="text1"/>
          <w:sz w:val="28"/>
          <w:szCs w:val="28"/>
        </w:rPr>
        <w:t>по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D24537" w:rsidRPr="009501DF">
        <w:rPr>
          <w:color w:val="000000" w:themeColor="text1"/>
          <w:sz w:val="28"/>
          <w:szCs w:val="28"/>
        </w:rPr>
        <w:t>Туруханскому муниципальному округу</w:t>
      </w:r>
      <w:r w:rsidR="00B071A8" w:rsidRPr="009501DF">
        <w:rPr>
          <w:color w:val="000000" w:themeColor="text1"/>
          <w:sz w:val="28"/>
          <w:szCs w:val="28"/>
        </w:rPr>
        <w:t>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образованному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7C26FD" w:rsidRPr="009501DF">
        <w:rPr>
          <w:color w:val="000000" w:themeColor="text1"/>
          <w:sz w:val="28"/>
          <w:szCs w:val="28"/>
        </w:rPr>
        <w:lastRenderedPageBreak/>
        <w:t>Законом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Красноярского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края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от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15.05.2025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№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9-3914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«О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территориальной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организации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местного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самоуправления</w:t>
      </w:r>
      <w:r w:rsidR="007C26FD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Красноярском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крае»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(далее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–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C24458" w:rsidRPr="009501DF">
        <w:rPr>
          <w:color w:val="000000" w:themeColor="text1"/>
          <w:sz w:val="28"/>
          <w:szCs w:val="28"/>
        </w:rPr>
        <w:t>Закон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края</w:t>
      </w:r>
      <w:r w:rsidR="003C4C55" w:rsidRPr="009501DF">
        <w:rPr>
          <w:color w:val="000000" w:themeColor="text1"/>
          <w:sz w:val="28"/>
          <w:szCs w:val="28"/>
        </w:rPr>
        <w:t xml:space="preserve"> от 15.05.2025 № 9-3914</w:t>
      </w:r>
      <w:r w:rsidR="00B071A8" w:rsidRPr="009501DF">
        <w:rPr>
          <w:color w:val="000000" w:themeColor="text1"/>
          <w:sz w:val="28"/>
          <w:szCs w:val="28"/>
        </w:rPr>
        <w:t>),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не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может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превышать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8F2143" w:rsidRPr="009501DF">
        <w:rPr>
          <w:color w:val="000000" w:themeColor="text1"/>
          <w:sz w:val="28"/>
          <w:szCs w:val="28"/>
        </w:rPr>
        <w:t>совокупный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8F2143" w:rsidRPr="009501DF">
        <w:rPr>
          <w:color w:val="000000" w:themeColor="text1"/>
          <w:sz w:val="28"/>
          <w:szCs w:val="28"/>
        </w:rPr>
        <w:t>размер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фонда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оплаты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труда,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8F2143" w:rsidRPr="009501DF">
        <w:rPr>
          <w:color w:val="000000" w:themeColor="text1"/>
          <w:sz w:val="28"/>
          <w:szCs w:val="28"/>
        </w:rPr>
        <w:t>существовавший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состоянию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на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день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вступления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силу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Закон</w:t>
      </w:r>
      <w:r w:rsidR="008D307E" w:rsidRPr="009501DF">
        <w:rPr>
          <w:color w:val="000000" w:themeColor="text1"/>
          <w:sz w:val="28"/>
          <w:szCs w:val="28"/>
        </w:rPr>
        <w:t>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края</w:t>
      </w:r>
      <w:r w:rsidR="005803E8" w:rsidRPr="009501DF">
        <w:rPr>
          <w:color w:val="000000" w:themeColor="text1"/>
          <w:sz w:val="28"/>
          <w:szCs w:val="28"/>
        </w:rPr>
        <w:t xml:space="preserve"> от 15.05.2025 № 9-3914</w:t>
      </w:r>
      <w:r w:rsidR="00B071A8" w:rsidRPr="009501DF">
        <w:rPr>
          <w:color w:val="000000" w:themeColor="text1"/>
          <w:sz w:val="28"/>
          <w:szCs w:val="28"/>
        </w:rPr>
        <w:t>,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более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чем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на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10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%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без</w:t>
      </w:r>
      <w:proofErr w:type="gramEnd"/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учета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его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увеличения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в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соответствии</w:t>
      </w:r>
      <w:r w:rsidR="007C26FD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с</w:t>
      </w:r>
      <w:r w:rsidR="00BF4417" w:rsidRPr="009501DF">
        <w:rPr>
          <w:color w:val="000000" w:themeColor="text1"/>
          <w:sz w:val="28"/>
          <w:szCs w:val="28"/>
        </w:rPr>
        <w:t xml:space="preserve"> </w:t>
      </w:r>
      <w:r w:rsidR="00B071A8" w:rsidRPr="009501DF">
        <w:rPr>
          <w:color w:val="000000" w:themeColor="text1"/>
          <w:sz w:val="28"/>
          <w:szCs w:val="28"/>
        </w:rPr>
        <w:t>пункт</w:t>
      </w:r>
      <w:r w:rsidR="008D307E" w:rsidRPr="009501DF">
        <w:rPr>
          <w:color w:val="000000" w:themeColor="text1"/>
          <w:sz w:val="28"/>
          <w:szCs w:val="28"/>
        </w:rPr>
        <w:t xml:space="preserve">ами 3.7, 4.11 </w:t>
      </w:r>
      <w:r w:rsidR="00D85362" w:rsidRPr="009501DF">
        <w:rPr>
          <w:color w:val="000000" w:themeColor="text1"/>
          <w:sz w:val="28"/>
          <w:szCs w:val="28"/>
        </w:rPr>
        <w:t>Положения</w:t>
      </w:r>
      <w:r w:rsidR="00EE417B" w:rsidRPr="009501DF">
        <w:rPr>
          <w:color w:val="000000" w:themeColor="text1"/>
          <w:sz w:val="28"/>
          <w:szCs w:val="28"/>
        </w:rPr>
        <w:t>.</w:t>
      </w:r>
    </w:p>
    <w:p w:rsidR="00CB1249" w:rsidRPr="009501DF" w:rsidRDefault="00CB1249" w:rsidP="00CB1249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501DF">
        <w:rPr>
          <w:color w:val="000000" w:themeColor="text1"/>
          <w:sz w:val="28"/>
          <w:szCs w:val="28"/>
        </w:rPr>
        <w:t xml:space="preserve">2.11. В размер фонда оплаты труда не включаются выплаты: </w:t>
      </w:r>
    </w:p>
    <w:p w:rsidR="00CB1249" w:rsidRPr="00921AD8" w:rsidRDefault="00CB1249" w:rsidP="00400A5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501DF">
        <w:rPr>
          <w:color w:val="000000" w:themeColor="text1"/>
          <w:sz w:val="28"/>
          <w:szCs w:val="28"/>
        </w:rPr>
        <w:t>предоставляемые за счет средств иных межбюджетных</w:t>
      </w:r>
      <w:r w:rsidRPr="00921AD8">
        <w:rPr>
          <w:color w:val="000000" w:themeColor="text1"/>
          <w:sz w:val="28"/>
          <w:szCs w:val="28"/>
        </w:rPr>
        <w:t xml:space="preserve"> трансфертов из краевого бюджета бюджетам муниципальных образований в целях содействия достижению и (или) поощрения </w:t>
      </w:r>
      <w:proofErr w:type="gramStart"/>
      <w:r w:rsidRPr="00921AD8">
        <w:rPr>
          <w:color w:val="000000" w:themeColor="text1"/>
          <w:sz w:val="28"/>
          <w:szCs w:val="28"/>
        </w:rPr>
        <w:t>достижения наилучших значений показателей эффективности деятельности органов местного самоуправления городских</w:t>
      </w:r>
      <w:proofErr w:type="gramEnd"/>
      <w:r w:rsidRPr="00921AD8">
        <w:rPr>
          <w:color w:val="000000" w:themeColor="text1"/>
          <w:sz w:val="28"/>
          <w:szCs w:val="28"/>
        </w:rPr>
        <w:t xml:space="preserve"> и муниципальных округов Красноярского края;</w:t>
      </w:r>
    </w:p>
    <w:p w:rsidR="00CB1249" w:rsidRPr="00921AD8" w:rsidRDefault="00CB1249" w:rsidP="00CB1249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предоставляемые за счет средств иных межбюджетных трансфертов из краевого бюджета бюджетам муниципальных образований, источником финансового обеспечения которых являются межбюджетные трансферты в форме дотаций (грантов), предоставляемые из федерального бюджета краевому бюджету;</w:t>
      </w:r>
    </w:p>
    <w:p w:rsidR="00CB1249" w:rsidRDefault="00CB1249" w:rsidP="00CB1249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образованию;</w:t>
      </w:r>
    </w:p>
    <w:p w:rsidR="00CB1249" w:rsidRPr="00921AD8" w:rsidRDefault="00CB1249" w:rsidP="00CB1249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осуществляемые при увольнении из подлежащих ликвидации органов местного самоуправления в связи с формированием органов местного самоуправления муниципальных образований, образованных</w:t>
      </w:r>
      <w:r w:rsidRPr="00921AD8">
        <w:rPr>
          <w:color w:val="000000" w:themeColor="text1"/>
        </w:rPr>
        <w:t xml:space="preserve"> </w:t>
      </w:r>
      <w:r w:rsidR="003C4C55">
        <w:rPr>
          <w:color w:val="000000" w:themeColor="text1"/>
          <w:sz w:val="28"/>
          <w:szCs w:val="28"/>
        </w:rPr>
        <w:t>Законом края от 15.05.2025 № 9-3914.</w:t>
      </w:r>
    </w:p>
    <w:p w:rsidR="00E67DC3" w:rsidRPr="00921AD8" w:rsidRDefault="00E67DC3">
      <w:pPr>
        <w:rPr>
          <w:color w:val="000000" w:themeColor="text1"/>
        </w:rPr>
      </w:pPr>
    </w:p>
    <w:p w:rsidR="00B071A8" w:rsidRPr="00921AD8" w:rsidRDefault="00681AA2" w:rsidP="00B071A8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bookmarkStart w:id="7" w:name="P229"/>
      <w:bookmarkEnd w:id="7"/>
      <w:r>
        <w:rPr>
          <w:b/>
          <w:color w:val="000000" w:themeColor="text1"/>
          <w:sz w:val="28"/>
          <w:szCs w:val="28"/>
        </w:rPr>
        <w:t xml:space="preserve">3. </w:t>
      </w:r>
      <w:proofErr w:type="gramStart"/>
      <w:r w:rsidR="00BA55F1">
        <w:rPr>
          <w:b/>
          <w:color w:val="000000" w:themeColor="text1"/>
          <w:sz w:val="28"/>
          <w:szCs w:val="28"/>
        </w:rPr>
        <w:t>Р</w:t>
      </w:r>
      <w:r w:rsidR="00B071A8" w:rsidRPr="00921AD8">
        <w:rPr>
          <w:b/>
          <w:color w:val="000000" w:themeColor="text1"/>
          <w:sz w:val="28"/>
          <w:szCs w:val="28"/>
        </w:rPr>
        <w:t>азмеры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оплаты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труда</w:t>
      </w:r>
      <w:proofErr w:type="gramEnd"/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выборных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должностных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лиц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и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лиц,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замещающих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иные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муниципальные</w:t>
      </w:r>
      <w:r w:rsidR="00BF4417" w:rsidRPr="00921AD8">
        <w:rPr>
          <w:b/>
          <w:color w:val="000000" w:themeColor="text1"/>
          <w:sz w:val="28"/>
          <w:szCs w:val="28"/>
        </w:rPr>
        <w:t xml:space="preserve"> </w:t>
      </w:r>
      <w:r w:rsidR="00B071A8" w:rsidRPr="00921AD8">
        <w:rPr>
          <w:b/>
          <w:color w:val="000000" w:themeColor="text1"/>
          <w:sz w:val="28"/>
          <w:szCs w:val="28"/>
        </w:rPr>
        <w:t>должности</w:t>
      </w:r>
    </w:p>
    <w:p w:rsidR="00B071A8" w:rsidRPr="00921AD8" w:rsidRDefault="00B071A8" w:rsidP="00B071A8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B071A8" w:rsidRPr="00921AD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071A8" w:rsidRPr="00921AD8">
        <w:rPr>
          <w:color w:val="000000" w:themeColor="text1"/>
          <w:sz w:val="28"/>
          <w:szCs w:val="28"/>
        </w:rPr>
        <w:t>1.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E7733B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самоуправления,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осуществляющих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свои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полномочия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постоянной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основе,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(далее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должности),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состоят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из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поощрения.</w:t>
      </w:r>
    </w:p>
    <w:p w:rsidR="00B071A8" w:rsidRPr="00921AD8" w:rsidRDefault="00474CCD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установленные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настоящим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приложением,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применяются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расчета</w:t>
      </w:r>
      <w:r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выборных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исключением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4C55">
        <w:rPr>
          <w:color w:val="000000" w:themeColor="text1"/>
          <w:sz w:val="28"/>
          <w:szCs w:val="28"/>
        </w:rPr>
        <w:t>Г</w:t>
      </w:r>
      <w:r w:rsidRPr="00921AD8">
        <w:rPr>
          <w:color w:val="000000" w:themeColor="text1"/>
          <w:sz w:val="28"/>
          <w:szCs w:val="28"/>
        </w:rPr>
        <w:t>лав</w:t>
      </w:r>
      <w:r w:rsidR="00E05581">
        <w:rPr>
          <w:color w:val="000000" w:themeColor="text1"/>
          <w:sz w:val="28"/>
          <w:szCs w:val="28"/>
        </w:rPr>
        <w:t>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C4C55">
        <w:rPr>
          <w:color w:val="000000" w:themeColor="text1"/>
          <w:sz w:val="28"/>
          <w:szCs w:val="28"/>
        </w:rPr>
        <w:t>Туруханского</w:t>
      </w:r>
      <w:r w:rsidR="003C4C55">
        <w:rPr>
          <w:b/>
          <w:color w:val="000000" w:themeColor="text1"/>
          <w:sz w:val="28"/>
          <w:szCs w:val="28"/>
        </w:rPr>
        <w:t xml:space="preserve"> </w:t>
      </w:r>
      <w:r w:rsidR="003C4C55" w:rsidRPr="003C4C55">
        <w:rPr>
          <w:color w:val="000000" w:themeColor="text1"/>
          <w:sz w:val="28"/>
          <w:szCs w:val="28"/>
        </w:rPr>
        <w:t>муниципального о</w:t>
      </w:r>
      <w:r w:rsidR="003C4C55" w:rsidRPr="007E0D42">
        <w:rPr>
          <w:color w:val="000000" w:themeColor="text1"/>
          <w:sz w:val="28"/>
          <w:szCs w:val="28"/>
        </w:rPr>
        <w:t>круг</w:t>
      </w:r>
      <w:r w:rsidR="003C4C55">
        <w:rPr>
          <w:color w:val="000000" w:themeColor="text1"/>
          <w:sz w:val="28"/>
          <w:szCs w:val="28"/>
        </w:rPr>
        <w:t>а</w:t>
      </w:r>
      <w:r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дополнительно</w:t>
      </w:r>
      <w:r w:rsidR="00E05581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вознаграждению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могут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выплачиваться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премии.</w:t>
      </w:r>
      <w:bookmarkStart w:id="8" w:name="P249"/>
      <w:bookmarkEnd w:id="8"/>
    </w:p>
    <w:p w:rsidR="00B071A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</w:t>
      </w:r>
      <w:r w:rsidR="00B071A8" w:rsidRPr="00921AD8">
        <w:rPr>
          <w:color w:val="000000" w:themeColor="text1"/>
          <w:sz w:val="28"/>
          <w:szCs w:val="28"/>
        </w:rPr>
        <w:t>2.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E05581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устанавливаются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F2A29">
        <w:rPr>
          <w:color w:val="000000" w:themeColor="text1"/>
          <w:sz w:val="28"/>
          <w:szCs w:val="28"/>
        </w:rPr>
        <w:t>размерах, согласно Приложению №</w:t>
      </w:r>
      <w:r w:rsidR="004B6B26">
        <w:rPr>
          <w:color w:val="000000" w:themeColor="text1"/>
          <w:sz w:val="28"/>
          <w:szCs w:val="28"/>
        </w:rPr>
        <w:t xml:space="preserve"> </w:t>
      </w:r>
      <w:r w:rsidR="003F2A29">
        <w:rPr>
          <w:color w:val="000000" w:themeColor="text1"/>
          <w:sz w:val="28"/>
          <w:szCs w:val="28"/>
        </w:rPr>
        <w:t>1 к настоящему Положению.</w:t>
      </w:r>
    </w:p>
    <w:p w:rsidR="00B00138" w:rsidRDefault="00681AA2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5B4B66">
        <w:rPr>
          <w:color w:val="000000" w:themeColor="text1"/>
          <w:sz w:val="28"/>
          <w:szCs w:val="28"/>
        </w:rPr>
        <w:t>3.</w:t>
      </w:r>
      <w:r w:rsidR="00B071A8" w:rsidRPr="005B4B66">
        <w:rPr>
          <w:color w:val="000000" w:themeColor="text1"/>
          <w:sz w:val="28"/>
          <w:szCs w:val="28"/>
        </w:rPr>
        <w:t>3.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E05581" w:rsidRPr="005B4B66">
        <w:rPr>
          <w:color w:val="000000" w:themeColor="text1"/>
          <w:sz w:val="28"/>
          <w:szCs w:val="28"/>
        </w:rPr>
        <w:t>Р</w:t>
      </w:r>
      <w:r w:rsidR="00B071A8" w:rsidRPr="005B4B66">
        <w:rPr>
          <w:color w:val="000000" w:themeColor="text1"/>
          <w:sz w:val="28"/>
          <w:szCs w:val="28"/>
        </w:rPr>
        <w:t>азмеры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ежемесячного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денежного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поощрения</w:t>
      </w:r>
      <w:r w:rsidR="00D14847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не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должны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превышать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E05581" w:rsidRPr="005B4B66">
        <w:rPr>
          <w:color w:val="000000" w:themeColor="text1"/>
          <w:sz w:val="28"/>
          <w:szCs w:val="28"/>
        </w:rPr>
        <w:t>размеры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денежного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71A8" w:rsidRPr="005B4B66">
        <w:rPr>
          <w:color w:val="000000" w:themeColor="text1"/>
          <w:sz w:val="28"/>
          <w:szCs w:val="28"/>
        </w:rPr>
        <w:t>вознаграждения,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E05581" w:rsidRPr="005B4B66">
        <w:rPr>
          <w:color w:val="000000" w:themeColor="text1"/>
          <w:sz w:val="28"/>
          <w:szCs w:val="28"/>
        </w:rPr>
        <w:t>установленные</w:t>
      </w:r>
      <w:r w:rsidR="00BF4417" w:rsidRPr="005B4B66">
        <w:rPr>
          <w:color w:val="000000" w:themeColor="text1"/>
          <w:sz w:val="28"/>
          <w:szCs w:val="28"/>
        </w:rPr>
        <w:t xml:space="preserve"> </w:t>
      </w:r>
      <w:r w:rsidR="00B00138">
        <w:rPr>
          <w:color w:val="000000" w:themeColor="text1"/>
          <w:sz w:val="28"/>
          <w:szCs w:val="28"/>
        </w:rPr>
        <w:t>П</w:t>
      </w:r>
      <w:r w:rsidR="00D14847">
        <w:rPr>
          <w:color w:val="000000" w:themeColor="text1"/>
          <w:sz w:val="28"/>
          <w:szCs w:val="28"/>
        </w:rPr>
        <w:t>риложением</w:t>
      </w:r>
      <w:r w:rsidR="00B00138">
        <w:rPr>
          <w:color w:val="000000" w:themeColor="text1"/>
          <w:sz w:val="28"/>
          <w:szCs w:val="28"/>
        </w:rPr>
        <w:t xml:space="preserve"> №</w:t>
      </w:r>
      <w:r w:rsidR="004B6B26">
        <w:rPr>
          <w:color w:val="000000" w:themeColor="text1"/>
          <w:sz w:val="28"/>
          <w:szCs w:val="28"/>
        </w:rPr>
        <w:t xml:space="preserve"> </w:t>
      </w:r>
      <w:r w:rsidR="00B00138">
        <w:rPr>
          <w:color w:val="000000" w:themeColor="text1"/>
          <w:sz w:val="28"/>
          <w:szCs w:val="28"/>
        </w:rPr>
        <w:t>1</w:t>
      </w:r>
      <w:r w:rsidR="00D85362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конкретного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начисляются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приравненных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местностях,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местностях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особыми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климатическими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условиями.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случае,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когда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отработан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неполный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календарный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месяц,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приложением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пропорционально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отработанному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времени.</w:t>
      </w:r>
      <w:bookmarkStart w:id="9" w:name="P368"/>
      <w:bookmarkEnd w:id="9"/>
    </w:p>
    <w:p w:rsidR="006B273F" w:rsidRDefault="00681AA2" w:rsidP="006B273F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bookmarkStart w:id="10" w:name="P375"/>
      <w:bookmarkEnd w:id="10"/>
      <w:r w:rsidRPr="00243E73">
        <w:rPr>
          <w:color w:val="000000" w:themeColor="text1"/>
          <w:sz w:val="28"/>
          <w:szCs w:val="28"/>
        </w:rPr>
        <w:t>3.</w:t>
      </w:r>
      <w:r w:rsidR="00B071A8" w:rsidRPr="00243E73">
        <w:rPr>
          <w:color w:val="000000" w:themeColor="text1"/>
          <w:sz w:val="28"/>
          <w:szCs w:val="28"/>
        </w:rPr>
        <w:t>4.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E05581" w:rsidRPr="00243E73">
        <w:rPr>
          <w:color w:val="000000" w:themeColor="text1"/>
          <w:sz w:val="28"/>
          <w:szCs w:val="28"/>
        </w:rPr>
        <w:t>Р</w:t>
      </w:r>
      <w:r w:rsidR="00B071A8" w:rsidRPr="00243E73">
        <w:rPr>
          <w:color w:val="000000" w:themeColor="text1"/>
          <w:sz w:val="28"/>
          <w:szCs w:val="28"/>
        </w:rPr>
        <w:t>азмеры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ежемесячного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денежного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поощрения,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определенные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соответствии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hyperlink w:anchor="P351">
        <w:r w:rsidR="00B071A8" w:rsidRPr="00243E73">
          <w:rPr>
            <w:color w:val="000000" w:themeColor="text1"/>
            <w:sz w:val="28"/>
            <w:szCs w:val="28"/>
          </w:rPr>
          <w:t>пунктом</w:t>
        </w:r>
        <w:r w:rsidR="00BF4417" w:rsidRPr="00243E73">
          <w:rPr>
            <w:color w:val="000000" w:themeColor="text1"/>
            <w:sz w:val="28"/>
            <w:szCs w:val="28"/>
          </w:rPr>
          <w:t xml:space="preserve"> </w:t>
        </w:r>
        <w:r w:rsidR="00B071A8" w:rsidRPr="00243E73">
          <w:rPr>
            <w:color w:val="000000" w:themeColor="text1"/>
            <w:sz w:val="28"/>
            <w:szCs w:val="28"/>
          </w:rPr>
          <w:t>3</w:t>
        </w:r>
      </w:hyperlink>
      <w:r w:rsidRPr="00243E73">
        <w:rPr>
          <w:color w:val="000000" w:themeColor="text1"/>
          <w:sz w:val="28"/>
          <w:szCs w:val="28"/>
        </w:rPr>
        <w:t>.3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настоящего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приложения,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увеличиваются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на</w:t>
      </w:r>
      <w:r w:rsidR="002D2D7B" w:rsidRPr="00243E73">
        <w:rPr>
          <w:color w:val="000000" w:themeColor="text1"/>
          <w:sz w:val="28"/>
          <w:szCs w:val="28"/>
        </w:rPr>
        <w:t xml:space="preserve"> </w:t>
      </w:r>
      <w:r w:rsidR="00400A56" w:rsidRPr="00243E73">
        <w:rPr>
          <w:color w:val="000000" w:themeColor="text1"/>
          <w:sz w:val="28"/>
          <w:szCs w:val="28"/>
        </w:rPr>
        <w:t xml:space="preserve">       </w:t>
      </w:r>
      <w:r w:rsidR="002D2D7B" w:rsidRPr="00243E73">
        <w:rPr>
          <w:color w:val="000000" w:themeColor="text1"/>
          <w:sz w:val="28"/>
          <w:szCs w:val="28"/>
        </w:rPr>
        <w:t>10</w:t>
      </w:r>
      <w:r w:rsidR="003111E8" w:rsidRPr="00243E73">
        <w:rPr>
          <w:color w:val="000000" w:themeColor="text1"/>
          <w:sz w:val="28"/>
          <w:szCs w:val="28"/>
        </w:rPr>
        <w:t xml:space="preserve"> 8</w:t>
      </w:r>
      <w:r w:rsidR="002D2D7B" w:rsidRPr="00243E73">
        <w:rPr>
          <w:color w:val="000000" w:themeColor="text1"/>
          <w:sz w:val="28"/>
          <w:szCs w:val="28"/>
        </w:rPr>
        <w:t>55</w:t>
      </w:r>
      <w:r w:rsidR="009166F1" w:rsidRPr="00243E73">
        <w:rPr>
          <w:color w:val="000000" w:themeColor="text1"/>
          <w:sz w:val="28"/>
          <w:szCs w:val="28"/>
        </w:rPr>
        <w:t>,0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рублей.</w:t>
      </w:r>
      <w:bookmarkStart w:id="11" w:name="P377"/>
      <w:bookmarkEnd w:id="11"/>
    </w:p>
    <w:p w:rsidR="00C24458" w:rsidRDefault="00681AA2" w:rsidP="00C635C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071A8" w:rsidRPr="00921AD8">
        <w:rPr>
          <w:color w:val="000000" w:themeColor="text1"/>
          <w:sz w:val="28"/>
          <w:szCs w:val="28"/>
        </w:rPr>
        <w:t>5.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E07672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выборных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hyperlink r:id="rId10">
        <w:r w:rsidR="00B071A8" w:rsidRPr="00921AD8">
          <w:rPr>
            <w:color w:val="000000" w:themeColor="text1"/>
            <w:sz w:val="28"/>
            <w:szCs w:val="28"/>
          </w:rPr>
          <w:t>статьей</w:t>
        </w:r>
        <w:r w:rsidR="00BF4417" w:rsidRPr="00921AD8">
          <w:rPr>
            <w:color w:val="000000" w:themeColor="text1"/>
            <w:sz w:val="28"/>
            <w:szCs w:val="28"/>
          </w:rPr>
          <w:t xml:space="preserve"> </w:t>
        </w:r>
        <w:r w:rsidR="00B071A8" w:rsidRPr="00921AD8">
          <w:rPr>
            <w:color w:val="000000" w:themeColor="text1"/>
            <w:sz w:val="28"/>
            <w:szCs w:val="28"/>
          </w:rPr>
          <w:t>1.1</w:t>
        </w:r>
      </w:hyperlink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Закона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03.12.2004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400A56">
        <w:rPr>
          <w:color w:val="000000" w:themeColor="text1"/>
          <w:sz w:val="28"/>
          <w:szCs w:val="28"/>
        </w:rPr>
        <w:t xml:space="preserve">           </w:t>
      </w:r>
      <w:r w:rsidR="0058155C">
        <w:rPr>
          <w:color w:val="000000" w:themeColor="text1"/>
          <w:sz w:val="28"/>
          <w:szCs w:val="28"/>
        </w:rPr>
        <w:t xml:space="preserve">    </w:t>
      </w:r>
      <w:r w:rsidR="00B071A8" w:rsidRPr="00921AD8">
        <w:rPr>
          <w:color w:val="000000" w:themeColor="text1"/>
          <w:sz w:val="28"/>
          <w:szCs w:val="28"/>
        </w:rPr>
        <w:t>№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12-2668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«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гарантиях,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компенсациях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мерах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социальной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поддержки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лицам,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работающим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проживающим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районах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Крайнего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Севера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приравненных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к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ним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местностях,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также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иных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местностях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края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особыми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климатическими</w:t>
      </w:r>
      <w:r w:rsidR="00BF4417" w:rsidRPr="00921AD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A8" w:rsidRPr="00921AD8">
        <w:rPr>
          <w:rFonts w:eastAsia="Calibri"/>
          <w:color w:val="000000" w:themeColor="text1"/>
          <w:sz w:val="28"/>
          <w:szCs w:val="28"/>
          <w:lang w:eastAsia="en-US"/>
        </w:rPr>
        <w:t>условиями</w:t>
      </w:r>
      <w:r w:rsidR="00B071A8" w:rsidRPr="00921AD8">
        <w:rPr>
          <w:color w:val="000000" w:themeColor="text1"/>
          <w:sz w:val="28"/>
          <w:szCs w:val="28"/>
        </w:rPr>
        <w:t>»</w:t>
      </w:r>
      <w:r w:rsidR="003D1767">
        <w:rPr>
          <w:color w:val="000000" w:themeColor="text1"/>
          <w:sz w:val="28"/>
          <w:szCs w:val="28"/>
        </w:rPr>
        <w:t>, отнесенные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Арктической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зоне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</w:t>
      </w:r>
      <w:proofErr w:type="gramEnd"/>
      <w:r w:rsidR="00B071A8"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возрасте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35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лет,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которым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выплачивается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причине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отсутствия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необходимого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4F227E">
        <w:rPr>
          <w:color w:val="000000" w:themeColor="text1"/>
          <w:sz w:val="28"/>
          <w:szCs w:val="28"/>
        </w:rPr>
        <w:t>работы</w:t>
      </w:r>
      <w:r w:rsidR="00B071A8"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подлежат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210648">
        <w:rPr>
          <w:color w:val="000000" w:themeColor="text1"/>
          <w:sz w:val="28"/>
          <w:szCs w:val="28"/>
        </w:rPr>
        <w:t>увеличению</w:t>
      </w:r>
      <w:r w:rsidR="00157EB9">
        <w:rPr>
          <w:color w:val="000000" w:themeColor="text1"/>
          <w:sz w:val="28"/>
          <w:szCs w:val="28"/>
        </w:rPr>
        <w:t xml:space="preserve"> в соответствии с пунктом 1.3</w:t>
      </w:r>
      <w:r w:rsidR="00C635C0">
        <w:rPr>
          <w:color w:val="000000" w:themeColor="text1"/>
          <w:sz w:val="28"/>
          <w:szCs w:val="28"/>
        </w:rPr>
        <w:t>.</w:t>
      </w:r>
      <w:r w:rsidR="00210648">
        <w:rPr>
          <w:color w:val="000000" w:themeColor="text1"/>
          <w:sz w:val="28"/>
          <w:szCs w:val="28"/>
        </w:rPr>
        <w:t xml:space="preserve"> 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рассчитывается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как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разница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между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суммой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суммой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включает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себя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Увеличение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lastRenderedPageBreak/>
        <w:t>указанному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hyperlink w:anchor="P377">
        <w:r w:rsidRPr="00921AD8">
          <w:rPr>
            <w:color w:val="000000" w:themeColor="text1"/>
            <w:sz w:val="28"/>
            <w:szCs w:val="28"/>
          </w:rPr>
          <w:t>абзаце</w:t>
        </w:r>
        <w:r w:rsidR="00BF4417" w:rsidRPr="00921AD8">
          <w:rPr>
            <w:color w:val="000000" w:themeColor="text1"/>
            <w:sz w:val="28"/>
            <w:szCs w:val="28"/>
          </w:rPr>
          <w:t xml:space="preserve"> </w:t>
        </w:r>
        <w:r w:rsidRPr="00921AD8">
          <w:rPr>
            <w:color w:val="000000" w:themeColor="text1"/>
            <w:sz w:val="28"/>
            <w:szCs w:val="28"/>
          </w:rPr>
          <w:t>первом</w:t>
        </w:r>
      </w:hyperlink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производится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Севера.</w:t>
      </w:r>
      <w:bookmarkStart w:id="12" w:name="P382"/>
      <w:bookmarkEnd w:id="12"/>
    </w:p>
    <w:p w:rsidR="00B071A8" w:rsidRPr="00921AD8" w:rsidRDefault="002C16EB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071A8" w:rsidRPr="00921AD8">
        <w:rPr>
          <w:color w:val="000000" w:themeColor="text1"/>
          <w:sz w:val="28"/>
          <w:szCs w:val="28"/>
        </w:rPr>
        <w:t>6.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31451F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A26FE9">
        <w:rPr>
          <w:color w:val="000000" w:themeColor="text1"/>
          <w:sz w:val="28"/>
          <w:szCs w:val="28"/>
        </w:rPr>
        <w:t>Г</w:t>
      </w:r>
      <w:r w:rsidR="00B071A8" w:rsidRPr="00921AD8">
        <w:rPr>
          <w:color w:val="000000" w:themeColor="text1"/>
          <w:sz w:val="28"/>
          <w:szCs w:val="28"/>
        </w:rPr>
        <w:t>лавы</w:t>
      </w:r>
      <w:r w:rsidR="00B5109D">
        <w:rPr>
          <w:color w:val="000000" w:themeColor="text1"/>
          <w:sz w:val="28"/>
          <w:szCs w:val="28"/>
        </w:rPr>
        <w:t xml:space="preserve"> </w:t>
      </w:r>
      <w:r w:rsidR="00A26FE9">
        <w:rPr>
          <w:color w:val="000000" w:themeColor="text1"/>
          <w:sz w:val="28"/>
          <w:szCs w:val="28"/>
        </w:rPr>
        <w:t xml:space="preserve">Туруханского </w:t>
      </w:r>
      <w:r w:rsidR="00B071A8" w:rsidRPr="00921AD8">
        <w:rPr>
          <w:color w:val="000000" w:themeColor="text1"/>
          <w:sz w:val="28"/>
          <w:szCs w:val="28"/>
        </w:rPr>
        <w:t>муниципального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округа,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пунктами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3</w:t>
      </w:r>
      <w:r w:rsidR="003464C7">
        <w:rPr>
          <w:color w:val="000000" w:themeColor="text1"/>
          <w:sz w:val="28"/>
          <w:szCs w:val="28"/>
        </w:rPr>
        <w:t>.3</w:t>
      </w:r>
      <w:r w:rsidR="004B6B26">
        <w:rPr>
          <w:color w:val="000000" w:themeColor="text1"/>
          <w:sz w:val="28"/>
          <w:szCs w:val="28"/>
        </w:rPr>
        <w:t xml:space="preserve"> </w:t>
      </w:r>
      <w:r w:rsidR="004B6B26" w:rsidRPr="00921AD8">
        <w:rPr>
          <w:color w:val="000000" w:themeColor="text1"/>
          <w:sz w:val="28"/>
          <w:szCs w:val="28"/>
        </w:rPr>
        <w:t>–</w:t>
      </w:r>
      <w:r w:rsidR="004B6B26">
        <w:rPr>
          <w:color w:val="000000" w:themeColor="text1"/>
          <w:sz w:val="28"/>
          <w:szCs w:val="28"/>
        </w:rPr>
        <w:t xml:space="preserve"> </w:t>
      </w:r>
      <w:r w:rsidR="003464C7">
        <w:rPr>
          <w:color w:val="000000" w:themeColor="text1"/>
          <w:sz w:val="28"/>
          <w:szCs w:val="28"/>
        </w:rPr>
        <w:t>3.</w:t>
      </w:r>
      <w:hyperlink w:anchor="P377">
        <w:r w:rsidR="00B071A8" w:rsidRPr="00921AD8">
          <w:rPr>
            <w:color w:val="000000" w:themeColor="text1"/>
            <w:sz w:val="28"/>
            <w:szCs w:val="28"/>
          </w:rPr>
          <w:t>5</w:t>
        </w:r>
      </w:hyperlink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3464C7">
        <w:rPr>
          <w:color w:val="000000" w:themeColor="text1"/>
          <w:sz w:val="28"/>
          <w:szCs w:val="28"/>
        </w:rPr>
        <w:t>раздела</w:t>
      </w:r>
      <w:r w:rsidR="00B071A8"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подлежит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увеличению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месяце,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котором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производятся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начисления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средств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межбюджетного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трансферта</w:t>
      </w:r>
      <w:r w:rsidR="008A6745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из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краевого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бюджета,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предоставленного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бюджету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соответствующего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образования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целях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главы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округа,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установленный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правовым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актом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края.</w:t>
      </w:r>
      <w:proofErr w:type="gramEnd"/>
    </w:p>
    <w:p w:rsidR="00B071A8" w:rsidRPr="00921AD8" w:rsidRDefault="003464C7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071A8" w:rsidRPr="00921AD8">
        <w:rPr>
          <w:color w:val="000000" w:themeColor="text1"/>
          <w:sz w:val="28"/>
          <w:szCs w:val="28"/>
        </w:rPr>
        <w:t>7.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542406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индексируются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(увеличиваются)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сроки,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предусмотренные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законом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краевом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бюджете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очередной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финансовый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год</w:t>
      </w:r>
      <w:r w:rsidR="00542406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плановый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период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индексации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(увеличения)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должностям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гражданской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службы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края.</w:t>
      </w:r>
      <w:proofErr w:type="gramEnd"/>
    </w:p>
    <w:p w:rsidR="00B071A8" w:rsidRPr="00921AD8" w:rsidRDefault="003464C7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243E73">
        <w:rPr>
          <w:color w:val="000000" w:themeColor="text1"/>
          <w:sz w:val="28"/>
          <w:szCs w:val="28"/>
        </w:rPr>
        <w:t>.</w:t>
      </w:r>
      <w:r w:rsidR="00B071A8" w:rsidRPr="00243E73">
        <w:rPr>
          <w:color w:val="000000" w:themeColor="text1"/>
          <w:sz w:val="28"/>
          <w:szCs w:val="28"/>
        </w:rPr>
        <w:t>8.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542406" w:rsidRPr="00243E73">
        <w:rPr>
          <w:color w:val="000000" w:themeColor="text1"/>
          <w:sz w:val="28"/>
          <w:szCs w:val="28"/>
        </w:rPr>
        <w:t>Р</w:t>
      </w:r>
      <w:r w:rsidR="00B071A8" w:rsidRPr="00243E73">
        <w:rPr>
          <w:color w:val="000000" w:themeColor="text1"/>
          <w:sz w:val="28"/>
          <w:szCs w:val="28"/>
        </w:rPr>
        <w:t>азмер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премии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выборных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должностных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лиц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и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лиц,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замещающих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иные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муниципальные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должности,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за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исключением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F95F71" w:rsidRPr="00243E73">
        <w:rPr>
          <w:color w:val="000000" w:themeColor="text1"/>
          <w:sz w:val="28"/>
          <w:szCs w:val="28"/>
        </w:rPr>
        <w:t>Главы Туруханского муниципального округа</w:t>
      </w:r>
      <w:r w:rsidR="00B071A8" w:rsidRPr="00243E73">
        <w:rPr>
          <w:color w:val="000000" w:themeColor="text1"/>
          <w:sz w:val="28"/>
          <w:szCs w:val="28"/>
        </w:rPr>
        <w:t>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год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устанавливается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размере,</w:t>
      </w:r>
      <w:r w:rsidR="00542406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не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превышающем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10%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12-кратного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среднемесячного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предельного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размера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денежного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вознаграждения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и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12-кратного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среднемесячного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предельного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размера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ежемесячного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денежного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поощрения,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определенного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соответствии</w:t>
      </w:r>
      <w:r w:rsidR="00542406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hyperlink w:anchor="P351">
        <w:r w:rsidR="00B071A8" w:rsidRPr="00243E73">
          <w:rPr>
            <w:color w:val="000000" w:themeColor="text1"/>
            <w:sz w:val="28"/>
            <w:szCs w:val="28"/>
          </w:rPr>
          <w:t>пунктом</w:t>
        </w:r>
        <w:r w:rsidR="00BF4417" w:rsidRPr="00243E73">
          <w:rPr>
            <w:color w:val="000000" w:themeColor="text1"/>
            <w:sz w:val="28"/>
            <w:szCs w:val="28"/>
          </w:rPr>
          <w:t xml:space="preserve"> </w:t>
        </w:r>
      </w:hyperlink>
      <w:r w:rsidR="00B071A8" w:rsidRPr="00243E73">
        <w:rPr>
          <w:color w:val="000000" w:themeColor="text1"/>
          <w:sz w:val="28"/>
          <w:szCs w:val="28"/>
        </w:rPr>
        <w:t>3</w:t>
      </w:r>
      <w:r w:rsidR="00F064E3" w:rsidRPr="00243E73">
        <w:rPr>
          <w:color w:val="000000" w:themeColor="text1"/>
          <w:sz w:val="28"/>
          <w:szCs w:val="28"/>
        </w:rPr>
        <w:t>.3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приложения.</w:t>
      </w:r>
    </w:p>
    <w:p w:rsidR="00B071A8" w:rsidRPr="00921AD8" w:rsidRDefault="003464C7" w:rsidP="00B071A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071A8" w:rsidRPr="00921AD8">
        <w:rPr>
          <w:color w:val="000000" w:themeColor="text1"/>
          <w:sz w:val="28"/>
          <w:szCs w:val="28"/>
        </w:rPr>
        <w:t>9.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выплачиваемое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дополнительно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вознаграждению,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премии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начисляются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районный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коэффициент,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Севера,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приравненных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местностях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местностях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особыми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климатическими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условиями,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которых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может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превышать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установленный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нормативными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Федерации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нормативными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края.</w:t>
      </w:r>
      <w:proofErr w:type="gramEnd"/>
    </w:p>
    <w:p w:rsidR="00B071A8" w:rsidRPr="00921AD8" w:rsidRDefault="003464C7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071A8" w:rsidRPr="00921AD8">
        <w:rPr>
          <w:color w:val="000000" w:themeColor="text1"/>
          <w:sz w:val="28"/>
          <w:szCs w:val="28"/>
        </w:rPr>
        <w:t>10.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месяце,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котором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выборным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должностным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лицам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лицам,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замещающим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иные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муниципальные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должности,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указанным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абзаце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первом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пункта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Pr="008317E6">
        <w:rPr>
          <w:color w:val="000000" w:themeColor="text1"/>
          <w:sz w:val="28"/>
          <w:szCs w:val="28"/>
        </w:rPr>
        <w:t>3.</w:t>
      </w:r>
      <w:r w:rsidR="00B071A8" w:rsidRPr="008317E6">
        <w:rPr>
          <w:color w:val="000000" w:themeColor="text1"/>
          <w:sz w:val="28"/>
          <w:szCs w:val="28"/>
        </w:rPr>
        <w:t>5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настоящего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Pr="008317E6">
        <w:rPr>
          <w:color w:val="000000" w:themeColor="text1"/>
          <w:sz w:val="28"/>
          <w:szCs w:val="28"/>
        </w:rPr>
        <w:t>раздела</w:t>
      </w:r>
      <w:r w:rsidR="008317E6" w:rsidRPr="008317E6">
        <w:rPr>
          <w:color w:val="000000" w:themeColor="text1"/>
          <w:sz w:val="28"/>
          <w:szCs w:val="28"/>
        </w:rPr>
        <w:t xml:space="preserve">, </w:t>
      </w:r>
      <w:r w:rsidR="00B071A8" w:rsidRPr="008317E6">
        <w:rPr>
          <w:color w:val="000000" w:themeColor="text1"/>
          <w:sz w:val="28"/>
          <w:szCs w:val="28"/>
        </w:rPr>
        <w:t>начисления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производятся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исходя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из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средней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заработной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платы,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определенной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соответствии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с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нормативными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правовыми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актами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Российской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Федерации,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выплачива</w:t>
      </w:r>
      <w:r w:rsidR="000D6365" w:rsidRPr="008317E6">
        <w:rPr>
          <w:color w:val="000000" w:themeColor="text1"/>
          <w:sz w:val="28"/>
          <w:szCs w:val="28"/>
        </w:rPr>
        <w:t>ются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за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счет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фонда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оплаты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труда,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за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исключением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пособий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по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временной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нетрудоспособности,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в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случае,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если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при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определении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среднего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дневного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заработка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учитываются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периоды</w:t>
      </w:r>
      <w:proofErr w:type="gramEnd"/>
      <w:r w:rsidR="00B071A8" w:rsidRPr="008317E6">
        <w:rPr>
          <w:color w:val="000000" w:themeColor="text1"/>
          <w:sz w:val="28"/>
          <w:szCs w:val="28"/>
        </w:rPr>
        <w:t>,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предшествующие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начислению</w:t>
      </w:r>
      <w:r w:rsidR="00BF4417" w:rsidRPr="008317E6">
        <w:rPr>
          <w:color w:val="000000" w:themeColor="text1"/>
          <w:sz w:val="28"/>
          <w:szCs w:val="28"/>
        </w:rPr>
        <w:t xml:space="preserve"> </w:t>
      </w:r>
      <w:r w:rsidR="00B071A8" w:rsidRPr="008317E6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lastRenderedPageBreak/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объеме,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предельные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hyperlink w:anchor="P351">
        <w:r w:rsidR="00B071A8" w:rsidRPr="00921AD8">
          <w:rPr>
            <w:color w:val="000000" w:themeColor="text1"/>
            <w:sz w:val="28"/>
            <w:szCs w:val="28"/>
          </w:rPr>
          <w:t>пунктами</w:t>
        </w:r>
        <w:r w:rsidR="00BF4417" w:rsidRPr="00921AD8">
          <w:rPr>
            <w:color w:val="000000" w:themeColor="text1"/>
            <w:sz w:val="28"/>
            <w:szCs w:val="28"/>
          </w:rPr>
          <w:t xml:space="preserve"> </w:t>
        </w:r>
        <w:r w:rsidR="007357E7">
          <w:rPr>
            <w:color w:val="000000" w:themeColor="text1"/>
            <w:sz w:val="28"/>
            <w:szCs w:val="28"/>
          </w:rPr>
          <w:t>3.</w:t>
        </w:r>
        <w:r w:rsidR="00B071A8" w:rsidRPr="00921AD8">
          <w:rPr>
            <w:color w:val="000000" w:themeColor="text1"/>
            <w:sz w:val="28"/>
            <w:szCs w:val="28"/>
          </w:rPr>
          <w:t>3</w:t>
        </w:r>
      </w:hyperlink>
      <w:r w:rsidR="00B071A8" w:rsidRPr="00921AD8">
        <w:rPr>
          <w:color w:val="000000" w:themeColor="text1"/>
          <w:sz w:val="28"/>
          <w:szCs w:val="28"/>
        </w:rPr>
        <w:t>–</w:t>
      </w:r>
      <w:r w:rsidR="007357E7">
        <w:rPr>
          <w:color w:val="000000" w:themeColor="text1"/>
          <w:sz w:val="28"/>
          <w:szCs w:val="28"/>
        </w:rPr>
        <w:t>3.</w:t>
      </w:r>
      <w:hyperlink w:anchor="P377">
        <w:r w:rsidR="00B071A8" w:rsidRPr="00921AD8">
          <w:rPr>
            <w:color w:val="000000" w:themeColor="text1"/>
            <w:sz w:val="28"/>
            <w:szCs w:val="28"/>
          </w:rPr>
          <w:t>6</w:t>
        </w:r>
      </w:hyperlink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приложения,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увеличиваются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рассчитываемый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формуле:</w:t>
      </w:r>
    </w:p>
    <w:p w:rsidR="00B071A8" w:rsidRPr="00921AD8" w:rsidRDefault="00B071A8" w:rsidP="00B071A8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proofErr w:type="spellStart"/>
      <w:r w:rsidRPr="00921AD8">
        <w:rPr>
          <w:color w:val="000000" w:themeColor="text1"/>
          <w:sz w:val="28"/>
          <w:szCs w:val="28"/>
        </w:rPr>
        <w:t>ЕДПувпн</w:t>
      </w:r>
      <w:proofErr w:type="spell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=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ОТпн</w:t>
      </w:r>
      <w:proofErr w:type="gramStart"/>
      <w:r w:rsidRPr="00921AD8">
        <w:rPr>
          <w:color w:val="000000" w:themeColor="text1"/>
          <w:sz w:val="28"/>
          <w:szCs w:val="28"/>
        </w:rPr>
        <w:t>1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ОТпн2,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где: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921AD8">
        <w:rPr>
          <w:color w:val="000000" w:themeColor="text1"/>
          <w:sz w:val="28"/>
          <w:szCs w:val="28"/>
        </w:rPr>
        <w:t>ЕДПувпн</w:t>
      </w:r>
      <w:proofErr w:type="spell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руб.;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ОТпн</w:t>
      </w:r>
      <w:proofErr w:type="gramStart"/>
      <w:r w:rsidRPr="00921AD8">
        <w:rPr>
          <w:color w:val="000000" w:themeColor="text1"/>
          <w:sz w:val="28"/>
          <w:szCs w:val="28"/>
        </w:rPr>
        <w:t>1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выборным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лицам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лицам,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замещающим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учитываемые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среднего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дневного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нормативными</w:t>
      </w:r>
      <w:r w:rsidR="00C12E0E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Федерации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руб.;</w:t>
      </w:r>
    </w:p>
    <w:p w:rsidR="00B071A8" w:rsidRDefault="00B071A8" w:rsidP="00D520C3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ОТпн</w:t>
      </w:r>
      <w:proofErr w:type="gramStart"/>
      <w:r w:rsidRPr="00921AD8">
        <w:rPr>
          <w:color w:val="000000" w:themeColor="text1"/>
          <w:sz w:val="28"/>
          <w:szCs w:val="28"/>
        </w:rPr>
        <w:t>2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выборным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лицам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лицам,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замещающим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учитываемые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среднего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дневного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нормативными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Федерации,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D520C3">
        <w:rPr>
          <w:color w:val="000000" w:themeColor="text1"/>
          <w:sz w:val="28"/>
          <w:szCs w:val="28"/>
        </w:rPr>
        <w:t>руб.</w:t>
      </w:r>
    </w:p>
    <w:p w:rsidR="00D520C3" w:rsidRDefault="00D520C3" w:rsidP="00D520C3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D633A" w:rsidRDefault="005D633A" w:rsidP="00D520C3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D520C3" w:rsidRDefault="00D520C3" w:rsidP="00D520C3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2"/>
        </w:rPr>
      </w:pPr>
      <w:r>
        <w:rPr>
          <w:b/>
          <w:color w:val="000000" w:themeColor="text1"/>
          <w:sz w:val="28"/>
          <w:szCs w:val="22"/>
        </w:rPr>
        <w:t xml:space="preserve">4. </w:t>
      </w:r>
      <w:proofErr w:type="gramStart"/>
      <w:r>
        <w:rPr>
          <w:b/>
          <w:color w:val="000000" w:themeColor="text1"/>
          <w:sz w:val="28"/>
          <w:szCs w:val="22"/>
        </w:rPr>
        <w:t>Р</w:t>
      </w:r>
      <w:r w:rsidRPr="00921AD8">
        <w:rPr>
          <w:b/>
          <w:color w:val="000000" w:themeColor="text1"/>
          <w:sz w:val="28"/>
          <w:szCs w:val="22"/>
        </w:rPr>
        <w:t>азмеры оплаты труда</w:t>
      </w:r>
      <w:proofErr w:type="gramEnd"/>
      <w:r w:rsidRPr="00921AD8">
        <w:rPr>
          <w:b/>
          <w:color w:val="000000" w:themeColor="text1"/>
          <w:sz w:val="28"/>
          <w:szCs w:val="22"/>
        </w:rPr>
        <w:t xml:space="preserve"> муниципальных </w:t>
      </w:r>
      <w:r>
        <w:rPr>
          <w:b/>
          <w:color w:val="000000" w:themeColor="text1"/>
          <w:sz w:val="28"/>
          <w:szCs w:val="22"/>
        </w:rPr>
        <w:t>служащих</w:t>
      </w:r>
    </w:p>
    <w:p w:rsidR="00D520C3" w:rsidRPr="005D633A" w:rsidRDefault="00D520C3" w:rsidP="00D520C3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2"/>
        </w:rPr>
      </w:pPr>
    </w:p>
    <w:p w:rsidR="00B071A8" w:rsidRPr="00921AD8" w:rsidRDefault="006C15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bookmarkStart w:id="13" w:name="P646"/>
      <w:bookmarkEnd w:id="13"/>
      <w:r>
        <w:rPr>
          <w:color w:val="000000" w:themeColor="text1"/>
          <w:sz w:val="28"/>
          <w:szCs w:val="22"/>
        </w:rPr>
        <w:t>4.</w:t>
      </w:r>
      <w:r w:rsidR="00B071A8" w:rsidRPr="00921AD8">
        <w:rPr>
          <w:color w:val="000000" w:themeColor="text1"/>
          <w:sz w:val="28"/>
          <w:szCs w:val="22"/>
        </w:rPr>
        <w:t>1.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proofErr w:type="gramStart"/>
      <w:r w:rsidR="00391541"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оплаты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труда</w:t>
      </w:r>
      <w:proofErr w:type="gramEnd"/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муниципальных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служащих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состоят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из</w:t>
      </w:r>
      <w:r w:rsidR="00391541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размеров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составных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частей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денежного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содержания.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состав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денежного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содержания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включаются: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а)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должностной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оклад;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б)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ежемесячная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надбавка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чин;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в)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ежемесячная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надбавка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особые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условия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службы;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г)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ежемесячная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надбавка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выслугу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лет;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proofErr w:type="spellStart"/>
      <w:r w:rsidRPr="00921AD8">
        <w:rPr>
          <w:color w:val="000000" w:themeColor="text1"/>
          <w:sz w:val="28"/>
          <w:szCs w:val="22"/>
        </w:rPr>
        <w:t>д</w:t>
      </w:r>
      <w:proofErr w:type="spellEnd"/>
      <w:r w:rsidRPr="00921AD8">
        <w:rPr>
          <w:color w:val="000000" w:themeColor="text1"/>
          <w:sz w:val="28"/>
          <w:szCs w:val="22"/>
        </w:rPr>
        <w:t>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ежемесячное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денежное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поощрение;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е)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ежемесячная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надбавка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должностному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окладу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работу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сведениями,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составляющими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государственную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тайну;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ж)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премии;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proofErr w:type="spellStart"/>
      <w:r w:rsidRPr="00921AD8">
        <w:rPr>
          <w:color w:val="000000" w:themeColor="text1"/>
          <w:sz w:val="28"/>
          <w:szCs w:val="22"/>
        </w:rPr>
        <w:t>з</w:t>
      </w:r>
      <w:proofErr w:type="spellEnd"/>
      <w:r w:rsidRPr="00921AD8">
        <w:rPr>
          <w:color w:val="000000" w:themeColor="text1"/>
          <w:sz w:val="28"/>
          <w:szCs w:val="22"/>
        </w:rPr>
        <w:t>)</w:t>
      </w:r>
      <w:r w:rsidR="005D633A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единовременная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выплата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предоставлении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ежегодного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оплачиваемого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отпуска;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и)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материальная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помощь.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На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денежное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содержание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начисляются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районный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коэффициент,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процентная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надбавка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заработной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плате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стаж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работы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районах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Крайнего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lastRenderedPageBreak/>
        <w:t>Севера,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приравненных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ним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местностях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иных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местностях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края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особыми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климатическими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условиями,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размер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которых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может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превышать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размер,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установленный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нормативными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правовыми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актами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Российской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Федерации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нормативными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правовыми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актами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Красноярского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края.</w:t>
      </w:r>
    </w:p>
    <w:p w:rsidR="00B071A8" w:rsidRPr="00921AD8" w:rsidRDefault="00391541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proofErr w:type="gramStart"/>
      <w:r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оплаты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труда</w:t>
      </w:r>
      <w:proofErr w:type="gramEnd"/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муниципальных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служащих,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установленные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настоящим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приложением,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применяются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для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расчета</w:t>
      </w:r>
      <w:r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размера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фонда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оплаты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труда.</w:t>
      </w:r>
    </w:p>
    <w:p w:rsidR="00B071A8" w:rsidRPr="00921AD8" w:rsidRDefault="006C15A8" w:rsidP="00095EFA">
      <w:pPr>
        <w:widowControl w:val="0"/>
        <w:tabs>
          <w:tab w:val="left" w:pos="1276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4.</w:t>
      </w:r>
      <w:r w:rsidR="00095EFA">
        <w:rPr>
          <w:color w:val="000000" w:themeColor="text1"/>
          <w:sz w:val="28"/>
          <w:szCs w:val="22"/>
        </w:rPr>
        <w:t xml:space="preserve">2. </w:t>
      </w:r>
      <w:r w:rsidR="00391541"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должностных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окладов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муниципальных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служащих</w:t>
      </w:r>
      <w:r w:rsidR="003A680F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устанавливаются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в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соответствии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3F2A29">
        <w:rPr>
          <w:color w:val="000000" w:themeColor="text1"/>
          <w:sz w:val="28"/>
          <w:szCs w:val="22"/>
        </w:rPr>
        <w:t>П</w:t>
      </w:r>
      <w:r w:rsidR="00B071A8" w:rsidRPr="00921AD8">
        <w:rPr>
          <w:color w:val="000000" w:themeColor="text1"/>
          <w:sz w:val="28"/>
          <w:szCs w:val="22"/>
        </w:rPr>
        <w:t>риложением</w:t>
      </w:r>
      <w:r w:rsidR="003F2A29">
        <w:rPr>
          <w:color w:val="000000" w:themeColor="text1"/>
          <w:sz w:val="28"/>
          <w:szCs w:val="22"/>
        </w:rPr>
        <w:t xml:space="preserve"> №</w:t>
      </w:r>
      <w:r w:rsidR="004B6B26">
        <w:rPr>
          <w:color w:val="000000" w:themeColor="text1"/>
          <w:sz w:val="28"/>
          <w:szCs w:val="22"/>
        </w:rPr>
        <w:t xml:space="preserve"> </w:t>
      </w:r>
      <w:r w:rsidR="003F2A29">
        <w:rPr>
          <w:color w:val="000000" w:themeColor="text1"/>
          <w:sz w:val="28"/>
          <w:szCs w:val="22"/>
        </w:rPr>
        <w:t>2</w:t>
      </w:r>
      <w:r w:rsidR="00210648">
        <w:rPr>
          <w:color w:val="000000" w:themeColor="text1"/>
          <w:sz w:val="28"/>
          <w:szCs w:val="22"/>
        </w:rPr>
        <w:t xml:space="preserve"> к настоящему П</w:t>
      </w:r>
      <w:r w:rsidR="003F2A29">
        <w:rPr>
          <w:color w:val="000000" w:themeColor="text1"/>
          <w:sz w:val="28"/>
          <w:szCs w:val="22"/>
        </w:rPr>
        <w:t>оложению</w:t>
      </w:r>
      <w:r w:rsidR="00B071A8" w:rsidRPr="00921AD8">
        <w:rPr>
          <w:color w:val="000000" w:themeColor="text1"/>
          <w:sz w:val="28"/>
          <w:szCs w:val="22"/>
        </w:rPr>
        <w:t>.</w:t>
      </w:r>
    </w:p>
    <w:p w:rsidR="00B071A8" w:rsidRPr="00921AD8" w:rsidRDefault="006C15A8" w:rsidP="003A680F">
      <w:pPr>
        <w:widowControl w:val="0"/>
        <w:tabs>
          <w:tab w:val="left" w:pos="851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4.</w:t>
      </w:r>
      <w:r w:rsidR="00B071A8" w:rsidRPr="00921AD8">
        <w:rPr>
          <w:color w:val="000000" w:themeColor="text1"/>
          <w:sz w:val="28"/>
          <w:szCs w:val="22"/>
        </w:rPr>
        <w:t>3.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353E10"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ежемесячной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надбавки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классный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чин</w:t>
      </w:r>
      <w:r w:rsidR="003A680F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к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должностным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окладам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составляют: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а)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чин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1-го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35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процентов;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б)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чин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2-го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33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процента;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в)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классный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чин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3-го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класса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25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процентов.</w:t>
      </w:r>
    </w:p>
    <w:p w:rsidR="00B071A8" w:rsidRPr="00921AD8" w:rsidRDefault="006C15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4.</w:t>
      </w:r>
      <w:r w:rsidR="00B071A8" w:rsidRPr="00921AD8">
        <w:rPr>
          <w:color w:val="000000" w:themeColor="text1"/>
          <w:sz w:val="28"/>
          <w:szCs w:val="22"/>
        </w:rPr>
        <w:t>4.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353E10"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ежемесячной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надбавки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особые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условия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службы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составляют:</w:t>
      </w:r>
    </w:p>
    <w:p w:rsidR="00A824A8" w:rsidRPr="00A824A8" w:rsidRDefault="00A824A8" w:rsidP="00A824A8">
      <w:pPr>
        <w:ind w:left="567" w:firstLine="709"/>
        <w:contextualSpacing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975"/>
        <w:gridCol w:w="5381"/>
      </w:tblGrid>
      <w:tr w:rsidR="00A824A8" w:rsidRPr="00210648" w:rsidTr="005D633A">
        <w:trPr>
          <w:trHeight w:val="1011"/>
        </w:trPr>
        <w:tc>
          <w:tcPr>
            <w:tcW w:w="3975" w:type="dxa"/>
          </w:tcPr>
          <w:p w:rsidR="00A824A8" w:rsidRPr="00210648" w:rsidRDefault="00A824A8" w:rsidP="00A824A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210648">
              <w:rPr>
                <w:sz w:val="28"/>
                <w:szCs w:val="28"/>
              </w:rPr>
              <w:t>Группа должности</w:t>
            </w:r>
          </w:p>
        </w:tc>
        <w:tc>
          <w:tcPr>
            <w:tcW w:w="5381" w:type="dxa"/>
          </w:tcPr>
          <w:p w:rsidR="00A824A8" w:rsidRPr="00210648" w:rsidRDefault="00A824A8" w:rsidP="00A824A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210648">
              <w:rPr>
                <w:sz w:val="28"/>
                <w:szCs w:val="28"/>
              </w:rPr>
              <w:t xml:space="preserve">Размеры ежемесячной надбавки за особые условия муниципальной службы (процентов </w:t>
            </w:r>
            <w:r w:rsidR="00D76E4E" w:rsidRPr="00210648">
              <w:rPr>
                <w:sz w:val="28"/>
                <w:szCs w:val="28"/>
              </w:rPr>
              <w:t>должностного оклада)</w:t>
            </w:r>
          </w:p>
        </w:tc>
      </w:tr>
      <w:tr w:rsidR="00A824A8" w:rsidRPr="00210648" w:rsidTr="005D633A">
        <w:trPr>
          <w:trHeight w:val="327"/>
        </w:trPr>
        <w:tc>
          <w:tcPr>
            <w:tcW w:w="3975" w:type="dxa"/>
          </w:tcPr>
          <w:p w:rsidR="00A824A8" w:rsidRPr="00210648" w:rsidRDefault="00A824A8" w:rsidP="00A824A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10648">
              <w:rPr>
                <w:sz w:val="28"/>
                <w:szCs w:val="28"/>
              </w:rPr>
              <w:t>Высшая</w:t>
            </w:r>
          </w:p>
        </w:tc>
        <w:tc>
          <w:tcPr>
            <w:tcW w:w="5381" w:type="dxa"/>
          </w:tcPr>
          <w:p w:rsidR="00A824A8" w:rsidRPr="00210648" w:rsidRDefault="004B6B26" w:rsidP="00A824A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r w:rsidRPr="00210648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A824A8" w:rsidRPr="00210648">
              <w:rPr>
                <w:sz w:val="28"/>
                <w:szCs w:val="28"/>
              </w:rPr>
              <w:t>90</w:t>
            </w:r>
          </w:p>
        </w:tc>
      </w:tr>
      <w:tr w:rsidR="00A824A8" w:rsidRPr="00210648" w:rsidTr="005D633A">
        <w:trPr>
          <w:trHeight w:val="327"/>
        </w:trPr>
        <w:tc>
          <w:tcPr>
            <w:tcW w:w="3975" w:type="dxa"/>
          </w:tcPr>
          <w:p w:rsidR="00A824A8" w:rsidRPr="00210648" w:rsidRDefault="00A824A8" w:rsidP="00A824A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10648">
              <w:rPr>
                <w:sz w:val="28"/>
                <w:szCs w:val="28"/>
              </w:rPr>
              <w:t>Главная и ведущая</w:t>
            </w:r>
          </w:p>
        </w:tc>
        <w:tc>
          <w:tcPr>
            <w:tcW w:w="5381" w:type="dxa"/>
          </w:tcPr>
          <w:p w:rsidR="00A824A8" w:rsidRPr="00210648" w:rsidRDefault="004B6B26" w:rsidP="00A824A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r w:rsidRPr="00210648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A824A8" w:rsidRPr="00210648">
              <w:rPr>
                <w:sz w:val="28"/>
                <w:szCs w:val="28"/>
              </w:rPr>
              <w:t>80</w:t>
            </w:r>
          </w:p>
        </w:tc>
      </w:tr>
      <w:tr w:rsidR="00A824A8" w:rsidRPr="00210648" w:rsidTr="005D633A">
        <w:trPr>
          <w:trHeight w:val="327"/>
        </w:trPr>
        <w:tc>
          <w:tcPr>
            <w:tcW w:w="3975" w:type="dxa"/>
          </w:tcPr>
          <w:p w:rsidR="00A824A8" w:rsidRPr="00210648" w:rsidRDefault="00A824A8" w:rsidP="00A824A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10648">
              <w:rPr>
                <w:sz w:val="28"/>
                <w:szCs w:val="28"/>
              </w:rPr>
              <w:t>Старшая и младшая</w:t>
            </w:r>
          </w:p>
        </w:tc>
        <w:tc>
          <w:tcPr>
            <w:tcW w:w="5381" w:type="dxa"/>
          </w:tcPr>
          <w:p w:rsidR="00A824A8" w:rsidRPr="00210648" w:rsidRDefault="004B6B26" w:rsidP="00A824A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r w:rsidRPr="00210648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A824A8" w:rsidRPr="00210648">
              <w:rPr>
                <w:sz w:val="28"/>
                <w:szCs w:val="28"/>
              </w:rPr>
              <w:t>60</w:t>
            </w:r>
          </w:p>
        </w:tc>
      </w:tr>
    </w:tbl>
    <w:p w:rsidR="00BF4417" w:rsidRDefault="00BF4417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10"/>
          <w:szCs w:val="10"/>
        </w:rPr>
      </w:pPr>
    </w:p>
    <w:p w:rsidR="00A824A8" w:rsidRDefault="00A824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10"/>
          <w:szCs w:val="10"/>
        </w:rPr>
      </w:pPr>
    </w:p>
    <w:p w:rsidR="00927F70" w:rsidRDefault="00927F70" w:rsidP="00927F70">
      <w:pPr>
        <w:pStyle w:val="ab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4.4.1</w:t>
      </w:r>
      <w:r w:rsidRPr="00943D15">
        <w:rPr>
          <w:color w:val="000000" w:themeColor="text1"/>
          <w:sz w:val="28"/>
        </w:rPr>
        <w:t xml:space="preserve">. Конкретный размер надбавки за особые условия муниципальной службы муниципальному служащему устанавливается должностным лицом, имеющим право его назначения на должность муниципальной службы. </w:t>
      </w:r>
    </w:p>
    <w:p w:rsidR="00927F70" w:rsidRPr="00927F70" w:rsidRDefault="00927F70" w:rsidP="00927F70">
      <w:pPr>
        <w:pStyle w:val="ab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43D15">
        <w:rPr>
          <w:color w:val="000000" w:themeColor="text1"/>
          <w:sz w:val="28"/>
        </w:rPr>
        <w:t>Основными критериями для установления конкретных размеров надбавки за особые условия муниципальной службы муниципальному служащему являются:</w:t>
      </w:r>
      <w:r>
        <w:rPr>
          <w:color w:val="000000" w:themeColor="text1"/>
          <w:sz w:val="28"/>
        </w:rPr>
        <w:t xml:space="preserve"> </w:t>
      </w:r>
      <w:r w:rsidRPr="00943D15">
        <w:rPr>
          <w:color w:val="000000" w:themeColor="text1"/>
          <w:sz w:val="28"/>
        </w:rPr>
        <w:t>профессиональный уровень исполнения должностных обязанностей в соответствии с должностной инструкцией;</w:t>
      </w:r>
      <w:r>
        <w:rPr>
          <w:color w:val="000000" w:themeColor="text1"/>
          <w:sz w:val="28"/>
        </w:rPr>
        <w:t xml:space="preserve"> </w:t>
      </w:r>
      <w:r w:rsidRPr="00943D15">
        <w:rPr>
          <w:color w:val="000000" w:themeColor="text1"/>
          <w:sz w:val="28"/>
        </w:rPr>
        <w:t>сложность, срочность выполняемой работы;</w:t>
      </w:r>
      <w:r>
        <w:rPr>
          <w:color w:val="000000" w:themeColor="text1"/>
          <w:sz w:val="28"/>
        </w:rPr>
        <w:t xml:space="preserve"> </w:t>
      </w:r>
      <w:r w:rsidRPr="00943D15">
        <w:rPr>
          <w:color w:val="000000" w:themeColor="text1"/>
          <w:sz w:val="28"/>
        </w:rPr>
        <w:t>опыт работы по специальности и занимаемой должности муниципальной службы;</w:t>
      </w:r>
      <w:r>
        <w:rPr>
          <w:color w:val="000000" w:themeColor="text1"/>
          <w:sz w:val="28"/>
        </w:rPr>
        <w:t xml:space="preserve"> </w:t>
      </w:r>
      <w:r w:rsidRPr="00943D15">
        <w:rPr>
          <w:color w:val="000000" w:themeColor="text1"/>
          <w:sz w:val="28"/>
        </w:rPr>
        <w:t>компетентность при выполнении наиболее важных, срочных и ответственных работ;</w:t>
      </w:r>
      <w:r>
        <w:rPr>
          <w:color w:val="000000" w:themeColor="text1"/>
          <w:sz w:val="28"/>
        </w:rPr>
        <w:t xml:space="preserve"> </w:t>
      </w:r>
      <w:r w:rsidRPr="00943D15">
        <w:rPr>
          <w:color w:val="000000" w:themeColor="text1"/>
          <w:sz w:val="28"/>
        </w:rPr>
        <w:t>качественное выполнение работ высокой напряженности и интенсивности.</w:t>
      </w:r>
      <w:proofErr w:type="gramEnd"/>
    </w:p>
    <w:p w:rsidR="00927F70" w:rsidRPr="00943D15" w:rsidRDefault="00927F70" w:rsidP="00927F70">
      <w:pPr>
        <w:ind w:firstLine="709"/>
        <w:jc w:val="both"/>
        <w:rPr>
          <w:color w:val="000000" w:themeColor="text1"/>
        </w:rPr>
      </w:pPr>
      <w:r w:rsidRPr="00943D15">
        <w:rPr>
          <w:color w:val="000000" w:themeColor="text1"/>
          <w:sz w:val="28"/>
        </w:rPr>
        <w:t xml:space="preserve">Учитывая сложность и напряженность выполняемой работы, а также в случае возникновения конкретных обстоятельств,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</w:t>
      </w:r>
      <w:r w:rsidRPr="00943D15">
        <w:rPr>
          <w:color w:val="000000" w:themeColor="text1"/>
          <w:sz w:val="28"/>
        </w:rPr>
        <w:lastRenderedPageBreak/>
        <w:t xml:space="preserve">установленных размеров по соответствующей группе должностей муниципальной службы) с соблюдением требований Трудового </w:t>
      </w:r>
      <w:hyperlink r:id="rId11" w:history="1">
        <w:r w:rsidRPr="00943D15">
          <w:rPr>
            <w:color w:val="000000" w:themeColor="text1"/>
            <w:sz w:val="28"/>
          </w:rPr>
          <w:t>кодекса</w:t>
        </w:r>
      </w:hyperlink>
      <w:r w:rsidRPr="00943D15">
        <w:rPr>
          <w:color w:val="000000" w:themeColor="text1"/>
          <w:sz w:val="28"/>
        </w:rPr>
        <w:t xml:space="preserve"> РФ.</w:t>
      </w:r>
    </w:p>
    <w:p w:rsidR="00927F70" w:rsidRPr="00943D15" w:rsidRDefault="00927F70" w:rsidP="00927F70">
      <w:pPr>
        <w:ind w:firstLine="709"/>
        <w:jc w:val="both"/>
        <w:rPr>
          <w:color w:val="000000" w:themeColor="text1"/>
        </w:rPr>
      </w:pPr>
      <w:r w:rsidRPr="00943D15">
        <w:rPr>
          <w:color w:val="000000" w:themeColor="text1"/>
          <w:sz w:val="28"/>
        </w:rPr>
        <w:t>На период испытательного срока надбавка за особые условия муниципальной службы устанавливается в минимальном размере.</w:t>
      </w:r>
    </w:p>
    <w:p w:rsidR="00927F70" w:rsidRPr="00943D15" w:rsidRDefault="00927F70" w:rsidP="00927F70">
      <w:pPr>
        <w:ind w:firstLine="709"/>
        <w:jc w:val="both"/>
        <w:rPr>
          <w:color w:val="000000" w:themeColor="text1"/>
        </w:rPr>
      </w:pPr>
      <w:r w:rsidRPr="00943D15">
        <w:rPr>
          <w:color w:val="000000" w:themeColor="text1"/>
          <w:sz w:val="28"/>
        </w:rPr>
        <w:t>На надбавку за особые условия муниципальной службы начисляются районный коэффициент, процентная надбавка за стаж работы в районах Крайнего Севера, в приравненных к ним местностях края с особыми климатическими условиями, размер которых не может превышать размера, установленного федеральными и краевыми нормативными актами.</w:t>
      </w:r>
    </w:p>
    <w:p w:rsidR="00927F70" w:rsidRPr="005D633A" w:rsidRDefault="00927F70" w:rsidP="00927F70">
      <w:pPr>
        <w:ind w:firstLine="709"/>
        <w:jc w:val="both"/>
        <w:rPr>
          <w:color w:val="000000" w:themeColor="text1"/>
          <w:sz w:val="28"/>
          <w:szCs w:val="28"/>
        </w:rPr>
      </w:pPr>
      <w:r w:rsidRPr="00943D15">
        <w:rPr>
          <w:color w:val="000000" w:themeColor="text1"/>
          <w:sz w:val="28"/>
        </w:rPr>
        <w:t>Максимальный размер надбавки за особые условия муниципальной службы не может превышать предельных значений размеров, установленных правовыми актами Красноярского края.</w:t>
      </w:r>
    </w:p>
    <w:p w:rsidR="00B071A8" w:rsidRPr="00921AD8" w:rsidRDefault="006C15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4.</w:t>
      </w:r>
      <w:r w:rsidR="00B071A8" w:rsidRPr="00921AD8">
        <w:rPr>
          <w:color w:val="000000" w:themeColor="text1"/>
          <w:sz w:val="28"/>
          <w:szCs w:val="22"/>
        </w:rPr>
        <w:t>5.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A824A8"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ежемесячной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надбавки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за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выслугу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лет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на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службе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к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должностному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окладу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составляют: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а)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стаже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службы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лет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10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процентов;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б)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стаже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службы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10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лет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процентов;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в)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стаже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службы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от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10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до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лет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20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процентов;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 w:rsidRPr="00921AD8">
        <w:rPr>
          <w:color w:val="000000" w:themeColor="text1"/>
          <w:sz w:val="28"/>
          <w:szCs w:val="22"/>
        </w:rPr>
        <w:t>г)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при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стаже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муниципальной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службы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свыше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15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лет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30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Pr="00921AD8">
        <w:rPr>
          <w:color w:val="000000" w:themeColor="text1"/>
          <w:sz w:val="28"/>
          <w:szCs w:val="22"/>
        </w:rPr>
        <w:t>процентов.</w:t>
      </w:r>
      <w:bookmarkStart w:id="14" w:name="P733"/>
      <w:bookmarkEnd w:id="14"/>
    </w:p>
    <w:p w:rsidR="00A824A8" w:rsidRPr="00A824A8" w:rsidRDefault="006C15A8" w:rsidP="00A824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4.</w:t>
      </w:r>
      <w:r w:rsidR="00B071A8" w:rsidRPr="00921AD8">
        <w:rPr>
          <w:color w:val="000000" w:themeColor="text1"/>
          <w:sz w:val="28"/>
          <w:szCs w:val="22"/>
        </w:rPr>
        <w:t>6.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A824A8">
        <w:rPr>
          <w:color w:val="000000" w:themeColor="text1"/>
          <w:sz w:val="28"/>
          <w:szCs w:val="22"/>
        </w:rPr>
        <w:t>Р</w:t>
      </w:r>
      <w:r w:rsidR="00B071A8" w:rsidRPr="00921AD8">
        <w:rPr>
          <w:color w:val="000000" w:themeColor="text1"/>
          <w:sz w:val="28"/>
          <w:szCs w:val="22"/>
        </w:rPr>
        <w:t>азмеры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ежемесячного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денежного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B071A8" w:rsidRPr="00921AD8">
        <w:rPr>
          <w:color w:val="000000" w:themeColor="text1"/>
          <w:sz w:val="28"/>
          <w:szCs w:val="22"/>
        </w:rPr>
        <w:t>поощрения</w:t>
      </w:r>
      <w:r w:rsidR="00BF4417" w:rsidRPr="00921AD8">
        <w:rPr>
          <w:color w:val="000000" w:themeColor="text1"/>
          <w:sz w:val="28"/>
          <w:szCs w:val="22"/>
        </w:rPr>
        <w:t xml:space="preserve"> </w:t>
      </w:r>
      <w:r w:rsidR="00A824A8" w:rsidRPr="00A824A8">
        <w:rPr>
          <w:color w:val="000000" w:themeColor="text1"/>
          <w:sz w:val="28"/>
          <w:szCs w:val="28"/>
        </w:rPr>
        <w:t>по вс</w:t>
      </w:r>
      <w:r w:rsidR="008424BA">
        <w:rPr>
          <w:color w:val="000000" w:themeColor="text1"/>
          <w:sz w:val="28"/>
          <w:szCs w:val="28"/>
        </w:rPr>
        <w:t>ем группам должностей составляют</w:t>
      </w:r>
      <w:r w:rsidR="00F20983">
        <w:rPr>
          <w:color w:val="000000" w:themeColor="text1"/>
          <w:sz w:val="28"/>
          <w:szCs w:val="28"/>
        </w:rPr>
        <w:t xml:space="preserve"> от 1,3</w:t>
      </w:r>
      <w:r w:rsidR="00A824A8" w:rsidRPr="00A824A8">
        <w:rPr>
          <w:color w:val="000000" w:themeColor="text1"/>
          <w:sz w:val="28"/>
          <w:szCs w:val="28"/>
        </w:rPr>
        <w:t xml:space="preserve"> – 2,6 </w:t>
      </w:r>
      <w:r w:rsidR="00A824A8">
        <w:rPr>
          <w:color w:val="000000" w:themeColor="text1"/>
          <w:sz w:val="28"/>
          <w:szCs w:val="28"/>
        </w:rPr>
        <w:t>должностного оклада:</w:t>
      </w:r>
    </w:p>
    <w:p w:rsidR="00A824A8" w:rsidRPr="00A824A8" w:rsidRDefault="00A824A8" w:rsidP="00A824A8">
      <w:pPr>
        <w:ind w:left="567" w:firstLine="709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2"/>
        <w:tblW w:w="9550" w:type="dxa"/>
        <w:tblInd w:w="108" w:type="dxa"/>
        <w:tblLook w:val="04A0"/>
      </w:tblPr>
      <w:tblGrid>
        <w:gridCol w:w="3577"/>
        <w:gridCol w:w="5973"/>
      </w:tblGrid>
      <w:tr w:rsidR="00A824A8" w:rsidRPr="00210648" w:rsidTr="00DF2C59">
        <w:trPr>
          <w:trHeight w:val="527"/>
        </w:trPr>
        <w:tc>
          <w:tcPr>
            <w:tcW w:w="3577" w:type="dxa"/>
          </w:tcPr>
          <w:p w:rsidR="00A824A8" w:rsidRPr="00210648" w:rsidRDefault="00A824A8" w:rsidP="00A824A8">
            <w:pPr>
              <w:ind w:firstLine="709"/>
              <w:contextualSpacing/>
              <w:rPr>
                <w:color w:val="000000" w:themeColor="text1"/>
                <w:sz w:val="28"/>
                <w:szCs w:val="28"/>
              </w:rPr>
            </w:pPr>
            <w:r w:rsidRPr="00210648">
              <w:rPr>
                <w:color w:val="000000" w:themeColor="text1"/>
                <w:sz w:val="28"/>
                <w:szCs w:val="28"/>
              </w:rPr>
              <w:t>Группа должности</w:t>
            </w:r>
          </w:p>
        </w:tc>
        <w:tc>
          <w:tcPr>
            <w:tcW w:w="5973" w:type="dxa"/>
          </w:tcPr>
          <w:p w:rsidR="00A824A8" w:rsidRPr="00210648" w:rsidRDefault="00A824A8" w:rsidP="00A824A8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0648">
              <w:rPr>
                <w:color w:val="000000" w:themeColor="text1"/>
                <w:sz w:val="28"/>
                <w:szCs w:val="28"/>
              </w:rPr>
              <w:t xml:space="preserve">Размер ежемесячного денежного поощрения </w:t>
            </w:r>
          </w:p>
        </w:tc>
      </w:tr>
      <w:tr w:rsidR="00A824A8" w:rsidRPr="00210648" w:rsidTr="008424BA">
        <w:trPr>
          <w:trHeight w:val="247"/>
        </w:trPr>
        <w:tc>
          <w:tcPr>
            <w:tcW w:w="3577" w:type="dxa"/>
          </w:tcPr>
          <w:p w:rsidR="00A824A8" w:rsidRPr="00210648" w:rsidRDefault="00A824A8" w:rsidP="00A824A8">
            <w:pPr>
              <w:ind w:firstLine="709"/>
              <w:contextualSpacing/>
              <w:rPr>
                <w:color w:val="000000" w:themeColor="text1"/>
                <w:sz w:val="28"/>
                <w:szCs w:val="28"/>
              </w:rPr>
            </w:pPr>
            <w:r w:rsidRPr="00210648">
              <w:rPr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5973" w:type="dxa"/>
          </w:tcPr>
          <w:p w:rsidR="00A824A8" w:rsidRPr="00210648" w:rsidRDefault="00A824A8" w:rsidP="00A824A8">
            <w:pPr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0648">
              <w:rPr>
                <w:color w:val="000000" w:themeColor="text1"/>
                <w:sz w:val="28"/>
                <w:szCs w:val="28"/>
              </w:rPr>
              <w:t>2,1 – 2,6</w:t>
            </w:r>
          </w:p>
        </w:tc>
      </w:tr>
      <w:tr w:rsidR="00A824A8" w:rsidRPr="00210648" w:rsidTr="008424BA">
        <w:trPr>
          <w:trHeight w:val="247"/>
        </w:trPr>
        <w:tc>
          <w:tcPr>
            <w:tcW w:w="3577" w:type="dxa"/>
          </w:tcPr>
          <w:p w:rsidR="00A824A8" w:rsidRPr="00210648" w:rsidRDefault="00A824A8" w:rsidP="00A824A8">
            <w:pPr>
              <w:ind w:firstLine="709"/>
              <w:contextualSpacing/>
              <w:rPr>
                <w:color w:val="000000" w:themeColor="text1"/>
                <w:sz w:val="28"/>
                <w:szCs w:val="28"/>
              </w:rPr>
            </w:pPr>
            <w:r w:rsidRPr="00210648">
              <w:rPr>
                <w:color w:val="000000" w:themeColor="text1"/>
                <w:sz w:val="28"/>
                <w:szCs w:val="28"/>
              </w:rPr>
              <w:t>Главная и ведущая</w:t>
            </w:r>
          </w:p>
        </w:tc>
        <w:tc>
          <w:tcPr>
            <w:tcW w:w="5973" w:type="dxa"/>
          </w:tcPr>
          <w:p w:rsidR="00A824A8" w:rsidRPr="00210648" w:rsidRDefault="00847A92" w:rsidP="00A824A8">
            <w:pPr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</w:t>
            </w:r>
            <w:r w:rsidR="00F2098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824A8" w:rsidRPr="00210648">
              <w:rPr>
                <w:color w:val="000000" w:themeColor="text1"/>
                <w:sz w:val="28"/>
                <w:szCs w:val="28"/>
              </w:rPr>
              <w:t>– 2,6</w:t>
            </w:r>
          </w:p>
        </w:tc>
      </w:tr>
      <w:tr w:rsidR="00A824A8" w:rsidRPr="00210648" w:rsidTr="008424BA">
        <w:trPr>
          <w:trHeight w:val="247"/>
        </w:trPr>
        <w:tc>
          <w:tcPr>
            <w:tcW w:w="3577" w:type="dxa"/>
          </w:tcPr>
          <w:p w:rsidR="00A824A8" w:rsidRPr="00210648" w:rsidRDefault="00A824A8" w:rsidP="00A824A8">
            <w:pPr>
              <w:ind w:firstLine="709"/>
              <w:contextualSpacing/>
              <w:rPr>
                <w:color w:val="000000" w:themeColor="text1"/>
                <w:sz w:val="28"/>
                <w:szCs w:val="28"/>
              </w:rPr>
            </w:pPr>
            <w:r w:rsidRPr="00210648">
              <w:rPr>
                <w:color w:val="000000" w:themeColor="text1"/>
                <w:sz w:val="28"/>
                <w:szCs w:val="28"/>
              </w:rPr>
              <w:t>Старшая и младшая</w:t>
            </w:r>
          </w:p>
        </w:tc>
        <w:tc>
          <w:tcPr>
            <w:tcW w:w="5973" w:type="dxa"/>
          </w:tcPr>
          <w:p w:rsidR="00A824A8" w:rsidRPr="00210648" w:rsidRDefault="00F20983" w:rsidP="00A824A8">
            <w:pPr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1,3</w:t>
            </w:r>
            <w:r w:rsidR="00A824A8" w:rsidRPr="00210648">
              <w:rPr>
                <w:color w:val="000000" w:themeColor="text1"/>
                <w:sz w:val="28"/>
                <w:szCs w:val="28"/>
              </w:rPr>
              <w:t xml:space="preserve"> – 2,6</w:t>
            </w:r>
          </w:p>
        </w:tc>
      </w:tr>
    </w:tbl>
    <w:p w:rsidR="00BB1220" w:rsidRDefault="00BB1220" w:rsidP="00BB1220">
      <w:pPr>
        <w:pStyle w:val="ab"/>
        <w:tabs>
          <w:tab w:val="left" w:pos="1134"/>
        </w:tabs>
        <w:ind w:left="709"/>
        <w:jc w:val="both"/>
        <w:rPr>
          <w:color w:val="000000" w:themeColor="text1"/>
          <w:sz w:val="10"/>
          <w:szCs w:val="10"/>
        </w:rPr>
      </w:pPr>
    </w:p>
    <w:p w:rsidR="00B071A8" w:rsidRPr="00921AD8" w:rsidRDefault="00BB1220" w:rsidP="006B273F">
      <w:pPr>
        <w:pStyle w:val="ab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43E73">
        <w:rPr>
          <w:color w:val="000000" w:themeColor="text1"/>
          <w:sz w:val="28"/>
          <w:szCs w:val="28"/>
        </w:rPr>
        <w:t xml:space="preserve">4.6.1. </w:t>
      </w:r>
      <w:r w:rsidR="008424BA" w:rsidRPr="00243E73">
        <w:rPr>
          <w:color w:val="000000" w:themeColor="text1"/>
          <w:sz w:val="28"/>
          <w:szCs w:val="28"/>
        </w:rPr>
        <w:t>Р</w:t>
      </w:r>
      <w:r w:rsidR="00B071A8" w:rsidRPr="00243E73">
        <w:rPr>
          <w:color w:val="000000" w:themeColor="text1"/>
          <w:sz w:val="28"/>
          <w:szCs w:val="28"/>
        </w:rPr>
        <w:t>азмеры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ежемесячного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денежного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поощрения,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определенные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в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соответствии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с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настоящим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пунктом,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увеличиваются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на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D0E3C" w:rsidRPr="00243E73">
        <w:rPr>
          <w:color w:val="000000" w:themeColor="text1"/>
          <w:sz w:val="28"/>
          <w:szCs w:val="28"/>
        </w:rPr>
        <w:t>10</w:t>
      </w:r>
      <w:r w:rsidR="003111E8" w:rsidRPr="00243E73">
        <w:rPr>
          <w:color w:val="000000" w:themeColor="text1"/>
          <w:sz w:val="28"/>
          <w:szCs w:val="28"/>
        </w:rPr>
        <w:t xml:space="preserve"> </w:t>
      </w:r>
      <w:r w:rsidR="00BD0E3C" w:rsidRPr="00243E73">
        <w:rPr>
          <w:color w:val="000000" w:themeColor="text1"/>
          <w:sz w:val="28"/>
          <w:szCs w:val="28"/>
        </w:rPr>
        <w:t>855</w:t>
      </w:r>
      <w:r w:rsidR="00BF4417" w:rsidRPr="00243E73">
        <w:rPr>
          <w:color w:val="000000" w:themeColor="text1"/>
          <w:sz w:val="28"/>
          <w:szCs w:val="28"/>
        </w:rPr>
        <w:t xml:space="preserve"> </w:t>
      </w:r>
      <w:r w:rsidR="00B071A8" w:rsidRPr="00243E73">
        <w:rPr>
          <w:color w:val="000000" w:themeColor="text1"/>
          <w:sz w:val="28"/>
          <w:szCs w:val="28"/>
        </w:rPr>
        <w:t>рублей.</w:t>
      </w:r>
      <w:bookmarkStart w:id="15" w:name="P766"/>
      <w:bookmarkEnd w:id="15"/>
    </w:p>
    <w:p w:rsidR="00785B79" w:rsidRDefault="008424BA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служащих</w:t>
      </w:r>
      <w:r w:rsidR="00B071A8"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возрасте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35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лет,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которым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надбавка</w:t>
      </w:r>
      <w:r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Севера</w:t>
      </w:r>
      <w:r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выплачивается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причине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отсутствия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необходимого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подлежат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C24458">
        <w:rPr>
          <w:color w:val="000000" w:themeColor="text1"/>
          <w:sz w:val="28"/>
          <w:szCs w:val="28"/>
        </w:rPr>
        <w:t>увеличению</w:t>
      </w:r>
      <w:r w:rsidR="00157EB9">
        <w:rPr>
          <w:color w:val="000000" w:themeColor="text1"/>
          <w:sz w:val="28"/>
          <w:szCs w:val="28"/>
        </w:rPr>
        <w:t xml:space="preserve"> в соответствии с пунктом 1.3.</w:t>
      </w:r>
    </w:p>
    <w:p w:rsidR="00F07E7B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рассчитывается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как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разница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между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содержания,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содержания,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F07E7B">
        <w:rPr>
          <w:color w:val="000000" w:themeColor="text1"/>
          <w:sz w:val="28"/>
          <w:szCs w:val="28"/>
        </w:rPr>
        <w:t>Севера.</w:t>
      </w:r>
      <w:proofErr w:type="gramEnd"/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включает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lastRenderedPageBreak/>
        <w:t>себя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Севера.</w:t>
      </w:r>
    </w:p>
    <w:p w:rsidR="00E175BA" w:rsidRDefault="00B071A8" w:rsidP="00E175BA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Увеличение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служащему,</w:t>
      </w:r>
      <w:r w:rsidR="00103829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производится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103829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bookmarkStart w:id="16" w:name="P775"/>
      <w:bookmarkEnd w:id="16"/>
      <w:r w:rsidR="00E175BA">
        <w:rPr>
          <w:color w:val="000000" w:themeColor="text1"/>
          <w:sz w:val="28"/>
          <w:szCs w:val="28"/>
        </w:rPr>
        <w:t>.</w:t>
      </w:r>
    </w:p>
    <w:p w:rsidR="006B273F" w:rsidRDefault="006B273F" w:rsidP="006B273F">
      <w:pPr>
        <w:pStyle w:val="ab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4.6.2. </w:t>
      </w:r>
      <w:r w:rsidRPr="00BB1220">
        <w:rPr>
          <w:color w:val="000000" w:themeColor="text1"/>
          <w:sz w:val="28"/>
          <w:szCs w:val="28"/>
        </w:rPr>
        <w:t>Основными критериями, определяющими размер выплаты ежемесячного</w:t>
      </w:r>
      <w:r w:rsidRPr="00943D15">
        <w:rPr>
          <w:color w:val="000000" w:themeColor="text1"/>
          <w:sz w:val="28"/>
          <w:szCs w:val="28"/>
        </w:rPr>
        <w:t xml:space="preserve"> денежного поощрения муниципальному служащему, являются: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>добросовестное и качественное исполнение должностных обязанностей, высокие личные показатели по службе;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>своевременное выполнение распоряжений и указаний, вышестоящих в порядке подчиненности руководителей;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>качественное и своевременное представление информации и сведений вышестоящим руководителям;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 xml:space="preserve">качественная подготовка проектов нормативных правовых актов </w:t>
      </w:r>
      <w:r>
        <w:rPr>
          <w:color w:val="000000" w:themeColor="text1"/>
          <w:sz w:val="28"/>
          <w:szCs w:val="28"/>
        </w:rPr>
        <w:t>Туруханского</w:t>
      </w:r>
      <w:r w:rsidR="00047D0E"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943D15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>соблюдение установленных правил служебного распорядка, должностных обязанностей, порядка работы со служебной информацией, в том числе составляющей муниципальную или иную охраняемую законом тайну;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>поддержание квалификации на уровне, необходимом для исполнения своих должностных обязанностей;</w:t>
      </w:r>
      <w:r>
        <w:rPr>
          <w:color w:val="000000" w:themeColor="text1"/>
          <w:sz w:val="28"/>
          <w:szCs w:val="28"/>
        </w:rPr>
        <w:t xml:space="preserve"> </w:t>
      </w:r>
      <w:r w:rsidRPr="00943D15">
        <w:rPr>
          <w:color w:val="000000" w:themeColor="text1"/>
          <w:sz w:val="28"/>
          <w:szCs w:val="28"/>
        </w:rPr>
        <w:t>соблюдение норм служебной этики.</w:t>
      </w:r>
    </w:p>
    <w:p w:rsidR="00B071A8" w:rsidRPr="00921AD8" w:rsidRDefault="00B40C98" w:rsidP="009D6C09">
      <w:pPr>
        <w:widowControl w:val="0"/>
        <w:tabs>
          <w:tab w:val="left" w:pos="1276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B40C98">
        <w:rPr>
          <w:color w:val="000000" w:themeColor="text1"/>
          <w:sz w:val="28"/>
          <w:szCs w:val="28"/>
        </w:rPr>
        <w:t>4.</w:t>
      </w:r>
      <w:r w:rsidR="00E175BA">
        <w:rPr>
          <w:color w:val="000000" w:themeColor="text1"/>
          <w:sz w:val="28"/>
          <w:szCs w:val="28"/>
        </w:rPr>
        <w:t xml:space="preserve">7. </w:t>
      </w:r>
      <w:r w:rsidR="00CA0CFE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надбавки</w:t>
      </w:r>
      <w:r w:rsidR="009D6C09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сведениями,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составляющими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государственную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тайну,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службы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структурных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подразделениях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защите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тайны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являются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указанных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надбавок,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предусмотренные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законодательством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Федерации.</w:t>
      </w:r>
    </w:p>
    <w:p w:rsidR="00503276" w:rsidRDefault="00B071A8" w:rsidP="00503276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Выплата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надбавок,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указанных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абзаце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первом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осуществляется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пределах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труда.</w:t>
      </w:r>
    </w:p>
    <w:p w:rsidR="00503276" w:rsidRPr="00503276" w:rsidRDefault="00B40C98" w:rsidP="00503276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503276">
        <w:rPr>
          <w:color w:val="000000" w:themeColor="text1"/>
          <w:sz w:val="28"/>
          <w:szCs w:val="28"/>
        </w:rPr>
        <w:t>4.</w:t>
      </w:r>
      <w:r w:rsidR="00B071A8" w:rsidRPr="00503276">
        <w:rPr>
          <w:color w:val="000000" w:themeColor="text1"/>
          <w:sz w:val="28"/>
          <w:szCs w:val="28"/>
        </w:rPr>
        <w:t>8.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CA0CFE" w:rsidRPr="00503276">
        <w:rPr>
          <w:color w:val="000000" w:themeColor="text1"/>
          <w:sz w:val="28"/>
          <w:szCs w:val="28"/>
        </w:rPr>
        <w:t>Р</w:t>
      </w:r>
      <w:r w:rsidR="00B071A8" w:rsidRPr="00503276">
        <w:rPr>
          <w:color w:val="000000" w:themeColor="text1"/>
          <w:sz w:val="28"/>
          <w:szCs w:val="28"/>
        </w:rPr>
        <w:t>азмеры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премирования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муниципальных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служащих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ограничиваются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пределами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установленного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фонда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оплаты</w:t>
      </w:r>
      <w:r w:rsidR="00BF4417" w:rsidRPr="00503276">
        <w:rPr>
          <w:color w:val="000000" w:themeColor="text1"/>
          <w:sz w:val="28"/>
          <w:szCs w:val="28"/>
        </w:rPr>
        <w:t xml:space="preserve"> </w:t>
      </w:r>
      <w:r w:rsidR="00B071A8" w:rsidRPr="00503276">
        <w:rPr>
          <w:color w:val="000000" w:themeColor="text1"/>
          <w:sz w:val="28"/>
          <w:szCs w:val="28"/>
        </w:rPr>
        <w:t>труда</w:t>
      </w:r>
      <w:bookmarkStart w:id="17" w:name="P779"/>
      <w:bookmarkEnd w:id="17"/>
      <w:r w:rsidR="00803C72" w:rsidRPr="00503276">
        <w:rPr>
          <w:color w:val="000000" w:themeColor="text1"/>
          <w:sz w:val="28"/>
          <w:szCs w:val="28"/>
        </w:rPr>
        <w:t xml:space="preserve"> и </w:t>
      </w:r>
      <w:r w:rsidR="005B4B66" w:rsidRPr="00503276">
        <w:rPr>
          <w:color w:val="000000" w:themeColor="text1"/>
          <w:sz w:val="28"/>
          <w:szCs w:val="28"/>
        </w:rPr>
        <w:t>осуществляю</w:t>
      </w:r>
      <w:r w:rsidR="00803C72" w:rsidRPr="00503276">
        <w:rPr>
          <w:color w:val="000000" w:themeColor="text1"/>
          <w:sz w:val="28"/>
          <w:szCs w:val="28"/>
        </w:rPr>
        <w:t>тся в соответствии с Положени</w:t>
      </w:r>
      <w:r w:rsidR="00454CF6" w:rsidRPr="00503276">
        <w:rPr>
          <w:color w:val="000000" w:themeColor="text1"/>
          <w:sz w:val="28"/>
          <w:szCs w:val="28"/>
        </w:rPr>
        <w:t xml:space="preserve">ем </w:t>
      </w:r>
      <w:r w:rsidR="00503276" w:rsidRPr="00503276">
        <w:rPr>
          <w:bCs/>
          <w:sz w:val="28"/>
          <w:szCs w:val="28"/>
        </w:rPr>
        <w:t>о премировании, единовременной выплате при предоставлении ежегодного оплачиваемого отпуска муниципальным служащим органов местного самоуправления Туруханского муниципального округа</w:t>
      </w:r>
      <w:r w:rsidR="00503276">
        <w:rPr>
          <w:bCs/>
          <w:sz w:val="28"/>
          <w:szCs w:val="28"/>
        </w:rPr>
        <w:t>, согласно Приложению №</w:t>
      </w:r>
      <w:r w:rsidR="003111E8">
        <w:rPr>
          <w:bCs/>
          <w:sz w:val="28"/>
          <w:szCs w:val="28"/>
        </w:rPr>
        <w:t xml:space="preserve"> </w:t>
      </w:r>
      <w:r w:rsidR="00503276">
        <w:rPr>
          <w:bCs/>
          <w:sz w:val="28"/>
          <w:szCs w:val="28"/>
        </w:rPr>
        <w:t xml:space="preserve">3 к </w:t>
      </w:r>
      <w:r w:rsidR="00503276">
        <w:rPr>
          <w:color w:val="000000" w:themeColor="text1"/>
          <w:sz w:val="28"/>
          <w:szCs w:val="22"/>
        </w:rPr>
        <w:t>настоящему Положению</w:t>
      </w:r>
      <w:r w:rsidR="00503276" w:rsidRPr="00921AD8">
        <w:rPr>
          <w:color w:val="000000" w:themeColor="text1"/>
          <w:sz w:val="28"/>
          <w:szCs w:val="22"/>
        </w:rPr>
        <w:t>.</w:t>
      </w:r>
    </w:p>
    <w:p w:rsidR="00B071A8" w:rsidRPr="00921AD8" w:rsidRDefault="00B40C9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B40C98">
        <w:rPr>
          <w:color w:val="000000" w:themeColor="text1"/>
          <w:sz w:val="28"/>
          <w:szCs w:val="28"/>
        </w:rPr>
        <w:t>4.</w:t>
      </w:r>
      <w:r w:rsidR="00B071A8" w:rsidRPr="00921AD8">
        <w:rPr>
          <w:color w:val="000000" w:themeColor="text1"/>
          <w:sz w:val="28"/>
          <w:szCs w:val="28"/>
        </w:rPr>
        <w:t>9.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CA0CFE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единовременной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осуществляемой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один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предоставлении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ежегодного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оплачиваемого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отпуска,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составляет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3,5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503276">
        <w:rPr>
          <w:color w:val="000000" w:themeColor="text1"/>
          <w:sz w:val="28"/>
          <w:szCs w:val="28"/>
        </w:rPr>
        <w:t xml:space="preserve">оклада </w:t>
      </w:r>
      <w:r w:rsidR="00503276" w:rsidRPr="00503276">
        <w:rPr>
          <w:color w:val="000000" w:themeColor="text1"/>
          <w:sz w:val="28"/>
          <w:szCs w:val="28"/>
        </w:rPr>
        <w:t xml:space="preserve">в соответствии с Положением </w:t>
      </w:r>
      <w:r w:rsidR="00503276" w:rsidRPr="00503276">
        <w:rPr>
          <w:bCs/>
          <w:sz w:val="28"/>
          <w:szCs w:val="28"/>
        </w:rPr>
        <w:t>о премировании, единовременной выплате при предоставлении ежегодного оплачиваемого отпуска муниципальным служащим органов местного самоуправления Туруханского муниципального округа</w:t>
      </w:r>
      <w:r w:rsidR="00503276">
        <w:rPr>
          <w:bCs/>
          <w:sz w:val="28"/>
          <w:szCs w:val="28"/>
        </w:rPr>
        <w:t>, согласно Приложению №</w:t>
      </w:r>
      <w:r w:rsidR="003111E8">
        <w:rPr>
          <w:bCs/>
          <w:sz w:val="28"/>
          <w:szCs w:val="28"/>
        </w:rPr>
        <w:t xml:space="preserve"> </w:t>
      </w:r>
      <w:r w:rsidR="00503276">
        <w:rPr>
          <w:bCs/>
          <w:sz w:val="28"/>
          <w:szCs w:val="28"/>
        </w:rPr>
        <w:t xml:space="preserve">3 к </w:t>
      </w:r>
      <w:r w:rsidR="00503276">
        <w:rPr>
          <w:color w:val="000000" w:themeColor="text1"/>
          <w:sz w:val="28"/>
          <w:szCs w:val="22"/>
        </w:rPr>
        <w:lastRenderedPageBreak/>
        <w:t>настоящему Положению.</w:t>
      </w:r>
    </w:p>
    <w:p w:rsidR="00803C72" w:rsidRDefault="00B40C98" w:rsidP="00803C72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B071A8" w:rsidRPr="00921AD8">
        <w:rPr>
          <w:color w:val="000000" w:themeColor="text1"/>
          <w:sz w:val="28"/>
          <w:szCs w:val="28"/>
        </w:rPr>
        <w:t>10.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CA0CFE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единовременной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материальной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помощи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служащим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ограничиваются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пределами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установленного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803C72">
        <w:rPr>
          <w:color w:val="000000" w:themeColor="text1"/>
          <w:sz w:val="28"/>
          <w:szCs w:val="28"/>
        </w:rPr>
        <w:t xml:space="preserve">труда </w:t>
      </w:r>
      <w:r w:rsidR="00803C72" w:rsidRPr="00943D15">
        <w:rPr>
          <w:color w:val="000000" w:themeColor="text1"/>
          <w:sz w:val="28"/>
          <w:szCs w:val="28"/>
        </w:rPr>
        <w:t>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03276" w:rsidRPr="00503276" w:rsidRDefault="00503276" w:rsidP="0050327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03276">
        <w:rPr>
          <w:rFonts w:ascii="Times New Roman" w:hAnsi="Times New Roman"/>
          <w:sz w:val="28"/>
          <w:szCs w:val="28"/>
        </w:rPr>
        <w:t>Размер единовременной материальной помощи устанавливается по каждому основанию в пределах установленного фонда оплаты труда, в сумме</w:t>
      </w:r>
      <w:r w:rsidR="00F9521B">
        <w:rPr>
          <w:rFonts w:ascii="Times New Roman" w:hAnsi="Times New Roman"/>
          <w:sz w:val="28"/>
          <w:szCs w:val="28"/>
        </w:rPr>
        <w:t xml:space="preserve">         </w:t>
      </w:r>
      <w:r w:rsidRPr="00503276">
        <w:rPr>
          <w:rFonts w:ascii="Times New Roman" w:hAnsi="Times New Roman"/>
          <w:sz w:val="28"/>
          <w:szCs w:val="28"/>
        </w:rPr>
        <w:t xml:space="preserve"> 7 184,0 рублей.</w:t>
      </w:r>
    </w:p>
    <w:p w:rsidR="00503276" w:rsidRPr="00503276" w:rsidRDefault="00503276" w:rsidP="0050327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03276">
        <w:rPr>
          <w:rFonts w:ascii="Times New Roman" w:hAnsi="Times New Roman"/>
          <w:sz w:val="28"/>
          <w:szCs w:val="28"/>
        </w:rPr>
        <w:t>На единовременную материальную помощь начисляется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503276" w:rsidRPr="00503276" w:rsidRDefault="00503276" w:rsidP="0050327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03276">
        <w:rPr>
          <w:rFonts w:ascii="Times New Roman" w:hAnsi="Times New Roman"/>
          <w:sz w:val="28"/>
          <w:szCs w:val="28"/>
        </w:rPr>
        <w:t>Выплата производится по решению работодателя по письменному заявлению муниципального служащего. В заявлении указывается основание для выплаты материальной помощи, к заявлению прилагаются документы, удостоверяющие фактические основания для предоставления материальной помощи.</w:t>
      </w:r>
    </w:p>
    <w:p w:rsidR="001477BD" w:rsidRDefault="00B40C9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B071A8" w:rsidRPr="00921AD8">
        <w:rPr>
          <w:color w:val="000000" w:themeColor="text1"/>
          <w:sz w:val="28"/>
          <w:szCs w:val="28"/>
        </w:rPr>
        <w:t>11.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CA0CFE">
        <w:rPr>
          <w:color w:val="000000" w:themeColor="text1"/>
          <w:sz w:val="28"/>
          <w:szCs w:val="28"/>
        </w:rPr>
        <w:t>Р</w:t>
      </w:r>
      <w:r w:rsidR="00B071A8" w:rsidRPr="00921AD8">
        <w:rPr>
          <w:color w:val="000000" w:themeColor="text1"/>
          <w:sz w:val="28"/>
          <w:szCs w:val="28"/>
        </w:rPr>
        <w:t>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служащих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индексируются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(увеличиваются)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сроки,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предусмотренные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законом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краевом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бюджете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очередной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финансовый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плановый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период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индексации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(увеличения)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должностям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гражданской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службы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края.</w:t>
      </w:r>
      <w:bookmarkStart w:id="18" w:name="P793"/>
      <w:bookmarkEnd w:id="18"/>
    </w:p>
    <w:p w:rsidR="00B071A8" w:rsidRPr="00921AD8" w:rsidRDefault="00B40C9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B071A8" w:rsidRPr="00921AD8">
        <w:rPr>
          <w:color w:val="000000" w:themeColor="text1"/>
          <w:sz w:val="28"/>
          <w:szCs w:val="28"/>
        </w:rPr>
        <w:t>12</w:t>
      </w:r>
      <w:r w:rsidR="00CA0CFE">
        <w:rPr>
          <w:color w:val="000000" w:themeColor="text1"/>
          <w:sz w:val="28"/>
          <w:szCs w:val="28"/>
        </w:rPr>
        <w:t xml:space="preserve">. </w:t>
      </w:r>
      <w:proofErr w:type="gramStart"/>
      <w:r w:rsidR="00B071A8" w:rsidRPr="00921AD8">
        <w:rPr>
          <w:color w:val="000000" w:themeColor="text1"/>
          <w:sz w:val="28"/>
          <w:szCs w:val="28"/>
        </w:rPr>
        <w:t>Размеры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единовременной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предоставлении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ежегодного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оплачиваемого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отпуска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служащему,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подлежат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перерасчету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сроки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индексации,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предусмотренные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законом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краевом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бюджете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очередной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финансовый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плановый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период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индексации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(увеличения)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вознаграждения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лиц,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замещающих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окладов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должностям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государственной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гражданской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службы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Красноярского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края.</w:t>
      </w:r>
      <w:proofErr w:type="gramEnd"/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Увеличение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единовременной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предоставлении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ежегодного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оплачиваемого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отпуска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производится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замещении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которой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более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низкий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оклад,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чем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оклад,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lastRenderedPageBreak/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ранее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замещаемой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должности.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случае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если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служащий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проработал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неполный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календарный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месяц,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пропорционально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отработанному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времени.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Установление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конкретному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исчисленного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пунктом,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осуществляется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основании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приказа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(распоряжения)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руководителя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соответствующего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органа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самоуправления.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</w:t>
      </w:r>
      <w:r w:rsidR="000207DC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единовременной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предоставлении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ежегодного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оплачиваемого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отпуска,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исчисленный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пунктом,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начисляются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приравненных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местностях,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иных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местностях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особыми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климатическими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условиями.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Выплаты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служащему,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предусмотренные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настоящим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пунктом,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осуществляются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пределах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труда,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установленного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соответствующему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образованию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счет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средств,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предусмотренных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местном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бюджете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указанные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цели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отдельной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целевой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статьей.</w:t>
      </w:r>
    </w:p>
    <w:p w:rsidR="00B071A8" w:rsidRPr="00921AD8" w:rsidRDefault="00727714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B071A8" w:rsidRPr="00921AD8">
        <w:rPr>
          <w:color w:val="000000" w:themeColor="text1"/>
          <w:sz w:val="28"/>
          <w:szCs w:val="28"/>
        </w:rPr>
        <w:t>13.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proofErr w:type="gramStart"/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месяце,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котором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муниципальному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служащему,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указанному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абзаце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пятом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пункта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4.</w:t>
      </w:r>
      <w:r w:rsidR="00B071A8" w:rsidRPr="00921AD8">
        <w:rPr>
          <w:color w:val="000000" w:themeColor="text1"/>
          <w:sz w:val="28"/>
          <w:szCs w:val="28"/>
        </w:rPr>
        <w:t>6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настоящего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приложения,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начисления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производятся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исходя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из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средней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нормативными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Федерации,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выплачива</w:t>
      </w:r>
      <w:r w:rsidR="004C7999" w:rsidRPr="00921AD8">
        <w:rPr>
          <w:color w:val="000000" w:themeColor="text1"/>
          <w:sz w:val="28"/>
          <w:szCs w:val="28"/>
        </w:rPr>
        <w:t>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счет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фонда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оплаты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труда,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исключением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пособий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временной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нетрудоспособности,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случае,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если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среднего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дневного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учитываются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периоды,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предшествующие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начислению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плате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предельные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определенные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hyperlink w:anchor="P733">
        <w:r w:rsidR="00B071A8" w:rsidRPr="00921AD8">
          <w:rPr>
            <w:color w:val="000000" w:themeColor="text1"/>
            <w:sz w:val="28"/>
            <w:szCs w:val="28"/>
          </w:rPr>
          <w:t>пунктом</w:t>
        </w:r>
        <w:r w:rsidR="00BF4417" w:rsidRPr="00921AD8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4.</w:t>
        </w:r>
        <w:r w:rsidR="00B071A8" w:rsidRPr="00921AD8">
          <w:rPr>
            <w:color w:val="000000" w:themeColor="text1"/>
            <w:sz w:val="28"/>
            <w:szCs w:val="28"/>
          </w:rPr>
          <w:t>6</w:t>
        </w:r>
      </w:hyperlink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  <w:szCs w:val="28"/>
        </w:rPr>
        <w:t xml:space="preserve"> раздела</w:t>
      </w:r>
      <w:r w:rsidR="00B071A8" w:rsidRPr="00921AD8">
        <w:rPr>
          <w:color w:val="000000" w:themeColor="text1"/>
          <w:sz w:val="28"/>
          <w:szCs w:val="28"/>
        </w:rPr>
        <w:t>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увеличиваются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на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размер,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рассчитываемый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по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="00B071A8" w:rsidRPr="00921AD8">
        <w:rPr>
          <w:color w:val="000000" w:themeColor="text1"/>
          <w:sz w:val="28"/>
          <w:szCs w:val="28"/>
        </w:rPr>
        <w:t>формуле:</w:t>
      </w:r>
    </w:p>
    <w:p w:rsidR="00B071A8" w:rsidRPr="00921AD8" w:rsidRDefault="00B071A8" w:rsidP="00B071A8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proofErr w:type="spellStart"/>
      <w:r w:rsidRPr="00921AD8">
        <w:rPr>
          <w:color w:val="000000" w:themeColor="text1"/>
          <w:sz w:val="28"/>
          <w:szCs w:val="28"/>
        </w:rPr>
        <w:t>ЕДПувпн</w:t>
      </w:r>
      <w:proofErr w:type="spell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=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ОТпн</w:t>
      </w:r>
      <w:proofErr w:type="gramStart"/>
      <w:r w:rsidRPr="00921AD8">
        <w:rPr>
          <w:color w:val="000000" w:themeColor="text1"/>
          <w:sz w:val="28"/>
          <w:szCs w:val="28"/>
        </w:rPr>
        <w:t>1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ОТпн2,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где: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921AD8">
        <w:rPr>
          <w:color w:val="000000" w:themeColor="text1"/>
          <w:sz w:val="28"/>
          <w:szCs w:val="28"/>
        </w:rPr>
        <w:t>ЕДПувпн</w:t>
      </w:r>
      <w:proofErr w:type="spell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увеличения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ежемесячного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денежного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поощрения,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определенный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коэффициента,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руб.;</w:t>
      </w:r>
    </w:p>
    <w:p w:rsidR="00B071A8" w:rsidRPr="00921AD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ОТпн</w:t>
      </w:r>
      <w:proofErr w:type="gramStart"/>
      <w:r w:rsidRPr="00921AD8">
        <w:rPr>
          <w:color w:val="000000" w:themeColor="text1"/>
          <w:sz w:val="28"/>
          <w:szCs w:val="28"/>
        </w:rPr>
        <w:t>1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служащим,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учитываемые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среднего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дневного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нормативными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Федерации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lastRenderedPageBreak/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полном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размере,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руб.;</w:t>
      </w:r>
    </w:p>
    <w:p w:rsidR="00B071A8" w:rsidRDefault="00B071A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921AD8">
        <w:rPr>
          <w:color w:val="000000" w:themeColor="text1"/>
          <w:sz w:val="28"/>
          <w:szCs w:val="28"/>
        </w:rPr>
        <w:t>ОТпн</w:t>
      </w:r>
      <w:proofErr w:type="gramStart"/>
      <w:r w:rsidRPr="00921AD8">
        <w:rPr>
          <w:color w:val="000000" w:themeColor="text1"/>
          <w:sz w:val="28"/>
          <w:szCs w:val="28"/>
        </w:rPr>
        <w:t>2</w:t>
      </w:r>
      <w:proofErr w:type="gramEnd"/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2"/>
        </w:rPr>
        <w:t>–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выплаты,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начисленные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муниципальным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служащим,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учитываемые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определении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среднего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дневного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заработка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соответствии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нормативными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правовыми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актами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Российской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Федерации,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учетом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фактического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размера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процентной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надбавки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заработной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плате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за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стаж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работы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в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районах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Крайнего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Севера,</w:t>
      </w:r>
      <w:r w:rsidR="00BF4417" w:rsidRPr="00921AD8">
        <w:rPr>
          <w:color w:val="000000" w:themeColor="text1"/>
          <w:sz w:val="28"/>
          <w:szCs w:val="28"/>
        </w:rPr>
        <w:t xml:space="preserve"> </w:t>
      </w:r>
      <w:r w:rsidRPr="00921AD8">
        <w:rPr>
          <w:color w:val="000000" w:themeColor="text1"/>
          <w:sz w:val="28"/>
          <w:szCs w:val="28"/>
        </w:rPr>
        <w:t>руб.</w:t>
      </w:r>
    </w:p>
    <w:p w:rsidR="005A0D70" w:rsidRDefault="005A0D70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A0D70" w:rsidRDefault="005A0D70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3111E8" w:rsidRDefault="003111E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3111E8" w:rsidRDefault="003111E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3111E8" w:rsidRDefault="003111E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58155C" w:rsidRDefault="0058155C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3111E8" w:rsidRDefault="003111E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3111E8" w:rsidRDefault="003111E8" w:rsidP="00B071A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6704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4"/>
      </w:tblGrid>
      <w:tr w:rsidR="00B939F8" w:rsidTr="00EC5899">
        <w:trPr>
          <w:trHeight w:val="1665"/>
        </w:trPr>
        <w:tc>
          <w:tcPr>
            <w:tcW w:w="6704" w:type="dxa"/>
          </w:tcPr>
          <w:p w:rsidR="00B939F8" w:rsidRPr="00B939F8" w:rsidRDefault="00803C72" w:rsidP="00B939F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B939F8" w:rsidRPr="00B939F8">
              <w:rPr>
                <w:color w:val="000000" w:themeColor="text1"/>
                <w:sz w:val="28"/>
                <w:szCs w:val="28"/>
              </w:rPr>
              <w:t>риложение №</w:t>
            </w:r>
            <w:r w:rsidR="008202CA">
              <w:rPr>
                <w:color w:val="000000" w:themeColor="text1"/>
                <w:sz w:val="28"/>
                <w:szCs w:val="28"/>
              </w:rPr>
              <w:t xml:space="preserve"> 1</w:t>
            </w:r>
          </w:p>
          <w:p w:rsidR="00B939F8" w:rsidRPr="00B939F8" w:rsidRDefault="00B939F8" w:rsidP="00B939F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 Положению</w:t>
            </w:r>
            <w:r w:rsidRPr="00B939F8">
              <w:rPr>
                <w:color w:val="000000" w:themeColor="text1"/>
                <w:sz w:val="28"/>
                <w:szCs w:val="28"/>
              </w:rPr>
              <w:t xml:space="preserve">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      </w:r>
            <w:r w:rsidR="00EC5899">
              <w:rPr>
                <w:color w:val="000000" w:themeColor="text1"/>
                <w:sz w:val="28"/>
                <w:szCs w:val="28"/>
              </w:rPr>
              <w:t xml:space="preserve"> в Туруханском муниципальном округе</w:t>
            </w:r>
          </w:p>
          <w:p w:rsidR="00742390" w:rsidRDefault="00742390" w:rsidP="00B939F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939F8" w:rsidRDefault="00B939F8" w:rsidP="00B939F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</w:p>
    <w:p w:rsidR="00B939F8" w:rsidRDefault="00B939F8" w:rsidP="00B939F8">
      <w:pPr>
        <w:widowControl w:val="0"/>
        <w:autoSpaceDE w:val="0"/>
        <w:autoSpaceDN w:val="0"/>
        <w:ind w:firstLine="708"/>
        <w:jc w:val="center"/>
        <w:rPr>
          <w:b/>
          <w:color w:val="000000" w:themeColor="text1"/>
          <w:sz w:val="28"/>
          <w:szCs w:val="28"/>
        </w:rPr>
      </w:pPr>
      <w:r w:rsidRPr="00C12E0E">
        <w:rPr>
          <w:b/>
          <w:color w:val="000000" w:themeColor="text1"/>
          <w:sz w:val="28"/>
          <w:szCs w:val="28"/>
        </w:rPr>
        <w:t>Размеры денежного вознаграждения выборных должностных лиц и лиц, замещающих иные муниципальные должности</w:t>
      </w:r>
    </w:p>
    <w:p w:rsidR="000F2423" w:rsidRPr="003111E8" w:rsidRDefault="000F2423" w:rsidP="00B939F8">
      <w:pPr>
        <w:widowControl w:val="0"/>
        <w:autoSpaceDE w:val="0"/>
        <w:autoSpaceDN w:val="0"/>
        <w:ind w:firstLine="708"/>
        <w:jc w:val="center"/>
        <w:rPr>
          <w:color w:val="000000" w:themeColor="text1"/>
          <w:sz w:val="28"/>
          <w:szCs w:val="28"/>
        </w:rPr>
      </w:pPr>
    </w:p>
    <w:p w:rsidR="00B939F8" w:rsidRDefault="00B939F8" w:rsidP="00B939F8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6804"/>
        <w:gridCol w:w="2552"/>
      </w:tblGrid>
      <w:tr w:rsidR="00B939F8" w:rsidRPr="00B939F8" w:rsidTr="003111E8">
        <w:trPr>
          <w:trHeight w:val="109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9F8" w:rsidRDefault="00B939F8" w:rsidP="000F2423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/>
                <w:sz w:val="28"/>
                <w:szCs w:val="28"/>
              </w:rPr>
              <w:t>Размеры денежного вознаграждения</w:t>
            </w:r>
          </w:p>
          <w:p w:rsidR="000F2423" w:rsidRPr="00B939F8" w:rsidRDefault="000F2423" w:rsidP="000F24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(рублей в месяц)</w:t>
            </w:r>
          </w:p>
        </w:tc>
      </w:tr>
      <w:tr w:rsidR="00B939F8" w:rsidRPr="00B939F8" w:rsidTr="003111E8">
        <w:trPr>
          <w:trHeight w:val="42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i/>
                <w:color w:val="000000"/>
              </w:rPr>
            </w:pPr>
            <w:r w:rsidRPr="00B939F8">
              <w:rPr>
                <w:i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i/>
                <w:color w:val="000000"/>
              </w:rPr>
            </w:pPr>
            <w:r w:rsidRPr="00B939F8">
              <w:rPr>
                <w:i/>
                <w:color w:val="000000" w:themeColor="text1"/>
              </w:rPr>
              <w:t>2</w:t>
            </w:r>
          </w:p>
        </w:tc>
      </w:tr>
      <w:tr w:rsidR="00B939F8" w:rsidRPr="00B939F8" w:rsidTr="003111E8">
        <w:trPr>
          <w:trHeight w:val="6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 xml:space="preserve">Глава </w:t>
            </w:r>
            <w:r w:rsidR="00A919E1" w:rsidRPr="00AF09B1">
              <w:rPr>
                <w:color w:val="000000" w:themeColor="text1"/>
                <w:sz w:val="28"/>
                <w:szCs w:val="28"/>
              </w:rPr>
              <w:t xml:space="preserve">Туруханского </w:t>
            </w:r>
            <w:r w:rsidR="00A919E1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="00A919E1" w:rsidRPr="00AF09B1">
              <w:rPr>
                <w:color w:val="000000" w:themeColor="text1"/>
                <w:sz w:val="28"/>
                <w:szCs w:val="28"/>
              </w:rPr>
              <w:t xml:space="preserve"> округа</w:t>
            </w:r>
            <w:r w:rsidR="00A919E1" w:rsidRPr="00B939F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53 010</w:t>
            </w:r>
          </w:p>
        </w:tc>
      </w:tr>
      <w:tr w:rsidR="00B939F8" w:rsidRPr="00B939F8" w:rsidTr="003111E8">
        <w:trPr>
          <w:trHeight w:val="13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E1" w:rsidRDefault="00B939F8" w:rsidP="00803C72">
            <w:pPr>
              <w:rPr>
                <w:color w:val="000000" w:themeColor="text1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="00A919E1">
              <w:rPr>
                <w:color w:val="000000" w:themeColor="text1"/>
                <w:sz w:val="28"/>
                <w:szCs w:val="28"/>
              </w:rPr>
              <w:t>Туруханского окружного Совета депутатов</w:t>
            </w:r>
          </w:p>
          <w:p w:rsidR="00B939F8" w:rsidRPr="00B939F8" w:rsidRDefault="00B939F8" w:rsidP="00803C7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44 175</w:t>
            </w:r>
          </w:p>
        </w:tc>
      </w:tr>
      <w:tr w:rsidR="00B939F8" w:rsidRPr="00B939F8" w:rsidTr="003111E8">
        <w:trPr>
          <w:trHeight w:val="13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E1" w:rsidRDefault="00B939F8" w:rsidP="00A919E1">
            <w:pPr>
              <w:rPr>
                <w:color w:val="000000" w:themeColor="text1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A919E1">
              <w:rPr>
                <w:color w:val="000000" w:themeColor="text1"/>
                <w:sz w:val="28"/>
                <w:szCs w:val="28"/>
              </w:rPr>
              <w:t>Председателя</w:t>
            </w:r>
            <w:r w:rsidR="00A919E1" w:rsidRPr="00B939F8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19E1">
              <w:rPr>
                <w:color w:val="000000" w:themeColor="text1"/>
                <w:sz w:val="28"/>
                <w:szCs w:val="28"/>
              </w:rPr>
              <w:t>Туруханского окружного Совета депутатов</w:t>
            </w:r>
          </w:p>
          <w:p w:rsidR="00B939F8" w:rsidRPr="00B939F8" w:rsidRDefault="00B939F8" w:rsidP="00A919E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39 758</w:t>
            </w:r>
          </w:p>
        </w:tc>
      </w:tr>
      <w:tr w:rsidR="00B939F8" w:rsidRPr="00B939F8" w:rsidTr="003111E8">
        <w:trPr>
          <w:trHeight w:val="13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Депутат, осуществляющий свои полномочия на постоянной основе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30 922</w:t>
            </w:r>
          </w:p>
        </w:tc>
      </w:tr>
      <w:tr w:rsidR="00B939F8" w:rsidRPr="00B939F8" w:rsidTr="003111E8">
        <w:trPr>
          <w:trHeight w:val="13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A919E1">
            <w:pPr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="00A919E1">
              <w:rPr>
                <w:color w:val="000000" w:themeColor="text1"/>
                <w:sz w:val="28"/>
                <w:szCs w:val="28"/>
              </w:rPr>
              <w:t xml:space="preserve">контрольно-счетной палаты </w:t>
            </w:r>
            <w:r w:rsidR="00A919E1" w:rsidRPr="00AF09B1">
              <w:rPr>
                <w:color w:val="000000" w:themeColor="text1"/>
                <w:sz w:val="28"/>
                <w:szCs w:val="28"/>
              </w:rPr>
              <w:t xml:space="preserve">Туруханского </w:t>
            </w:r>
            <w:r w:rsidR="00A919E1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="00A919E1" w:rsidRPr="00AF09B1">
              <w:rPr>
                <w:color w:val="000000" w:themeColor="text1"/>
                <w:sz w:val="28"/>
                <w:szCs w:val="28"/>
              </w:rPr>
              <w:t xml:space="preserve">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26 989</w:t>
            </w:r>
          </w:p>
        </w:tc>
      </w:tr>
      <w:tr w:rsidR="00B939F8" w:rsidRPr="00B939F8" w:rsidTr="003111E8">
        <w:trPr>
          <w:trHeight w:val="6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1E8" w:rsidRDefault="003111E8" w:rsidP="00803C72">
            <w:pPr>
              <w:rPr>
                <w:color w:val="000000" w:themeColor="text1"/>
                <w:sz w:val="28"/>
                <w:szCs w:val="28"/>
              </w:rPr>
            </w:pPr>
          </w:p>
          <w:p w:rsidR="00B939F8" w:rsidRDefault="00B939F8" w:rsidP="00803C72">
            <w:pPr>
              <w:rPr>
                <w:color w:val="000000" w:themeColor="text1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Аудитор</w:t>
            </w:r>
            <w:r w:rsidR="00090506">
              <w:rPr>
                <w:color w:val="000000" w:themeColor="text1"/>
                <w:sz w:val="28"/>
                <w:szCs w:val="28"/>
              </w:rPr>
              <w:t xml:space="preserve"> контрольно-счетной палаты </w:t>
            </w:r>
            <w:r w:rsidR="00090506" w:rsidRPr="00AF09B1">
              <w:rPr>
                <w:color w:val="000000" w:themeColor="text1"/>
                <w:sz w:val="28"/>
                <w:szCs w:val="28"/>
              </w:rPr>
              <w:t xml:space="preserve">Туруханского </w:t>
            </w:r>
            <w:r w:rsidR="00090506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="00090506" w:rsidRPr="00AF09B1">
              <w:rPr>
                <w:color w:val="000000" w:themeColor="text1"/>
                <w:sz w:val="28"/>
                <w:szCs w:val="28"/>
              </w:rPr>
              <w:t xml:space="preserve"> округа</w:t>
            </w:r>
          </w:p>
          <w:p w:rsidR="003111E8" w:rsidRPr="00B939F8" w:rsidRDefault="003111E8" w:rsidP="00803C7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9F8" w:rsidRPr="00B939F8" w:rsidRDefault="00B939F8" w:rsidP="00803C72">
            <w:pPr>
              <w:jc w:val="center"/>
              <w:rPr>
                <w:color w:val="000000"/>
                <w:sz w:val="28"/>
                <w:szCs w:val="28"/>
              </w:rPr>
            </w:pPr>
            <w:r w:rsidRPr="00B939F8">
              <w:rPr>
                <w:color w:val="000000" w:themeColor="text1"/>
                <w:sz w:val="28"/>
                <w:szCs w:val="28"/>
              </w:rPr>
              <w:t>22 670</w:t>
            </w:r>
          </w:p>
        </w:tc>
      </w:tr>
    </w:tbl>
    <w:p w:rsidR="00B939F8" w:rsidRDefault="00B939F8" w:rsidP="00BF4417">
      <w:pPr>
        <w:widowControl w:val="0"/>
        <w:autoSpaceDE w:val="0"/>
        <w:autoSpaceDN w:val="0"/>
        <w:ind w:left="5670"/>
        <w:jc w:val="both"/>
        <w:rPr>
          <w:color w:val="000000" w:themeColor="text1"/>
          <w:sz w:val="28"/>
          <w:szCs w:val="22"/>
        </w:rPr>
      </w:pPr>
    </w:p>
    <w:p w:rsidR="003F2A29" w:rsidRPr="003F2A29" w:rsidRDefault="003F2A29" w:rsidP="003F2A29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  <w:r w:rsidRPr="003F2A29">
        <w:rPr>
          <w:color w:val="000000" w:themeColor="text1"/>
          <w:sz w:val="28"/>
          <w:szCs w:val="28"/>
        </w:rPr>
        <w:t>Приложение № 2</w:t>
      </w:r>
    </w:p>
    <w:p w:rsidR="003F2A29" w:rsidRPr="003F2A29" w:rsidRDefault="003F2A29" w:rsidP="003F2A29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  <w:r w:rsidRPr="003F2A29">
        <w:rPr>
          <w:color w:val="000000" w:themeColor="text1"/>
          <w:sz w:val="28"/>
          <w:szCs w:val="28"/>
        </w:rPr>
        <w:t>к Положению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3F2A29" w:rsidRPr="003F2A29" w:rsidRDefault="003F2A29" w:rsidP="00B071A8">
      <w:pPr>
        <w:widowControl w:val="0"/>
        <w:autoSpaceDE w:val="0"/>
        <w:autoSpaceDN w:val="0"/>
        <w:ind w:left="5670"/>
        <w:outlineLvl w:val="0"/>
        <w:rPr>
          <w:color w:val="000000" w:themeColor="text1"/>
          <w:sz w:val="28"/>
          <w:szCs w:val="28"/>
        </w:rPr>
      </w:pPr>
    </w:p>
    <w:p w:rsidR="00E04553" w:rsidRDefault="00E04553" w:rsidP="000C04C7">
      <w:pPr>
        <w:widowControl w:val="0"/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2"/>
        </w:rPr>
      </w:pPr>
    </w:p>
    <w:p w:rsidR="003F2A29" w:rsidRDefault="000C04C7" w:rsidP="000C04C7">
      <w:pPr>
        <w:widowControl w:val="0"/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2"/>
        </w:rPr>
      </w:pPr>
      <w:r w:rsidRPr="00C12E0E">
        <w:rPr>
          <w:b/>
          <w:color w:val="000000" w:themeColor="text1"/>
          <w:sz w:val="28"/>
          <w:szCs w:val="22"/>
        </w:rPr>
        <w:t>Размеры должностных окладов муниципальных служащих</w:t>
      </w:r>
    </w:p>
    <w:tbl>
      <w:tblPr>
        <w:tblStyle w:val="a9"/>
        <w:tblpPr w:leftFromText="180" w:rightFromText="180" w:vertAnchor="page" w:horzAnchor="margin" w:tblpY="5296"/>
        <w:tblW w:w="9322" w:type="dxa"/>
        <w:tblBorders>
          <w:bottom w:val="none" w:sz="0" w:space="0" w:color="auto"/>
        </w:tblBorders>
        <w:tblLayout w:type="fixed"/>
        <w:tblLook w:val="04A0"/>
      </w:tblPr>
      <w:tblGrid>
        <w:gridCol w:w="7054"/>
        <w:gridCol w:w="2268"/>
      </w:tblGrid>
      <w:tr w:rsidR="00E04355" w:rsidRPr="003F2A29" w:rsidTr="003111E8">
        <w:trPr>
          <w:trHeight w:val="263"/>
          <w:tblHeader/>
        </w:trPr>
        <w:tc>
          <w:tcPr>
            <w:tcW w:w="7054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color w:val="000000" w:themeColor="text1"/>
                <w:sz w:val="28"/>
                <w:szCs w:val="28"/>
              </w:rPr>
              <w:tab/>
            </w:r>
          </w:p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</w:tcPr>
          <w:p w:rsidR="00CA6786" w:rsidRDefault="00E04355" w:rsidP="00CA6786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Размеры должностных окладов</w:t>
            </w:r>
            <w:r w:rsidR="00CA678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04355" w:rsidRPr="003F2A29" w:rsidRDefault="00E04355" w:rsidP="00CA6786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090506">
              <w:rPr>
                <w:color w:val="000000" w:themeColor="text1"/>
                <w:sz w:val="28"/>
                <w:szCs w:val="28"/>
              </w:rPr>
              <w:t>(рублей в месяц)</w:t>
            </w:r>
          </w:p>
        </w:tc>
      </w:tr>
      <w:tr w:rsidR="00E04355" w:rsidRPr="003F2A29" w:rsidTr="003111E8">
        <w:trPr>
          <w:trHeight w:val="33"/>
          <w:tblHeader/>
        </w:trPr>
        <w:tc>
          <w:tcPr>
            <w:tcW w:w="7054" w:type="dxa"/>
          </w:tcPr>
          <w:p w:rsidR="00E04355" w:rsidRPr="00E04355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i/>
                <w:color w:val="000000" w:themeColor="text1"/>
              </w:rPr>
            </w:pPr>
            <w:r w:rsidRPr="00E04355">
              <w:rPr>
                <w:i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E04355" w:rsidRPr="00E04355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i/>
                <w:color w:val="000000" w:themeColor="text1"/>
              </w:rPr>
            </w:pPr>
            <w:r w:rsidRPr="00E04355">
              <w:rPr>
                <w:i/>
                <w:color w:val="000000" w:themeColor="text1"/>
              </w:rPr>
              <w:t>2</w:t>
            </w:r>
          </w:p>
        </w:tc>
      </w:tr>
      <w:tr w:rsidR="00E04355" w:rsidRPr="003F2A29" w:rsidTr="003111E8">
        <w:trPr>
          <w:trHeight w:val="104"/>
        </w:trPr>
        <w:tc>
          <w:tcPr>
            <w:tcW w:w="7054" w:type="dxa"/>
          </w:tcPr>
          <w:p w:rsidR="00E04355" w:rsidRPr="003F2A29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Pr="00AF09B1">
              <w:rPr>
                <w:color w:val="000000" w:themeColor="text1"/>
                <w:sz w:val="28"/>
                <w:szCs w:val="28"/>
              </w:rPr>
              <w:t xml:space="preserve">Главы Туруханского </w:t>
            </w:r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AF09B1">
              <w:rPr>
                <w:color w:val="000000" w:themeColor="text1"/>
                <w:sz w:val="28"/>
                <w:szCs w:val="28"/>
              </w:rPr>
              <w:t xml:space="preserve"> округа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14 831</w:t>
            </w:r>
          </w:p>
        </w:tc>
      </w:tr>
      <w:tr w:rsidR="00E04355" w:rsidRPr="003F2A29" w:rsidTr="003111E8">
        <w:trPr>
          <w:trHeight w:val="103"/>
        </w:trPr>
        <w:tc>
          <w:tcPr>
            <w:tcW w:w="7054" w:type="dxa"/>
          </w:tcPr>
          <w:p w:rsidR="00E04355" w:rsidRPr="003F2A29" w:rsidRDefault="00E04355" w:rsidP="00820215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="00820215">
              <w:rPr>
                <w:color w:val="000000" w:themeColor="text1"/>
                <w:sz w:val="28"/>
                <w:szCs w:val="28"/>
              </w:rPr>
              <w:t xml:space="preserve"> Главы Туруханского муниципального</w:t>
            </w:r>
            <w:r w:rsidRPr="00AF09B1">
              <w:rPr>
                <w:color w:val="000000" w:themeColor="text1"/>
                <w:sz w:val="28"/>
                <w:szCs w:val="28"/>
              </w:rPr>
              <w:t xml:space="preserve"> округа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13 940</w:t>
            </w:r>
          </w:p>
        </w:tc>
      </w:tr>
      <w:tr w:rsidR="0028625E" w:rsidRPr="003F2A29" w:rsidTr="003111E8">
        <w:trPr>
          <w:trHeight w:val="155"/>
        </w:trPr>
        <w:tc>
          <w:tcPr>
            <w:tcW w:w="7054" w:type="dxa"/>
          </w:tcPr>
          <w:p w:rsidR="0028625E" w:rsidRPr="0028625E" w:rsidRDefault="0028625E" w:rsidP="0089279F">
            <w:pPr>
              <w:widowControl w:val="0"/>
              <w:autoSpaceDE w:val="0"/>
              <w:autoSpaceDN w:val="0"/>
              <w:ind w:left="-57" w:right="35"/>
              <w:jc w:val="both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bCs/>
                <w:sz w:val="28"/>
                <w:szCs w:val="28"/>
              </w:rPr>
              <w:t>Заместитель Главы Туруханского муниципальн</w:t>
            </w:r>
            <w:r w:rsidR="00820215" w:rsidRPr="00243E73">
              <w:rPr>
                <w:bCs/>
                <w:sz w:val="28"/>
                <w:szCs w:val="28"/>
              </w:rPr>
              <w:t>ого</w:t>
            </w:r>
            <w:r w:rsidR="0089279F" w:rsidRPr="00243E73">
              <w:rPr>
                <w:bCs/>
                <w:sz w:val="28"/>
                <w:szCs w:val="28"/>
              </w:rPr>
              <w:t xml:space="preserve"> округа – р</w:t>
            </w:r>
            <w:r w:rsidRPr="00243E73">
              <w:rPr>
                <w:bCs/>
                <w:sz w:val="28"/>
                <w:szCs w:val="28"/>
              </w:rPr>
              <w:t>уководител</w:t>
            </w:r>
            <w:r w:rsidR="008C5A94" w:rsidRPr="00243E73">
              <w:rPr>
                <w:bCs/>
                <w:sz w:val="28"/>
                <w:szCs w:val="28"/>
              </w:rPr>
              <w:t xml:space="preserve">ь отраслевого (функционального) </w:t>
            </w:r>
            <w:r w:rsidRPr="00243E73">
              <w:rPr>
                <w:bCs/>
                <w:sz w:val="28"/>
                <w:szCs w:val="28"/>
              </w:rPr>
              <w:t xml:space="preserve">органа </w:t>
            </w:r>
            <w:r w:rsidR="00243E73" w:rsidRPr="00243E73">
              <w:rPr>
                <w:bCs/>
                <w:sz w:val="28"/>
                <w:szCs w:val="28"/>
              </w:rPr>
              <w:t>а</w:t>
            </w:r>
            <w:r w:rsidRPr="00243E73">
              <w:rPr>
                <w:bCs/>
                <w:sz w:val="28"/>
                <w:szCs w:val="28"/>
              </w:rPr>
              <w:t>дминистрации Туруханского муниципального округа</w:t>
            </w:r>
          </w:p>
        </w:tc>
        <w:tc>
          <w:tcPr>
            <w:tcW w:w="2268" w:type="dxa"/>
          </w:tcPr>
          <w:p w:rsidR="0028625E" w:rsidRDefault="0028625E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845FD" w:rsidRPr="003F2A29" w:rsidRDefault="00E845FD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13 940</w:t>
            </w:r>
          </w:p>
        </w:tc>
      </w:tr>
      <w:tr w:rsidR="008C5A94" w:rsidRPr="003F2A29" w:rsidTr="003111E8">
        <w:trPr>
          <w:trHeight w:val="155"/>
        </w:trPr>
        <w:tc>
          <w:tcPr>
            <w:tcW w:w="7054" w:type="dxa"/>
          </w:tcPr>
          <w:p w:rsidR="008C5A94" w:rsidRPr="00243E73" w:rsidRDefault="008C5A94" w:rsidP="0089279F">
            <w:pPr>
              <w:widowControl w:val="0"/>
              <w:autoSpaceDE w:val="0"/>
              <w:autoSpaceDN w:val="0"/>
              <w:ind w:left="-57" w:right="35"/>
              <w:jc w:val="both"/>
              <w:rPr>
                <w:bCs/>
                <w:sz w:val="28"/>
                <w:szCs w:val="28"/>
              </w:rPr>
            </w:pPr>
            <w:r w:rsidRPr="00243E73">
              <w:rPr>
                <w:bCs/>
                <w:sz w:val="28"/>
                <w:szCs w:val="28"/>
              </w:rPr>
              <w:t>Заместитель Главы Туруханского муниципальн</w:t>
            </w:r>
            <w:r w:rsidR="00820215" w:rsidRPr="00243E73">
              <w:rPr>
                <w:bCs/>
                <w:sz w:val="28"/>
                <w:szCs w:val="28"/>
              </w:rPr>
              <w:t>ого</w:t>
            </w:r>
            <w:r w:rsidR="0089279F" w:rsidRPr="00243E73">
              <w:rPr>
                <w:bCs/>
                <w:sz w:val="28"/>
                <w:szCs w:val="28"/>
              </w:rPr>
              <w:t xml:space="preserve"> округа – р</w:t>
            </w:r>
            <w:r w:rsidRPr="00243E73">
              <w:rPr>
                <w:bCs/>
                <w:sz w:val="28"/>
                <w:szCs w:val="28"/>
              </w:rPr>
              <w:t xml:space="preserve">уководитель </w:t>
            </w:r>
            <w:r w:rsidRPr="00243E73">
              <w:rPr>
                <w:color w:val="000000" w:themeColor="text1"/>
                <w:sz w:val="28"/>
                <w:szCs w:val="28"/>
              </w:rPr>
              <w:t xml:space="preserve">территориального подразделения </w:t>
            </w:r>
            <w:r w:rsidR="00243E73">
              <w:rPr>
                <w:color w:val="000000" w:themeColor="text1"/>
                <w:sz w:val="28"/>
                <w:szCs w:val="28"/>
              </w:rPr>
              <w:t>а</w:t>
            </w:r>
            <w:r w:rsidRPr="00243E73">
              <w:rPr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Pr="00243E73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8C5A94" w:rsidRDefault="008C5A94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C5A94" w:rsidRPr="003F2A29" w:rsidRDefault="008C5A94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13 940</w:t>
            </w:r>
          </w:p>
        </w:tc>
      </w:tr>
      <w:tr w:rsidR="00E04355" w:rsidRPr="003F2A29" w:rsidTr="003111E8">
        <w:trPr>
          <w:trHeight w:val="155"/>
        </w:trPr>
        <w:tc>
          <w:tcPr>
            <w:tcW w:w="7054" w:type="dxa"/>
          </w:tcPr>
          <w:p w:rsidR="00E04355" w:rsidRPr="00243E73" w:rsidRDefault="00E04355" w:rsidP="008C5A94">
            <w:pPr>
              <w:widowControl w:val="0"/>
              <w:autoSpaceDE w:val="0"/>
              <w:autoSpaceDN w:val="0"/>
              <w:ind w:left="-57" w:right="35"/>
              <w:jc w:val="both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 xml:space="preserve">Руководитель отраслевого (функционального) </w:t>
            </w:r>
            <w:r w:rsidR="00F72BC3" w:rsidRPr="00243E73">
              <w:rPr>
                <w:color w:val="000000" w:themeColor="text1"/>
                <w:sz w:val="28"/>
                <w:szCs w:val="28"/>
              </w:rPr>
              <w:t xml:space="preserve">органа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 xml:space="preserve">дминистрации </w:t>
            </w:r>
            <w:r w:rsidRPr="00243E73">
              <w:rPr>
                <w:color w:val="000000" w:themeColor="text1"/>
                <w:sz w:val="28"/>
                <w:szCs w:val="28"/>
              </w:rPr>
              <w:t xml:space="preserve"> Туруханского муниципального округа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10 902</w:t>
            </w:r>
          </w:p>
        </w:tc>
      </w:tr>
      <w:tr w:rsidR="00E04355" w:rsidRPr="003F2A29" w:rsidTr="003111E8">
        <w:trPr>
          <w:trHeight w:val="103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9 283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8 834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jc w:val="both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 xml:space="preserve">Руководитель территориального подразделения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 xml:space="preserve">дминистрации </w:t>
            </w:r>
            <w:r w:rsidRPr="00243E73">
              <w:rPr>
                <w:color w:val="000000" w:themeColor="text1"/>
                <w:sz w:val="28"/>
                <w:szCs w:val="28"/>
              </w:rPr>
              <w:t xml:space="preserve"> Туруханского муниципального округа*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8 927</w:t>
            </w:r>
          </w:p>
        </w:tc>
      </w:tr>
      <w:tr w:rsidR="00980575" w:rsidRPr="003F2A29" w:rsidTr="003111E8">
        <w:trPr>
          <w:trHeight w:val="65"/>
        </w:trPr>
        <w:tc>
          <w:tcPr>
            <w:tcW w:w="7054" w:type="dxa"/>
          </w:tcPr>
          <w:p w:rsidR="00980575" w:rsidRPr="00243E73" w:rsidRDefault="0098057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 xml:space="preserve">Заместитель руководителя территориального подразделения </w:t>
            </w:r>
            <w:r w:rsidR="00243E73">
              <w:rPr>
                <w:color w:val="000000" w:themeColor="text1"/>
                <w:sz w:val="28"/>
                <w:szCs w:val="28"/>
              </w:rPr>
              <w:t>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 xml:space="preserve">дминистрации </w:t>
            </w:r>
            <w:r w:rsidRPr="00243E73">
              <w:rPr>
                <w:color w:val="000000" w:themeColor="text1"/>
                <w:sz w:val="28"/>
                <w:szCs w:val="28"/>
              </w:rPr>
              <w:t xml:space="preserve"> Туруханского муниципального округа*</w:t>
            </w:r>
          </w:p>
        </w:tc>
        <w:tc>
          <w:tcPr>
            <w:tcW w:w="2268" w:type="dxa"/>
          </w:tcPr>
          <w:p w:rsidR="00980575" w:rsidRPr="003F2A29" w:rsidRDefault="0098057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8 034</w:t>
            </w:r>
          </w:p>
        </w:tc>
      </w:tr>
      <w:tr w:rsidR="000A2D1A" w:rsidRPr="003F2A29" w:rsidTr="003111E8">
        <w:trPr>
          <w:trHeight w:val="65"/>
        </w:trPr>
        <w:tc>
          <w:tcPr>
            <w:tcW w:w="7054" w:type="dxa"/>
          </w:tcPr>
          <w:p w:rsidR="000A2D1A" w:rsidRPr="00243E73" w:rsidRDefault="000A2D1A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/>
                <w:sz w:val="28"/>
                <w:szCs w:val="28"/>
              </w:rPr>
              <w:t xml:space="preserve">Начальник отдела территориального подразделения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>дминистрации</w:t>
            </w:r>
            <w:r w:rsidR="0089279F" w:rsidRPr="00243E73">
              <w:rPr>
                <w:color w:val="000000"/>
                <w:sz w:val="28"/>
                <w:szCs w:val="28"/>
              </w:rPr>
              <w:t xml:space="preserve"> </w:t>
            </w:r>
            <w:r w:rsidRPr="00243E73">
              <w:rPr>
                <w:color w:val="000000"/>
                <w:sz w:val="28"/>
                <w:szCs w:val="28"/>
              </w:rPr>
              <w:t xml:space="preserve"> Туруханского муниципального округа*</w:t>
            </w:r>
          </w:p>
        </w:tc>
        <w:tc>
          <w:tcPr>
            <w:tcW w:w="2268" w:type="dxa"/>
          </w:tcPr>
          <w:p w:rsidR="000A2D1A" w:rsidRPr="003F2A29" w:rsidRDefault="000A2D1A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6 265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Инспектор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8 474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8 474</w:t>
            </w:r>
          </w:p>
        </w:tc>
      </w:tr>
      <w:tr w:rsidR="00E04355" w:rsidRPr="003F2A29" w:rsidTr="003111E8">
        <w:trPr>
          <w:trHeight w:val="139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/>
                <w:sz w:val="28"/>
                <w:szCs w:val="28"/>
              </w:rPr>
              <w:t xml:space="preserve">Главный специалист территориального подразделения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lastRenderedPageBreak/>
              <w:t>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>дминистрации</w:t>
            </w:r>
            <w:r w:rsidR="0089279F" w:rsidRPr="00243E73">
              <w:rPr>
                <w:color w:val="000000"/>
                <w:sz w:val="28"/>
                <w:szCs w:val="28"/>
              </w:rPr>
              <w:t xml:space="preserve"> </w:t>
            </w:r>
            <w:r w:rsidRPr="00243E73">
              <w:rPr>
                <w:color w:val="000000"/>
                <w:sz w:val="28"/>
                <w:szCs w:val="28"/>
              </w:rPr>
              <w:t xml:space="preserve"> Туруханского муниципального округа</w:t>
            </w:r>
            <w:r w:rsidRPr="00243E73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0A2D1A" w:rsidRDefault="000A2D1A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04355" w:rsidRDefault="005A4C20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6 185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3111E8" w:rsidRPr="00243E73" w:rsidRDefault="00E04355" w:rsidP="003111E8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7 864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 xml:space="preserve">Ведущий специалист территориального подразделения 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>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 xml:space="preserve">дминистрации </w:t>
            </w:r>
            <w:r w:rsidRPr="00243E73">
              <w:rPr>
                <w:color w:val="000000" w:themeColor="text1"/>
                <w:sz w:val="28"/>
                <w:szCs w:val="28"/>
              </w:rPr>
              <w:t xml:space="preserve"> Туруханского муниципального округа*</w:t>
            </w:r>
          </w:p>
        </w:tc>
        <w:tc>
          <w:tcPr>
            <w:tcW w:w="2268" w:type="dxa"/>
          </w:tcPr>
          <w:p w:rsidR="00E04355" w:rsidRDefault="005A4C20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5 970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Заведующий отделом</w:t>
            </w:r>
          </w:p>
        </w:tc>
        <w:tc>
          <w:tcPr>
            <w:tcW w:w="2268" w:type="dxa"/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9 283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8 474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Системный администратор (администратор баз данных)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7 620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7 620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Бухгалтер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7 132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243E73" w:rsidRDefault="00E04355" w:rsidP="004B6B26">
            <w:pPr>
              <w:widowControl w:val="0"/>
              <w:autoSpaceDE w:val="0"/>
              <w:autoSpaceDN w:val="0"/>
              <w:ind w:left="-57" w:right="35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6 647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E04355" w:rsidRPr="00243E73" w:rsidRDefault="00E04355" w:rsidP="00E04553">
            <w:pPr>
              <w:widowControl w:val="0"/>
              <w:autoSpaceDE w:val="0"/>
              <w:autoSpaceDN w:val="0"/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/>
                <w:sz w:val="28"/>
                <w:szCs w:val="28"/>
              </w:rPr>
              <w:t xml:space="preserve">Специалист 1 категории территориального подразделения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>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>дминистрации</w:t>
            </w:r>
            <w:r w:rsidR="0089279F" w:rsidRPr="00243E73">
              <w:rPr>
                <w:color w:val="000000"/>
                <w:sz w:val="28"/>
                <w:szCs w:val="28"/>
              </w:rPr>
              <w:t xml:space="preserve"> </w:t>
            </w:r>
            <w:r w:rsidRPr="00243E73">
              <w:rPr>
                <w:color w:val="000000"/>
                <w:sz w:val="28"/>
                <w:szCs w:val="28"/>
              </w:rPr>
              <w:t xml:space="preserve"> Туруханского муниципального округа*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4355" w:rsidRPr="003F2A29" w:rsidRDefault="005A4C20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5 378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243E73" w:rsidRDefault="00E04355" w:rsidP="00E04553">
            <w:pPr>
              <w:widowControl w:val="0"/>
              <w:autoSpaceDE w:val="0"/>
              <w:autoSpaceDN w:val="0"/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 w:themeColor="text1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5 435</w:t>
            </w:r>
          </w:p>
        </w:tc>
      </w:tr>
      <w:tr w:rsidR="00E04355" w:rsidRPr="003F2A29" w:rsidTr="003111E8">
        <w:trPr>
          <w:trHeight w:val="65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243E73" w:rsidRDefault="00E04355" w:rsidP="0089279F">
            <w:pPr>
              <w:widowControl w:val="0"/>
              <w:autoSpaceDE w:val="0"/>
              <w:autoSpaceDN w:val="0"/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243E73">
              <w:rPr>
                <w:color w:val="000000"/>
                <w:sz w:val="28"/>
                <w:szCs w:val="28"/>
              </w:rPr>
              <w:t xml:space="preserve">Специалист 2-й категории территориального подразделения </w:t>
            </w:r>
            <w:r w:rsidR="00243E73" w:rsidRPr="00243E73">
              <w:rPr>
                <w:color w:val="000000" w:themeColor="text1"/>
                <w:sz w:val="28"/>
                <w:szCs w:val="28"/>
              </w:rPr>
              <w:t>а</w:t>
            </w:r>
            <w:r w:rsidR="0089279F" w:rsidRPr="00243E73">
              <w:rPr>
                <w:color w:val="000000" w:themeColor="text1"/>
                <w:sz w:val="28"/>
                <w:szCs w:val="28"/>
              </w:rPr>
              <w:t>дминистрации</w:t>
            </w:r>
            <w:r w:rsidR="0089279F" w:rsidRPr="00243E73">
              <w:rPr>
                <w:color w:val="000000"/>
                <w:sz w:val="28"/>
                <w:szCs w:val="28"/>
              </w:rPr>
              <w:t xml:space="preserve"> </w:t>
            </w:r>
            <w:r w:rsidRPr="00243E73">
              <w:rPr>
                <w:color w:val="000000"/>
                <w:sz w:val="28"/>
                <w:szCs w:val="28"/>
              </w:rPr>
              <w:t xml:space="preserve"> Туруханского муниципального округа</w:t>
            </w:r>
            <w:r w:rsidRPr="00243E73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5A4C20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4 419</w:t>
            </w:r>
          </w:p>
        </w:tc>
      </w:tr>
      <w:tr w:rsidR="00E04355" w:rsidRPr="003F2A29" w:rsidTr="003111E8">
        <w:trPr>
          <w:trHeight w:val="103"/>
        </w:trPr>
        <w:tc>
          <w:tcPr>
            <w:tcW w:w="7054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355" w:rsidRPr="003F2A29" w:rsidRDefault="00E04355" w:rsidP="00E04553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3F2A29">
              <w:rPr>
                <w:color w:val="000000" w:themeColor="text1"/>
                <w:sz w:val="28"/>
                <w:szCs w:val="28"/>
              </w:rPr>
              <w:t>5 435</w:t>
            </w:r>
          </w:p>
        </w:tc>
      </w:tr>
    </w:tbl>
    <w:p w:rsidR="00ED3D41" w:rsidRPr="00DC31AF" w:rsidRDefault="00ED3D41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A94" w:rsidRPr="00776D88" w:rsidRDefault="008C5A94" w:rsidP="008C5A94">
      <w:pPr>
        <w:pStyle w:val="ConsPlusNormal"/>
        <w:widowControl/>
        <w:ind w:left="-142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76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598" w:rsidRPr="00243E73">
        <w:rPr>
          <w:rFonts w:ascii="Times New Roman" w:hAnsi="Times New Roman" w:cs="Times New Roman"/>
          <w:bCs/>
          <w:sz w:val="24"/>
          <w:szCs w:val="24"/>
        </w:rPr>
        <w:t>Устанавливаю</w:t>
      </w:r>
      <w:r w:rsidRPr="00243E73">
        <w:rPr>
          <w:rFonts w:ascii="Times New Roman" w:hAnsi="Times New Roman" w:cs="Times New Roman"/>
          <w:bCs/>
          <w:sz w:val="24"/>
          <w:szCs w:val="24"/>
        </w:rPr>
        <w:t xml:space="preserve">тся для должностей, учреждаемых в территориальном подразделении местной администрации, расположенном на территории, на соответствующей территории городского, сельского поселения с численностью населения до 5 тыс. чел., входивших с состав муниципального района до образования муниципального округа. </w:t>
      </w:r>
      <w:r w:rsidRPr="00243E73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Территориальному подразделению </w:t>
      </w:r>
      <w:r w:rsidR="00243E73" w:rsidRPr="00243E7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43E73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Туруханского муниципального округа с численностью до 3 тыс. человек устанавливается статус </w:t>
      </w:r>
      <w:r w:rsidRPr="00243E73">
        <w:rPr>
          <w:rFonts w:ascii="Times New Roman" w:hAnsi="Times New Roman" w:cs="Times New Roman"/>
          <w:color w:val="000000"/>
        </w:rPr>
        <w:t>отдела</w:t>
      </w:r>
      <w:r w:rsidR="00E8753C" w:rsidRPr="00243E73">
        <w:rPr>
          <w:rFonts w:ascii="Times New Roman" w:hAnsi="Times New Roman" w:cs="Times New Roman"/>
          <w:i/>
          <w:color w:val="000000"/>
        </w:rPr>
        <w:t xml:space="preserve">, </w:t>
      </w:r>
      <w:r w:rsidRPr="00243E73">
        <w:rPr>
          <w:rFonts w:ascii="Times New Roman" w:hAnsi="Times New Roman" w:cs="Times New Roman"/>
          <w:color w:val="000000"/>
          <w:sz w:val="24"/>
          <w:szCs w:val="24"/>
        </w:rPr>
        <w:t>свыше 3 тысяч человек – статус управления.</w:t>
      </w: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553" w:rsidRDefault="00E04553" w:rsidP="00E0435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2144" w:rsidRPr="003F2A29" w:rsidRDefault="002F2144" w:rsidP="002F2144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3 </w:t>
      </w:r>
    </w:p>
    <w:p w:rsidR="002F2144" w:rsidRPr="003F2A29" w:rsidRDefault="002F2144" w:rsidP="002F2144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  <w:r w:rsidRPr="003F2A29">
        <w:rPr>
          <w:color w:val="000000" w:themeColor="text1"/>
          <w:sz w:val="28"/>
          <w:szCs w:val="28"/>
        </w:rPr>
        <w:t>к Положению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2F2144" w:rsidRDefault="00090506" w:rsidP="00B31350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763602" w:rsidRDefault="00763602" w:rsidP="00B31350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</w:p>
    <w:p w:rsidR="00763602" w:rsidRPr="00763602" w:rsidRDefault="00585A11" w:rsidP="007636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63602" w:rsidRPr="0076360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63602" w:rsidRPr="00763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02" w:rsidRPr="00763602" w:rsidRDefault="00763602" w:rsidP="007636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11E8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Pr="00763602">
        <w:rPr>
          <w:rFonts w:ascii="Times New Roman" w:hAnsi="Times New Roman" w:cs="Times New Roman"/>
          <w:bCs w:val="0"/>
          <w:sz w:val="28"/>
          <w:szCs w:val="28"/>
        </w:rPr>
        <w:t>премировании, единовременной выплате при предоставлении ежегодного</w:t>
      </w:r>
      <w:r w:rsidR="00C0324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63602">
        <w:rPr>
          <w:rFonts w:ascii="Times New Roman" w:hAnsi="Times New Roman" w:cs="Times New Roman"/>
          <w:bCs w:val="0"/>
          <w:sz w:val="28"/>
          <w:szCs w:val="28"/>
        </w:rPr>
        <w:t>оплачиваемого отпуска муниципальным служащим органов местного самоуправления Туруханского муниципального округа</w:t>
      </w:r>
    </w:p>
    <w:p w:rsidR="00763602" w:rsidRPr="00A537FB" w:rsidRDefault="00763602" w:rsidP="007636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602" w:rsidRPr="00A537FB" w:rsidRDefault="00763602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63602" w:rsidRPr="00A537FB" w:rsidRDefault="00763602" w:rsidP="007636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3602" w:rsidRPr="00614613" w:rsidRDefault="00763602" w:rsidP="00C032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14613">
        <w:rPr>
          <w:rFonts w:ascii="Times New Roman" w:hAnsi="Times New Roman"/>
          <w:b w:val="0"/>
          <w:sz w:val="28"/>
          <w:szCs w:val="28"/>
        </w:rPr>
        <w:t>1.1. Настоящее Положение определяет порядок и условия премирования</w:t>
      </w:r>
      <w:r w:rsidR="00563061" w:rsidRPr="00614613">
        <w:rPr>
          <w:rFonts w:ascii="Times New Roman" w:hAnsi="Times New Roman"/>
          <w:b w:val="0"/>
          <w:sz w:val="28"/>
          <w:szCs w:val="28"/>
        </w:rPr>
        <w:t>, предоставления</w:t>
      </w:r>
      <w:r w:rsidRPr="00614613">
        <w:rPr>
          <w:rFonts w:ascii="Times New Roman" w:hAnsi="Times New Roman"/>
          <w:b w:val="0"/>
          <w:sz w:val="28"/>
          <w:szCs w:val="28"/>
        </w:rPr>
        <w:t xml:space="preserve"> </w:t>
      </w:r>
      <w:r w:rsidRPr="00614613">
        <w:rPr>
          <w:rFonts w:ascii="Times New Roman" w:hAnsi="Times New Roman" w:cs="Times New Roman"/>
          <w:b w:val="0"/>
          <w:bCs w:val="0"/>
          <w:sz w:val="28"/>
          <w:szCs w:val="28"/>
        </w:rPr>
        <w:t>единовременной выплат</w:t>
      </w:r>
      <w:r w:rsidR="00563061" w:rsidRPr="00614613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6146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 предоставлении ежегодного оплачиваемого отпуска муниципальным служащим органов местного самоуправления Туруханского муниципального округа.</w:t>
      </w:r>
    </w:p>
    <w:p w:rsidR="00763602" w:rsidRPr="00614613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613">
        <w:rPr>
          <w:sz w:val="28"/>
          <w:szCs w:val="28"/>
        </w:rPr>
        <w:t>1.2. Для целей настоящего Положения применяются следующие термины и понятия:</w:t>
      </w:r>
    </w:p>
    <w:p w:rsidR="00763602" w:rsidRPr="00317731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613">
        <w:rPr>
          <w:sz w:val="28"/>
          <w:szCs w:val="28"/>
        </w:rPr>
        <w:t>м</w:t>
      </w:r>
      <w:r w:rsidR="00095EFA" w:rsidRPr="00614613">
        <w:rPr>
          <w:sz w:val="28"/>
          <w:szCs w:val="28"/>
        </w:rPr>
        <w:t xml:space="preserve">униципальный служащий </w:t>
      </w:r>
      <w:r w:rsidR="00095EFA" w:rsidRPr="00614613">
        <w:rPr>
          <w:color w:val="000000" w:themeColor="text1"/>
          <w:sz w:val="28"/>
        </w:rPr>
        <w:t>–</w:t>
      </w:r>
      <w:r w:rsidRPr="00614613">
        <w:rPr>
          <w:sz w:val="28"/>
          <w:szCs w:val="28"/>
        </w:rPr>
        <w:t xml:space="preserve"> гражданин, ис</w:t>
      </w:r>
      <w:r w:rsidR="0012353F" w:rsidRPr="00614613">
        <w:rPr>
          <w:sz w:val="28"/>
          <w:szCs w:val="28"/>
        </w:rPr>
        <w:t>полняющий в порядке, определенно</w:t>
      </w:r>
      <w:r w:rsidRPr="00614613">
        <w:rPr>
          <w:sz w:val="28"/>
          <w:szCs w:val="28"/>
        </w:rPr>
        <w:t>м муниципальными правовыми актами в соответствии с федеральными законами и законами Красноярского края, обязанности по должности муниципальной службы в органах местного самоуправления</w:t>
      </w:r>
      <w:r w:rsidR="006B3F81" w:rsidRPr="00614613">
        <w:rPr>
          <w:sz w:val="28"/>
          <w:szCs w:val="28"/>
        </w:rPr>
        <w:t xml:space="preserve"> округа</w:t>
      </w:r>
      <w:r w:rsidRPr="00614613">
        <w:rPr>
          <w:sz w:val="28"/>
          <w:szCs w:val="28"/>
        </w:rPr>
        <w:t xml:space="preserve">, </w:t>
      </w:r>
      <w:r w:rsidRPr="00614613">
        <w:rPr>
          <w:bCs/>
          <w:sz w:val="28"/>
          <w:szCs w:val="28"/>
        </w:rPr>
        <w:t>структурных подразделениях органов местного самоуправления</w:t>
      </w:r>
      <w:r w:rsidR="006B3F81" w:rsidRPr="00614613">
        <w:rPr>
          <w:bCs/>
          <w:sz w:val="28"/>
          <w:szCs w:val="28"/>
        </w:rPr>
        <w:t xml:space="preserve"> округа</w:t>
      </w:r>
      <w:r w:rsidRPr="00614613">
        <w:rPr>
          <w:bCs/>
          <w:sz w:val="28"/>
          <w:szCs w:val="28"/>
        </w:rPr>
        <w:t>,</w:t>
      </w:r>
      <w:r w:rsidRPr="00614613">
        <w:rPr>
          <w:sz w:val="28"/>
          <w:szCs w:val="28"/>
        </w:rPr>
        <w:t xml:space="preserve"> за денежное содержание, выплачиваемое за счет средств местного бюджета.</w:t>
      </w:r>
    </w:p>
    <w:p w:rsidR="00763602" w:rsidRDefault="00095EFA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рган </w:t>
      </w:r>
      <w:r>
        <w:rPr>
          <w:color w:val="000000" w:themeColor="text1"/>
          <w:sz w:val="28"/>
        </w:rPr>
        <w:t>–</w:t>
      </w:r>
      <w:r w:rsidR="00763602">
        <w:rPr>
          <w:sz w:val="28"/>
          <w:szCs w:val="28"/>
        </w:rPr>
        <w:t xml:space="preserve"> орган местного </w:t>
      </w:r>
      <w:r w:rsidR="00763602" w:rsidRPr="00614613">
        <w:rPr>
          <w:sz w:val="28"/>
          <w:szCs w:val="28"/>
        </w:rPr>
        <w:t>самоуправления (</w:t>
      </w:r>
      <w:r w:rsidR="00614613">
        <w:rPr>
          <w:sz w:val="28"/>
          <w:szCs w:val="28"/>
        </w:rPr>
        <w:t>а</w:t>
      </w:r>
      <w:r w:rsidR="00763602" w:rsidRPr="00614613">
        <w:rPr>
          <w:sz w:val="28"/>
          <w:szCs w:val="28"/>
        </w:rPr>
        <w:t>дминистрация Туруханского</w:t>
      </w:r>
      <w:r w:rsidR="00763602">
        <w:rPr>
          <w:sz w:val="28"/>
          <w:szCs w:val="28"/>
        </w:rPr>
        <w:t xml:space="preserve"> муниципального округа, Туруханский окружной</w:t>
      </w:r>
      <w:r w:rsidR="00763602" w:rsidRPr="00A537FB">
        <w:rPr>
          <w:sz w:val="28"/>
          <w:szCs w:val="28"/>
        </w:rPr>
        <w:t xml:space="preserve"> Совет депутатов, Контрольно-</w:t>
      </w:r>
      <w:r w:rsidR="00763602">
        <w:rPr>
          <w:sz w:val="28"/>
          <w:szCs w:val="28"/>
        </w:rPr>
        <w:t>счетная палата Туруханского муниципального округа)</w:t>
      </w:r>
      <w:r w:rsidR="00763602" w:rsidRPr="00A537FB">
        <w:rPr>
          <w:sz w:val="28"/>
          <w:szCs w:val="28"/>
        </w:rPr>
        <w:t>;</w:t>
      </w:r>
    </w:p>
    <w:p w:rsidR="00763602" w:rsidRPr="00A537FB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613">
        <w:rPr>
          <w:sz w:val="28"/>
          <w:szCs w:val="28"/>
        </w:rPr>
        <w:t>структурное подразделение органа – отраслево</w:t>
      </w:r>
      <w:r w:rsidR="00B37AC8" w:rsidRPr="00614613">
        <w:rPr>
          <w:sz w:val="28"/>
          <w:szCs w:val="28"/>
        </w:rPr>
        <w:t>й (функциональный</w:t>
      </w:r>
      <w:r w:rsidRPr="00614613">
        <w:rPr>
          <w:sz w:val="28"/>
          <w:szCs w:val="28"/>
        </w:rPr>
        <w:t>)</w:t>
      </w:r>
      <w:r w:rsidR="00B37AC8" w:rsidRPr="00614613">
        <w:rPr>
          <w:sz w:val="28"/>
          <w:szCs w:val="28"/>
        </w:rPr>
        <w:t xml:space="preserve"> или территориальный орган </w:t>
      </w:r>
      <w:r w:rsidR="00614613">
        <w:rPr>
          <w:sz w:val="28"/>
          <w:szCs w:val="28"/>
        </w:rPr>
        <w:t>а</w:t>
      </w:r>
      <w:r w:rsidRPr="00614613">
        <w:rPr>
          <w:sz w:val="28"/>
          <w:szCs w:val="28"/>
        </w:rPr>
        <w:t xml:space="preserve">дминистрации Туруханского муниципального округа, территориальное подразделение </w:t>
      </w:r>
      <w:r w:rsidR="00614613">
        <w:rPr>
          <w:sz w:val="28"/>
          <w:szCs w:val="28"/>
        </w:rPr>
        <w:t>а</w:t>
      </w:r>
      <w:r w:rsidRPr="00614613">
        <w:rPr>
          <w:sz w:val="28"/>
          <w:szCs w:val="28"/>
        </w:rPr>
        <w:t>дминистрации Туруханского мун</w:t>
      </w:r>
      <w:r w:rsidR="00320A0B" w:rsidRPr="00614613">
        <w:rPr>
          <w:sz w:val="28"/>
          <w:szCs w:val="28"/>
        </w:rPr>
        <w:t xml:space="preserve">иципального округа, в том числе с правом и без права </w:t>
      </w:r>
      <w:r w:rsidRPr="00614613">
        <w:rPr>
          <w:sz w:val="28"/>
          <w:szCs w:val="28"/>
        </w:rPr>
        <w:t>юридического лица;</w:t>
      </w:r>
    </w:p>
    <w:p w:rsidR="00763602" w:rsidRPr="0011146F" w:rsidRDefault="00763602" w:rsidP="00C0324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14613">
        <w:rPr>
          <w:sz w:val="28"/>
          <w:szCs w:val="28"/>
        </w:rPr>
        <w:t>раб</w:t>
      </w:r>
      <w:r w:rsidR="00095EFA" w:rsidRPr="00614613">
        <w:rPr>
          <w:sz w:val="28"/>
          <w:szCs w:val="28"/>
        </w:rPr>
        <w:t xml:space="preserve">отодатель </w:t>
      </w:r>
      <w:r w:rsidR="00095EFA" w:rsidRPr="00614613">
        <w:rPr>
          <w:color w:val="000000" w:themeColor="text1"/>
          <w:sz w:val="28"/>
        </w:rPr>
        <w:t>–</w:t>
      </w:r>
      <w:r w:rsidRPr="00614613">
        <w:rPr>
          <w:sz w:val="28"/>
          <w:szCs w:val="28"/>
        </w:rPr>
        <w:t xml:space="preserve"> Глава Ту</w:t>
      </w:r>
      <w:r w:rsidR="00095EFA" w:rsidRPr="00614613">
        <w:rPr>
          <w:sz w:val="28"/>
          <w:szCs w:val="28"/>
        </w:rPr>
        <w:t>руханского муниципального округа</w:t>
      </w:r>
      <w:r w:rsidRPr="00614613">
        <w:rPr>
          <w:sz w:val="28"/>
          <w:szCs w:val="28"/>
        </w:rPr>
        <w:t>, Пре</w:t>
      </w:r>
      <w:r w:rsidR="00095EFA" w:rsidRPr="00614613">
        <w:rPr>
          <w:sz w:val="28"/>
          <w:szCs w:val="28"/>
        </w:rPr>
        <w:t>дседатель Туруханского окружного</w:t>
      </w:r>
      <w:r w:rsidRPr="00614613">
        <w:rPr>
          <w:sz w:val="28"/>
          <w:szCs w:val="28"/>
        </w:rPr>
        <w:t xml:space="preserve"> Совета депутатов, Председатель </w:t>
      </w:r>
      <w:r w:rsidRPr="00614613">
        <w:rPr>
          <w:sz w:val="28"/>
          <w:szCs w:val="28"/>
        </w:rPr>
        <w:lastRenderedPageBreak/>
        <w:t>контрольно-счетной палаты Туруханского муниципального округа</w:t>
      </w:r>
      <w:r w:rsidR="00095EFA" w:rsidRPr="00614613">
        <w:rPr>
          <w:sz w:val="28"/>
          <w:szCs w:val="28"/>
        </w:rPr>
        <w:t>,</w:t>
      </w:r>
      <w:r w:rsidRPr="00614613">
        <w:rPr>
          <w:sz w:val="28"/>
          <w:szCs w:val="28"/>
        </w:rPr>
        <w:t xml:space="preserve"> руководитель отраслевого (функционального) или территориального органа </w:t>
      </w:r>
      <w:r w:rsidR="00614613" w:rsidRPr="00614613">
        <w:rPr>
          <w:sz w:val="28"/>
          <w:szCs w:val="28"/>
        </w:rPr>
        <w:t>а</w:t>
      </w:r>
      <w:r w:rsidRPr="00614613">
        <w:rPr>
          <w:sz w:val="28"/>
          <w:szCs w:val="28"/>
        </w:rPr>
        <w:t>дминистрации Туруханского муниципального округа</w:t>
      </w:r>
      <w:r w:rsidR="00095EFA" w:rsidRPr="00614613">
        <w:rPr>
          <w:sz w:val="28"/>
          <w:szCs w:val="28"/>
        </w:rPr>
        <w:t>,</w:t>
      </w:r>
      <w:r w:rsidR="00320A0B" w:rsidRPr="00614613">
        <w:rPr>
          <w:sz w:val="28"/>
          <w:szCs w:val="28"/>
        </w:rPr>
        <w:t xml:space="preserve"> в том числе </w:t>
      </w:r>
      <w:proofErr w:type="gramStart"/>
      <w:r w:rsidRPr="00614613">
        <w:rPr>
          <w:sz w:val="28"/>
          <w:szCs w:val="28"/>
        </w:rPr>
        <w:t>и</w:t>
      </w:r>
      <w:r w:rsidR="00A85620" w:rsidRPr="00614613">
        <w:rPr>
          <w:sz w:val="28"/>
          <w:szCs w:val="28"/>
        </w:rPr>
        <w:t>меющее</w:t>
      </w:r>
      <w:proofErr w:type="gramEnd"/>
      <w:r w:rsidR="00A85620" w:rsidRPr="00614613">
        <w:rPr>
          <w:sz w:val="28"/>
          <w:szCs w:val="28"/>
        </w:rPr>
        <w:t xml:space="preserve"> статус юридического лица.</w:t>
      </w:r>
    </w:p>
    <w:p w:rsidR="00763602" w:rsidRDefault="00763602" w:rsidP="00C032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2.1. Премирование муниципальных служащих</w:t>
      </w:r>
    </w:p>
    <w:p w:rsidR="00763602" w:rsidRPr="00A537FB" w:rsidRDefault="00763602" w:rsidP="007636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63602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Pr="00A537FB">
        <w:rPr>
          <w:sz w:val="28"/>
          <w:szCs w:val="28"/>
        </w:rPr>
        <w:t>. Премирование муниципальных служащих является составной частью денежного содержания муниципального служащего и осуществляется в пределах установленного фонда оплаты труда за обеспечение эффективной деятельности органа</w:t>
      </w:r>
      <w:r>
        <w:rPr>
          <w:sz w:val="28"/>
          <w:szCs w:val="28"/>
        </w:rPr>
        <w:t>, структурного подразделения органа</w:t>
      </w:r>
      <w:r w:rsidRPr="00A537FB">
        <w:rPr>
          <w:sz w:val="28"/>
          <w:szCs w:val="28"/>
        </w:rPr>
        <w:t xml:space="preserve"> и учитывается во всех случаях исчисления средней заработной платы муниципального служащего.</w:t>
      </w:r>
    </w:p>
    <w:p w:rsidR="00763602" w:rsidRPr="004928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830">
        <w:rPr>
          <w:sz w:val="28"/>
          <w:szCs w:val="28"/>
        </w:rPr>
        <w:t>Премирование муниципальных служащих производится с учетом фактически отработанного муниципальным служащим в расчетном периоде времени и его личного вклада в результаты деятельности органа, структурного подразделения органа.</w:t>
      </w:r>
    </w:p>
    <w:p w:rsidR="00763602" w:rsidRPr="004928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830">
        <w:rPr>
          <w:sz w:val="28"/>
          <w:szCs w:val="28"/>
        </w:rPr>
        <w:t>Муниципальным служащим, проработавшим неполный расчетный период при поступлении на муниципальную службу, а также в связи с увольнением начисление премии производится пропорционально отработанному в расчетном периоде времени.</w:t>
      </w:r>
    </w:p>
    <w:p w:rsidR="00763602" w:rsidRPr="00A537FB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D6">
        <w:rPr>
          <w:sz w:val="28"/>
          <w:szCs w:val="28"/>
        </w:rPr>
        <w:t>2.</w:t>
      </w:r>
      <w:r>
        <w:rPr>
          <w:sz w:val="28"/>
          <w:szCs w:val="28"/>
        </w:rPr>
        <w:t>1.2</w:t>
      </w:r>
      <w:r w:rsidRPr="000C4CD6">
        <w:rPr>
          <w:sz w:val="28"/>
          <w:szCs w:val="28"/>
        </w:rPr>
        <w:t>. Муниципальным служащим за период нахождения в оплачиваемых или неоплачиваемых отпусках, в том числе учебном отпуске, временной нетрудоспособности премия не начисляется.</w:t>
      </w: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>2.1.3. Премирование производится с учетом личного вклада работника в результаты деятельности органа, структурного подразделения органа, добросовестного исполнения им должностных обязанностей.</w:t>
      </w: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31D30">
        <w:rPr>
          <w:sz w:val="28"/>
          <w:szCs w:val="28"/>
        </w:rPr>
        <w:t>Муниципальному служащему может быть назначено одновременно премирование по нескольким основаниям.</w:t>
      </w:r>
      <w:r w:rsidRPr="00A31D30">
        <w:rPr>
          <w:i/>
          <w:sz w:val="28"/>
          <w:szCs w:val="28"/>
        </w:rPr>
        <w:t xml:space="preserve"> </w:t>
      </w: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>2.1.4. Не представляются к премированию муниципальные служащие, отстраненные в соответствии с законодательством Российской Федерации от замещаемой должности муниципальной службы.</w:t>
      </w: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>2.1.5. Премия выплачивается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763602" w:rsidRPr="00A31D30" w:rsidRDefault="00763602" w:rsidP="007636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602" w:rsidRPr="00A31D30" w:rsidRDefault="00763602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31D30">
        <w:rPr>
          <w:sz w:val="28"/>
          <w:szCs w:val="28"/>
        </w:rPr>
        <w:t>2.2.</w:t>
      </w:r>
      <w:r>
        <w:rPr>
          <w:sz w:val="28"/>
          <w:szCs w:val="28"/>
        </w:rPr>
        <w:t xml:space="preserve"> Цели и виды премирования</w:t>
      </w:r>
    </w:p>
    <w:p w:rsidR="00763602" w:rsidRPr="00A31D30" w:rsidRDefault="00763602" w:rsidP="007636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 xml:space="preserve">2.2.1. Премирование муниципальных служащих производится в целях усиления их материальной заинтересованности в повышении качества выполнения задач, возложенных на соответствующий орган или структурное </w:t>
      </w:r>
      <w:r w:rsidRPr="00A31D30">
        <w:rPr>
          <w:sz w:val="28"/>
          <w:szCs w:val="28"/>
        </w:rPr>
        <w:lastRenderedPageBreak/>
        <w:t>подразделение органа, в профессиональном и компетентном исполнении ими должностных обязанностей, в целях усиления мотивации для повышения эффективности и качества деятельности муниципальных служащих, достижения высоких результатов деятельности.</w:t>
      </w: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>2.2.2. Муниципальным служащим могут выплачиваться следующие виды премий:</w:t>
      </w:r>
    </w:p>
    <w:p w:rsidR="00763602" w:rsidRPr="00A31D30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30">
        <w:rPr>
          <w:rFonts w:ascii="Times New Roman" w:hAnsi="Times New Roman" w:cs="Times New Roman"/>
          <w:sz w:val="28"/>
          <w:szCs w:val="28"/>
        </w:rPr>
        <w:t>за продолжительную и безупречную службу;</w:t>
      </w:r>
    </w:p>
    <w:p w:rsidR="00763602" w:rsidRPr="00614613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>за выполнение заданий особой важности и сложности;</w:t>
      </w:r>
    </w:p>
    <w:p w:rsidR="00763602" w:rsidRPr="00614613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>за успешное и добросовестное исполнение муниципальным служащим своих должностных обязанностей.</w:t>
      </w:r>
    </w:p>
    <w:p w:rsidR="00763602" w:rsidRPr="00614613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>2.2.3. Премирование муниципальных служащих осуществляют:</w:t>
      </w:r>
    </w:p>
    <w:p w:rsidR="00A85620" w:rsidRPr="00614613" w:rsidRDefault="00095EFA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 xml:space="preserve">Председатель Туруханского окружного Совета депутатов </w:t>
      </w:r>
      <w:r w:rsidRPr="00614613">
        <w:rPr>
          <w:rFonts w:ascii="Times New Roman" w:hAnsi="Times New Roman" w:cs="Times New Roman"/>
          <w:color w:val="000000" w:themeColor="text1"/>
          <w:sz w:val="28"/>
        </w:rPr>
        <w:t>–</w:t>
      </w:r>
      <w:r w:rsidR="00763602" w:rsidRPr="00614613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служащих, проходящих муниципальную службу в </w:t>
      </w:r>
      <w:r w:rsidRPr="00614613">
        <w:rPr>
          <w:rFonts w:ascii="Times New Roman" w:hAnsi="Times New Roman" w:cs="Times New Roman"/>
          <w:sz w:val="28"/>
          <w:szCs w:val="28"/>
        </w:rPr>
        <w:t xml:space="preserve">окружном </w:t>
      </w:r>
      <w:r w:rsidR="00A85620" w:rsidRPr="00614613">
        <w:rPr>
          <w:rFonts w:ascii="Times New Roman" w:hAnsi="Times New Roman" w:cs="Times New Roman"/>
          <w:sz w:val="28"/>
          <w:szCs w:val="28"/>
        </w:rPr>
        <w:t>Совете депутатов.</w:t>
      </w:r>
    </w:p>
    <w:p w:rsidR="004F6F6D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C5667" w:rsidRPr="00614613">
        <w:rPr>
          <w:rFonts w:ascii="Times New Roman" w:hAnsi="Times New Roman" w:cs="Times New Roman"/>
          <w:sz w:val="28"/>
          <w:szCs w:val="28"/>
        </w:rPr>
        <w:t xml:space="preserve">Туруханского муниципального округа </w:t>
      </w:r>
      <w:r w:rsidR="00814A46" w:rsidRPr="00614613">
        <w:rPr>
          <w:rFonts w:ascii="Times New Roman" w:hAnsi="Times New Roman" w:cs="Times New Roman"/>
          <w:color w:val="000000" w:themeColor="text1"/>
          <w:sz w:val="28"/>
        </w:rPr>
        <w:t>–</w:t>
      </w:r>
      <w:r w:rsidRPr="00614613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служащих, проходящих муниципальную службу в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Pr="00614613">
        <w:rPr>
          <w:rFonts w:ascii="Times New Roman" w:hAnsi="Times New Roman" w:cs="Times New Roman"/>
          <w:sz w:val="28"/>
          <w:szCs w:val="28"/>
        </w:rPr>
        <w:t>дминистрации</w:t>
      </w:r>
      <w:r w:rsidR="006319B0" w:rsidRPr="00614613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Pr="00614613">
        <w:rPr>
          <w:rFonts w:ascii="Times New Roman" w:hAnsi="Times New Roman" w:cs="Times New Roman"/>
          <w:sz w:val="28"/>
          <w:szCs w:val="28"/>
        </w:rPr>
        <w:t>, руководителей структурных</w:t>
      </w:r>
      <w:r w:rsidR="005678D6" w:rsidRPr="00614613">
        <w:rPr>
          <w:rFonts w:ascii="Times New Roman" w:hAnsi="Times New Roman" w:cs="Times New Roman"/>
          <w:sz w:val="28"/>
          <w:szCs w:val="28"/>
        </w:rPr>
        <w:t xml:space="preserve"> подразделений</w:t>
      </w:r>
      <w:r w:rsidRPr="00614613">
        <w:rPr>
          <w:rFonts w:ascii="Times New Roman" w:hAnsi="Times New Roman" w:cs="Times New Roman"/>
          <w:sz w:val="28"/>
          <w:szCs w:val="28"/>
        </w:rPr>
        <w:t xml:space="preserve">, отраслевых (функциональных) </w:t>
      </w:r>
      <w:r w:rsidR="005678D6" w:rsidRPr="00614613">
        <w:rPr>
          <w:rFonts w:ascii="Times New Roman" w:hAnsi="Times New Roman" w:cs="Times New Roman"/>
          <w:sz w:val="28"/>
          <w:szCs w:val="28"/>
        </w:rPr>
        <w:t>органов</w:t>
      </w:r>
      <w:r w:rsidRPr="00614613">
        <w:rPr>
          <w:rFonts w:ascii="Times New Roman" w:hAnsi="Times New Roman" w:cs="Times New Roman"/>
          <w:sz w:val="28"/>
          <w:szCs w:val="28"/>
        </w:rPr>
        <w:t xml:space="preserve">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Pr="00614613">
        <w:rPr>
          <w:rFonts w:ascii="Times New Roman" w:hAnsi="Times New Roman" w:cs="Times New Roman"/>
          <w:sz w:val="28"/>
          <w:szCs w:val="28"/>
        </w:rPr>
        <w:t>дминистрации</w:t>
      </w:r>
      <w:r w:rsidR="00814A46" w:rsidRPr="00614613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Pr="00614613">
        <w:rPr>
          <w:rFonts w:ascii="Times New Roman" w:hAnsi="Times New Roman" w:cs="Times New Roman"/>
          <w:sz w:val="28"/>
          <w:szCs w:val="28"/>
        </w:rPr>
        <w:t>;</w:t>
      </w:r>
      <w:r w:rsidR="004F6F6D" w:rsidRPr="00614613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A41D14" w:rsidRPr="00614613">
        <w:rPr>
          <w:rFonts w:ascii="Times New Roman" w:hAnsi="Times New Roman" w:cs="Times New Roman"/>
          <w:sz w:val="28"/>
          <w:szCs w:val="28"/>
        </w:rPr>
        <w:t xml:space="preserve"> и муниципальных служащих</w:t>
      </w:r>
      <w:r w:rsidR="004F6F6D" w:rsidRPr="00614613">
        <w:rPr>
          <w:rFonts w:ascii="Times New Roman" w:hAnsi="Times New Roman" w:cs="Times New Roman"/>
          <w:sz w:val="28"/>
          <w:szCs w:val="28"/>
        </w:rPr>
        <w:t xml:space="preserve"> территориальных подразделений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="004F6F6D" w:rsidRPr="00614613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округа.</w:t>
      </w:r>
    </w:p>
    <w:p w:rsidR="003E2F0D" w:rsidRPr="003E2F0D" w:rsidRDefault="003E2F0D" w:rsidP="003E2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F0D">
        <w:rPr>
          <w:sz w:val="28"/>
          <w:szCs w:val="28"/>
        </w:rPr>
        <w:t xml:space="preserve">Председатель Контрольно-счетной палаты Туруханского муниципального округа </w:t>
      </w:r>
      <w:r w:rsidRPr="003E2F0D">
        <w:rPr>
          <w:color w:val="000000" w:themeColor="text1"/>
          <w:sz w:val="28"/>
        </w:rPr>
        <w:t>–</w:t>
      </w:r>
      <w:r w:rsidRPr="003E2F0D">
        <w:rPr>
          <w:sz w:val="28"/>
          <w:szCs w:val="28"/>
        </w:rPr>
        <w:t xml:space="preserve"> в отношении муниципальных служащих, проходящих муниципальную службу в Контрольно-счетной палате Туруханского муниципального округа.</w:t>
      </w:r>
    </w:p>
    <w:p w:rsidR="00763602" w:rsidRPr="00614613" w:rsidRDefault="00814A46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>Р</w:t>
      </w:r>
      <w:r w:rsidR="00763602" w:rsidRPr="00614613">
        <w:rPr>
          <w:rFonts w:ascii="Times New Roman" w:hAnsi="Times New Roman" w:cs="Times New Roman"/>
          <w:sz w:val="28"/>
          <w:szCs w:val="28"/>
        </w:rPr>
        <w:t>уководители</w:t>
      </w:r>
      <w:r w:rsidRPr="00614613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A36623" w:rsidRPr="00614613">
        <w:rPr>
          <w:rFonts w:ascii="Times New Roman" w:hAnsi="Times New Roman" w:cs="Times New Roman"/>
          <w:sz w:val="28"/>
          <w:szCs w:val="28"/>
        </w:rPr>
        <w:t>ых</w:t>
      </w:r>
      <w:r w:rsidRPr="00614613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A36623" w:rsidRPr="00614613">
        <w:rPr>
          <w:rFonts w:ascii="Times New Roman" w:hAnsi="Times New Roman" w:cs="Times New Roman"/>
          <w:sz w:val="28"/>
          <w:szCs w:val="28"/>
        </w:rPr>
        <w:t>ых</w:t>
      </w:r>
      <w:r w:rsidRPr="00614613">
        <w:rPr>
          <w:rFonts w:ascii="Times New Roman" w:hAnsi="Times New Roman" w:cs="Times New Roman"/>
          <w:sz w:val="28"/>
          <w:szCs w:val="28"/>
        </w:rPr>
        <w:t>)</w:t>
      </w:r>
      <w:r w:rsidR="005678D6" w:rsidRPr="0061461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614613">
        <w:rPr>
          <w:rFonts w:ascii="Times New Roman" w:hAnsi="Times New Roman" w:cs="Times New Roman"/>
          <w:sz w:val="28"/>
          <w:szCs w:val="28"/>
        </w:rPr>
        <w:t xml:space="preserve">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Pr="00614613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="00A41D14" w:rsidRPr="00614613">
        <w:rPr>
          <w:rFonts w:ascii="Times New Roman" w:hAnsi="Times New Roman" w:cs="Times New Roman"/>
          <w:sz w:val="28"/>
          <w:szCs w:val="28"/>
        </w:rPr>
        <w:t xml:space="preserve"> </w:t>
      </w:r>
      <w:r w:rsidRPr="00614613">
        <w:rPr>
          <w:rFonts w:ascii="Times New Roman" w:hAnsi="Times New Roman" w:cs="Times New Roman"/>
          <w:color w:val="000000" w:themeColor="text1"/>
          <w:sz w:val="28"/>
        </w:rPr>
        <w:t>–</w:t>
      </w:r>
      <w:r w:rsidR="00763602" w:rsidRPr="00614613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EE5DB7" w:rsidRPr="00614613">
        <w:rPr>
          <w:rFonts w:ascii="Times New Roman" w:hAnsi="Times New Roman" w:cs="Times New Roman"/>
          <w:sz w:val="28"/>
          <w:szCs w:val="28"/>
        </w:rPr>
        <w:t xml:space="preserve">иных </w:t>
      </w:r>
      <w:r w:rsidR="00763602" w:rsidRPr="00614613">
        <w:rPr>
          <w:rFonts w:ascii="Times New Roman" w:hAnsi="Times New Roman" w:cs="Times New Roman"/>
          <w:sz w:val="28"/>
          <w:szCs w:val="28"/>
        </w:rPr>
        <w:t xml:space="preserve">муниципальных служащих, проходящих муниципальную службу в соответствующих </w:t>
      </w:r>
      <w:r w:rsidR="00623FFF" w:rsidRPr="00614613">
        <w:rPr>
          <w:rFonts w:ascii="Times New Roman" w:hAnsi="Times New Roman" w:cs="Times New Roman"/>
          <w:sz w:val="28"/>
          <w:szCs w:val="28"/>
        </w:rPr>
        <w:t>структурных</w:t>
      </w:r>
      <w:r w:rsidR="00763602" w:rsidRPr="00614613">
        <w:rPr>
          <w:rFonts w:ascii="Times New Roman" w:hAnsi="Times New Roman" w:cs="Times New Roman"/>
          <w:sz w:val="28"/>
          <w:szCs w:val="28"/>
        </w:rPr>
        <w:t xml:space="preserve"> </w:t>
      </w:r>
      <w:r w:rsidR="00623FFF" w:rsidRPr="00614613">
        <w:rPr>
          <w:rFonts w:ascii="Times New Roman" w:hAnsi="Times New Roman" w:cs="Times New Roman"/>
          <w:sz w:val="28"/>
          <w:szCs w:val="28"/>
        </w:rPr>
        <w:t xml:space="preserve">подразделениях, отраслевых (функциональных) органах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="00623FFF" w:rsidRPr="0061461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319B0" w:rsidRPr="00614613">
        <w:rPr>
          <w:rFonts w:ascii="Times New Roman" w:hAnsi="Times New Roman" w:cs="Times New Roman"/>
          <w:sz w:val="28"/>
          <w:szCs w:val="28"/>
        </w:rPr>
        <w:t>Туруханског</w:t>
      </w:r>
      <w:r w:rsidR="009E7B70" w:rsidRPr="00614613">
        <w:rPr>
          <w:rFonts w:ascii="Times New Roman" w:hAnsi="Times New Roman" w:cs="Times New Roman"/>
          <w:sz w:val="28"/>
          <w:szCs w:val="28"/>
        </w:rPr>
        <w:t>о муниципального округа (с правами</w:t>
      </w:r>
      <w:r w:rsidR="006319B0" w:rsidRPr="00614613">
        <w:rPr>
          <w:rFonts w:ascii="Times New Roman" w:hAnsi="Times New Roman" w:cs="Times New Roman"/>
          <w:sz w:val="28"/>
          <w:szCs w:val="28"/>
        </w:rPr>
        <w:t xml:space="preserve"> юридического лица)</w:t>
      </w:r>
      <w:r w:rsidR="00763602" w:rsidRPr="00614613">
        <w:rPr>
          <w:rFonts w:ascii="Times New Roman" w:hAnsi="Times New Roman" w:cs="Times New Roman"/>
          <w:sz w:val="28"/>
          <w:szCs w:val="28"/>
        </w:rPr>
        <w:t>.</w:t>
      </w:r>
    </w:p>
    <w:p w:rsidR="00E9045E" w:rsidRPr="00614613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13">
        <w:rPr>
          <w:rFonts w:ascii="Times New Roman" w:hAnsi="Times New Roman" w:cs="Times New Roman"/>
          <w:sz w:val="28"/>
          <w:szCs w:val="28"/>
        </w:rPr>
        <w:t xml:space="preserve">Премирование муниципальных служащих производится соответственно распоряжением (постановлением) </w:t>
      </w:r>
      <w:r w:rsidR="00E9045E" w:rsidRPr="00614613">
        <w:rPr>
          <w:rFonts w:ascii="Times New Roman" w:hAnsi="Times New Roman" w:cs="Times New Roman"/>
          <w:sz w:val="28"/>
          <w:szCs w:val="28"/>
        </w:rPr>
        <w:t>Председател</w:t>
      </w:r>
      <w:r w:rsidR="00D12BF7" w:rsidRPr="00614613">
        <w:rPr>
          <w:rFonts w:ascii="Times New Roman" w:hAnsi="Times New Roman" w:cs="Times New Roman"/>
          <w:sz w:val="28"/>
          <w:szCs w:val="28"/>
        </w:rPr>
        <w:t>я</w:t>
      </w:r>
      <w:r w:rsidR="00E9045E" w:rsidRPr="00614613">
        <w:rPr>
          <w:rFonts w:ascii="Times New Roman" w:hAnsi="Times New Roman" w:cs="Times New Roman"/>
          <w:sz w:val="28"/>
          <w:szCs w:val="28"/>
        </w:rPr>
        <w:t xml:space="preserve"> Туруханского окружного Совета депутатов</w:t>
      </w:r>
      <w:r w:rsidRPr="00614613">
        <w:rPr>
          <w:rFonts w:ascii="Times New Roman" w:hAnsi="Times New Roman" w:cs="Times New Roman"/>
          <w:sz w:val="28"/>
          <w:szCs w:val="28"/>
        </w:rPr>
        <w:t xml:space="preserve">, </w:t>
      </w:r>
      <w:bookmarkStart w:id="19" w:name="_GoBack"/>
      <w:bookmarkEnd w:id="19"/>
      <w:r w:rsidRPr="00614613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E9045E" w:rsidRPr="00614613">
        <w:rPr>
          <w:rFonts w:ascii="Times New Roman" w:hAnsi="Times New Roman" w:cs="Times New Roman"/>
          <w:sz w:val="28"/>
          <w:szCs w:val="28"/>
        </w:rPr>
        <w:t>Главы Туруханского муниципального округа</w:t>
      </w:r>
      <w:r w:rsidRPr="00614613">
        <w:rPr>
          <w:rFonts w:ascii="Times New Roman" w:hAnsi="Times New Roman" w:cs="Times New Roman"/>
          <w:sz w:val="28"/>
          <w:szCs w:val="28"/>
        </w:rPr>
        <w:t xml:space="preserve">, правовым актом руководителя </w:t>
      </w:r>
      <w:r w:rsidR="00E9045E" w:rsidRPr="00614613">
        <w:rPr>
          <w:rFonts w:ascii="Times New Roman" w:hAnsi="Times New Roman" w:cs="Times New Roman"/>
          <w:sz w:val="28"/>
          <w:szCs w:val="28"/>
        </w:rPr>
        <w:t>отраслевого (функциональног</w:t>
      </w:r>
      <w:r w:rsidR="001F07E4" w:rsidRPr="00614613">
        <w:rPr>
          <w:rFonts w:ascii="Times New Roman" w:hAnsi="Times New Roman" w:cs="Times New Roman"/>
          <w:sz w:val="28"/>
          <w:szCs w:val="28"/>
        </w:rPr>
        <w:t xml:space="preserve">о) или территориального органа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="00E9045E" w:rsidRPr="00614613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="009E7B70" w:rsidRPr="00614613">
        <w:rPr>
          <w:rFonts w:ascii="Times New Roman" w:hAnsi="Times New Roman" w:cs="Times New Roman"/>
          <w:sz w:val="28"/>
          <w:szCs w:val="28"/>
        </w:rPr>
        <w:t xml:space="preserve"> с правами юридического лица</w:t>
      </w:r>
      <w:r w:rsidR="00E9045E" w:rsidRPr="00614613">
        <w:rPr>
          <w:rFonts w:ascii="Times New Roman" w:hAnsi="Times New Roman" w:cs="Times New Roman"/>
          <w:sz w:val="28"/>
          <w:szCs w:val="28"/>
        </w:rPr>
        <w:t>, руководителя территориальн</w:t>
      </w:r>
      <w:r w:rsidR="009E7B70" w:rsidRPr="00614613">
        <w:rPr>
          <w:rFonts w:ascii="Times New Roman" w:hAnsi="Times New Roman" w:cs="Times New Roman"/>
          <w:sz w:val="28"/>
          <w:szCs w:val="28"/>
        </w:rPr>
        <w:t>ого</w:t>
      </w:r>
      <w:r w:rsidR="00E9045E" w:rsidRPr="00614613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E7B70" w:rsidRPr="00614613">
        <w:rPr>
          <w:rFonts w:ascii="Times New Roman" w:hAnsi="Times New Roman" w:cs="Times New Roman"/>
          <w:sz w:val="28"/>
          <w:szCs w:val="28"/>
        </w:rPr>
        <w:t>я</w:t>
      </w:r>
      <w:r w:rsidR="00E9045E" w:rsidRPr="00614613">
        <w:rPr>
          <w:rFonts w:ascii="Times New Roman" w:hAnsi="Times New Roman" w:cs="Times New Roman"/>
          <w:sz w:val="28"/>
          <w:szCs w:val="28"/>
        </w:rPr>
        <w:t xml:space="preserve"> </w:t>
      </w:r>
      <w:r w:rsidR="00614613" w:rsidRPr="00614613">
        <w:rPr>
          <w:rFonts w:ascii="Times New Roman" w:hAnsi="Times New Roman" w:cs="Times New Roman"/>
          <w:sz w:val="28"/>
          <w:szCs w:val="28"/>
        </w:rPr>
        <w:t>а</w:t>
      </w:r>
      <w:r w:rsidR="00E9045E" w:rsidRPr="00614613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="00E9045E" w:rsidRPr="00614613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A41D14" w:rsidRPr="00614613" w:rsidRDefault="00A41D14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63602" w:rsidRDefault="00763602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14613">
        <w:rPr>
          <w:sz w:val="28"/>
          <w:szCs w:val="28"/>
        </w:rPr>
        <w:lastRenderedPageBreak/>
        <w:t>2.3. Основания и порядок предоставления премии за продолжительную и</w:t>
      </w:r>
      <w:r>
        <w:rPr>
          <w:sz w:val="28"/>
          <w:szCs w:val="28"/>
        </w:rPr>
        <w:t xml:space="preserve"> безупречную службу, выполнение з</w:t>
      </w:r>
      <w:r w:rsidR="004F6F6D">
        <w:rPr>
          <w:sz w:val="28"/>
          <w:szCs w:val="28"/>
        </w:rPr>
        <w:t>а</w:t>
      </w:r>
      <w:r>
        <w:rPr>
          <w:sz w:val="28"/>
          <w:szCs w:val="28"/>
        </w:rPr>
        <w:t>даний особой важности и сложности</w:t>
      </w:r>
    </w:p>
    <w:p w:rsidR="00763602" w:rsidRDefault="00763602" w:rsidP="007636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02" w:rsidRPr="00A31D30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30">
        <w:rPr>
          <w:rFonts w:ascii="Times New Roman" w:hAnsi="Times New Roman" w:cs="Times New Roman"/>
          <w:sz w:val="28"/>
          <w:szCs w:val="28"/>
        </w:rPr>
        <w:t xml:space="preserve">2.3.1. Премия за продолжительную и безупречную службу </w:t>
      </w:r>
      <w:r w:rsidRPr="00A31D30">
        <w:rPr>
          <w:rFonts w:ascii="Times New Roman" w:hAnsi="Times New Roman"/>
          <w:sz w:val="28"/>
          <w:szCs w:val="28"/>
        </w:rPr>
        <w:t>осуществляется по решению работодателя, на основании предложения (представления), вносимого непосредственным руководителем муниципального служащего, и по результатам работы соответствующего органа, структурного подразделения органа.</w:t>
      </w:r>
    </w:p>
    <w:p w:rsidR="00763602" w:rsidRPr="00FE4D3A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3A">
        <w:rPr>
          <w:rFonts w:ascii="Times New Roman" w:hAnsi="Times New Roman" w:cs="Times New Roman"/>
          <w:sz w:val="28"/>
          <w:szCs w:val="28"/>
        </w:rPr>
        <w:t>Продолжительной считается служба свыше 5 лет.</w:t>
      </w:r>
    </w:p>
    <w:p w:rsidR="00763602" w:rsidRPr="00FE4D3A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3A">
        <w:rPr>
          <w:rFonts w:ascii="Times New Roman" w:hAnsi="Times New Roman" w:cs="Times New Roman"/>
          <w:sz w:val="28"/>
          <w:szCs w:val="28"/>
        </w:rPr>
        <w:t>Безупречность службы определяется отсутствием дисциплинарных взысканий на дату премирования.</w:t>
      </w:r>
    </w:p>
    <w:p w:rsidR="00763602" w:rsidRPr="00087FE8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3A">
        <w:rPr>
          <w:rFonts w:ascii="Times New Roman" w:hAnsi="Times New Roman" w:cs="Times New Roman"/>
          <w:sz w:val="28"/>
          <w:szCs w:val="28"/>
        </w:rPr>
        <w:t xml:space="preserve">Успешное и добросовестное исполнение должностных обязанностей означает качественное и своевременное их исполнение, творческий подход, новаторство и проявление инициативы, обеспечивающие эффективность работы органа местного самоуправления, отраслевого (функционального) </w:t>
      </w:r>
      <w:r w:rsidRPr="00087FE8">
        <w:rPr>
          <w:rFonts w:ascii="Times New Roman" w:hAnsi="Times New Roman" w:cs="Times New Roman"/>
          <w:sz w:val="28"/>
          <w:szCs w:val="28"/>
        </w:rPr>
        <w:t>по</w:t>
      </w:r>
      <w:r w:rsidR="00E9045E" w:rsidRPr="00087FE8">
        <w:rPr>
          <w:rFonts w:ascii="Times New Roman" w:hAnsi="Times New Roman" w:cs="Times New Roman"/>
          <w:sz w:val="28"/>
          <w:szCs w:val="28"/>
        </w:rPr>
        <w:t xml:space="preserve">дразделения </w:t>
      </w:r>
      <w:r w:rsidR="00087FE8" w:rsidRPr="00087FE8">
        <w:rPr>
          <w:rFonts w:ascii="Times New Roman" w:hAnsi="Times New Roman" w:cs="Times New Roman"/>
          <w:sz w:val="28"/>
          <w:szCs w:val="28"/>
        </w:rPr>
        <w:t>а</w:t>
      </w:r>
      <w:r w:rsidR="00E9045E" w:rsidRPr="00087FE8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Pr="00087FE8">
        <w:rPr>
          <w:rFonts w:ascii="Times New Roman" w:hAnsi="Times New Roman" w:cs="Times New Roman"/>
          <w:sz w:val="28"/>
          <w:szCs w:val="28"/>
        </w:rPr>
        <w:t>.</w:t>
      </w:r>
    </w:p>
    <w:p w:rsidR="00763602" w:rsidRPr="00087FE8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E8">
        <w:rPr>
          <w:rFonts w:ascii="Times New Roman" w:hAnsi="Times New Roman" w:cs="Times New Roman"/>
          <w:sz w:val="28"/>
          <w:szCs w:val="28"/>
        </w:rPr>
        <w:t xml:space="preserve">Размер премии за безупречную и продолжительную службу определяется руководителем соответствующего органа местного самоуправления, </w:t>
      </w:r>
      <w:r w:rsidR="00E9045E" w:rsidRPr="00087FE8">
        <w:rPr>
          <w:rFonts w:ascii="Times New Roman" w:hAnsi="Times New Roman" w:cs="Times New Roman"/>
          <w:sz w:val="28"/>
          <w:szCs w:val="28"/>
        </w:rPr>
        <w:t xml:space="preserve">руководителем отраслевого (функционального) или территориального органа </w:t>
      </w:r>
      <w:r w:rsidR="00087FE8" w:rsidRPr="00087FE8">
        <w:rPr>
          <w:rFonts w:ascii="Times New Roman" w:hAnsi="Times New Roman" w:cs="Times New Roman"/>
          <w:sz w:val="28"/>
          <w:szCs w:val="28"/>
        </w:rPr>
        <w:t>а</w:t>
      </w:r>
      <w:r w:rsidR="00E9045E" w:rsidRPr="00087FE8">
        <w:rPr>
          <w:rFonts w:ascii="Times New Roman" w:hAnsi="Times New Roman" w:cs="Times New Roman"/>
          <w:sz w:val="28"/>
          <w:szCs w:val="28"/>
        </w:rPr>
        <w:t xml:space="preserve">дминистрации Туруханского муниципального округа, руководителем </w:t>
      </w:r>
      <w:r w:rsidR="00A34D22" w:rsidRPr="00087FE8">
        <w:rPr>
          <w:rFonts w:ascii="Times New Roman" w:hAnsi="Times New Roman" w:cs="Times New Roman"/>
          <w:sz w:val="28"/>
          <w:szCs w:val="28"/>
        </w:rPr>
        <w:t xml:space="preserve">территориального подразделения </w:t>
      </w:r>
      <w:r w:rsidR="00087FE8" w:rsidRPr="00087FE8">
        <w:rPr>
          <w:rFonts w:ascii="Times New Roman" w:hAnsi="Times New Roman" w:cs="Times New Roman"/>
          <w:sz w:val="28"/>
          <w:szCs w:val="28"/>
        </w:rPr>
        <w:t>а</w:t>
      </w:r>
      <w:r w:rsidR="00E9045E" w:rsidRPr="00087FE8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Pr="00087FE8">
        <w:rPr>
          <w:rFonts w:ascii="Times New Roman" w:hAnsi="Times New Roman" w:cs="Times New Roman"/>
          <w:sz w:val="28"/>
          <w:szCs w:val="28"/>
        </w:rPr>
        <w:t>, в компетенцию которого входит решение данного вопроса.</w:t>
      </w:r>
    </w:p>
    <w:p w:rsidR="00763602" w:rsidRPr="00A31D30" w:rsidRDefault="00763602" w:rsidP="00C03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E8">
        <w:rPr>
          <w:rFonts w:ascii="Times New Roman" w:hAnsi="Times New Roman" w:cs="Times New Roman"/>
          <w:sz w:val="28"/>
          <w:szCs w:val="28"/>
        </w:rPr>
        <w:t>Конкретные размеры премии муниципальным служащим определяются в пределах фонда оплаты труда соответствующего органа местного самоуправления, структурного</w:t>
      </w:r>
      <w:r w:rsidR="00FB1B60" w:rsidRPr="00087FE8">
        <w:rPr>
          <w:rFonts w:ascii="Times New Roman" w:hAnsi="Times New Roman" w:cs="Times New Roman"/>
          <w:sz w:val="28"/>
          <w:szCs w:val="28"/>
        </w:rPr>
        <w:t xml:space="preserve"> подразделения </w:t>
      </w:r>
      <w:r w:rsidR="00087FE8" w:rsidRPr="00087FE8">
        <w:rPr>
          <w:rFonts w:ascii="Times New Roman" w:hAnsi="Times New Roman" w:cs="Times New Roman"/>
          <w:sz w:val="28"/>
          <w:szCs w:val="28"/>
        </w:rPr>
        <w:t>а</w:t>
      </w:r>
      <w:r w:rsidR="00FB1B60" w:rsidRPr="00087FE8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Pr="00087FE8">
        <w:rPr>
          <w:rFonts w:ascii="Times New Roman" w:hAnsi="Times New Roman" w:cs="Times New Roman"/>
          <w:sz w:val="28"/>
          <w:szCs w:val="28"/>
        </w:rPr>
        <w:t xml:space="preserve">, отраслевого (функционального) </w:t>
      </w:r>
      <w:r w:rsidR="00FB1B60" w:rsidRPr="00087FE8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087FE8" w:rsidRPr="00087FE8">
        <w:rPr>
          <w:rFonts w:ascii="Times New Roman" w:hAnsi="Times New Roman" w:cs="Times New Roman"/>
          <w:sz w:val="28"/>
          <w:szCs w:val="28"/>
        </w:rPr>
        <w:t>а</w:t>
      </w:r>
      <w:r w:rsidR="004F6F6D" w:rsidRPr="00087FE8">
        <w:rPr>
          <w:rFonts w:ascii="Times New Roman" w:hAnsi="Times New Roman" w:cs="Times New Roman"/>
          <w:sz w:val="28"/>
          <w:szCs w:val="28"/>
        </w:rPr>
        <w:t>дминистрации Туруханского муниципального округа</w:t>
      </w:r>
      <w:r w:rsidRPr="00087FE8">
        <w:rPr>
          <w:rFonts w:ascii="Times New Roman" w:hAnsi="Times New Roman" w:cs="Times New Roman"/>
          <w:sz w:val="28"/>
          <w:szCs w:val="28"/>
        </w:rPr>
        <w:t xml:space="preserve"> и максимальными размерами не ограничиваются.</w:t>
      </w:r>
    </w:p>
    <w:p w:rsidR="00763602" w:rsidRPr="00A537FB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>2.3.2. Премирование муниципальных служащих за выполнение особо важных и сложных заданий осуществляется по решению работодателя,</w:t>
      </w:r>
      <w:r w:rsidRPr="00A537FB">
        <w:rPr>
          <w:sz w:val="28"/>
          <w:szCs w:val="28"/>
        </w:rPr>
        <w:t xml:space="preserve"> на основании предложения (представления), вносимого</w:t>
      </w:r>
      <w:r>
        <w:rPr>
          <w:sz w:val="28"/>
          <w:szCs w:val="28"/>
        </w:rPr>
        <w:t xml:space="preserve"> непосредственным</w:t>
      </w:r>
      <w:r w:rsidRPr="00A537FB">
        <w:rPr>
          <w:sz w:val="28"/>
          <w:szCs w:val="28"/>
        </w:rPr>
        <w:t xml:space="preserve"> руководителем муниципального служащего, по результатам работы соответствующего органа</w:t>
      </w:r>
      <w:r>
        <w:rPr>
          <w:sz w:val="28"/>
          <w:szCs w:val="28"/>
        </w:rPr>
        <w:t>, структурного подразделения органа.</w:t>
      </w:r>
      <w:r w:rsidRPr="00A537FB">
        <w:rPr>
          <w:sz w:val="28"/>
          <w:szCs w:val="28"/>
        </w:rPr>
        <w:t xml:space="preserve"> </w:t>
      </w:r>
    </w:p>
    <w:p w:rsidR="00763602" w:rsidRPr="00A537FB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7FB">
        <w:rPr>
          <w:sz w:val="28"/>
          <w:szCs w:val="28"/>
        </w:rPr>
        <w:t>При решении вопроса о предоставлении премии муниципальным служащим учитывается одно из следующих оснований:</w:t>
      </w:r>
    </w:p>
    <w:p w:rsidR="00763602" w:rsidRPr="00A537FB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–</w:t>
      </w:r>
      <w:r>
        <w:rPr>
          <w:sz w:val="28"/>
          <w:szCs w:val="28"/>
        </w:rPr>
        <w:t xml:space="preserve"> </w:t>
      </w:r>
      <w:r w:rsidR="00763602" w:rsidRPr="00A537FB">
        <w:rPr>
          <w:sz w:val="28"/>
          <w:szCs w:val="28"/>
        </w:rPr>
        <w:t>выполнение особо важных и сложных заданий с учетом обеспечения задач и функций, возлагаемых на муниципального служащего должностных обязанностей;</w:t>
      </w:r>
    </w:p>
    <w:p w:rsidR="00763602" w:rsidRPr="00A537FB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lastRenderedPageBreak/>
        <w:t xml:space="preserve">– </w:t>
      </w:r>
      <w:r w:rsidR="00763602" w:rsidRPr="00A537FB">
        <w:rPr>
          <w:sz w:val="28"/>
          <w:szCs w:val="28"/>
        </w:rPr>
        <w:t>личный вклад в общие результаты работы по обеспе</w:t>
      </w:r>
      <w:r w:rsidR="00763602">
        <w:rPr>
          <w:sz w:val="28"/>
          <w:szCs w:val="28"/>
        </w:rPr>
        <w:t>чению полномочий органа,</w:t>
      </w:r>
      <w:r w:rsidR="00763602" w:rsidRPr="00A537FB">
        <w:rPr>
          <w:sz w:val="28"/>
          <w:szCs w:val="28"/>
        </w:rPr>
        <w:t xml:space="preserve"> структурного подразделения</w:t>
      </w:r>
      <w:r w:rsidR="00763602">
        <w:rPr>
          <w:sz w:val="28"/>
          <w:szCs w:val="28"/>
        </w:rPr>
        <w:t xml:space="preserve"> органа</w:t>
      </w:r>
      <w:r w:rsidR="00763602" w:rsidRPr="00A537FB">
        <w:rPr>
          <w:sz w:val="28"/>
          <w:szCs w:val="28"/>
        </w:rPr>
        <w:t>, эффективность достигнутых результатов;</w:t>
      </w:r>
    </w:p>
    <w:p w:rsidR="00763602" w:rsidRPr="00A537FB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A537FB">
        <w:rPr>
          <w:sz w:val="28"/>
          <w:szCs w:val="28"/>
        </w:rPr>
        <w:t>проявленная инициатива при исполнении заданий, творческий подход к работе, наличие предложений п</w:t>
      </w:r>
      <w:r w:rsidR="00763602">
        <w:rPr>
          <w:sz w:val="28"/>
          <w:szCs w:val="28"/>
        </w:rPr>
        <w:t>о выработке политики органа,</w:t>
      </w:r>
      <w:r w:rsidR="00763602" w:rsidRPr="00A537FB">
        <w:rPr>
          <w:sz w:val="28"/>
          <w:szCs w:val="28"/>
        </w:rPr>
        <w:t xml:space="preserve"> структурного подразделения </w:t>
      </w:r>
      <w:r w:rsidR="00763602">
        <w:rPr>
          <w:sz w:val="28"/>
          <w:szCs w:val="28"/>
        </w:rPr>
        <w:t xml:space="preserve">органа </w:t>
      </w:r>
      <w:r w:rsidR="00763602" w:rsidRPr="00A537FB">
        <w:rPr>
          <w:sz w:val="28"/>
          <w:szCs w:val="28"/>
        </w:rPr>
        <w:t>в установленной сфере деятельности;</w:t>
      </w:r>
    </w:p>
    <w:p w:rsidR="00763602" w:rsidRPr="00A537FB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A537FB">
        <w:rPr>
          <w:sz w:val="28"/>
          <w:szCs w:val="28"/>
        </w:rPr>
        <w:t>высокая исполнительская дисциплина, оперативность и профессионализм в решении вопросов, входящих в компетенцию муниципального служащего, своевременная подготовка документов и выполнение поручений;</w:t>
      </w:r>
    </w:p>
    <w:p w:rsidR="00763602" w:rsidRPr="00A537FB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A537FB">
        <w:rPr>
          <w:sz w:val="28"/>
          <w:szCs w:val="28"/>
        </w:rPr>
        <w:t>участие в подготовке и организации социально значимых проектов в установленной сфере деятельности.</w:t>
      </w:r>
    </w:p>
    <w:p w:rsidR="00763602" w:rsidRPr="00A31D30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30">
        <w:rPr>
          <w:sz w:val="28"/>
          <w:szCs w:val="28"/>
        </w:rPr>
        <w:t>2.3.3. Размеры премии муниципальным служащим определяются работодателем в пределах установленного фонда оплаты труда.</w:t>
      </w:r>
    </w:p>
    <w:p w:rsidR="00763602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Pr="00A537FB">
        <w:rPr>
          <w:sz w:val="28"/>
          <w:szCs w:val="28"/>
        </w:rPr>
        <w:t>Премирование муниципальных служащих осущест</w:t>
      </w:r>
      <w:r>
        <w:rPr>
          <w:sz w:val="28"/>
          <w:szCs w:val="28"/>
        </w:rPr>
        <w:t>вляется распоряжением</w:t>
      </w:r>
      <w:r w:rsidRPr="00A53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(приказом) </w:t>
      </w:r>
      <w:r w:rsidRPr="00A537FB">
        <w:rPr>
          <w:sz w:val="28"/>
          <w:szCs w:val="28"/>
        </w:rPr>
        <w:t>работодателя.</w:t>
      </w:r>
    </w:p>
    <w:p w:rsidR="007A548A" w:rsidRDefault="007A548A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63602" w:rsidRDefault="00763602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9287C"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Основание и порядок премирования за успешное о добросовестное исполнение муниципальным служащим своих обязанностей</w:t>
      </w:r>
      <w:proofErr w:type="gramEnd"/>
    </w:p>
    <w:p w:rsidR="00763602" w:rsidRDefault="00763602" w:rsidP="007636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63602" w:rsidRPr="0069287C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87C">
        <w:rPr>
          <w:sz w:val="28"/>
          <w:szCs w:val="28"/>
        </w:rPr>
        <w:t xml:space="preserve">2.4.1. </w:t>
      </w:r>
      <w:r>
        <w:rPr>
          <w:sz w:val="28"/>
          <w:szCs w:val="28"/>
        </w:rPr>
        <w:t xml:space="preserve">Премирование за успешное и </w:t>
      </w:r>
      <w:r w:rsidRPr="00D062C3">
        <w:rPr>
          <w:sz w:val="28"/>
          <w:szCs w:val="28"/>
        </w:rPr>
        <w:t>добросовестное исполнение муниципальным служащим своих должностных обязанностей</w:t>
      </w:r>
      <w:r w:rsidRPr="00692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ежемесячно </w:t>
      </w:r>
      <w:r w:rsidRPr="0069287C">
        <w:rPr>
          <w:sz w:val="28"/>
          <w:szCs w:val="28"/>
        </w:rPr>
        <w:t>в размере до 22,5 процента должностного оклада муниципального служащего.</w:t>
      </w:r>
    </w:p>
    <w:p w:rsidR="00763602" w:rsidRPr="0069287C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87C">
        <w:rPr>
          <w:sz w:val="28"/>
          <w:szCs w:val="28"/>
        </w:rPr>
        <w:t xml:space="preserve">Конкретный размер премии устанавливается распоряжением (приказом) </w:t>
      </w:r>
      <w:r w:rsidRPr="00DB7650">
        <w:rPr>
          <w:sz w:val="28"/>
          <w:szCs w:val="28"/>
        </w:rPr>
        <w:t>работодателя</w:t>
      </w:r>
      <w:r w:rsidR="00DB7650">
        <w:rPr>
          <w:sz w:val="28"/>
          <w:szCs w:val="28"/>
        </w:rPr>
        <w:t>.</w:t>
      </w:r>
    </w:p>
    <w:p w:rsidR="00763602" w:rsidRPr="0069287C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87C">
        <w:rPr>
          <w:sz w:val="28"/>
          <w:szCs w:val="28"/>
        </w:rPr>
        <w:t>2.4.2. Размер премии зависит от результатов деятельности муниципального служащего по итогам работы за месяц.</w:t>
      </w:r>
    </w:p>
    <w:p w:rsidR="00763602" w:rsidRPr="0069287C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87C">
        <w:rPr>
          <w:sz w:val="28"/>
          <w:szCs w:val="28"/>
        </w:rPr>
        <w:t xml:space="preserve">2.4.3. Основаниями для понижения размера </w:t>
      </w:r>
      <w:r w:rsidRPr="00821E44">
        <w:rPr>
          <w:sz w:val="28"/>
          <w:szCs w:val="28"/>
        </w:rPr>
        <w:t>либо лишения премии</w:t>
      </w:r>
      <w:r w:rsidRPr="0069287C">
        <w:rPr>
          <w:sz w:val="28"/>
          <w:szCs w:val="28"/>
        </w:rPr>
        <w:t xml:space="preserve"> является:</w:t>
      </w:r>
    </w:p>
    <w:p w:rsidR="00763602" w:rsidRPr="0069287C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69287C">
        <w:rPr>
          <w:sz w:val="28"/>
          <w:szCs w:val="28"/>
        </w:rPr>
        <w:t>объявление дисциплинарного взыскания;</w:t>
      </w:r>
    </w:p>
    <w:p w:rsidR="00763602" w:rsidRPr="0069287C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69287C">
        <w:rPr>
          <w:sz w:val="28"/>
          <w:szCs w:val="28"/>
        </w:rPr>
        <w:t>наступление административной ответственности за правонарушение, связанное с исполнением служебных обязанностей;</w:t>
      </w:r>
    </w:p>
    <w:p w:rsidR="00763602" w:rsidRPr="0069287C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69287C">
        <w:rPr>
          <w:sz w:val="28"/>
          <w:szCs w:val="28"/>
        </w:rPr>
        <w:t>утрата либо порча муниципального имущества;</w:t>
      </w:r>
    </w:p>
    <w:p w:rsidR="00763602" w:rsidRPr="0069287C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69287C">
        <w:rPr>
          <w:sz w:val="28"/>
          <w:szCs w:val="28"/>
        </w:rPr>
        <w:t>разглашение конфиденциальной информации;</w:t>
      </w:r>
    </w:p>
    <w:p w:rsidR="00763602" w:rsidRPr="0069287C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 w:rsidR="00763602" w:rsidRPr="0069287C">
        <w:rPr>
          <w:sz w:val="28"/>
          <w:szCs w:val="28"/>
        </w:rPr>
        <w:t>неисполнение либо ненадлежащее исполнение без уважительных причин письменных и устных распоряжений, поручений, заданий своего непосредственного руководителя, а также поручений вышестоящих должностных лиц согласно подчиненности;</w:t>
      </w:r>
    </w:p>
    <w:p w:rsidR="00763602" w:rsidRPr="00821E44" w:rsidRDefault="004F6F6D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E44">
        <w:rPr>
          <w:color w:val="000000" w:themeColor="text1"/>
          <w:sz w:val="28"/>
        </w:rPr>
        <w:lastRenderedPageBreak/>
        <w:t xml:space="preserve">– </w:t>
      </w:r>
      <w:r w:rsidR="00763602" w:rsidRPr="00821E44">
        <w:rPr>
          <w:sz w:val="28"/>
          <w:szCs w:val="28"/>
        </w:rPr>
        <w:t>несвоевременное рассмотрение обращений граждан, запросов государственных органов, органов местного самоуправления и должностных лиц в соответствии с установленным порядком.</w:t>
      </w:r>
    </w:p>
    <w:p w:rsidR="00763602" w:rsidRPr="00821E44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E44">
        <w:rPr>
          <w:sz w:val="28"/>
          <w:szCs w:val="28"/>
        </w:rPr>
        <w:t>Полное или частичное лишение премии производится за тот период, в котором было совершено нарушение или это нарушение было обнаружено.</w:t>
      </w:r>
    </w:p>
    <w:p w:rsidR="00763602" w:rsidRPr="00821E44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E44">
        <w:rPr>
          <w:sz w:val="28"/>
          <w:szCs w:val="28"/>
        </w:rPr>
        <w:t>На основании предложений (представлений) непосредственных руководителей муниципальных служащих работодателем оформляется распоряжение (приказ).</w:t>
      </w:r>
    </w:p>
    <w:p w:rsidR="00763602" w:rsidRPr="00821E44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E44">
        <w:rPr>
          <w:sz w:val="28"/>
          <w:szCs w:val="28"/>
        </w:rPr>
        <w:t>2.4.4. Премирование муниципальных служащих осуществляется распоряжением (приказом) работодателя на основании предложений (представлений) непосредственных руководителей муниципальных служащих.</w:t>
      </w:r>
    </w:p>
    <w:p w:rsidR="00763602" w:rsidRPr="00821E44" w:rsidRDefault="00763602" w:rsidP="00C03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E44">
        <w:rPr>
          <w:sz w:val="28"/>
          <w:szCs w:val="28"/>
        </w:rPr>
        <w:t xml:space="preserve">Решение о премировании </w:t>
      </w:r>
      <w:r w:rsidR="004F6F6D" w:rsidRPr="00821E44">
        <w:rPr>
          <w:sz w:val="28"/>
          <w:szCs w:val="28"/>
        </w:rPr>
        <w:t>руководителей структурных</w:t>
      </w:r>
      <w:r w:rsidR="004B6D2D" w:rsidRPr="00821E44">
        <w:rPr>
          <w:sz w:val="28"/>
          <w:szCs w:val="28"/>
        </w:rPr>
        <w:t xml:space="preserve"> подразделений</w:t>
      </w:r>
      <w:r w:rsidR="004F6F6D" w:rsidRPr="00821E44">
        <w:rPr>
          <w:sz w:val="28"/>
          <w:szCs w:val="28"/>
        </w:rPr>
        <w:t xml:space="preserve">, отраслевых </w:t>
      </w:r>
      <w:r w:rsidR="00A34D22" w:rsidRPr="00821E44">
        <w:rPr>
          <w:sz w:val="28"/>
          <w:szCs w:val="28"/>
        </w:rPr>
        <w:t xml:space="preserve">(функциональных) </w:t>
      </w:r>
      <w:r w:rsidR="004B6D2D" w:rsidRPr="00821E44">
        <w:rPr>
          <w:sz w:val="28"/>
          <w:szCs w:val="28"/>
        </w:rPr>
        <w:t>органов</w:t>
      </w:r>
      <w:r w:rsidR="00A34D22" w:rsidRPr="00821E44">
        <w:rPr>
          <w:sz w:val="28"/>
          <w:szCs w:val="28"/>
        </w:rPr>
        <w:t xml:space="preserve"> </w:t>
      </w:r>
      <w:r w:rsidR="00821E44" w:rsidRPr="00821E44">
        <w:rPr>
          <w:sz w:val="28"/>
          <w:szCs w:val="28"/>
        </w:rPr>
        <w:t>а</w:t>
      </w:r>
      <w:r w:rsidR="004F6F6D" w:rsidRPr="00821E44">
        <w:rPr>
          <w:sz w:val="28"/>
          <w:szCs w:val="28"/>
        </w:rPr>
        <w:t>дминистрации Туруханского муниципального округа</w:t>
      </w:r>
      <w:r w:rsidR="001F1D15" w:rsidRPr="00821E44">
        <w:rPr>
          <w:sz w:val="28"/>
          <w:szCs w:val="28"/>
        </w:rPr>
        <w:t>,</w:t>
      </w:r>
      <w:r w:rsidR="004F6F6D" w:rsidRPr="00821E44">
        <w:rPr>
          <w:sz w:val="28"/>
          <w:szCs w:val="28"/>
        </w:rPr>
        <w:t xml:space="preserve"> руководителей</w:t>
      </w:r>
      <w:r w:rsidR="00A34D22" w:rsidRPr="00821E44">
        <w:rPr>
          <w:sz w:val="28"/>
          <w:szCs w:val="28"/>
        </w:rPr>
        <w:t xml:space="preserve"> территориальных подразделений </w:t>
      </w:r>
      <w:r w:rsidR="00821E44" w:rsidRPr="00821E44">
        <w:rPr>
          <w:sz w:val="28"/>
          <w:szCs w:val="28"/>
        </w:rPr>
        <w:t>а</w:t>
      </w:r>
      <w:r w:rsidR="004F6F6D" w:rsidRPr="00821E44">
        <w:rPr>
          <w:sz w:val="28"/>
          <w:szCs w:val="28"/>
        </w:rPr>
        <w:t>дминистрации Туруханского муниципального округа</w:t>
      </w:r>
      <w:r w:rsidRPr="00821E44">
        <w:rPr>
          <w:sz w:val="28"/>
          <w:szCs w:val="28"/>
        </w:rPr>
        <w:t xml:space="preserve">, </w:t>
      </w:r>
      <w:r w:rsidR="001F1D15" w:rsidRPr="00821E44">
        <w:rPr>
          <w:sz w:val="28"/>
          <w:szCs w:val="28"/>
        </w:rPr>
        <w:t xml:space="preserve">с правом (без права) юридического лица </w:t>
      </w:r>
      <w:r w:rsidRPr="00821E44">
        <w:rPr>
          <w:sz w:val="28"/>
          <w:szCs w:val="28"/>
        </w:rPr>
        <w:t>при</w:t>
      </w:r>
      <w:r w:rsidR="004F6F6D" w:rsidRPr="00821E44">
        <w:rPr>
          <w:sz w:val="28"/>
          <w:szCs w:val="28"/>
        </w:rPr>
        <w:t>нимает Глава Ту</w:t>
      </w:r>
      <w:r w:rsidR="00166CD1" w:rsidRPr="00821E44">
        <w:rPr>
          <w:sz w:val="28"/>
          <w:szCs w:val="28"/>
        </w:rPr>
        <w:t>руханского муниципального округа</w:t>
      </w:r>
      <w:r w:rsidRPr="00821E44">
        <w:rPr>
          <w:sz w:val="28"/>
          <w:szCs w:val="28"/>
        </w:rPr>
        <w:t>.</w:t>
      </w:r>
    </w:p>
    <w:p w:rsidR="00C03240" w:rsidRPr="00821E44" w:rsidRDefault="00C03240" w:rsidP="007636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602" w:rsidRDefault="00763602" w:rsidP="007636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1E44">
        <w:rPr>
          <w:rFonts w:ascii="Times New Roman" w:hAnsi="Times New Roman" w:cs="Times New Roman"/>
          <w:sz w:val="28"/>
          <w:szCs w:val="28"/>
        </w:rPr>
        <w:t xml:space="preserve">3. Порядок и условия </w:t>
      </w:r>
      <w:r w:rsidR="00C622AB" w:rsidRPr="00821E4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821E44">
        <w:rPr>
          <w:rFonts w:ascii="Times New Roman" w:hAnsi="Times New Roman" w:cs="Times New Roman"/>
          <w:sz w:val="28"/>
          <w:szCs w:val="28"/>
        </w:rPr>
        <w:t>единовременной</w:t>
      </w:r>
      <w:proofErr w:type="gramEnd"/>
      <w:r w:rsidRPr="00821E44">
        <w:rPr>
          <w:rFonts w:ascii="Times New Roman" w:hAnsi="Times New Roman" w:cs="Times New Roman"/>
          <w:sz w:val="28"/>
          <w:szCs w:val="28"/>
        </w:rPr>
        <w:t xml:space="preserve"> выплата при предоставлении ежегодного оплачиваемого отпуска муниципальным служащим</w:t>
      </w:r>
    </w:p>
    <w:p w:rsidR="00763602" w:rsidRPr="008E3E1C" w:rsidRDefault="00763602" w:rsidP="0076360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3602" w:rsidRPr="00821E44" w:rsidRDefault="00763602" w:rsidP="00C0324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44">
        <w:rPr>
          <w:rFonts w:ascii="Times New Roman" w:hAnsi="Times New Roman" w:cs="Times New Roman"/>
          <w:sz w:val="28"/>
          <w:szCs w:val="28"/>
        </w:rPr>
        <w:t>3.1. Муниципальным служащим один раз в год при предоставлении ежегодного оплачиваемого отпуска производится единовременная выплата в размере 3,5 должностного оклада, которая не является выплатой за отработанное время</w:t>
      </w:r>
      <w:r w:rsidRPr="00821E44">
        <w:rPr>
          <w:rFonts w:ascii="Times New Roman" w:hAnsi="Times New Roman" w:cs="Times New Roman"/>
          <w:b/>
          <w:sz w:val="28"/>
          <w:szCs w:val="28"/>
        </w:rPr>
        <w:t>.</w:t>
      </w:r>
    </w:p>
    <w:p w:rsidR="00763602" w:rsidRPr="00821E44" w:rsidRDefault="00763602" w:rsidP="00C0324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44">
        <w:rPr>
          <w:rFonts w:ascii="Times New Roman" w:hAnsi="Times New Roman" w:cs="Times New Roman"/>
          <w:sz w:val="28"/>
          <w:szCs w:val="28"/>
        </w:rPr>
        <w:t>Единовременная выплата производится по распоряжению (приказу) работодателя муниципального служащего одновременно с предоставлением ежегодного оплачиваемого отпуска или его части, по заявлению муниципального служащего.</w:t>
      </w:r>
    </w:p>
    <w:p w:rsidR="00763602" w:rsidRPr="00821E44" w:rsidRDefault="00763602" w:rsidP="00C0324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44">
        <w:rPr>
          <w:rFonts w:ascii="Times New Roman" w:hAnsi="Times New Roman" w:cs="Times New Roman"/>
          <w:sz w:val="28"/>
          <w:szCs w:val="28"/>
        </w:rPr>
        <w:t xml:space="preserve">Если отпуск используется частями, единовременная выплата производится при предоставлении более продолжительной части отпуска (не менее 14 календарных дней). </w:t>
      </w:r>
    </w:p>
    <w:p w:rsidR="00763602" w:rsidRPr="008E3E1C" w:rsidRDefault="00763602" w:rsidP="00C0324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44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21E44">
        <w:rPr>
          <w:rFonts w:ascii="Times New Roman" w:hAnsi="Times New Roman" w:cs="Times New Roman"/>
          <w:sz w:val="28"/>
          <w:szCs w:val="28"/>
        </w:rPr>
        <w:t>Лицам, замещающим высшие должности муниципальной службы (первый заместитель Главы</w:t>
      </w:r>
      <w:r w:rsidR="004454FC" w:rsidRPr="00821E44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Pr="00821E44">
        <w:rPr>
          <w:rFonts w:ascii="Times New Roman" w:hAnsi="Times New Roman" w:cs="Times New Roman"/>
          <w:sz w:val="28"/>
          <w:szCs w:val="28"/>
        </w:rPr>
        <w:t xml:space="preserve">, заместители Главы </w:t>
      </w:r>
      <w:r w:rsidR="004454FC" w:rsidRPr="00821E44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821E44">
        <w:rPr>
          <w:rFonts w:ascii="Times New Roman" w:hAnsi="Times New Roman" w:cs="Times New Roman"/>
          <w:sz w:val="28"/>
          <w:szCs w:val="28"/>
        </w:rPr>
        <w:t xml:space="preserve">, </w:t>
      </w:r>
      <w:r w:rsidR="004454FC" w:rsidRPr="00821E44">
        <w:rPr>
          <w:rFonts w:ascii="Times New Roman" w:hAnsi="Times New Roman" w:cs="Times New Roman"/>
          <w:sz w:val="28"/>
          <w:szCs w:val="28"/>
        </w:rPr>
        <w:t>руководители структурных</w:t>
      </w:r>
      <w:r w:rsidR="000F6595" w:rsidRPr="00821E44">
        <w:rPr>
          <w:rFonts w:ascii="Times New Roman" w:hAnsi="Times New Roman" w:cs="Times New Roman"/>
          <w:sz w:val="28"/>
          <w:szCs w:val="28"/>
        </w:rPr>
        <w:t xml:space="preserve"> подразделений</w:t>
      </w:r>
      <w:r w:rsidR="004454FC" w:rsidRPr="00821E44">
        <w:rPr>
          <w:rFonts w:ascii="Times New Roman" w:hAnsi="Times New Roman" w:cs="Times New Roman"/>
          <w:sz w:val="28"/>
          <w:szCs w:val="28"/>
        </w:rPr>
        <w:t xml:space="preserve">, отраслевых </w:t>
      </w:r>
      <w:r w:rsidR="00B03F6F" w:rsidRPr="00821E44">
        <w:rPr>
          <w:rFonts w:ascii="Times New Roman" w:hAnsi="Times New Roman" w:cs="Times New Roman"/>
          <w:sz w:val="28"/>
          <w:szCs w:val="28"/>
        </w:rPr>
        <w:t xml:space="preserve">(функциональных) </w:t>
      </w:r>
      <w:r w:rsidR="000F6595" w:rsidRPr="00821E44">
        <w:rPr>
          <w:rFonts w:ascii="Times New Roman" w:hAnsi="Times New Roman" w:cs="Times New Roman"/>
          <w:sz w:val="28"/>
          <w:szCs w:val="28"/>
        </w:rPr>
        <w:t>органов</w:t>
      </w:r>
      <w:r w:rsidR="00B03F6F" w:rsidRPr="00821E44">
        <w:rPr>
          <w:rFonts w:ascii="Times New Roman" w:hAnsi="Times New Roman" w:cs="Times New Roman"/>
          <w:sz w:val="28"/>
          <w:szCs w:val="28"/>
        </w:rPr>
        <w:t xml:space="preserve"> </w:t>
      </w:r>
      <w:r w:rsidR="00821E44" w:rsidRPr="00821E44">
        <w:rPr>
          <w:rFonts w:ascii="Times New Roman" w:hAnsi="Times New Roman" w:cs="Times New Roman"/>
          <w:sz w:val="28"/>
          <w:szCs w:val="28"/>
        </w:rPr>
        <w:t>а</w:t>
      </w:r>
      <w:r w:rsidR="004454FC" w:rsidRPr="00821E44">
        <w:rPr>
          <w:rFonts w:ascii="Times New Roman" w:hAnsi="Times New Roman" w:cs="Times New Roman"/>
          <w:sz w:val="28"/>
          <w:szCs w:val="28"/>
        </w:rPr>
        <w:t xml:space="preserve">дминистрации Туруханского муниципального округа; руководителей территориальных подразделений </w:t>
      </w:r>
      <w:r w:rsidR="00821E44" w:rsidRPr="00821E44">
        <w:rPr>
          <w:rFonts w:ascii="Times New Roman" w:hAnsi="Times New Roman" w:cs="Times New Roman"/>
          <w:sz w:val="28"/>
          <w:szCs w:val="28"/>
        </w:rPr>
        <w:t>а</w:t>
      </w:r>
      <w:r w:rsidR="004454FC" w:rsidRPr="00821E44">
        <w:rPr>
          <w:rFonts w:ascii="Times New Roman" w:hAnsi="Times New Roman" w:cs="Times New Roman"/>
          <w:sz w:val="28"/>
          <w:szCs w:val="28"/>
        </w:rPr>
        <w:t xml:space="preserve">дминистрации Туруханского муниципального округа </w:t>
      </w:r>
      <w:r w:rsidRPr="00821E44">
        <w:rPr>
          <w:rFonts w:ascii="Times New Roman" w:hAnsi="Times New Roman" w:cs="Times New Roman"/>
          <w:sz w:val="28"/>
          <w:szCs w:val="28"/>
        </w:rPr>
        <w:t xml:space="preserve">с правом (без права) юридического лица), единовременная выплата производится одновременно с предоставлением </w:t>
      </w:r>
      <w:r w:rsidRPr="00821E44">
        <w:rPr>
          <w:rFonts w:ascii="Times New Roman" w:hAnsi="Times New Roman" w:cs="Times New Roman"/>
          <w:sz w:val="28"/>
          <w:szCs w:val="28"/>
        </w:rPr>
        <w:lastRenderedPageBreak/>
        <w:t>ежегодного оплачиваемого отпуска без дополнительных распорядительных актов.</w:t>
      </w:r>
      <w:proofErr w:type="gramEnd"/>
    </w:p>
    <w:p w:rsidR="00763602" w:rsidRPr="00BF709C" w:rsidRDefault="00763602" w:rsidP="00BF70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9C">
        <w:rPr>
          <w:rFonts w:ascii="Times New Roman" w:hAnsi="Times New Roman" w:cs="Times New Roman"/>
          <w:sz w:val="28"/>
          <w:szCs w:val="28"/>
        </w:rPr>
        <w:t>3.3. Единовременная выплата при предоставлении ежегодного оплачиваемого отпуска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 в размерах установленного фонда оплаты труда.</w:t>
      </w:r>
    </w:p>
    <w:p w:rsidR="00763602" w:rsidRPr="00BF709C" w:rsidRDefault="00763602" w:rsidP="00BF70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9C">
        <w:rPr>
          <w:rFonts w:ascii="Times New Roman" w:hAnsi="Times New Roman" w:cs="Times New Roman"/>
          <w:sz w:val="28"/>
          <w:szCs w:val="28"/>
        </w:rPr>
        <w:t>3.4. В исключительных случаях, когда муниципальному служащему ежегодный оплачиваемый отпуск не предоставлен и перенесен на следующий год, единовременная выплата при предоставлении ежегодного оплачиваемого отпуска, не выплаченная в течение текущего календарного года, подлежит выплате муниципальному служащему на основании распоряжения (приказа) работодателя в последнем месяце календарного года.</w:t>
      </w:r>
    </w:p>
    <w:p w:rsidR="00763602" w:rsidRPr="00BF709C" w:rsidRDefault="00763602" w:rsidP="00BF70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9C">
        <w:rPr>
          <w:rFonts w:ascii="Times New Roman" w:hAnsi="Times New Roman" w:cs="Times New Roman"/>
          <w:sz w:val="28"/>
          <w:szCs w:val="28"/>
        </w:rPr>
        <w:t>3.5. При прекращении или расторжении трудового договора, освобождении от замещаемой должности муниципальной службы и увольнении с муниципальной службы, муниципальному служащему одновременно с выплатой денежной компенсации за неиспользованные дни отпуска выплачивается неполученная муниципальным служащим единовременная выплата при предоставлении ежегодного оплачиваемого отпуска.</w:t>
      </w:r>
    </w:p>
    <w:p w:rsidR="00763602" w:rsidRPr="00A537FB" w:rsidRDefault="00763602" w:rsidP="00763602">
      <w:pPr>
        <w:pStyle w:val="ConsNormal"/>
        <w:widowControl/>
        <w:ind w:right="0" w:firstLine="539"/>
        <w:jc w:val="both"/>
        <w:rPr>
          <w:rFonts w:ascii="Times New Roman" w:hAnsi="Times New Roman"/>
          <w:sz w:val="28"/>
          <w:szCs w:val="28"/>
        </w:rPr>
      </w:pPr>
    </w:p>
    <w:p w:rsidR="002F2144" w:rsidRDefault="002F2144" w:rsidP="00B31350">
      <w:pPr>
        <w:widowControl w:val="0"/>
        <w:autoSpaceDE w:val="0"/>
        <w:autoSpaceDN w:val="0"/>
        <w:ind w:left="3969"/>
        <w:jc w:val="both"/>
        <w:outlineLvl w:val="0"/>
        <w:rPr>
          <w:color w:val="000000" w:themeColor="text1"/>
          <w:sz w:val="28"/>
          <w:szCs w:val="28"/>
        </w:rPr>
      </w:pPr>
    </w:p>
    <w:p w:rsidR="00B071A8" w:rsidRDefault="00B071A8" w:rsidP="00164E5B">
      <w:pPr>
        <w:widowControl w:val="0"/>
        <w:autoSpaceDE w:val="0"/>
        <w:autoSpaceDN w:val="0"/>
        <w:ind w:left="9072"/>
        <w:outlineLvl w:val="0"/>
        <w:rPr>
          <w:color w:val="000000" w:themeColor="text1"/>
          <w:szCs w:val="22"/>
        </w:rPr>
      </w:pPr>
    </w:p>
    <w:sectPr w:rsidR="00B071A8" w:rsidSect="0058155C">
      <w:headerReference w:type="even" r:id="rId13"/>
      <w:headerReference w:type="default" r:id="rId14"/>
      <w:pgSz w:w="11906" w:h="16838"/>
      <w:pgMar w:top="851" w:right="85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DB" w:rsidRDefault="005133DB" w:rsidP="005A3344">
      <w:r>
        <w:separator/>
      </w:r>
    </w:p>
  </w:endnote>
  <w:endnote w:type="continuationSeparator" w:id="0">
    <w:p w:rsidR="005133DB" w:rsidRDefault="005133DB" w:rsidP="005A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DB" w:rsidRDefault="005133DB" w:rsidP="005A3344">
      <w:r>
        <w:separator/>
      </w:r>
    </w:p>
  </w:footnote>
  <w:footnote w:type="continuationSeparator" w:id="0">
    <w:p w:rsidR="005133DB" w:rsidRDefault="005133DB" w:rsidP="005A3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D4" w:rsidRDefault="00585A11" w:rsidP="000320E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3D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3DD4">
      <w:rPr>
        <w:rStyle w:val="aa"/>
        <w:noProof/>
      </w:rPr>
      <w:t>6</w:t>
    </w:r>
    <w:r>
      <w:rPr>
        <w:rStyle w:val="aa"/>
      </w:rPr>
      <w:fldChar w:fldCharType="end"/>
    </w:r>
  </w:p>
  <w:p w:rsidR="00203DD4" w:rsidRDefault="00203D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D4" w:rsidRDefault="00585A11" w:rsidP="000320ED">
    <w:pPr>
      <w:pStyle w:val="a3"/>
      <w:jc w:val="center"/>
      <w:rPr>
        <w:sz w:val="24"/>
        <w:szCs w:val="24"/>
      </w:rPr>
    </w:pPr>
    <w:r w:rsidRPr="00E76745">
      <w:rPr>
        <w:sz w:val="24"/>
        <w:szCs w:val="24"/>
      </w:rPr>
      <w:fldChar w:fldCharType="begin"/>
    </w:r>
    <w:r w:rsidR="00203DD4" w:rsidRPr="00E76745">
      <w:rPr>
        <w:sz w:val="24"/>
        <w:szCs w:val="24"/>
      </w:rPr>
      <w:instrText xml:space="preserve"> PAGE   \* MERGEFORMAT </w:instrText>
    </w:r>
    <w:r w:rsidRPr="00E76745">
      <w:rPr>
        <w:sz w:val="24"/>
        <w:szCs w:val="24"/>
      </w:rPr>
      <w:fldChar w:fldCharType="separate"/>
    </w:r>
    <w:r w:rsidR="0058155C">
      <w:rPr>
        <w:noProof/>
        <w:sz w:val="24"/>
        <w:szCs w:val="24"/>
      </w:rPr>
      <w:t>26</w:t>
    </w:r>
    <w:r w:rsidRPr="00E76745">
      <w:rPr>
        <w:sz w:val="24"/>
        <w:szCs w:val="24"/>
      </w:rPr>
      <w:fldChar w:fldCharType="end"/>
    </w:r>
  </w:p>
  <w:p w:rsidR="00203DD4" w:rsidRPr="00E76745" w:rsidRDefault="00203DD4" w:rsidP="000320ED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1A15"/>
    <w:multiLevelType w:val="hybridMultilevel"/>
    <w:tmpl w:val="8A5A251C"/>
    <w:lvl w:ilvl="0" w:tplc="3D38D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224F3"/>
    <w:multiLevelType w:val="hybridMultilevel"/>
    <w:tmpl w:val="8AAC6110"/>
    <w:lvl w:ilvl="0" w:tplc="CFA6880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1C4DB2"/>
    <w:multiLevelType w:val="hybridMultilevel"/>
    <w:tmpl w:val="BA1A142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7623B"/>
    <w:multiLevelType w:val="hybridMultilevel"/>
    <w:tmpl w:val="C25E0C76"/>
    <w:lvl w:ilvl="0" w:tplc="8230E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DE1A4B"/>
    <w:multiLevelType w:val="hybridMultilevel"/>
    <w:tmpl w:val="EF9E07EA"/>
    <w:lvl w:ilvl="0" w:tplc="CC16E7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C3DB7"/>
    <w:multiLevelType w:val="hybridMultilevel"/>
    <w:tmpl w:val="404C28C4"/>
    <w:lvl w:ilvl="0" w:tplc="7CEC0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37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A3344"/>
    <w:rsid w:val="00001086"/>
    <w:rsid w:val="00001A82"/>
    <w:rsid w:val="00010C3D"/>
    <w:rsid w:val="00011294"/>
    <w:rsid w:val="0001488A"/>
    <w:rsid w:val="0001510E"/>
    <w:rsid w:val="000207DC"/>
    <w:rsid w:val="00024D2E"/>
    <w:rsid w:val="00030313"/>
    <w:rsid w:val="00030C32"/>
    <w:rsid w:val="000320ED"/>
    <w:rsid w:val="000325D7"/>
    <w:rsid w:val="00033B82"/>
    <w:rsid w:val="00036D7B"/>
    <w:rsid w:val="00041AB6"/>
    <w:rsid w:val="00044368"/>
    <w:rsid w:val="00047D0E"/>
    <w:rsid w:val="00053AFF"/>
    <w:rsid w:val="000542AC"/>
    <w:rsid w:val="000554D5"/>
    <w:rsid w:val="00060804"/>
    <w:rsid w:val="00061A36"/>
    <w:rsid w:val="00087FE8"/>
    <w:rsid w:val="00090506"/>
    <w:rsid w:val="00095EFA"/>
    <w:rsid w:val="000A2D1A"/>
    <w:rsid w:val="000B3AEA"/>
    <w:rsid w:val="000B50D3"/>
    <w:rsid w:val="000C04C7"/>
    <w:rsid w:val="000C55D4"/>
    <w:rsid w:val="000C7C5A"/>
    <w:rsid w:val="000D205E"/>
    <w:rsid w:val="000D3DB3"/>
    <w:rsid w:val="000D6365"/>
    <w:rsid w:val="000E31DB"/>
    <w:rsid w:val="000E77A5"/>
    <w:rsid w:val="000F2423"/>
    <w:rsid w:val="000F2DE6"/>
    <w:rsid w:val="000F4CEF"/>
    <w:rsid w:val="000F551F"/>
    <w:rsid w:val="000F6595"/>
    <w:rsid w:val="00101D17"/>
    <w:rsid w:val="00103829"/>
    <w:rsid w:val="0011146F"/>
    <w:rsid w:val="00113383"/>
    <w:rsid w:val="0012353F"/>
    <w:rsid w:val="00123E78"/>
    <w:rsid w:val="00131FD8"/>
    <w:rsid w:val="00132622"/>
    <w:rsid w:val="00143A82"/>
    <w:rsid w:val="001474FA"/>
    <w:rsid w:val="001477BD"/>
    <w:rsid w:val="00151A42"/>
    <w:rsid w:val="0015200E"/>
    <w:rsid w:val="001571BB"/>
    <w:rsid w:val="00157EB9"/>
    <w:rsid w:val="00164E5B"/>
    <w:rsid w:val="00166CD1"/>
    <w:rsid w:val="00172121"/>
    <w:rsid w:val="00182CB7"/>
    <w:rsid w:val="001854FC"/>
    <w:rsid w:val="00193062"/>
    <w:rsid w:val="001937E8"/>
    <w:rsid w:val="00193E1A"/>
    <w:rsid w:val="001A0C10"/>
    <w:rsid w:val="001A66AD"/>
    <w:rsid w:val="001B0F1C"/>
    <w:rsid w:val="001B4309"/>
    <w:rsid w:val="001B5EEE"/>
    <w:rsid w:val="001C47AA"/>
    <w:rsid w:val="001C5667"/>
    <w:rsid w:val="001E0739"/>
    <w:rsid w:val="001E1ACC"/>
    <w:rsid w:val="001F07E4"/>
    <w:rsid w:val="001F105E"/>
    <w:rsid w:val="001F1D15"/>
    <w:rsid w:val="001F64B2"/>
    <w:rsid w:val="001F6778"/>
    <w:rsid w:val="00202ADC"/>
    <w:rsid w:val="00203141"/>
    <w:rsid w:val="00203DD4"/>
    <w:rsid w:val="002079C4"/>
    <w:rsid w:val="00210648"/>
    <w:rsid w:val="002200F3"/>
    <w:rsid w:val="00220FC1"/>
    <w:rsid w:val="00225A21"/>
    <w:rsid w:val="00226D87"/>
    <w:rsid w:val="00227979"/>
    <w:rsid w:val="0023720A"/>
    <w:rsid w:val="00243E73"/>
    <w:rsid w:val="00254CBB"/>
    <w:rsid w:val="00265B88"/>
    <w:rsid w:val="00276DBB"/>
    <w:rsid w:val="002778C2"/>
    <w:rsid w:val="00283C4A"/>
    <w:rsid w:val="00285FD8"/>
    <w:rsid w:val="0028625E"/>
    <w:rsid w:val="00286368"/>
    <w:rsid w:val="0029473B"/>
    <w:rsid w:val="002A1DF0"/>
    <w:rsid w:val="002A7981"/>
    <w:rsid w:val="002B0891"/>
    <w:rsid w:val="002B0E10"/>
    <w:rsid w:val="002B5E51"/>
    <w:rsid w:val="002C16EB"/>
    <w:rsid w:val="002C4A4D"/>
    <w:rsid w:val="002D2A7F"/>
    <w:rsid w:val="002D2D7B"/>
    <w:rsid w:val="002D3E37"/>
    <w:rsid w:val="002D6DFC"/>
    <w:rsid w:val="002E3731"/>
    <w:rsid w:val="002E4D2D"/>
    <w:rsid w:val="002F2144"/>
    <w:rsid w:val="002F5120"/>
    <w:rsid w:val="002F6F02"/>
    <w:rsid w:val="00304AE6"/>
    <w:rsid w:val="003111E8"/>
    <w:rsid w:val="00311CC5"/>
    <w:rsid w:val="0031451F"/>
    <w:rsid w:val="00320A0B"/>
    <w:rsid w:val="0032656F"/>
    <w:rsid w:val="00326B91"/>
    <w:rsid w:val="00331EAF"/>
    <w:rsid w:val="00334E4D"/>
    <w:rsid w:val="003464C7"/>
    <w:rsid w:val="003525FE"/>
    <w:rsid w:val="00353E10"/>
    <w:rsid w:val="003578A2"/>
    <w:rsid w:val="00361B5D"/>
    <w:rsid w:val="00363532"/>
    <w:rsid w:val="0036581A"/>
    <w:rsid w:val="00391541"/>
    <w:rsid w:val="003925D0"/>
    <w:rsid w:val="00392E0C"/>
    <w:rsid w:val="00394686"/>
    <w:rsid w:val="003A02DC"/>
    <w:rsid w:val="003A509F"/>
    <w:rsid w:val="003A680F"/>
    <w:rsid w:val="003A7E6A"/>
    <w:rsid w:val="003B0DDF"/>
    <w:rsid w:val="003B78DF"/>
    <w:rsid w:val="003C17CE"/>
    <w:rsid w:val="003C4C55"/>
    <w:rsid w:val="003C5D00"/>
    <w:rsid w:val="003D1767"/>
    <w:rsid w:val="003D52C5"/>
    <w:rsid w:val="003D7874"/>
    <w:rsid w:val="003E169B"/>
    <w:rsid w:val="003E2F0D"/>
    <w:rsid w:val="003F2A29"/>
    <w:rsid w:val="003F2C05"/>
    <w:rsid w:val="003F5622"/>
    <w:rsid w:val="00400A56"/>
    <w:rsid w:val="00404060"/>
    <w:rsid w:val="00420643"/>
    <w:rsid w:val="00430008"/>
    <w:rsid w:val="00435F61"/>
    <w:rsid w:val="004429BD"/>
    <w:rsid w:val="004454FC"/>
    <w:rsid w:val="00447323"/>
    <w:rsid w:val="00447DE3"/>
    <w:rsid w:val="00454CF6"/>
    <w:rsid w:val="00467926"/>
    <w:rsid w:val="00474CCD"/>
    <w:rsid w:val="004753C3"/>
    <w:rsid w:val="00492993"/>
    <w:rsid w:val="004A1593"/>
    <w:rsid w:val="004A254A"/>
    <w:rsid w:val="004B1792"/>
    <w:rsid w:val="004B6B26"/>
    <w:rsid w:val="004B6D2D"/>
    <w:rsid w:val="004C00CC"/>
    <w:rsid w:val="004C5ECB"/>
    <w:rsid w:val="004C7999"/>
    <w:rsid w:val="004E59E4"/>
    <w:rsid w:val="004E5A8F"/>
    <w:rsid w:val="004F227E"/>
    <w:rsid w:val="004F6F6D"/>
    <w:rsid w:val="005013F4"/>
    <w:rsid w:val="00503276"/>
    <w:rsid w:val="005133DB"/>
    <w:rsid w:val="00521B0B"/>
    <w:rsid w:val="00522BF8"/>
    <w:rsid w:val="00524987"/>
    <w:rsid w:val="00524D15"/>
    <w:rsid w:val="00531633"/>
    <w:rsid w:val="0053476B"/>
    <w:rsid w:val="00542406"/>
    <w:rsid w:val="00552150"/>
    <w:rsid w:val="005534C9"/>
    <w:rsid w:val="00563061"/>
    <w:rsid w:val="00564A87"/>
    <w:rsid w:val="005668F6"/>
    <w:rsid w:val="005678D6"/>
    <w:rsid w:val="005748A3"/>
    <w:rsid w:val="005803E8"/>
    <w:rsid w:val="0058155C"/>
    <w:rsid w:val="00581A99"/>
    <w:rsid w:val="00585A11"/>
    <w:rsid w:val="0059139B"/>
    <w:rsid w:val="005A0D70"/>
    <w:rsid w:val="005A3344"/>
    <w:rsid w:val="005A4C20"/>
    <w:rsid w:val="005B4B66"/>
    <w:rsid w:val="005D077D"/>
    <w:rsid w:val="005D2675"/>
    <w:rsid w:val="005D2D40"/>
    <w:rsid w:val="005D4824"/>
    <w:rsid w:val="005D5B57"/>
    <w:rsid w:val="005D633A"/>
    <w:rsid w:val="005D6E91"/>
    <w:rsid w:val="005E013B"/>
    <w:rsid w:val="005E1A9D"/>
    <w:rsid w:val="00612099"/>
    <w:rsid w:val="00612F82"/>
    <w:rsid w:val="00614613"/>
    <w:rsid w:val="00623FFF"/>
    <w:rsid w:val="006319B0"/>
    <w:rsid w:val="0064085A"/>
    <w:rsid w:val="00644E71"/>
    <w:rsid w:val="006606CE"/>
    <w:rsid w:val="00662F45"/>
    <w:rsid w:val="006701BD"/>
    <w:rsid w:val="00673982"/>
    <w:rsid w:val="0067699E"/>
    <w:rsid w:val="00681AA2"/>
    <w:rsid w:val="00690ED0"/>
    <w:rsid w:val="006A1E09"/>
    <w:rsid w:val="006A5E1C"/>
    <w:rsid w:val="006B18B3"/>
    <w:rsid w:val="006B273F"/>
    <w:rsid w:val="006B3F81"/>
    <w:rsid w:val="006C15A8"/>
    <w:rsid w:val="006C2061"/>
    <w:rsid w:val="006C7C17"/>
    <w:rsid w:val="006D5AE7"/>
    <w:rsid w:val="006E3CBA"/>
    <w:rsid w:val="006E4DCF"/>
    <w:rsid w:val="006F5A16"/>
    <w:rsid w:val="006F7318"/>
    <w:rsid w:val="00702A23"/>
    <w:rsid w:val="00703787"/>
    <w:rsid w:val="0071500F"/>
    <w:rsid w:val="0071555A"/>
    <w:rsid w:val="00727714"/>
    <w:rsid w:val="00732732"/>
    <w:rsid w:val="007357E7"/>
    <w:rsid w:val="00742390"/>
    <w:rsid w:val="00754527"/>
    <w:rsid w:val="00763602"/>
    <w:rsid w:val="00763F57"/>
    <w:rsid w:val="00764857"/>
    <w:rsid w:val="00771202"/>
    <w:rsid w:val="0077141F"/>
    <w:rsid w:val="00780B4D"/>
    <w:rsid w:val="007826AF"/>
    <w:rsid w:val="00783335"/>
    <w:rsid w:val="00783EE0"/>
    <w:rsid w:val="00785B79"/>
    <w:rsid w:val="007866E7"/>
    <w:rsid w:val="00791BE8"/>
    <w:rsid w:val="00794DB1"/>
    <w:rsid w:val="007A281D"/>
    <w:rsid w:val="007A3134"/>
    <w:rsid w:val="007A4668"/>
    <w:rsid w:val="007A548A"/>
    <w:rsid w:val="007B4809"/>
    <w:rsid w:val="007C26FD"/>
    <w:rsid w:val="007C68C0"/>
    <w:rsid w:val="007C7EBD"/>
    <w:rsid w:val="007D2200"/>
    <w:rsid w:val="007E0D42"/>
    <w:rsid w:val="007E2E67"/>
    <w:rsid w:val="007E5E3E"/>
    <w:rsid w:val="007F6461"/>
    <w:rsid w:val="00802335"/>
    <w:rsid w:val="00803C72"/>
    <w:rsid w:val="00811A96"/>
    <w:rsid w:val="00814A46"/>
    <w:rsid w:val="00820215"/>
    <w:rsid w:val="008202CA"/>
    <w:rsid w:val="00820990"/>
    <w:rsid w:val="00821E44"/>
    <w:rsid w:val="008317E6"/>
    <w:rsid w:val="00834F43"/>
    <w:rsid w:val="00835207"/>
    <w:rsid w:val="008424BA"/>
    <w:rsid w:val="00843601"/>
    <w:rsid w:val="00845259"/>
    <w:rsid w:val="00847A92"/>
    <w:rsid w:val="00850D1D"/>
    <w:rsid w:val="00857F95"/>
    <w:rsid w:val="008735CE"/>
    <w:rsid w:val="0089279F"/>
    <w:rsid w:val="00894B9C"/>
    <w:rsid w:val="008A2B34"/>
    <w:rsid w:val="008A6745"/>
    <w:rsid w:val="008B7301"/>
    <w:rsid w:val="008C4FA0"/>
    <w:rsid w:val="008C4FBD"/>
    <w:rsid w:val="008C5A94"/>
    <w:rsid w:val="008C70C7"/>
    <w:rsid w:val="008C73EC"/>
    <w:rsid w:val="008D1209"/>
    <w:rsid w:val="008D307E"/>
    <w:rsid w:val="008E24CE"/>
    <w:rsid w:val="008E28DB"/>
    <w:rsid w:val="008F2143"/>
    <w:rsid w:val="00905534"/>
    <w:rsid w:val="009166F1"/>
    <w:rsid w:val="00921AD8"/>
    <w:rsid w:val="0092389C"/>
    <w:rsid w:val="00927F70"/>
    <w:rsid w:val="00933F45"/>
    <w:rsid w:val="00940BE2"/>
    <w:rsid w:val="00942269"/>
    <w:rsid w:val="009501DF"/>
    <w:rsid w:val="009525E5"/>
    <w:rsid w:val="0095329E"/>
    <w:rsid w:val="00956BBC"/>
    <w:rsid w:val="0096412C"/>
    <w:rsid w:val="00974AB3"/>
    <w:rsid w:val="00974D22"/>
    <w:rsid w:val="00980575"/>
    <w:rsid w:val="00982D5F"/>
    <w:rsid w:val="00987416"/>
    <w:rsid w:val="00994603"/>
    <w:rsid w:val="009A45A6"/>
    <w:rsid w:val="009A6145"/>
    <w:rsid w:val="009C06C0"/>
    <w:rsid w:val="009C0724"/>
    <w:rsid w:val="009D0178"/>
    <w:rsid w:val="009D264F"/>
    <w:rsid w:val="009D6166"/>
    <w:rsid w:val="009D6C09"/>
    <w:rsid w:val="009E353A"/>
    <w:rsid w:val="009E4A22"/>
    <w:rsid w:val="009E7B70"/>
    <w:rsid w:val="009E7EB8"/>
    <w:rsid w:val="009F0717"/>
    <w:rsid w:val="00A05AA2"/>
    <w:rsid w:val="00A26FE9"/>
    <w:rsid w:val="00A34D22"/>
    <w:rsid w:val="00A36623"/>
    <w:rsid w:val="00A41D14"/>
    <w:rsid w:val="00A45F18"/>
    <w:rsid w:val="00A475CD"/>
    <w:rsid w:val="00A52D3B"/>
    <w:rsid w:val="00A55177"/>
    <w:rsid w:val="00A60B20"/>
    <w:rsid w:val="00A63CAF"/>
    <w:rsid w:val="00A641E5"/>
    <w:rsid w:val="00A7173D"/>
    <w:rsid w:val="00A750A3"/>
    <w:rsid w:val="00A824A8"/>
    <w:rsid w:val="00A85620"/>
    <w:rsid w:val="00A919E1"/>
    <w:rsid w:val="00AA6F5A"/>
    <w:rsid w:val="00AB7282"/>
    <w:rsid w:val="00AC1D36"/>
    <w:rsid w:val="00AC4577"/>
    <w:rsid w:val="00AD0E76"/>
    <w:rsid w:val="00AE02F0"/>
    <w:rsid w:val="00AE3303"/>
    <w:rsid w:val="00AF09B1"/>
    <w:rsid w:val="00AF5EFB"/>
    <w:rsid w:val="00AF671A"/>
    <w:rsid w:val="00B00138"/>
    <w:rsid w:val="00B03F6F"/>
    <w:rsid w:val="00B060EA"/>
    <w:rsid w:val="00B071A8"/>
    <w:rsid w:val="00B13DDD"/>
    <w:rsid w:val="00B17598"/>
    <w:rsid w:val="00B20137"/>
    <w:rsid w:val="00B23218"/>
    <w:rsid w:val="00B24896"/>
    <w:rsid w:val="00B302E3"/>
    <w:rsid w:val="00B31350"/>
    <w:rsid w:val="00B34DC6"/>
    <w:rsid w:val="00B37AC8"/>
    <w:rsid w:val="00B40C98"/>
    <w:rsid w:val="00B5109D"/>
    <w:rsid w:val="00B51240"/>
    <w:rsid w:val="00B60417"/>
    <w:rsid w:val="00B939F8"/>
    <w:rsid w:val="00B961C4"/>
    <w:rsid w:val="00BA55F1"/>
    <w:rsid w:val="00BB1220"/>
    <w:rsid w:val="00BB7C75"/>
    <w:rsid w:val="00BC2E18"/>
    <w:rsid w:val="00BD0E3C"/>
    <w:rsid w:val="00BD1C77"/>
    <w:rsid w:val="00BE15CA"/>
    <w:rsid w:val="00BE25CA"/>
    <w:rsid w:val="00BF4417"/>
    <w:rsid w:val="00BF709C"/>
    <w:rsid w:val="00C03240"/>
    <w:rsid w:val="00C03E34"/>
    <w:rsid w:val="00C10B50"/>
    <w:rsid w:val="00C12E0E"/>
    <w:rsid w:val="00C13D4C"/>
    <w:rsid w:val="00C24458"/>
    <w:rsid w:val="00C30E4A"/>
    <w:rsid w:val="00C323EF"/>
    <w:rsid w:val="00C45CAF"/>
    <w:rsid w:val="00C53D4D"/>
    <w:rsid w:val="00C5701A"/>
    <w:rsid w:val="00C618EF"/>
    <w:rsid w:val="00C622AB"/>
    <w:rsid w:val="00C635C0"/>
    <w:rsid w:val="00C6588F"/>
    <w:rsid w:val="00C66004"/>
    <w:rsid w:val="00C67755"/>
    <w:rsid w:val="00C67E22"/>
    <w:rsid w:val="00C77FC7"/>
    <w:rsid w:val="00C94126"/>
    <w:rsid w:val="00C96D63"/>
    <w:rsid w:val="00CA0160"/>
    <w:rsid w:val="00CA0CFE"/>
    <w:rsid w:val="00CA1446"/>
    <w:rsid w:val="00CA4653"/>
    <w:rsid w:val="00CA6786"/>
    <w:rsid w:val="00CB0377"/>
    <w:rsid w:val="00CB1249"/>
    <w:rsid w:val="00CB5697"/>
    <w:rsid w:val="00CD2375"/>
    <w:rsid w:val="00D00049"/>
    <w:rsid w:val="00D032D0"/>
    <w:rsid w:val="00D036FD"/>
    <w:rsid w:val="00D04074"/>
    <w:rsid w:val="00D129D8"/>
    <w:rsid w:val="00D12BF7"/>
    <w:rsid w:val="00D14847"/>
    <w:rsid w:val="00D24537"/>
    <w:rsid w:val="00D3163C"/>
    <w:rsid w:val="00D33A4C"/>
    <w:rsid w:val="00D35CFF"/>
    <w:rsid w:val="00D36DB8"/>
    <w:rsid w:val="00D40788"/>
    <w:rsid w:val="00D465C9"/>
    <w:rsid w:val="00D520C3"/>
    <w:rsid w:val="00D5368D"/>
    <w:rsid w:val="00D53742"/>
    <w:rsid w:val="00D5438F"/>
    <w:rsid w:val="00D60A93"/>
    <w:rsid w:val="00D60ED1"/>
    <w:rsid w:val="00D63584"/>
    <w:rsid w:val="00D67098"/>
    <w:rsid w:val="00D7124A"/>
    <w:rsid w:val="00D7449E"/>
    <w:rsid w:val="00D75817"/>
    <w:rsid w:val="00D768C7"/>
    <w:rsid w:val="00D76E4E"/>
    <w:rsid w:val="00D85362"/>
    <w:rsid w:val="00DA0400"/>
    <w:rsid w:val="00DA0AC1"/>
    <w:rsid w:val="00DA1358"/>
    <w:rsid w:val="00DA5BE3"/>
    <w:rsid w:val="00DB53E8"/>
    <w:rsid w:val="00DB7650"/>
    <w:rsid w:val="00DC0582"/>
    <w:rsid w:val="00DC31AF"/>
    <w:rsid w:val="00DD6A81"/>
    <w:rsid w:val="00DF0989"/>
    <w:rsid w:val="00DF2C59"/>
    <w:rsid w:val="00DF5014"/>
    <w:rsid w:val="00DF7D10"/>
    <w:rsid w:val="00E04355"/>
    <w:rsid w:val="00E04553"/>
    <w:rsid w:val="00E05581"/>
    <w:rsid w:val="00E07672"/>
    <w:rsid w:val="00E175BA"/>
    <w:rsid w:val="00E35CB5"/>
    <w:rsid w:val="00E413C8"/>
    <w:rsid w:val="00E46800"/>
    <w:rsid w:val="00E4773B"/>
    <w:rsid w:val="00E50F2B"/>
    <w:rsid w:val="00E669B2"/>
    <w:rsid w:val="00E67DC3"/>
    <w:rsid w:val="00E73660"/>
    <w:rsid w:val="00E7733B"/>
    <w:rsid w:val="00E80605"/>
    <w:rsid w:val="00E845FD"/>
    <w:rsid w:val="00E868B2"/>
    <w:rsid w:val="00E86EBC"/>
    <w:rsid w:val="00E86F55"/>
    <w:rsid w:val="00E8753C"/>
    <w:rsid w:val="00E9045E"/>
    <w:rsid w:val="00E93B2F"/>
    <w:rsid w:val="00E93C34"/>
    <w:rsid w:val="00EA58CC"/>
    <w:rsid w:val="00EB5E26"/>
    <w:rsid w:val="00EC5899"/>
    <w:rsid w:val="00ED3D41"/>
    <w:rsid w:val="00ED596B"/>
    <w:rsid w:val="00EE3083"/>
    <w:rsid w:val="00EE417B"/>
    <w:rsid w:val="00EE5DB7"/>
    <w:rsid w:val="00EE6BFF"/>
    <w:rsid w:val="00F0563E"/>
    <w:rsid w:val="00F064E3"/>
    <w:rsid w:val="00F07602"/>
    <w:rsid w:val="00F07E7B"/>
    <w:rsid w:val="00F111D4"/>
    <w:rsid w:val="00F12103"/>
    <w:rsid w:val="00F164D2"/>
    <w:rsid w:val="00F20983"/>
    <w:rsid w:val="00F22CAB"/>
    <w:rsid w:val="00F333A8"/>
    <w:rsid w:val="00F539F0"/>
    <w:rsid w:val="00F575D0"/>
    <w:rsid w:val="00F638B1"/>
    <w:rsid w:val="00F70776"/>
    <w:rsid w:val="00F71934"/>
    <w:rsid w:val="00F72BC3"/>
    <w:rsid w:val="00F770ED"/>
    <w:rsid w:val="00F80CA3"/>
    <w:rsid w:val="00F907EE"/>
    <w:rsid w:val="00F9521B"/>
    <w:rsid w:val="00F95F71"/>
    <w:rsid w:val="00FA620D"/>
    <w:rsid w:val="00FB1B60"/>
    <w:rsid w:val="00FC1D34"/>
    <w:rsid w:val="00FC5A50"/>
    <w:rsid w:val="00FD05B3"/>
    <w:rsid w:val="00FD0F3B"/>
    <w:rsid w:val="00FD2FAD"/>
    <w:rsid w:val="00FD7BE9"/>
    <w:rsid w:val="00FE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44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5A3344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5A3344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5A3344"/>
    <w:pPr>
      <w:widowControl w:val="0"/>
    </w:pPr>
    <w:rPr>
      <w:rFonts w:ascii="Arial" w:eastAsia="Times New Roman" w:hAnsi="Arial"/>
      <w:b/>
      <w:sz w:val="16"/>
    </w:rPr>
  </w:style>
  <w:style w:type="paragraph" w:customStyle="1" w:styleId="ConsPlusNormal">
    <w:name w:val="ConsPlusNormal"/>
    <w:rsid w:val="005A33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5A33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A3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33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A3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3D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13D4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07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rsid w:val="00B071A8"/>
  </w:style>
  <w:style w:type="table" w:customStyle="1" w:styleId="1">
    <w:name w:val="Сетка таблицы1"/>
    <w:basedOn w:val="a1"/>
    <w:next w:val="a9"/>
    <w:uiPriority w:val="59"/>
    <w:rsid w:val="00A824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824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F0989"/>
    <w:pPr>
      <w:ind w:left="720"/>
      <w:contextualSpacing/>
    </w:pPr>
  </w:style>
  <w:style w:type="paragraph" w:customStyle="1" w:styleId="ConsPlusTitle">
    <w:name w:val="ConsPlusTitle"/>
    <w:uiPriority w:val="99"/>
    <w:rsid w:val="0050327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rsid w:val="0050327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76360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semiHidden/>
    <w:unhideWhenUsed/>
    <w:rsid w:val="003C5D00"/>
  </w:style>
  <w:style w:type="character" w:customStyle="1" w:styleId="ad">
    <w:name w:val="Текст сноски Знак"/>
    <w:basedOn w:val="a0"/>
    <w:link w:val="ac"/>
    <w:uiPriority w:val="99"/>
    <w:semiHidden/>
    <w:rsid w:val="003C5D00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3C5D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18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23;n=58323;fld=134;dst=1000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96EE39B95C69967BA2620036BCA0B9D1E435C6D60ED22CCF426A8286C0A196AFF929746CDD460044491F95FEf1i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51311&amp;dst=100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387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150D-DB1D-4E40-8BD2-D70F9DD2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26</Pages>
  <Words>7412</Words>
  <Characters>42251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49564</CharactersWithSpaces>
  <SharedDoc>false</SharedDoc>
  <HLinks>
    <vt:vector size="18" baseType="variant">
      <vt:variant>
        <vt:i4>3866722</vt:i4>
      </vt:variant>
      <vt:variant>
        <vt:i4>6</vt:i4>
      </vt:variant>
      <vt:variant>
        <vt:i4>0</vt:i4>
      </vt:variant>
      <vt:variant>
        <vt:i4>5</vt:i4>
      </vt:variant>
      <vt:variant>
        <vt:lpwstr>www.zakon.krskstate.ru</vt:lpwstr>
      </vt:variant>
      <vt:variant>
        <vt:lpwstr/>
      </vt:variant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Лалетина Юлия Анатольевна</dc:creator>
  <cp:lastModifiedBy>User</cp:lastModifiedBy>
  <cp:revision>95</cp:revision>
  <cp:lastPrinted>2025-11-20T04:54:00Z</cp:lastPrinted>
  <dcterms:created xsi:type="dcterms:W3CDTF">2025-11-11T08:19:00Z</dcterms:created>
  <dcterms:modified xsi:type="dcterms:W3CDTF">2025-11-20T08:38:00Z</dcterms:modified>
</cp:coreProperties>
</file>