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4681"/>
                    <a:stretch>
                      <a:fillRect/>
                    </a:stretch>
                  </pic:blipFill>
                  <pic:spPr bwMode="auto">
                    <a:xfrm>
                      <a:off x="0" y="0"/>
                      <a:ext cx="590550" cy="609600"/>
                    </a:xfrm>
                    <a:prstGeom prst="rect">
                      <a:avLst/>
                    </a:prstGeom>
                    <a:noFill/>
                    <a:ln>
                      <a:noFill/>
                    </a:ln>
                  </pic:spPr>
                </pic:pic>
              </a:graphicData>
            </a:graphic>
          </wp:inline>
        </w:drawing>
      </w:r>
    </w:p>
    <w:p w:rsidR="00BF4F20" w:rsidRDefault="00BF4F20" w:rsidP="00BF4F20">
      <w:pPr>
        <w:spacing w:after="0" w:line="240" w:lineRule="auto"/>
        <w:jc w:val="center"/>
        <w:rPr>
          <w:rFonts w:ascii="Times New Roman" w:eastAsia="Times New Roman" w:hAnsi="Times New Roman" w:cs="Times New Roman"/>
          <w:b/>
          <w:sz w:val="10"/>
          <w:szCs w:val="10"/>
        </w:rPr>
      </w:pPr>
    </w:p>
    <w:p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BF4F20"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01088">
        <w:rPr>
          <w:rFonts w:ascii="Times New Roman" w:eastAsia="Times New Roman" w:hAnsi="Times New Roman" w:cs="Times New Roman"/>
          <w:sz w:val="28"/>
          <w:szCs w:val="28"/>
        </w:rPr>
        <w:t>12.01.2026</w:t>
      </w:r>
      <w:r>
        <w:rPr>
          <w:rFonts w:ascii="Times New Roman" w:eastAsia="Times New Roman" w:hAnsi="Times New Roman" w:cs="Times New Roman"/>
          <w:sz w:val="28"/>
          <w:szCs w:val="28"/>
        </w:rPr>
        <w:t xml:space="preserve">                                 с. Туруханск                                        №  </w:t>
      </w:r>
      <w:r w:rsidR="00101088">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п</w:t>
      </w:r>
      <w:proofErr w:type="spellEnd"/>
      <w:proofErr w:type="gramEnd"/>
    </w:p>
    <w:p w:rsidR="00BF4F20" w:rsidRDefault="00BF4F20" w:rsidP="00BF4F20">
      <w:pPr>
        <w:spacing w:after="0" w:line="240" w:lineRule="auto"/>
        <w:jc w:val="center"/>
        <w:rPr>
          <w:rFonts w:ascii="Times New Roman" w:eastAsia="Times New Roman" w:hAnsi="Times New Roman" w:cs="Times New Roman"/>
          <w:b/>
          <w:bCs/>
          <w:spacing w:val="-20"/>
          <w:sz w:val="28"/>
          <w:szCs w:val="28"/>
        </w:rPr>
      </w:pPr>
    </w:p>
    <w:p w:rsidR="00BF4F20"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sidR="00D10294">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 предоставления муниципальной услуги «</w:t>
      </w:r>
      <w:r w:rsidR="009B6B59" w:rsidRPr="003E30B8">
        <w:rPr>
          <w:rFonts w:ascii="Times New Roman" w:hAnsi="Times New Roman"/>
          <w:sz w:val="28"/>
          <w:szCs w:val="28"/>
        </w:rPr>
        <w:t>Перевод жилого помещения в нежилое помещение и нежилого помещения в жилое помещение</w:t>
      </w:r>
      <w:r>
        <w:rPr>
          <w:rFonts w:ascii="Times New Roman" w:hAnsi="Times New Roman" w:cs="Times New Roman"/>
          <w:sz w:val="28"/>
          <w:szCs w:val="28"/>
        </w:rPr>
        <w:t>»</w:t>
      </w:r>
    </w:p>
    <w:p w:rsidR="00BF4F20" w:rsidRDefault="00BF4F20" w:rsidP="00BF4F20">
      <w:pPr>
        <w:spacing w:after="0" w:line="240" w:lineRule="auto"/>
        <w:jc w:val="both"/>
        <w:rPr>
          <w:rFonts w:ascii="Times New Roman" w:eastAsia="Times New Roman" w:hAnsi="Times New Roman" w:cs="Times New Roman"/>
          <w:sz w:val="28"/>
          <w:szCs w:val="28"/>
        </w:rPr>
      </w:pPr>
    </w:p>
    <w:p w:rsidR="007A2AE0" w:rsidRDefault="007A2AE0" w:rsidP="00BF4F20">
      <w:pPr>
        <w:spacing w:after="0" w:line="240" w:lineRule="auto"/>
        <w:jc w:val="both"/>
        <w:rPr>
          <w:rFonts w:ascii="Times New Roman" w:eastAsia="Times New Roman" w:hAnsi="Times New Roman" w:cs="Times New Roman"/>
          <w:sz w:val="28"/>
          <w:szCs w:val="28"/>
        </w:rPr>
      </w:pPr>
    </w:p>
    <w:p w:rsidR="00BF4F20" w:rsidRDefault="00BF4F20" w:rsidP="00BF4F20">
      <w:pPr>
        <w:spacing w:after="0" w:line="240" w:lineRule="auto"/>
        <w:jc w:val="both"/>
        <w:rPr>
          <w:rFonts w:ascii="Times New Roman" w:eastAsia="Times New Roman" w:hAnsi="Times New Roman" w:cs="Times New Roman"/>
          <w:sz w:val="28"/>
          <w:szCs w:val="28"/>
        </w:rPr>
      </w:pPr>
    </w:p>
    <w:p w:rsidR="004D4A0A" w:rsidRPr="000E1C14" w:rsidRDefault="00BF4F20" w:rsidP="004D4A0A">
      <w:pPr>
        <w:pStyle w:val="af0"/>
        <w:jc w:val="both"/>
        <w:rPr>
          <w:rFonts w:ascii="Times New Roman" w:hAnsi="Times New Roman" w:cs="Times New Roman"/>
          <w:sz w:val="28"/>
        </w:rPr>
      </w:pPr>
      <w:r>
        <w:rPr>
          <w:rFonts w:ascii="Times New Roman" w:eastAsia="Times New Roman" w:hAnsi="Times New Roman" w:cs="Times New Roman"/>
          <w:sz w:val="28"/>
          <w:szCs w:val="20"/>
        </w:rPr>
        <w:tab/>
      </w:r>
      <w:r w:rsidR="004D4A0A" w:rsidRPr="000E1C14">
        <w:rPr>
          <w:rFonts w:ascii="Times New Roman" w:hAnsi="Times New Roman" w:cs="Times New Roman"/>
          <w:sz w:val="28"/>
        </w:rPr>
        <w:t xml:space="preserve">В соответствии с Федеральным законом от 20.03.2025 № 33-ФЗ </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r w:rsidR="009B6B59" w:rsidRPr="000E1C14">
        <w:rPr>
          <w:rFonts w:ascii="Times New Roman" w:hAnsi="Times New Roman" w:cs="Times New Roman"/>
          <w:sz w:val="28"/>
        </w:rPr>
        <w:t>распоряжением Правительства Красноярского края от 15.03.2023 № 167-р</w:t>
      </w:r>
      <w:r w:rsidR="009B6B59">
        <w:rPr>
          <w:rFonts w:ascii="Times New Roman" w:hAnsi="Times New Roman" w:cs="Times New Roman"/>
          <w:sz w:val="28"/>
        </w:rPr>
        <w:t xml:space="preserve">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 </w:t>
      </w:r>
      <w:r w:rsidR="004D4A0A" w:rsidRPr="000E1C14">
        <w:rPr>
          <w:rFonts w:ascii="Times New Roman" w:hAnsi="Times New Roman" w:cs="Times New Roman"/>
          <w:sz w:val="28"/>
        </w:rPr>
        <w:t>постановлением администрации Туруханского района</w:t>
      </w:r>
      <w:r w:rsidR="009B6B59">
        <w:rPr>
          <w:rFonts w:ascii="Times New Roman" w:hAnsi="Times New Roman" w:cs="Times New Roman"/>
          <w:sz w:val="28"/>
        </w:rPr>
        <w:t xml:space="preserve"> </w:t>
      </w:r>
      <w:r w:rsidR="004D4A0A" w:rsidRPr="000E1C14">
        <w:rPr>
          <w:rFonts w:ascii="Times New Roman" w:hAnsi="Times New Roman" w:cs="Times New Roman"/>
          <w:sz w:val="28"/>
        </w:rPr>
        <w:t>от 30.12.2025 № 1097-п</w:t>
      </w:r>
      <w:r w:rsidR="009B6B59">
        <w:rPr>
          <w:rFonts w:ascii="Times New Roman" w:hAnsi="Times New Roman" w:cs="Times New Roman"/>
          <w:sz w:val="28"/>
        </w:rPr>
        <w:t xml:space="preserve"> </w:t>
      </w:r>
      <w:r w:rsidR="004D4A0A" w:rsidRPr="000E1C14">
        <w:rPr>
          <w:rFonts w:ascii="Times New Roman" w:hAnsi="Times New Roman" w:cs="Times New Roman"/>
          <w:sz w:val="28"/>
        </w:rPr>
        <w:t xml:space="preserve">«Об утверждении Порядка разработки и утверждения административных регламентов предоставления муниципальных услуг </w:t>
      </w:r>
      <w:r w:rsidR="009B6B59">
        <w:rPr>
          <w:rFonts w:ascii="Times New Roman" w:hAnsi="Times New Roman" w:cs="Times New Roman"/>
          <w:sz w:val="28"/>
        </w:rPr>
        <w:t xml:space="preserve">                          </w:t>
      </w:r>
      <w:r w:rsidR="004D4A0A" w:rsidRPr="000E1C14">
        <w:rPr>
          <w:rFonts w:ascii="Times New Roman" w:hAnsi="Times New Roman" w:cs="Times New Roman"/>
          <w:sz w:val="28"/>
        </w:rPr>
        <w:t>в Туруханском муниципальном округе», руководствуясь статьями 14, 32 Устава Туруханского муниципального округа Красноярского края, ПОСТАНОВЛЯЮ:</w:t>
      </w:r>
    </w:p>
    <w:p w:rsidR="004D4A0A" w:rsidRDefault="004D4A0A" w:rsidP="004D4A0A">
      <w:pPr>
        <w:tabs>
          <w:tab w:val="left" w:pos="709"/>
        </w:tabs>
        <w:spacing w:after="0" w:line="240" w:lineRule="auto"/>
        <w:jc w:val="both"/>
        <w:rPr>
          <w:rFonts w:ascii="Times New Roman" w:eastAsia="Times New Roman" w:hAnsi="Times New Roman" w:cs="Times New Roman"/>
          <w:sz w:val="28"/>
          <w:szCs w:val="28"/>
        </w:rPr>
      </w:pPr>
    </w:p>
    <w:p w:rsidR="00BF4F20" w:rsidRDefault="00BF4F20"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4D4A0A" w:rsidRDefault="004D4A0A" w:rsidP="00BF4F20">
      <w:pPr>
        <w:tabs>
          <w:tab w:val="left" w:pos="709"/>
          <w:tab w:val="left" w:pos="1134"/>
        </w:tabs>
        <w:spacing w:after="0" w:line="240" w:lineRule="auto"/>
        <w:jc w:val="both"/>
        <w:rPr>
          <w:rFonts w:ascii="Times New Roman" w:eastAsia="Times New Roman" w:hAnsi="Times New Roman" w:cs="Times New Roman"/>
          <w:sz w:val="28"/>
          <w:szCs w:val="28"/>
        </w:rPr>
      </w:pPr>
    </w:p>
    <w:p w:rsidR="00BF4F20" w:rsidRPr="00BF4F20" w:rsidRDefault="00BF4F20" w:rsidP="00BF4F20">
      <w:pPr>
        <w:pStyle w:val="a7"/>
        <w:numPr>
          <w:ilvl w:val="0"/>
          <w:numId w:val="6"/>
        </w:numPr>
        <w:tabs>
          <w:tab w:val="left" w:pos="1134"/>
        </w:tabs>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Утвердить административный регламент предоставления муниципальной услуги </w:t>
      </w:r>
      <w:r>
        <w:rPr>
          <w:rFonts w:ascii="Times New Roman" w:hAnsi="Times New Roman" w:cs="Times New Roman"/>
          <w:sz w:val="28"/>
          <w:szCs w:val="28"/>
        </w:rPr>
        <w:t>«</w:t>
      </w:r>
      <w:r w:rsidR="009B6B59" w:rsidRPr="003E30B8">
        <w:rPr>
          <w:rFonts w:ascii="Times New Roman" w:hAnsi="Times New Roman"/>
          <w:sz w:val="28"/>
          <w:szCs w:val="28"/>
        </w:rPr>
        <w:t>Перевод жилого помещения в нежилое помещение и нежилого помещения в жилое помещение</w:t>
      </w:r>
      <w:r w:rsidRPr="00BF4F20">
        <w:rPr>
          <w:rFonts w:ascii="Times New Roman" w:hAnsi="Times New Roman" w:cs="Times New Roman"/>
          <w:sz w:val="28"/>
          <w:szCs w:val="28"/>
        </w:rPr>
        <w:t>»</w:t>
      </w:r>
      <w:r w:rsidRPr="00BF4F20">
        <w:rPr>
          <w:rFonts w:ascii="Times New Roman" w:eastAsia="Times New Roman" w:hAnsi="Times New Roman" w:cs="Times New Roman"/>
          <w:sz w:val="28"/>
          <w:szCs w:val="28"/>
        </w:rPr>
        <w:t xml:space="preserve"> согласно приложению.</w:t>
      </w:r>
    </w:p>
    <w:p w:rsidR="00BF4F20" w:rsidRPr="007A2AE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sidRPr="007A2AE0">
        <w:rPr>
          <w:rFonts w:ascii="Times New Roman" w:eastAsia="Times New Roman" w:hAnsi="Times New Roman" w:cs="Times New Roman"/>
          <w:sz w:val="28"/>
          <w:szCs w:val="28"/>
        </w:rPr>
        <w:t>Постановлени</w:t>
      </w:r>
      <w:r w:rsidR="009B6B59">
        <w:rPr>
          <w:rFonts w:ascii="Times New Roman" w:eastAsia="Times New Roman" w:hAnsi="Times New Roman" w:cs="Times New Roman"/>
          <w:sz w:val="28"/>
          <w:szCs w:val="28"/>
        </w:rPr>
        <w:t>е</w:t>
      </w:r>
      <w:r w:rsidRPr="007A2AE0">
        <w:rPr>
          <w:rFonts w:ascii="Times New Roman" w:eastAsia="Times New Roman" w:hAnsi="Times New Roman" w:cs="Times New Roman"/>
          <w:sz w:val="28"/>
          <w:szCs w:val="28"/>
        </w:rPr>
        <w:t xml:space="preserve"> администрации Туруханского района от </w:t>
      </w:r>
      <w:r w:rsidR="009B6B59">
        <w:rPr>
          <w:rFonts w:ascii="Times New Roman" w:eastAsia="Times New Roman" w:hAnsi="Times New Roman" w:cs="Times New Roman"/>
          <w:sz w:val="28"/>
          <w:szCs w:val="28"/>
        </w:rPr>
        <w:t>07</w:t>
      </w:r>
      <w:r w:rsidRPr="007A2AE0">
        <w:rPr>
          <w:rFonts w:ascii="Times New Roman" w:eastAsia="Times New Roman" w:hAnsi="Times New Roman" w:cs="Times New Roman"/>
          <w:sz w:val="28"/>
          <w:szCs w:val="28"/>
        </w:rPr>
        <w:t>.0</w:t>
      </w:r>
      <w:r w:rsidR="009B6B59">
        <w:rPr>
          <w:rFonts w:ascii="Times New Roman" w:eastAsia="Times New Roman" w:hAnsi="Times New Roman" w:cs="Times New Roman"/>
          <w:sz w:val="28"/>
          <w:szCs w:val="28"/>
        </w:rPr>
        <w:t>5</w:t>
      </w:r>
      <w:r w:rsidRPr="007A2AE0">
        <w:rPr>
          <w:rFonts w:ascii="Times New Roman" w:eastAsia="Times New Roman" w:hAnsi="Times New Roman" w:cs="Times New Roman"/>
          <w:sz w:val="28"/>
          <w:szCs w:val="28"/>
        </w:rPr>
        <w:t>.202</w:t>
      </w:r>
      <w:r w:rsidR="009B6B59">
        <w:rPr>
          <w:rFonts w:ascii="Times New Roman" w:eastAsia="Times New Roman" w:hAnsi="Times New Roman" w:cs="Times New Roman"/>
          <w:sz w:val="28"/>
          <w:szCs w:val="28"/>
        </w:rPr>
        <w:t>5</w:t>
      </w:r>
      <w:r w:rsidRPr="007A2AE0">
        <w:rPr>
          <w:rFonts w:ascii="Times New Roman" w:eastAsia="Times New Roman" w:hAnsi="Times New Roman" w:cs="Times New Roman"/>
          <w:sz w:val="28"/>
          <w:szCs w:val="28"/>
        </w:rPr>
        <w:t xml:space="preserve"> </w:t>
      </w:r>
      <w:r w:rsidR="009B6B59">
        <w:rPr>
          <w:rFonts w:ascii="Times New Roman" w:eastAsia="Times New Roman" w:hAnsi="Times New Roman" w:cs="Times New Roman"/>
          <w:sz w:val="28"/>
          <w:szCs w:val="28"/>
        </w:rPr>
        <w:t xml:space="preserve">                 </w:t>
      </w:r>
      <w:r w:rsidRPr="007A2AE0">
        <w:rPr>
          <w:rFonts w:ascii="Times New Roman" w:eastAsia="Times New Roman" w:hAnsi="Times New Roman" w:cs="Times New Roman"/>
          <w:sz w:val="28"/>
          <w:szCs w:val="28"/>
        </w:rPr>
        <w:t xml:space="preserve">№ </w:t>
      </w:r>
      <w:r w:rsidR="009B6B59">
        <w:rPr>
          <w:rFonts w:ascii="Times New Roman" w:eastAsia="Times New Roman" w:hAnsi="Times New Roman" w:cs="Times New Roman"/>
          <w:sz w:val="28"/>
          <w:szCs w:val="28"/>
        </w:rPr>
        <w:t>315</w:t>
      </w:r>
      <w:r w:rsidRPr="007A2AE0">
        <w:rPr>
          <w:rFonts w:ascii="Times New Roman" w:eastAsia="Times New Roman" w:hAnsi="Times New Roman" w:cs="Times New Roman"/>
          <w:sz w:val="28"/>
          <w:szCs w:val="28"/>
        </w:rPr>
        <w:t>-п «</w:t>
      </w:r>
      <w:r w:rsidR="009B6B59" w:rsidRPr="003E30B8">
        <w:rPr>
          <w:rFonts w:ascii="Times New Roman" w:hAnsi="Times New Roman"/>
          <w:sz w:val="28"/>
          <w:szCs w:val="28"/>
        </w:rPr>
        <w:t>Об утверждении</w:t>
      </w:r>
      <w:r w:rsidR="009B6B59">
        <w:rPr>
          <w:rFonts w:ascii="Times New Roman" w:hAnsi="Times New Roman"/>
          <w:sz w:val="28"/>
          <w:szCs w:val="28"/>
        </w:rPr>
        <w:t xml:space="preserve"> </w:t>
      </w:r>
      <w:r w:rsidR="009B6B59" w:rsidRPr="003E30B8">
        <w:rPr>
          <w:rFonts w:ascii="Times New Roman" w:hAnsi="Times New Roman"/>
          <w:sz w:val="28"/>
          <w:szCs w:val="28"/>
        </w:rPr>
        <w:t>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межселенной территории Туруханского района</w:t>
      </w:r>
      <w:r w:rsidRPr="007A2AE0">
        <w:rPr>
          <w:rFonts w:ascii="Times New Roman" w:hAnsi="Times New Roman" w:cs="Times New Roman"/>
          <w:sz w:val="28"/>
          <w:szCs w:val="28"/>
        </w:rPr>
        <w:t xml:space="preserve">» </w:t>
      </w:r>
      <w:r w:rsidRPr="007A2AE0">
        <w:rPr>
          <w:rFonts w:ascii="Times New Roman" w:eastAsia="Times New Roman" w:hAnsi="Times New Roman" w:cs="Times New Roman"/>
          <w:sz w:val="28"/>
          <w:szCs w:val="28"/>
        </w:rPr>
        <w:t>признать утратившим силу.</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исполнением настоящего постановления возложить                            на Первого заместителя Главы Туруханского муниципального округа                     Вершинину</w:t>
      </w:r>
      <w:r w:rsidR="00D10294">
        <w:rPr>
          <w:rFonts w:ascii="Times New Roman" w:hAnsi="Times New Roman" w:cs="Times New Roman"/>
          <w:sz w:val="28"/>
          <w:szCs w:val="28"/>
        </w:rPr>
        <w:t xml:space="preserve"> </w:t>
      </w:r>
      <w:r w:rsidR="00C778C8">
        <w:rPr>
          <w:rFonts w:ascii="Times New Roman" w:hAnsi="Times New Roman" w:cs="Times New Roman"/>
          <w:sz w:val="28"/>
          <w:szCs w:val="28"/>
        </w:rPr>
        <w:t>О.С.</w:t>
      </w:r>
    </w:p>
    <w:p w:rsidR="00BF4F20" w:rsidRDefault="00BF4F20" w:rsidP="00BF4F20">
      <w:pPr>
        <w:pStyle w:val="a7"/>
        <w:numPr>
          <w:ilvl w:val="0"/>
          <w:numId w:val="6"/>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w:t>
      </w:r>
      <w:r w:rsidR="009B6B59">
        <w:rPr>
          <w:rFonts w:ascii="Times New Roman" w:hAnsi="Times New Roman" w:cs="Times New Roman"/>
          <w:sz w:val="28"/>
          <w:szCs w:val="28"/>
        </w:rPr>
        <w:t xml:space="preserve">                                         </w:t>
      </w:r>
      <w:r>
        <w:rPr>
          <w:rFonts w:ascii="Times New Roman" w:hAnsi="Times New Roman" w:cs="Times New Roman"/>
          <w:sz w:val="28"/>
          <w:szCs w:val="28"/>
        </w:rPr>
        <w:t>и распространяется на правоотношения, возникшие с 01.01.2026.</w:t>
      </w: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BF4F20" w:rsidRDefault="00BF4F20" w:rsidP="00BF4F20">
      <w:pPr>
        <w:pStyle w:val="af0"/>
        <w:jc w:val="both"/>
        <w:rPr>
          <w:rFonts w:ascii="Times New Roman" w:hAnsi="Times New Roman" w:cs="Times New Roman"/>
          <w:sz w:val="28"/>
          <w:szCs w:val="28"/>
        </w:rPr>
      </w:pPr>
    </w:p>
    <w:p w:rsidR="009B6B59"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9B6B59">
        <w:rPr>
          <w:rFonts w:ascii="Times New Roman" w:hAnsi="Times New Roman" w:cs="Times New Roman"/>
          <w:sz w:val="28"/>
          <w:szCs w:val="28"/>
        </w:rPr>
        <w:t>Туруханского</w:t>
      </w:r>
    </w:p>
    <w:p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r w:rsidR="009B6B59">
        <w:rPr>
          <w:rFonts w:ascii="Times New Roman" w:hAnsi="Times New Roman" w:cs="Times New Roman"/>
          <w:sz w:val="28"/>
          <w:szCs w:val="28"/>
        </w:rPr>
        <w:t xml:space="preserve">                    </w:t>
      </w:r>
      <w:r>
        <w:rPr>
          <w:rFonts w:ascii="Times New Roman" w:hAnsi="Times New Roman" w:cs="Times New Roman"/>
          <w:sz w:val="28"/>
          <w:szCs w:val="28"/>
        </w:rPr>
        <w:t xml:space="preserve">                          О.И. Шереметьев</w:t>
      </w: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tblPr>
      <w:tblGrid>
        <w:gridCol w:w="4820"/>
      </w:tblGrid>
      <w:tr w:rsidR="00BF4F20" w:rsidTr="00BF4F20">
        <w:tc>
          <w:tcPr>
            <w:tcW w:w="4820" w:type="dxa"/>
          </w:tcPr>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от </w:t>
            </w:r>
            <w:r w:rsidR="00101088">
              <w:rPr>
                <w:rFonts w:ascii="Times New Roman" w:hAnsi="Times New Roman" w:cs="Times New Roman"/>
                <w:b w:val="0"/>
                <w:sz w:val="28"/>
                <w:szCs w:val="28"/>
              </w:rPr>
              <w:t>12.01.2026</w:t>
            </w:r>
            <w:r>
              <w:rPr>
                <w:rFonts w:ascii="Times New Roman" w:hAnsi="Times New Roman" w:cs="Times New Roman"/>
                <w:b w:val="0"/>
                <w:sz w:val="28"/>
                <w:szCs w:val="28"/>
              </w:rPr>
              <w:t xml:space="preserve">                       № </w:t>
            </w:r>
            <w:r w:rsidR="00101088">
              <w:rPr>
                <w:rFonts w:ascii="Times New Roman" w:hAnsi="Times New Roman" w:cs="Times New Roman"/>
                <w:b w:val="0"/>
                <w:sz w:val="28"/>
                <w:szCs w:val="28"/>
              </w:rPr>
              <w:t>41</w:t>
            </w:r>
            <w:r>
              <w:rPr>
                <w:rFonts w:ascii="Times New Roman" w:hAnsi="Times New Roman" w:cs="Times New Roman"/>
                <w:b w:val="0"/>
                <w:sz w:val="28"/>
                <w:szCs w:val="28"/>
              </w:rPr>
              <w:t xml:space="preserve">– </w:t>
            </w:r>
            <w:proofErr w:type="spellStart"/>
            <w:proofErr w:type="gramStart"/>
            <w:r>
              <w:rPr>
                <w:rFonts w:ascii="Times New Roman" w:hAnsi="Times New Roman" w:cs="Times New Roman"/>
                <w:b w:val="0"/>
                <w:sz w:val="28"/>
                <w:szCs w:val="28"/>
              </w:rPr>
              <w:t>п</w:t>
            </w:r>
            <w:proofErr w:type="spellEnd"/>
            <w:proofErr w:type="gramEnd"/>
            <w:r>
              <w:rPr>
                <w:rFonts w:ascii="Times New Roman" w:hAnsi="Times New Roman" w:cs="Times New Roman"/>
                <w:b w:val="0"/>
                <w:sz w:val="28"/>
                <w:szCs w:val="28"/>
              </w:rPr>
              <w:t xml:space="preserve"> </w:t>
            </w:r>
          </w:p>
          <w:p w:rsidR="00BF4F20" w:rsidRDefault="00BF4F20">
            <w:pPr>
              <w:pStyle w:val="ConsPlusTitle"/>
              <w:keepNext/>
              <w:keepLines/>
              <w:spacing w:line="256" w:lineRule="auto"/>
              <w:rPr>
                <w:rFonts w:ascii="Times New Roman" w:hAnsi="Times New Roman" w:cs="Times New Roman"/>
                <w:b w:val="0"/>
                <w:sz w:val="28"/>
                <w:szCs w:val="28"/>
              </w:rPr>
            </w:pPr>
          </w:p>
        </w:tc>
      </w:tr>
    </w:tbl>
    <w:p w:rsidR="007F30B2" w:rsidRPr="007F30B2" w:rsidRDefault="007F30B2" w:rsidP="00BF4F20">
      <w:pPr>
        <w:spacing w:after="0" w:line="240" w:lineRule="auto"/>
        <w:jc w:val="both"/>
        <w:rPr>
          <w:rFonts w:ascii="Liberation Serif" w:eastAsia="Times New Roman" w:hAnsi="Liberation Serif" w:cs="Times New Roman"/>
          <w:b/>
          <w:bCs/>
          <w:sz w:val="28"/>
          <w:szCs w:val="28"/>
          <w:lang w:eastAsia="ru-RU"/>
        </w:rPr>
      </w:pPr>
    </w:p>
    <w:p w:rsidR="009B6B59" w:rsidRDefault="007F30B2" w:rsidP="009B6B59">
      <w:pPr>
        <w:pStyle w:val="af0"/>
        <w:jc w:val="center"/>
        <w:rPr>
          <w:rFonts w:ascii="Times New Roman" w:eastAsia="Times New Roman" w:hAnsi="Times New Roman" w:cs="Times New Roman"/>
          <w:bCs/>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p>
    <w:p w:rsidR="007F30B2" w:rsidRPr="00BF4F20" w:rsidRDefault="007F30B2" w:rsidP="009B6B59">
      <w:pPr>
        <w:pStyle w:val="af0"/>
        <w:jc w:val="center"/>
        <w:rPr>
          <w:rFonts w:ascii="Times New Roman" w:eastAsia="Times New Roman" w:hAnsi="Times New Roman" w:cs="Times New Roman"/>
          <w:sz w:val="28"/>
          <w:szCs w:val="28"/>
        </w:rPr>
      </w:pPr>
      <w:r w:rsidRPr="00BF4F20">
        <w:rPr>
          <w:rFonts w:ascii="Times New Roman" w:eastAsia="Times New Roman" w:hAnsi="Times New Roman" w:cs="Times New Roman"/>
          <w:sz w:val="28"/>
          <w:szCs w:val="28"/>
        </w:rPr>
        <w:t>«</w:t>
      </w:r>
      <w:r w:rsidR="009B6B59" w:rsidRPr="003E30B8">
        <w:rPr>
          <w:rFonts w:ascii="Times New Roman" w:hAnsi="Times New Roman"/>
          <w:sz w:val="28"/>
          <w:szCs w:val="28"/>
        </w:rPr>
        <w:t>Перевод жилого помещения в нежилое помещение и нежилого помещения в жилое помещение</w:t>
      </w:r>
      <w:r w:rsidRPr="00BF4F20">
        <w:rPr>
          <w:rFonts w:ascii="Times New Roman" w:eastAsia="Times New Roman" w:hAnsi="Times New Roman" w:cs="Times New Roman"/>
          <w:sz w:val="28"/>
          <w:szCs w:val="28"/>
        </w:rPr>
        <w:t>»</w:t>
      </w:r>
    </w:p>
    <w:p w:rsidR="00E73C90" w:rsidRDefault="00E73C90" w:rsidP="000062B0">
      <w:pPr>
        <w:spacing w:after="0" w:line="240" w:lineRule="auto"/>
        <w:jc w:val="both"/>
        <w:rPr>
          <w:rFonts w:ascii="Liberation Serif" w:hAnsi="Liberation Serif"/>
          <w:sz w:val="28"/>
          <w:szCs w:val="28"/>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rsidR="007F30B2" w:rsidRPr="00E73C90" w:rsidRDefault="007F30B2" w:rsidP="000062B0">
      <w:pPr>
        <w:spacing w:line="240" w:lineRule="auto"/>
        <w:jc w:val="both"/>
        <w:rPr>
          <w:rFonts w:ascii="Liberation Serif" w:hAnsi="Liberation Serif"/>
          <w:sz w:val="28"/>
          <w:szCs w:val="28"/>
        </w:rPr>
      </w:pPr>
    </w:p>
    <w:p w:rsidR="00BF4F20" w:rsidRDefault="00E73C90" w:rsidP="000062B0">
      <w:pPr>
        <w:spacing w:after="0" w:line="240" w:lineRule="auto"/>
        <w:ind w:firstLine="709"/>
        <w:jc w:val="both"/>
        <w:rPr>
          <w:rFonts w:ascii="Liberation Serif" w:hAnsi="Liberation Serif"/>
          <w:sz w:val="28"/>
          <w:szCs w:val="28"/>
        </w:rPr>
      </w:pPr>
      <w:r w:rsidRPr="00E73C90">
        <w:rPr>
          <w:rFonts w:ascii="Liberation Serif" w:hAnsi="Liberation Serif"/>
          <w:sz w:val="28"/>
          <w:szCs w:val="28"/>
        </w:rPr>
        <w:t>1</w:t>
      </w:r>
      <w:r w:rsidR="007F30B2">
        <w:rPr>
          <w:rFonts w:ascii="Liberation Serif" w:hAnsi="Liberation Serif"/>
          <w:sz w:val="28"/>
          <w:szCs w:val="28"/>
        </w:rPr>
        <w:t>.1</w:t>
      </w:r>
      <w:r w:rsidRPr="00E73C90">
        <w:rPr>
          <w:rFonts w:ascii="Liberation Serif" w:hAnsi="Liberation Serif"/>
          <w:sz w:val="28"/>
          <w:szCs w:val="28"/>
        </w:rPr>
        <w:t xml:space="preserve">. </w:t>
      </w:r>
      <w:r w:rsidR="00BF4F20" w:rsidRPr="00BF4F20">
        <w:rPr>
          <w:rFonts w:ascii="Liberation Serif" w:hAnsi="Liberation Serif"/>
          <w:sz w:val="28"/>
          <w:szCs w:val="28"/>
        </w:rPr>
        <w:t>Административный регламент предоставления муниципальной услуги «</w:t>
      </w:r>
      <w:r w:rsidR="009B6B59" w:rsidRPr="003E30B8">
        <w:rPr>
          <w:rFonts w:ascii="Times New Roman" w:hAnsi="Times New Roman"/>
          <w:sz w:val="28"/>
          <w:szCs w:val="28"/>
        </w:rPr>
        <w:t>Перевод жилого помещения в нежилое помещение и нежилого помещения в жилое помещение</w:t>
      </w:r>
      <w:r w:rsidR="00BF4F20" w:rsidRPr="00BF4F20">
        <w:rPr>
          <w:rFonts w:ascii="Liberation Serif" w:hAnsi="Liberation Serif"/>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w:t>
      </w:r>
      <w:r w:rsidR="00D10294">
        <w:rPr>
          <w:rFonts w:ascii="Liberation Serif" w:hAnsi="Liberation Serif"/>
          <w:sz w:val="28"/>
          <w:szCs w:val="28"/>
        </w:rPr>
        <w:t xml:space="preserve">ципальной услуги на территории </w:t>
      </w:r>
      <w:r w:rsidR="00BF4F20" w:rsidRPr="00BF4F20">
        <w:rPr>
          <w:rFonts w:ascii="Liberation Serif" w:hAnsi="Liberation Serif"/>
          <w:sz w:val="28"/>
          <w:szCs w:val="28"/>
        </w:rPr>
        <w:t>Туруханского муниципального округа</w:t>
      </w:r>
      <w:r w:rsidR="009B6B59">
        <w:rPr>
          <w:rFonts w:ascii="Liberation Serif" w:hAnsi="Liberation Serif"/>
          <w:sz w:val="28"/>
          <w:szCs w:val="28"/>
        </w:rPr>
        <w:t>.</w:t>
      </w:r>
    </w:p>
    <w:p w:rsidR="00E73C90" w:rsidRPr="00E73C90" w:rsidRDefault="00E73C90" w:rsidP="000062B0">
      <w:pPr>
        <w:spacing w:after="0" w:line="240" w:lineRule="auto"/>
        <w:jc w:val="both"/>
        <w:rPr>
          <w:rFonts w:ascii="Liberation Serif" w:hAnsi="Liberation Serif"/>
          <w:sz w:val="28"/>
          <w:szCs w:val="28"/>
        </w:rPr>
      </w:pPr>
    </w:p>
    <w:p w:rsidR="00E73C90" w:rsidRPr="00BF4F20" w:rsidRDefault="00E73C90" w:rsidP="000062B0">
      <w:pPr>
        <w:spacing w:after="0" w:line="240" w:lineRule="auto"/>
        <w:jc w:val="center"/>
        <w:rPr>
          <w:rFonts w:ascii="Times New Roman" w:hAnsi="Times New Roman" w:cs="Times New Roman"/>
          <w:sz w:val="28"/>
          <w:szCs w:val="28"/>
        </w:rPr>
      </w:pPr>
      <w:r w:rsidRPr="00BF4F20">
        <w:rPr>
          <w:rFonts w:ascii="Times New Roman" w:hAnsi="Times New Roman" w:cs="Times New Roman"/>
          <w:sz w:val="28"/>
          <w:szCs w:val="28"/>
        </w:rPr>
        <w:t>Круг заявителей</w:t>
      </w:r>
    </w:p>
    <w:p w:rsidR="00E73C90" w:rsidRPr="00E73C90" w:rsidRDefault="00E73C90" w:rsidP="000062B0">
      <w:pPr>
        <w:spacing w:after="0" w:line="240" w:lineRule="auto"/>
        <w:jc w:val="both"/>
        <w:rPr>
          <w:rFonts w:ascii="Liberation Serif" w:hAnsi="Liberation Serif"/>
          <w:sz w:val="28"/>
          <w:szCs w:val="28"/>
        </w:rPr>
      </w:pPr>
    </w:p>
    <w:p w:rsidR="00E73C90" w:rsidRDefault="005F3363" w:rsidP="000062B0">
      <w:pPr>
        <w:spacing w:after="0" w:line="240" w:lineRule="auto"/>
        <w:ind w:firstLine="709"/>
        <w:jc w:val="both"/>
        <w:rPr>
          <w:rFonts w:ascii="Liberation Serif" w:hAnsi="Liberation Serif"/>
          <w:sz w:val="28"/>
          <w:szCs w:val="28"/>
        </w:rPr>
      </w:pPr>
      <w:r>
        <w:rPr>
          <w:rFonts w:ascii="Liberation Serif" w:hAnsi="Liberation Serif"/>
          <w:sz w:val="28"/>
          <w:szCs w:val="28"/>
        </w:rPr>
        <w:t>1.2</w:t>
      </w:r>
      <w:r w:rsidR="00EF4EC1">
        <w:rPr>
          <w:rFonts w:ascii="Liberation Serif" w:hAnsi="Liberation Serif"/>
          <w:sz w:val="28"/>
          <w:szCs w:val="28"/>
        </w:rPr>
        <w:t xml:space="preserve">. </w:t>
      </w:r>
      <w:r w:rsidR="009B6B59" w:rsidRPr="004F5CBD">
        <w:rPr>
          <w:rFonts w:ascii="Times New Roman" w:hAnsi="Times New Roman"/>
          <w:sz w:val="28"/>
          <w:szCs w:val="28"/>
        </w:rPr>
        <w:t>Муниципальная услуга предоставляется собственнику помещения в многоквартирном доме или уп</w:t>
      </w:r>
      <w:r w:rsidR="009B6B59">
        <w:rPr>
          <w:rFonts w:ascii="Times New Roman" w:hAnsi="Times New Roman"/>
          <w:sz w:val="28"/>
          <w:szCs w:val="28"/>
        </w:rPr>
        <w:t>олномоченному им лицу (далее - З</w:t>
      </w:r>
      <w:r w:rsidR="009B6B59" w:rsidRPr="004F5CBD">
        <w:rPr>
          <w:rFonts w:ascii="Times New Roman" w:hAnsi="Times New Roman"/>
          <w:sz w:val="28"/>
          <w:szCs w:val="28"/>
        </w:rPr>
        <w:t>аявитель)</w:t>
      </w:r>
      <w:r w:rsidR="00E73C90" w:rsidRPr="00E73C90">
        <w:rPr>
          <w:rFonts w:ascii="Liberation Serif" w:hAnsi="Liberation Serif"/>
          <w:sz w:val="28"/>
          <w:szCs w:val="28"/>
        </w:rPr>
        <w:t>.</w:t>
      </w:r>
    </w:p>
    <w:p w:rsidR="00C868E7" w:rsidRDefault="00C868E7" w:rsidP="000062B0">
      <w:pPr>
        <w:spacing w:after="0" w:line="240" w:lineRule="auto"/>
        <w:jc w:val="center"/>
        <w:rPr>
          <w:rFonts w:ascii="Liberation Serif" w:hAnsi="Liberation Serif"/>
          <w:b/>
          <w:sz w:val="28"/>
          <w:szCs w:val="28"/>
        </w:rPr>
      </w:pPr>
    </w:p>
    <w:p w:rsidR="00E73C90" w:rsidRPr="00BF4F20" w:rsidRDefault="00E73C90" w:rsidP="000062B0">
      <w:pPr>
        <w:spacing w:after="0" w:line="240" w:lineRule="auto"/>
        <w:jc w:val="center"/>
        <w:rPr>
          <w:rFonts w:ascii="Liberation Serif" w:hAnsi="Liberation Serif"/>
          <w:sz w:val="28"/>
          <w:szCs w:val="28"/>
        </w:rPr>
      </w:pPr>
      <w:r w:rsidRPr="00BF4F20">
        <w:rPr>
          <w:rFonts w:ascii="Liberation Serif" w:hAnsi="Liberation Serif"/>
          <w:sz w:val="28"/>
          <w:szCs w:val="28"/>
        </w:rPr>
        <w:t>Требования к порядку информирования о предоставлении муниципальной услуги</w:t>
      </w:r>
    </w:p>
    <w:p w:rsidR="00C53F0B" w:rsidRPr="00CA07E5" w:rsidRDefault="00C53F0B" w:rsidP="000062B0">
      <w:pPr>
        <w:spacing w:after="0" w:line="240" w:lineRule="auto"/>
        <w:ind w:firstLine="709"/>
        <w:jc w:val="center"/>
        <w:rPr>
          <w:rFonts w:ascii="Liberation Serif" w:hAnsi="Liberation Serif"/>
          <w:b/>
          <w:sz w:val="28"/>
          <w:szCs w:val="28"/>
        </w:rPr>
      </w:pPr>
    </w:p>
    <w:p w:rsidR="00E24EFE" w:rsidRPr="00E24EFE" w:rsidRDefault="005F3363" w:rsidP="00E24EFE">
      <w:pPr>
        <w:pStyle w:val="af0"/>
        <w:ind w:firstLine="708"/>
        <w:jc w:val="both"/>
        <w:rPr>
          <w:rFonts w:ascii="Times New Roman" w:hAnsi="Times New Roman" w:cs="Times New Roman"/>
          <w:sz w:val="28"/>
          <w:szCs w:val="28"/>
        </w:rPr>
      </w:pPr>
      <w:r>
        <w:rPr>
          <w:rFonts w:ascii="Liberation Serif" w:eastAsia="Times New Roman" w:hAnsi="Liberation Serif" w:cs="Liberation Serif"/>
          <w:sz w:val="28"/>
          <w:szCs w:val="28"/>
        </w:rPr>
        <w:t>1.3</w:t>
      </w:r>
      <w:r w:rsidR="00C53F0B" w:rsidRPr="00C53F0B">
        <w:rPr>
          <w:rFonts w:ascii="Liberation Serif" w:eastAsia="Times New Roman" w:hAnsi="Liberation Serif" w:cs="Liberation Serif"/>
          <w:sz w:val="28"/>
          <w:szCs w:val="28"/>
        </w:rPr>
        <w:t xml:space="preserve">. </w:t>
      </w:r>
      <w:r w:rsidR="00E24EFE" w:rsidRPr="00E24EFE">
        <w:rPr>
          <w:rFonts w:ascii="Times New Roman" w:hAnsi="Times New Roman" w:cs="Times New Roman"/>
          <w:sz w:val="28"/>
          <w:szCs w:val="28"/>
        </w:rPr>
        <w:t>Информирование о порядке предоставления муниципальной услуги осуществляется:</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1) непосредственно при личном приеме заявителя в администрацию Туруханского муниципального округа (далее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r w:rsidR="009B6B59">
        <w:rPr>
          <w:rFonts w:ascii="Times New Roman" w:eastAsia="Calibri" w:hAnsi="Times New Roman" w:cs="Times New Roman"/>
          <w:color w:val="000000"/>
          <w:sz w:val="28"/>
          <w:szCs w:val="28"/>
          <w:lang w:eastAsia="ru-RU"/>
        </w:rPr>
        <w:t>, МФЦ</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2) по телефону в Уполномоченном органе или многофункциональном центре;</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3) письменно, в том числе посредством электронной почты, факсимильной связи;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4) посредством размещения в открытой и доступной форме информации:</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lastRenderedPageBreak/>
        <w:t xml:space="preserve">в федеральной государственной информационной системе «Единый портал государственных и муниципальных услуг (функций)» </w:t>
      </w:r>
      <w:r w:rsidRPr="00E24EFE">
        <w:rPr>
          <w:rFonts w:ascii="Times New Roman" w:eastAsia="Calibri" w:hAnsi="Times New Roman" w:cs="Times New Roman"/>
          <w:sz w:val="28"/>
          <w:szCs w:val="28"/>
          <w:lang w:eastAsia="ru-RU"/>
        </w:rPr>
        <w:t>(</w:t>
      </w:r>
      <w:hyperlink r:id="rId9" w:history="1">
        <w:r w:rsidRPr="00E24EFE">
          <w:rPr>
            <w:rFonts w:ascii="Times New Roman" w:eastAsia="Calibri" w:hAnsi="Times New Roman" w:cs="Times New Roman"/>
            <w:sz w:val="28"/>
            <w:szCs w:val="28"/>
            <w:lang w:eastAsia="ru-RU"/>
          </w:rPr>
          <w:t>https://www.gosuslugi.ru/</w:t>
        </w:r>
      </w:hyperlink>
      <w:r w:rsidRPr="00E24EFE">
        <w:rPr>
          <w:rFonts w:ascii="Times New Roman" w:eastAsia="Calibri" w:hAnsi="Times New Roman" w:cs="Times New Roman"/>
          <w:sz w:val="28"/>
          <w:szCs w:val="28"/>
          <w:lang w:eastAsia="ru-RU"/>
        </w:rPr>
        <w:t xml:space="preserve">) </w:t>
      </w:r>
      <w:r w:rsidRPr="00E24EFE">
        <w:rPr>
          <w:rFonts w:ascii="Times New Roman" w:eastAsia="Calibri" w:hAnsi="Times New Roman" w:cs="Times New Roman"/>
          <w:color w:val="000000"/>
          <w:sz w:val="28"/>
          <w:szCs w:val="28"/>
          <w:lang w:eastAsia="ru-RU"/>
        </w:rPr>
        <w:t xml:space="preserve">(далее – Единый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 </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на официальном сайте Уполномоченного органа (</w:t>
      </w:r>
      <w:r w:rsidRPr="00E24EFE">
        <w:rPr>
          <w:rFonts w:ascii="Times New Roman" w:eastAsia="Calibri" w:hAnsi="Times New Roman" w:cs="Times New Roman"/>
          <w:sz w:val="28"/>
          <w:szCs w:val="28"/>
          <w:lang w:val="en-US"/>
        </w:rPr>
        <w:t>http</w:t>
      </w:r>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lang w:val="en-US"/>
        </w:rPr>
        <w:t>admtr</w:t>
      </w:r>
      <w:proofErr w:type="spellEnd"/>
      <w:r w:rsidRPr="00E24EFE">
        <w:rPr>
          <w:rFonts w:ascii="Times New Roman" w:eastAsia="Calibri" w:hAnsi="Times New Roman" w:cs="Times New Roman"/>
          <w:bCs/>
          <w:sz w:val="28"/>
          <w:szCs w:val="28"/>
        </w:rPr>
        <w:t>.</w:t>
      </w:r>
      <w:proofErr w:type="spellStart"/>
      <w:r w:rsidRPr="00E24EFE">
        <w:rPr>
          <w:rFonts w:ascii="Times New Roman" w:eastAsia="Calibri" w:hAnsi="Times New Roman" w:cs="Times New Roman"/>
          <w:bCs/>
          <w:sz w:val="28"/>
          <w:szCs w:val="28"/>
        </w:rPr>
        <w:t>ru</w:t>
      </w:r>
      <w:proofErr w:type="spellEnd"/>
      <w:r w:rsidRPr="00E24EFE">
        <w:rPr>
          <w:rFonts w:ascii="Times New Roman" w:eastAsia="Calibri" w:hAnsi="Times New Roman" w:cs="Times New Roman"/>
          <w:bCs/>
          <w:sz w:val="28"/>
          <w:szCs w:val="28"/>
        </w:rPr>
        <w:t>/</w:t>
      </w:r>
      <w:r w:rsidRPr="00E24EFE">
        <w:rPr>
          <w:rFonts w:ascii="Times New Roman" w:eastAsia="Calibri" w:hAnsi="Times New Roman" w:cs="Times New Roman"/>
          <w:color w:val="000000"/>
          <w:sz w:val="28"/>
          <w:szCs w:val="28"/>
          <w:lang w:eastAsia="ru-RU"/>
        </w:rPr>
        <w:t>);</w:t>
      </w:r>
    </w:p>
    <w:p w:rsidR="00E24EFE" w:rsidRPr="00E24EFE" w:rsidRDefault="00E24EFE" w:rsidP="00E24EFE">
      <w:pPr>
        <w:spacing w:after="0" w:line="240" w:lineRule="auto"/>
        <w:ind w:firstLine="708"/>
        <w:jc w:val="both"/>
        <w:rPr>
          <w:rFonts w:ascii="Times New Roman" w:eastAsia="Calibri" w:hAnsi="Times New Roman" w:cs="Times New Roman"/>
          <w:color w:val="000000"/>
          <w:sz w:val="28"/>
          <w:szCs w:val="28"/>
          <w:lang w:eastAsia="ru-RU"/>
        </w:rPr>
      </w:pPr>
      <w:r w:rsidRPr="00E24EFE">
        <w:rPr>
          <w:rFonts w:ascii="Times New Roman" w:eastAsia="Calibri" w:hAnsi="Times New Roman" w:cs="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4EFE" w:rsidRPr="00E24EFE" w:rsidRDefault="005F3363" w:rsidP="00E24EFE">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1.4</w:t>
      </w:r>
      <w:r w:rsidR="00E24EFE" w:rsidRPr="00E24EFE">
        <w:rPr>
          <w:rFonts w:ascii="Times New Roman" w:eastAsia="Calibri" w:hAnsi="Times New Roman" w:cs="Times New Roman"/>
          <w:color w:val="000000"/>
          <w:sz w:val="28"/>
          <w:szCs w:val="28"/>
          <w:lang w:eastAsia="ru-RU"/>
        </w:rPr>
        <w:t>. Информирование осуществляется по вопросам, касающимся:</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способов подачи </w:t>
      </w:r>
      <w:r>
        <w:rPr>
          <w:rFonts w:ascii="Liberation Serif" w:eastAsia="Times New Roman" w:hAnsi="Liberation Serif" w:cs="Liberation Serif"/>
          <w:sz w:val="28"/>
          <w:szCs w:val="28"/>
          <w:lang w:eastAsia="ru-RU"/>
        </w:rPr>
        <w:t>заявления о предоставлении муниципальной услуги</w:t>
      </w:r>
      <w:r w:rsidRPr="00E24EFE">
        <w:rPr>
          <w:rFonts w:ascii="Liberation Serif" w:eastAsia="Times New Roman" w:hAnsi="Liberation Serif" w:cs="Liberation Serif"/>
          <w:sz w:val="28"/>
          <w:szCs w:val="28"/>
          <w:lang w:eastAsia="ru-RU"/>
        </w:rPr>
        <w:t xml:space="preserve">;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справочной информации о работе Уполномоченного органа (структурных подразделений Уполномоченного органа);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документов, необходимых для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порядка и сроков предоставления муниципальной услуги;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1.5</w:t>
      </w:r>
      <w:r w:rsidR="00E24EFE" w:rsidRPr="00E24EFE">
        <w:rPr>
          <w:rFonts w:ascii="Liberation Serif" w:eastAsia="Times New Roman" w:hAnsi="Liberation Serif" w:cs="Liberation Serif"/>
          <w:sz w:val="28"/>
          <w:szCs w:val="28"/>
          <w:lang w:eastAsia="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изложить обращение в письменной форме;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назначить другое время для консультаций.</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Продолжительность информирования по телефону не должна превышать 10 минут.</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Информирование осуществляется в соответствии с графиком приема граждан.</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w:t>
      </w:r>
      <w:r w:rsidR="00E24EF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r w:rsidR="00E24EFE" w:rsidRPr="009E34CE">
        <w:rPr>
          <w:rFonts w:ascii="Liberation Serif" w:eastAsia="Times New Roman" w:hAnsi="Liberation Serif" w:cs="Liberation Serif"/>
          <w:sz w:val="28"/>
          <w:szCs w:val="28"/>
          <w:lang w:eastAsia="ru-RU"/>
        </w:rPr>
        <w:t>пункте 3.</w:t>
      </w:r>
      <w:r w:rsidR="009E34CE" w:rsidRPr="009E34CE">
        <w:rPr>
          <w:rFonts w:ascii="Liberation Serif" w:eastAsia="Times New Roman" w:hAnsi="Liberation Serif" w:cs="Liberation Serif"/>
          <w:sz w:val="28"/>
          <w:szCs w:val="28"/>
          <w:lang w:eastAsia="ru-RU"/>
        </w:rPr>
        <w:t>1</w:t>
      </w:r>
      <w:r w:rsidR="00E24EFE" w:rsidRPr="009E34CE">
        <w:rPr>
          <w:rFonts w:ascii="Liberation Serif" w:eastAsia="Times New Roman" w:hAnsi="Liberation Serif" w:cs="Liberation Serif"/>
          <w:sz w:val="28"/>
          <w:szCs w:val="28"/>
          <w:lang w:eastAsia="ru-RU"/>
        </w:rPr>
        <w:t>.</w:t>
      </w:r>
      <w:r w:rsidR="00E24EFE" w:rsidRPr="00E24EFE">
        <w:rPr>
          <w:rFonts w:ascii="Liberation Serif" w:eastAsia="Times New Roman" w:hAnsi="Liberation Serif" w:cs="Liberation Serif"/>
          <w:sz w:val="28"/>
          <w:szCs w:val="28"/>
          <w:lang w:eastAsia="ru-RU"/>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Федеральный закон № 59-ФЗ).</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w:t>
      </w:r>
      <w:r w:rsidR="00E24EFE" w:rsidRPr="00E24EFE">
        <w:rPr>
          <w:rFonts w:ascii="Liberation Serif" w:eastAsia="Times New Roman" w:hAnsi="Liberation Serif" w:cs="Liberation Serif"/>
          <w:sz w:val="28"/>
          <w:szCs w:val="28"/>
          <w:lang w:eastAsia="ru-RU"/>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w:t>
      </w:r>
      <w:r w:rsidR="009B6B59">
        <w:rPr>
          <w:rFonts w:ascii="Liberation Serif" w:eastAsia="Times New Roman" w:hAnsi="Liberation Serif" w:cs="Liberation Serif"/>
          <w:sz w:val="28"/>
          <w:szCs w:val="28"/>
          <w:lang w:eastAsia="ru-RU"/>
        </w:rPr>
        <w:t xml:space="preserve">                        </w:t>
      </w:r>
      <w:r w:rsidR="00E24EFE" w:rsidRPr="00E24EFE">
        <w:rPr>
          <w:rFonts w:ascii="Liberation Serif" w:eastAsia="Times New Roman" w:hAnsi="Liberation Serif" w:cs="Liberation Serif"/>
          <w:sz w:val="28"/>
          <w:szCs w:val="28"/>
          <w:lang w:eastAsia="ru-RU"/>
        </w:rPr>
        <w:t xml:space="preserve"> от 24.10.2011 № 861.</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w:t>
      </w:r>
      <w:r w:rsidR="00D10294">
        <w:rPr>
          <w:rFonts w:ascii="Liberation Serif" w:eastAsia="Times New Roman" w:hAnsi="Liberation Serif" w:cs="Liberation Serif"/>
          <w:sz w:val="28"/>
          <w:szCs w:val="28"/>
          <w:lang w:eastAsia="ru-RU"/>
        </w:rPr>
        <w:t xml:space="preserve"> </w:t>
      </w:r>
      <w:r w:rsidRPr="00E24EFE">
        <w:rPr>
          <w:rFonts w:ascii="Liberation Serif" w:eastAsia="Times New Roman" w:hAnsi="Liberation Serif" w:cs="Liberation Serif"/>
          <w:sz w:val="28"/>
          <w:szCs w:val="28"/>
          <w:lang w:eastAsia="ru-RU"/>
        </w:rPr>
        <w:t>им персональных данных.</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1.8.</w:t>
      </w:r>
      <w:r w:rsidR="00E24EFE" w:rsidRPr="00E24EFE">
        <w:rPr>
          <w:rFonts w:ascii="Liberation Serif" w:eastAsia="Times New Roman" w:hAnsi="Liberation Serif" w:cs="Liberation Serif"/>
          <w:sz w:val="28"/>
          <w:szCs w:val="28"/>
          <w:lang w:eastAsia="ru-RU"/>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24EFE" w:rsidRPr="00E24EFE" w:rsidRDefault="00E24EFE"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sidRPr="00E24EFE">
        <w:rPr>
          <w:rFonts w:ascii="Liberation Serif" w:eastAsia="Times New Roman" w:hAnsi="Liberation Serif" w:cs="Liberation Serif"/>
          <w:sz w:val="28"/>
          <w:szCs w:val="28"/>
          <w:lang w:eastAsia="ru-RU"/>
        </w:rPr>
        <w:t xml:space="preserve">адрес официального сайта, а также электронной почты и (или) формы обратной связи Уполномоченного органа в сети </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Интернет</w:t>
      </w:r>
      <w:r>
        <w:rPr>
          <w:rFonts w:ascii="Liberation Serif" w:eastAsia="Times New Roman" w:hAnsi="Liberation Serif" w:cs="Liberation Serif"/>
          <w:sz w:val="28"/>
          <w:szCs w:val="28"/>
          <w:lang w:eastAsia="ru-RU"/>
        </w:rPr>
        <w:t>»</w:t>
      </w:r>
      <w:r w:rsidRPr="00E24EFE">
        <w:rPr>
          <w:rFonts w:ascii="Liberation Serif" w:eastAsia="Times New Roman" w:hAnsi="Liberation Serif" w:cs="Liberation Serif"/>
          <w:sz w:val="28"/>
          <w:szCs w:val="28"/>
          <w:lang w:eastAsia="ru-RU"/>
        </w:rPr>
        <w:t>.</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1.9</w:t>
      </w:r>
      <w:r w:rsidR="00E24EFE" w:rsidRPr="00E24EFE">
        <w:rPr>
          <w:rFonts w:ascii="Liberation Serif" w:eastAsia="Times New Roman" w:hAnsi="Liberation Serif" w:cs="Liberation Serif"/>
          <w:sz w:val="28"/>
          <w:szCs w:val="28"/>
          <w:lang w:eastAsia="ru-RU"/>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24EFE" w:rsidRPr="00E24EFE"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1.10</w:t>
      </w:r>
      <w:r w:rsidR="00E24EFE" w:rsidRPr="00E24EFE">
        <w:rPr>
          <w:rFonts w:ascii="Liberation Serif" w:eastAsia="Times New Roman" w:hAnsi="Liberation Serif" w:cs="Liberation Serif"/>
          <w:sz w:val="28"/>
          <w:szCs w:val="28"/>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w:t>
      </w:r>
      <w:r w:rsidR="00E24EFE" w:rsidRPr="00E24EFE">
        <w:rPr>
          <w:rFonts w:ascii="Liberation Serif" w:eastAsia="Times New Roman" w:hAnsi="Liberation Serif" w:cs="Liberation Serif"/>
          <w:sz w:val="28"/>
          <w:szCs w:val="28"/>
          <w:lang w:eastAsia="ru-RU"/>
        </w:rPr>
        <w:lastRenderedPageBreak/>
        <w:t>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53F0B" w:rsidRPr="00C53F0B" w:rsidRDefault="005F3363" w:rsidP="00E24EFE">
      <w:pPr>
        <w:autoSpaceDE w:val="0"/>
        <w:autoSpaceDN w:val="0"/>
        <w:adjustRightInd w:val="0"/>
        <w:spacing w:after="0" w:line="240" w:lineRule="auto"/>
        <w:ind w:right="-2" w:firstLine="709"/>
        <w:jc w:val="both"/>
        <w:outlineLvl w:val="1"/>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1.11</w:t>
      </w:r>
      <w:r w:rsidR="00E24EFE" w:rsidRPr="00E24EFE">
        <w:rPr>
          <w:rFonts w:ascii="Liberation Serif" w:eastAsia="Times New Roman" w:hAnsi="Liberation Serif" w:cs="Liberation Serif"/>
          <w:sz w:val="28"/>
          <w:szCs w:val="28"/>
          <w:lang w:eastAsia="ru-RU"/>
        </w:rPr>
        <w:t xml:space="preserve">. Информация о ходе рассмотрения </w:t>
      </w:r>
      <w:r w:rsidR="00E24EFE">
        <w:rPr>
          <w:rFonts w:ascii="Liberation Serif" w:eastAsia="Times New Roman" w:hAnsi="Liberation Serif" w:cs="Liberation Serif"/>
          <w:sz w:val="28"/>
          <w:szCs w:val="28"/>
          <w:lang w:eastAsia="ru-RU"/>
        </w:rPr>
        <w:t xml:space="preserve">заявления </w:t>
      </w:r>
      <w:r w:rsidR="00E24EFE" w:rsidRPr="00E24EFE">
        <w:rPr>
          <w:rFonts w:ascii="Liberation Serif" w:eastAsia="Times New Roman" w:hAnsi="Liberation Serif" w:cs="Liberation Serif"/>
          <w:sz w:val="28"/>
          <w:szCs w:val="28"/>
          <w:lang w:eastAsia="ru-RU"/>
        </w:rPr>
        <w:t>о</w:t>
      </w:r>
      <w:r w:rsidR="00E24EFE">
        <w:rPr>
          <w:rFonts w:ascii="Liberation Serif" w:eastAsia="Times New Roman" w:hAnsi="Liberation Serif" w:cs="Liberation Serif"/>
          <w:sz w:val="28"/>
          <w:szCs w:val="28"/>
          <w:lang w:eastAsia="ru-RU"/>
        </w:rPr>
        <w:t xml:space="preserve"> предоставлении муниципальной услуги и о</w:t>
      </w:r>
      <w:r w:rsidR="00E24EFE" w:rsidRPr="00E24EFE">
        <w:rPr>
          <w:rFonts w:ascii="Liberation Serif" w:eastAsia="Times New Roman" w:hAnsi="Liberation Serif" w:cs="Liberation Serif"/>
          <w:sz w:val="28"/>
          <w:szCs w:val="28"/>
          <w:lang w:eastAsia="ru-RU"/>
        </w:rPr>
        <w:t xml:space="preserve">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r w:rsidR="00C53F0B" w:rsidRPr="00C53F0B">
        <w:rPr>
          <w:rFonts w:ascii="Liberation Serif" w:eastAsia="Times New Roman" w:hAnsi="Liberation Serif" w:cs="Liberation Serif"/>
          <w:sz w:val="28"/>
          <w:szCs w:val="28"/>
          <w:lang w:eastAsia="ru-RU"/>
        </w:rPr>
        <w:t>.</w:t>
      </w:r>
    </w:p>
    <w:p w:rsidR="00F673E9" w:rsidRDefault="00F673E9" w:rsidP="000062B0">
      <w:pPr>
        <w:autoSpaceDE w:val="0"/>
        <w:autoSpaceDN w:val="0"/>
        <w:adjustRightInd w:val="0"/>
        <w:spacing w:after="0" w:line="240" w:lineRule="auto"/>
        <w:ind w:right="-2"/>
        <w:jc w:val="center"/>
        <w:rPr>
          <w:rFonts w:ascii="Liberation Serif" w:eastAsia="Times New Roman" w:hAnsi="Liberation Serif" w:cs="Liberation Serif"/>
          <w:b/>
          <w:sz w:val="28"/>
          <w:szCs w:val="28"/>
          <w:lang w:eastAsia="ru-RU"/>
        </w:rPr>
      </w:pPr>
    </w:p>
    <w:p w:rsidR="00C61514" w:rsidRPr="00F673E9" w:rsidRDefault="00C61514"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 xml:space="preserve">Раздел </w:t>
      </w:r>
      <w:r w:rsidRPr="00F673E9">
        <w:rPr>
          <w:rFonts w:ascii="Times New Roman" w:eastAsia="Times New Roman" w:hAnsi="Times New Roman" w:cs="Times New Roman"/>
          <w:sz w:val="28"/>
          <w:szCs w:val="28"/>
          <w:lang w:val="en-US" w:eastAsia="ru-RU"/>
        </w:rPr>
        <w:t>II</w:t>
      </w:r>
      <w:r w:rsidRPr="00F673E9">
        <w:rPr>
          <w:rFonts w:ascii="Times New Roman" w:eastAsia="Times New Roman" w:hAnsi="Times New Roman" w:cs="Times New Roman"/>
          <w:sz w:val="28"/>
          <w:szCs w:val="28"/>
          <w:lang w:eastAsia="ru-RU"/>
        </w:rPr>
        <w:t>. Стандарт предоставления муниципальной услуги</w:t>
      </w:r>
    </w:p>
    <w:p w:rsidR="00F673E9" w:rsidRPr="00F673E9" w:rsidRDefault="00F673E9"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p>
    <w:p w:rsidR="00D41E9B" w:rsidRPr="00F673E9" w:rsidRDefault="00D41E9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муниципальной услуги</w:t>
      </w:r>
    </w:p>
    <w:p w:rsidR="00E73C90" w:rsidRPr="00E73C90" w:rsidRDefault="00E73C90" w:rsidP="000062B0">
      <w:pPr>
        <w:spacing w:after="0" w:line="240" w:lineRule="auto"/>
        <w:jc w:val="both"/>
        <w:rPr>
          <w:rFonts w:ascii="Liberation Serif" w:hAnsi="Liberation Serif"/>
          <w:sz w:val="28"/>
          <w:szCs w:val="28"/>
        </w:rPr>
      </w:pPr>
    </w:p>
    <w:p w:rsidR="00E73C90" w:rsidRPr="00E73C90" w:rsidRDefault="005F3363" w:rsidP="000062B0">
      <w:pPr>
        <w:spacing w:after="0" w:line="240" w:lineRule="auto"/>
        <w:ind w:firstLine="709"/>
        <w:jc w:val="both"/>
        <w:rPr>
          <w:rFonts w:ascii="Liberation Serif" w:hAnsi="Liberation Serif"/>
          <w:sz w:val="28"/>
          <w:szCs w:val="28"/>
        </w:rPr>
      </w:pPr>
      <w:r>
        <w:rPr>
          <w:rFonts w:ascii="Liberation Serif" w:hAnsi="Liberation Serif"/>
          <w:sz w:val="28"/>
          <w:szCs w:val="28"/>
        </w:rPr>
        <w:t>2</w:t>
      </w:r>
      <w:r w:rsidR="00EF4EC1" w:rsidRPr="00B537D9">
        <w:rPr>
          <w:rFonts w:ascii="Liberation Serif" w:hAnsi="Liberation Serif"/>
          <w:sz w:val="28"/>
          <w:szCs w:val="28"/>
        </w:rPr>
        <w:t>.1.</w:t>
      </w:r>
      <w:r w:rsidR="009B6B59" w:rsidRPr="009B6B59">
        <w:rPr>
          <w:rFonts w:ascii="Times New Roman" w:hAnsi="Times New Roman"/>
          <w:sz w:val="28"/>
          <w:szCs w:val="28"/>
        </w:rPr>
        <w:t xml:space="preserve"> </w:t>
      </w:r>
      <w:r w:rsidR="009B6B59" w:rsidRPr="004F5CBD">
        <w:rPr>
          <w:rFonts w:ascii="Times New Roman" w:hAnsi="Times New Roman"/>
          <w:sz w:val="28"/>
          <w:szCs w:val="28"/>
        </w:rPr>
        <w:t>Наименование муниципальной услуги - перевод жилого помещения в нежилое помещение и нежилого помещения в жилое помещение</w:t>
      </w:r>
      <w:r w:rsidR="00F673E9">
        <w:rPr>
          <w:rFonts w:ascii="Liberation Serif" w:hAnsi="Liberation Serif"/>
          <w:sz w:val="28"/>
          <w:szCs w:val="28"/>
        </w:rPr>
        <w:t xml:space="preserve"> (далее – муниципальная услуга, услуга)</w:t>
      </w:r>
      <w:r w:rsidR="00E73C90" w:rsidRPr="00E73C90">
        <w:rPr>
          <w:rFonts w:ascii="Liberation Serif" w:hAnsi="Liberation Serif"/>
          <w:sz w:val="28"/>
          <w:szCs w:val="28"/>
        </w:rPr>
        <w:t>.</w:t>
      </w:r>
    </w:p>
    <w:p w:rsidR="00E73C90" w:rsidRPr="00E73C90" w:rsidRDefault="00E73C90" w:rsidP="000062B0">
      <w:pPr>
        <w:spacing w:after="0" w:line="240" w:lineRule="auto"/>
        <w:jc w:val="both"/>
        <w:rPr>
          <w:rFonts w:ascii="Liberation Serif" w:hAnsi="Liberation Serif"/>
          <w:sz w:val="28"/>
          <w:szCs w:val="28"/>
        </w:rPr>
      </w:pPr>
    </w:p>
    <w:p w:rsidR="006F4DFB" w:rsidRPr="00F673E9" w:rsidRDefault="006F4DFB" w:rsidP="000062B0">
      <w:pPr>
        <w:autoSpaceDE w:val="0"/>
        <w:autoSpaceDN w:val="0"/>
        <w:adjustRightInd w:val="0"/>
        <w:spacing w:after="0" w:line="240" w:lineRule="auto"/>
        <w:ind w:right="-2"/>
        <w:jc w:val="center"/>
        <w:rPr>
          <w:rFonts w:ascii="Times New Roman" w:eastAsia="Times New Roman" w:hAnsi="Times New Roman" w:cs="Times New Roman"/>
          <w:sz w:val="28"/>
          <w:szCs w:val="28"/>
          <w:lang w:eastAsia="ru-RU"/>
        </w:rPr>
      </w:pPr>
      <w:r w:rsidRPr="00F673E9">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6F4DFB" w:rsidRPr="006F4DFB" w:rsidRDefault="006F4DFB" w:rsidP="000062B0">
      <w:pPr>
        <w:tabs>
          <w:tab w:val="right" w:pos="9923"/>
        </w:tabs>
        <w:autoSpaceDE w:val="0"/>
        <w:autoSpaceDN w:val="0"/>
        <w:adjustRightInd w:val="0"/>
        <w:spacing w:after="0" w:line="240" w:lineRule="auto"/>
        <w:ind w:right="-2"/>
        <w:jc w:val="both"/>
        <w:outlineLvl w:val="0"/>
        <w:rPr>
          <w:rFonts w:ascii="Liberation Serif" w:eastAsia="Times New Roman" w:hAnsi="Liberation Serif" w:cs="Liberation Serif"/>
          <w:bCs/>
          <w:sz w:val="28"/>
          <w:szCs w:val="28"/>
          <w:lang w:eastAsia="ru-RU"/>
        </w:rPr>
      </w:pPr>
    </w:p>
    <w:p w:rsidR="00F673E9" w:rsidRPr="00F673E9" w:rsidRDefault="005F3363"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2.2</w:t>
      </w:r>
      <w:r w:rsidR="00EF4EC1" w:rsidRPr="000A71A3">
        <w:rPr>
          <w:rFonts w:ascii="Liberation Serif" w:eastAsia="Calibri" w:hAnsi="Liberation Serif" w:cs="Liberation Serif"/>
          <w:sz w:val="28"/>
          <w:szCs w:val="28"/>
        </w:rPr>
        <w:t>.</w:t>
      </w:r>
      <w:r w:rsidR="009B6B59">
        <w:rPr>
          <w:rFonts w:ascii="Liberation Serif" w:eastAsia="Calibri" w:hAnsi="Liberation Serif" w:cs="Liberation Serif"/>
          <w:sz w:val="28"/>
          <w:szCs w:val="28"/>
        </w:rPr>
        <w:t xml:space="preserve"> </w:t>
      </w:r>
      <w:r w:rsidR="00F673E9" w:rsidRPr="00F673E9">
        <w:rPr>
          <w:rFonts w:ascii="Liberation Serif" w:eastAsia="Calibri" w:hAnsi="Liberation Serif" w:cs="Liberation Serif"/>
          <w:sz w:val="28"/>
          <w:szCs w:val="28"/>
        </w:rPr>
        <w:t xml:space="preserve">Муниципальная услуга предоставляется администрацией Туруханского муниципального округа. </w:t>
      </w:r>
    </w:p>
    <w:p w:rsidR="00F673E9" w:rsidRDefault="009B6B59" w:rsidP="00F673E9">
      <w:pPr>
        <w:autoSpaceDE w:val="0"/>
        <w:autoSpaceDN w:val="0"/>
        <w:adjustRightInd w:val="0"/>
        <w:spacing w:after="0" w:line="240" w:lineRule="auto"/>
        <w:ind w:right="-2" w:firstLine="709"/>
        <w:jc w:val="both"/>
        <w:rPr>
          <w:rFonts w:ascii="Liberation Serif" w:eastAsia="Calibri" w:hAnsi="Liberation Serif" w:cs="Liberation Serif"/>
          <w:sz w:val="28"/>
          <w:szCs w:val="28"/>
        </w:rPr>
      </w:pPr>
      <w:r w:rsidRPr="00E3584C">
        <w:rPr>
          <w:rFonts w:ascii="Times New Roman" w:hAnsi="Times New Roman"/>
          <w:sz w:val="28"/>
          <w:szCs w:val="28"/>
        </w:rPr>
        <w:t xml:space="preserve">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w:t>
      </w:r>
      <w:r w:rsidR="00F07884">
        <w:rPr>
          <w:rFonts w:ascii="Times New Roman" w:hAnsi="Times New Roman"/>
          <w:sz w:val="28"/>
          <w:szCs w:val="28"/>
        </w:rPr>
        <w:t>муниципального округа</w:t>
      </w:r>
      <w:r w:rsidRPr="00E3584C">
        <w:rPr>
          <w:rFonts w:ascii="Times New Roman" w:hAnsi="Times New Roman"/>
          <w:sz w:val="28"/>
          <w:szCs w:val="28"/>
        </w:rPr>
        <w:t xml:space="preserve"> (далее</w:t>
      </w:r>
      <w:r w:rsidR="00F07884">
        <w:rPr>
          <w:rFonts w:ascii="Times New Roman" w:hAnsi="Times New Roman"/>
          <w:sz w:val="28"/>
          <w:szCs w:val="28"/>
        </w:rPr>
        <w:t xml:space="preserve"> </w:t>
      </w:r>
      <w:r w:rsidRPr="00E3584C">
        <w:rPr>
          <w:rFonts w:ascii="Times New Roman" w:hAnsi="Times New Roman"/>
          <w:sz w:val="28"/>
          <w:szCs w:val="28"/>
        </w:rPr>
        <w:t>– Управление)</w:t>
      </w:r>
      <w:r w:rsidR="00F673E9" w:rsidRPr="00F673E9">
        <w:rPr>
          <w:rFonts w:ascii="Liberation Serif" w:eastAsia="Calibri" w:hAnsi="Liberation Serif" w:cs="Liberation Serif"/>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МФЦ участвует в предоставлении муниципальной услуги в части: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информирования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приема заявлений и документов,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выдачи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Заявитель вправе подать заявление о переводе жилого помещения в нежилое помещение и нежилого помещения в жилое помещение через МФЦ в соответствии с соглашение</w:t>
      </w:r>
      <w:r>
        <w:rPr>
          <w:rFonts w:ascii="Times New Roman" w:hAnsi="Times New Roman"/>
          <w:sz w:val="28"/>
          <w:szCs w:val="28"/>
        </w:rPr>
        <w:t>м о взаимодействии между МФЦ и Уполномоченным органом</w:t>
      </w:r>
      <w:r w:rsidRPr="004F5CBD">
        <w:rPr>
          <w:rFonts w:ascii="Times New Roman" w:hAnsi="Times New Roman"/>
          <w:sz w:val="28"/>
          <w:szCs w:val="28"/>
        </w:rPr>
        <w:t>, почтовым отпра</w:t>
      </w:r>
      <w:r>
        <w:rPr>
          <w:rFonts w:ascii="Times New Roman" w:hAnsi="Times New Roman"/>
          <w:sz w:val="28"/>
          <w:szCs w:val="28"/>
        </w:rPr>
        <w:t>влением или с помощью ЕПГУ</w:t>
      </w:r>
      <w:r w:rsidRPr="004F5CBD">
        <w:rPr>
          <w:rFonts w:ascii="Times New Roman" w:hAnsi="Times New Roman"/>
          <w:sz w:val="28"/>
          <w:szCs w:val="28"/>
        </w:rPr>
        <w:t>.</w:t>
      </w:r>
    </w:p>
    <w:p w:rsidR="005F3363" w:rsidRP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Запрещается требовать от З</w:t>
      </w:r>
      <w:r w:rsidRPr="004F5CBD">
        <w:rPr>
          <w:rFonts w:ascii="Times New Roman" w:hAnsi="Times New Roman"/>
          <w:sz w:val="28"/>
          <w:szCs w:val="28"/>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4F5CBD">
        <w:rPr>
          <w:rFonts w:ascii="Times New Roman" w:hAnsi="Times New Roman"/>
          <w:sz w:val="28"/>
          <w:szCs w:val="28"/>
        </w:rPr>
        <w:lastRenderedPageBreak/>
        <w:t>включенных в перечень услуг, которые являются необходимыми и обязательными для предоставления муниципальной услуги</w:t>
      </w:r>
      <w:r w:rsidR="005F3363" w:rsidRPr="005F3363">
        <w:rPr>
          <w:rFonts w:ascii="Liberation Serif" w:hAnsi="Liberation Serif" w:cs="Liberation Serif"/>
          <w:sz w:val="28"/>
          <w:szCs w:val="28"/>
        </w:rPr>
        <w:t>.</w:t>
      </w:r>
    </w:p>
    <w:p w:rsidR="00E73C90" w:rsidRPr="00E73C90" w:rsidRDefault="00E73C90" w:rsidP="000062B0">
      <w:pPr>
        <w:spacing w:after="0" w:line="240" w:lineRule="auto"/>
        <w:jc w:val="both"/>
        <w:rPr>
          <w:rFonts w:ascii="Liberation Serif" w:hAnsi="Liberation Serif"/>
          <w:sz w:val="28"/>
          <w:szCs w:val="28"/>
        </w:rPr>
      </w:pPr>
    </w:p>
    <w:p w:rsidR="00F673E9" w:rsidRPr="00F673E9" w:rsidRDefault="00F673E9" w:rsidP="00F673E9">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Нормативные правовые акты, регулирующие предоставление муниципальной услуги</w:t>
      </w:r>
    </w:p>
    <w:p w:rsidR="00F673E9" w:rsidRPr="00F673E9" w:rsidRDefault="00F673E9" w:rsidP="00F673E9">
      <w:pPr>
        <w:spacing w:after="0" w:line="240" w:lineRule="auto"/>
        <w:jc w:val="center"/>
        <w:rPr>
          <w:rFonts w:ascii="Times New Roman" w:hAnsi="Times New Roman" w:cs="Times New Roman"/>
          <w:sz w:val="28"/>
          <w:szCs w:val="28"/>
        </w:rPr>
      </w:pPr>
    </w:p>
    <w:p w:rsidR="00F673E9" w:rsidRPr="00F673E9" w:rsidRDefault="009B6B59" w:rsidP="00F673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F673E9" w:rsidRPr="00F673E9">
        <w:rPr>
          <w:rFonts w:ascii="Times New Roman" w:hAnsi="Times New Roman" w:cs="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официальном сайте органа местного самоуправления.</w:t>
      </w:r>
    </w:p>
    <w:p w:rsidR="00E73C90" w:rsidRDefault="00E73C90" w:rsidP="000062B0">
      <w:pPr>
        <w:spacing w:after="0" w:line="240" w:lineRule="auto"/>
        <w:jc w:val="both"/>
        <w:rPr>
          <w:rFonts w:ascii="Liberation Serif" w:hAnsi="Liberation Serif"/>
          <w:sz w:val="28"/>
          <w:szCs w:val="28"/>
        </w:rPr>
      </w:pPr>
    </w:p>
    <w:p w:rsidR="000F51B4" w:rsidRPr="00F673E9" w:rsidRDefault="000F51B4" w:rsidP="000062B0">
      <w:pPr>
        <w:spacing w:after="0" w:line="240" w:lineRule="auto"/>
        <w:ind w:right="-2"/>
        <w:jc w:val="center"/>
        <w:rPr>
          <w:rFonts w:ascii="Liberation Serif" w:eastAsia="Times New Roman" w:hAnsi="Liberation Serif" w:cs="Liberation Serif"/>
          <w:sz w:val="28"/>
          <w:szCs w:val="28"/>
          <w:lang w:eastAsia="ru-RU"/>
        </w:rPr>
      </w:pPr>
      <w:r w:rsidRPr="00F673E9">
        <w:rPr>
          <w:rFonts w:ascii="Liberation Serif" w:eastAsia="Times New Roman" w:hAnsi="Liberation Serif" w:cs="Liberation Serif"/>
          <w:sz w:val="28"/>
          <w:szCs w:val="28"/>
          <w:lang w:eastAsia="ru-RU"/>
        </w:rPr>
        <w:t>Описание результата предоставления муниципальной услуги</w:t>
      </w:r>
    </w:p>
    <w:p w:rsidR="000F51B4" w:rsidRDefault="000F51B4" w:rsidP="000062B0">
      <w:pPr>
        <w:spacing w:after="0" w:line="240" w:lineRule="auto"/>
        <w:ind w:right="-2"/>
        <w:jc w:val="center"/>
        <w:rPr>
          <w:rFonts w:ascii="Liberation Serif" w:eastAsia="Times New Roman" w:hAnsi="Liberation Serif" w:cs="Liberation Serif"/>
          <w:b/>
          <w:sz w:val="28"/>
          <w:szCs w:val="28"/>
          <w:lang w:eastAsia="ru-RU"/>
        </w:rPr>
      </w:pPr>
    </w:p>
    <w:p w:rsidR="002E1A4D" w:rsidRPr="000F51B4" w:rsidRDefault="002E1A4D" w:rsidP="000062B0">
      <w:pPr>
        <w:spacing w:after="0" w:line="240" w:lineRule="auto"/>
        <w:ind w:right="-2"/>
        <w:jc w:val="center"/>
        <w:rPr>
          <w:rFonts w:ascii="Liberation Serif" w:eastAsia="Times New Roman" w:hAnsi="Liberation Serif" w:cs="Liberation Serif"/>
          <w:b/>
          <w:sz w:val="28"/>
          <w:szCs w:val="28"/>
          <w:lang w:eastAsia="ru-RU"/>
        </w:rPr>
      </w:pPr>
    </w:p>
    <w:p w:rsidR="009B6B59" w:rsidRPr="004F5CBD" w:rsidRDefault="005F3363" w:rsidP="009B6B59">
      <w:pPr>
        <w:pStyle w:val="af0"/>
        <w:ind w:firstLine="708"/>
        <w:jc w:val="both"/>
        <w:rPr>
          <w:rFonts w:ascii="Times New Roman" w:hAnsi="Times New Roman"/>
          <w:sz w:val="28"/>
          <w:szCs w:val="28"/>
        </w:rPr>
      </w:pPr>
      <w:r>
        <w:rPr>
          <w:rFonts w:ascii="Liberation Serif" w:hAnsi="Liberation Serif"/>
          <w:sz w:val="28"/>
          <w:szCs w:val="28"/>
        </w:rPr>
        <w:t>2.</w:t>
      </w:r>
      <w:r w:rsidR="009B6B59">
        <w:rPr>
          <w:rFonts w:ascii="Liberation Serif" w:hAnsi="Liberation Serif"/>
          <w:sz w:val="28"/>
          <w:szCs w:val="28"/>
        </w:rPr>
        <w:t>4</w:t>
      </w:r>
      <w:r w:rsidR="00E73C90" w:rsidRPr="00E73C90">
        <w:rPr>
          <w:rFonts w:ascii="Liberation Serif" w:hAnsi="Liberation Serif"/>
          <w:sz w:val="28"/>
          <w:szCs w:val="28"/>
        </w:rPr>
        <w:t xml:space="preserve">. </w:t>
      </w:r>
      <w:r w:rsidR="009B6B59" w:rsidRPr="004F5CBD">
        <w:rPr>
          <w:rFonts w:ascii="Times New Roman" w:hAnsi="Times New Roman"/>
          <w:sz w:val="28"/>
          <w:szCs w:val="28"/>
        </w:rPr>
        <w:t>Результатом предоставления муниципальной услуг</w:t>
      </w:r>
      <w:r w:rsidR="009B6B59">
        <w:rPr>
          <w:rFonts w:ascii="Times New Roman" w:hAnsi="Times New Roman"/>
          <w:sz w:val="28"/>
          <w:szCs w:val="28"/>
        </w:rPr>
        <w:t>и является принятое У</w:t>
      </w:r>
      <w:r w:rsidR="009B6B59" w:rsidRPr="004F5CBD">
        <w:rPr>
          <w:rFonts w:ascii="Times New Roman" w:hAnsi="Times New Roman"/>
          <w:sz w:val="28"/>
          <w:szCs w:val="28"/>
        </w:rPr>
        <w:t>полномоченным органом решение о переводе жилого помещения в нежилое помещение и нежилого помещения в жилое помещение либо решение об отказе в переводе жилого помещения в нежилое помещение 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 предоставления муниципальной услуги может быть получен:</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в </w:t>
      </w:r>
      <w:r>
        <w:rPr>
          <w:rFonts w:ascii="Times New Roman" w:hAnsi="Times New Roman"/>
          <w:sz w:val="28"/>
          <w:szCs w:val="28"/>
        </w:rPr>
        <w:t xml:space="preserve">Управлении </w:t>
      </w:r>
      <w:r w:rsidRPr="004F5CBD">
        <w:rPr>
          <w:rFonts w:ascii="Times New Roman" w:hAnsi="Times New Roman"/>
          <w:sz w:val="28"/>
          <w:szCs w:val="28"/>
        </w:rPr>
        <w:t>на бумажном носителе при личном обращении;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в МФЦ на бумажном носителе при личном обращении;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почтовым отправлением;</w:t>
      </w:r>
    </w:p>
    <w:p w:rsid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 на ЕПГУ</w:t>
      </w:r>
      <w:r w:rsidRPr="004F5CBD">
        <w:rPr>
          <w:rFonts w:ascii="Times New Roman" w:hAnsi="Times New Roman"/>
          <w:sz w:val="28"/>
          <w:szCs w:val="28"/>
        </w:rPr>
        <w:t>, в том числе в форме электронного документа, подписанного электронной подписью.</w:t>
      </w:r>
    </w:p>
    <w:p w:rsidR="00B45395" w:rsidRPr="00E73C90" w:rsidRDefault="00B45395" w:rsidP="009B6B59">
      <w:pPr>
        <w:spacing w:after="0" w:line="240" w:lineRule="auto"/>
        <w:ind w:firstLine="709"/>
        <w:jc w:val="both"/>
        <w:rPr>
          <w:rFonts w:ascii="Liberation Serif" w:hAnsi="Liberation Serif"/>
          <w:sz w:val="28"/>
          <w:szCs w:val="28"/>
        </w:rPr>
      </w:pPr>
    </w:p>
    <w:p w:rsidR="00E73C90" w:rsidRPr="00F673E9" w:rsidRDefault="00E73C90" w:rsidP="000062B0">
      <w:pPr>
        <w:spacing w:after="0" w:line="240" w:lineRule="auto"/>
        <w:jc w:val="center"/>
        <w:rPr>
          <w:rFonts w:ascii="Times New Roman" w:hAnsi="Times New Roman" w:cs="Times New Roman"/>
          <w:sz w:val="28"/>
          <w:szCs w:val="28"/>
        </w:rPr>
      </w:pPr>
      <w:r w:rsidRPr="00F673E9">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73C90" w:rsidRPr="00E73C90" w:rsidRDefault="00E73C90" w:rsidP="000062B0">
      <w:pPr>
        <w:spacing w:after="0" w:line="240" w:lineRule="auto"/>
        <w:ind w:firstLine="709"/>
        <w:jc w:val="both"/>
        <w:rPr>
          <w:rFonts w:ascii="Liberation Serif" w:hAnsi="Liberation Serif"/>
          <w:sz w:val="28"/>
          <w:szCs w:val="28"/>
        </w:rPr>
      </w:pPr>
    </w:p>
    <w:p w:rsidR="009B6B59" w:rsidRPr="004F5CBD" w:rsidRDefault="005F3363" w:rsidP="009B6B59">
      <w:pPr>
        <w:pStyle w:val="af0"/>
        <w:ind w:firstLine="708"/>
        <w:jc w:val="both"/>
        <w:rPr>
          <w:rFonts w:ascii="Times New Roman" w:hAnsi="Times New Roman"/>
          <w:sz w:val="28"/>
          <w:szCs w:val="28"/>
        </w:rPr>
      </w:pPr>
      <w:r>
        <w:rPr>
          <w:rFonts w:ascii="Liberation Serif" w:hAnsi="Liberation Serif"/>
          <w:sz w:val="28"/>
          <w:szCs w:val="28"/>
        </w:rPr>
        <w:t>2.</w:t>
      </w:r>
      <w:r w:rsidR="009B6B59">
        <w:rPr>
          <w:rFonts w:ascii="Liberation Serif" w:hAnsi="Liberation Serif"/>
          <w:sz w:val="28"/>
          <w:szCs w:val="28"/>
        </w:rPr>
        <w:t>5</w:t>
      </w:r>
      <w:r w:rsidR="00EF4EC1" w:rsidRPr="002260C0">
        <w:rPr>
          <w:rFonts w:ascii="Liberation Serif" w:hAnsi="Liberation Serif"/>
          <w:sz w:val="28"/>
          <w:szCs w:val="28"/>
        </w:rPr>
        <w:t xml:space="preserve">. </w:t>
      </w:r>
      <w:r w:rsidR="009B6B59">
        <w:rPr>
          <w:rFonts w:ascii="Times New Roman" w:hAnsi="Times New Roman"/>
          <w:sz w:val="28"/>
          <w:szCs w:val="28"/>
        </w:rPr>
        <w:t xml:space="preserve">Уполномоченный орган </w:t>
      </w:r>
      <w:r w:rsidR="009B6B59" w:rsidRPr="004F5CBD">
        <w:rPr>
          <w:rFonts w:ascii="Times New Roman" w:hAnsi="Times New Roman"/>
          <w:sz w:val="28"/>
          <w:szCs w:val="28"/>
        </w:rPr>
        <w:t xml:space="preserve">принимает решение о переводе или об отказе в переводе жилого помещения в нежилое помещение и нежилого помещения в жилое помещение </w:t>
      </w:r>
      <w:r w:rsidR="009B6B59">
        <w:rPr>
          <w:rFonts w:ascii="Times New Roman" w:hAnsi="Times New Roman"/>
          <w:sz w:val="28"/>
          <w:szCs w:val="28"/>
        </w:rPr>
        <w:t xml:space="preserve">в течение 45 (сорока пяти) дней </w:t>
      </w:r>
      <w:r w:rsidR="009B6B59" w:rsidRPr="004F5CBD">
        <w:rPr>
          <w:rFonts w:ascii="Times New Roman" w:hAnsi="Times New Roman"/>
          <w:sz w:val="28"/>
          <w:szCs w:val="28"/>
        </w:rPr>
        <w:t>со дня представления в указанный орган документов, обязанность по пред</w:t>
      </w:r>
      <w:r w:rsidR="009B6B59">
        <w:rPr>
          <w:rFonts w:ascii="Times New Roman" w:hAnsi="Times New Roman"/>
          <w:sz w:val="28"/>
          <w:szCs w:val="28"/>
        </w:rPr>
        <w:t>ставлению которых возложена на З</w:t>
      </w:r>
      <w:r w:rsidR="009B6B59"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случае подачи документов в МФЦ срок предоставления муниципальной услуги исч</w:t>
      </w:r>
      <w:r>
        <w:rPr>
          <w:rFonts w:ascii="Times New Roman" w:hAnsi="Times New Roman"/>
          <w:sz w:val="28"/>
          <w:szCs w:val="28"/>
        </w:rPr>
        <w:t>исляется со дня передачи МФЦ в У</w:t>
      </w:r>
      <w:r w:rsidRPr="004F5CBD">
        <w:rPr>
          <w:rFonts w:ascii="Times New Roman" w:hAnsi="Times New Roman"/>
          <w:sz w:val="28"/>
          <w:szCs w:val="28"/>
        </w:rPr>
        <w:t>полномоченный орган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случа</w:t>
      </w:r>
      <w:r>
        <w:rPr>
          <w:rFonts w:ascii="Times New Roman" w:hAnsi="Times New Roman"/>
          <w:sz w:val="28"/>
          <w:szCs w:val="28"/>
        </w:rPr>
        <w:t xml:space="preserve">е подачи документов через ЕПГУ </w:t>
      </w:r>
      <w:r w:rsidRPr="004F5CBD">
        <w:rPr>
          <w:rFonts w:ascii="Times New Roman" w:hAnsi="Times New Roman"/>
          <w:sz w:val="28"/>
          <w:szCs w:val="28"/>
        </w:rPr>
        <w:t>срок предоставления ис</w:t>
      </w:r>
      <w:r>
        <w:rPr>
          <w:rFonts w:ascii="Times New Roman" w:hAnsi="Times New Roman"/>
          <w:sz w:val="28"/>
          <w:szCs w:val="28"/>
        </w:rPr>
        <w:t>числяется со дня поступления в У</w:t>
      </w:r>
      <w:r w:rsidRPr="004F5CBD">
        <w:rPr>
          <w:rFonts w:ascii="Times New Roman" w:hAnsi="Times New Roman"/>
          <w:sz w:val="28"/>
          <w:szCs w:val="28"/>
        </w:rPr>
        <w:t>полномоченный орган документов. На</w:t>
      </w:r>
      <w:r>
        <w:rPr>
          <w:rFonts w:ascii="Times New Roman" w:hAnsi="Times New Roman"/>
          <w:sz w:val="28"/>
          <w:szCs w:val="28"/>
        </w:rPr>
        <w:t>правление принятых на ЕПГУ</w:t>
      </w:r>
      <w:r w:rsidRPr="004F5CBD">
        <w:rPr>
          <w:rFonts w:ascii="Times New Roman" w:hAnsi="Times New Roman"/>
          <w:sz w:val="28"/>
          <w:szCs w:val="28"/>
        </w:rPr>
        <w:t xml:space="preserve"> заявлений и документов осуществляется с </w:t>
      </w:r>
      <w:r w:rsidRPr="004F5CBD">
        <w:rPr>
          <w:rFonts w:ascii="Times New Roman" w:hAnsi="Times New Roman"/>
          <w:sz w:val="28"/>
          <w:szCs w:val="28"/>
        </w:rPr>
        <w:lastRenderedPageBreak/>
        <w:t>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P288">
        <w:r w:rsidRPr="009E34CE">
          <w:rPr>
            <w:rFonts w:ascii="Times New Roman" w:hAnsi="Times New Roman"/>
            <w:sz w:val="28"/>
            <w:szCs w:val="28"/>
          </w:rPr>
          <w:t>пунктом 3.1.3</w:t>
        </w:r>
      </w:hyperlink>
      <w:r w:rsidRPr="009E34CE">
        <w:rPr>
          <w:rFonts w:ascii="Times New Roman" w:hAnsi="Times New Roman"/>
          <w:sz w:val="28"/>
          <w:szCs w:val="28"/>
        </w:rPr>
        <w:t xml:space="preserve"> настоящего</w:t>
      </w:r>
      <w:r w:rsidRPr="004F5CBD">
        <w:rPr>
          <w:rFonts w:ascii="Times New Roman" w:hAnsi="Times New Roman"/>
          <w:sz w:val="28"/>
          <w:szCs w:val="28"/>
        </w:rPr>
        <w:t xml:space="preserve"> Административного регламента.</w:t>
      </w:r>
    </w:p>
    <w:p w:rsidR="00E73C90" w:rsidRPr="00E73C90" w:rsidRDefault="00E73C90" w:rsidP="000062B0">
      <w:pPr>
        <w:spacing w:after="0" w:line="240" w:lineRule="auto"/>
        <w:jc w:val="both"/>
        <w:rPr>
          <w:rFonts w:ascii="Liberation Serif" w:hAnsi="Liberation Serif"/>
          <w:sz w:val="28"/>
          <w:szCs w:val="28"/>
        </w:rPr>
      </w:pPr>
    </w:p>
    <w:p w:rsidR="00960E5F" w:rsidRDefault="00960E5F" w:rsidP="00960E5F">
      <w:pPr>
        <w:spacing w:after="0" w:line="240" w:lineRule="auto"/>
        <w:ind w:firstLine="709"/>
        <w:jc w:val="center"/>
        <w:rPr>
          <w:rFonts w:ascii="Times New Roman" w:hAnsi="Times New Roman" w:cs="Times New Roman"/>
          <w:bCs/>
          <w:sz w:val="28"/>
          <w:szCs w:val="28"/>
          <w:lang w:bidi="ru-RU"/>
        </w:rPr>
      </w:pPr>
      <w:r w:rsidRPr="00960E5F">
        <w:rPr>
          <w:rFonts w:ascii="Times New Roman" w:hAnsi="Times New Roman" w:cs="Times New Roman"/>
          <w:bCs/>
          <w:sz w:val="28"/>
          <w:szCs w:val="28"/>
          <w:lang w:bidi="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60E5F" w:rsidRPr="00960E5F" w:rsidRDefault="00960E5F" w:rsidP="00960E5F">
      <w:pPr>
        <w:spacing w:after="0" w:line="240" w:lineRule="auto"/>
        <w:ind w:firstLine="709"/>
        <w:jc w:val="center"/>
        <w:rPr>
          <w:rFonts w:ascii="Times New Roman" w:hAnsi="Times New Roman" w:cs="Times New Roman"/>
          <w:bCs/>
          <w:sz w:val="28"/>
          <w:szCs w:val="28"/>
          <w:lang w:bidi="ru-RU"/>
        </w:rPr>
      </w:pP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2.6.</w:t>
      </w:r>
      <w:r w:rsidRPr="004F5CBD">
        <w:rPr>
          <w:rFonts w:ascii="Times New Roman" w:hAnsi="Times New Roman"/>
          <w:sz w:val="28"/>
          <w:szCs w:val="28"/>
        </w:rPr>
        <w:t xml:space="preserve"> Исчерпывающий перечень документов,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целях проведения перевода жилого помещения в нежилое помещение и нежилого помещения в жилое помещ</w:t>
      </w:r>
      <w:r>
        <w:rPr>
          <w:rFonts w:ascii="Times New Roman" w:hAnsi="Times New Roman"/>
          <w:sz w:val="28"/>
          <w:szCs w:val="28"/>
        </w:rPr>
        <w:t>ение Заявитель предоставляет в Уполномоченный орган</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1) заявление о переводе жилого помещения в нежилое помещение и нежилого помещения в жилое помещение (далее - заявление) (</w:t>
      </w:r>
      <w:hyperlink w:anchor="P454">
        <w:r w:rsidRPr="00B06F2F">
          <w:rPr>
            <w:rFonts w:ascii="Times New Roman" w:hAnsi="Times New Roman"/>
            <w:sz w:val="28"/>
            <w:szCs w:val="28"/>
          </w:rPr>
          <w:t>приложение</w:t>
        </w:r>
      </w:hyperlink>
      <w:r w:rsidRPr="00B06F2F">
        <w:rPr>
          <w:rFonts w:ascii="Times New Roman" w:hAnsi="Times New Roman"/>
          <w:sz w:val="28"/>
          <w:szCs w:val="28"/>
        </w:rPr>
        <w:t xml:space="preserve"> 1</w:t>
      </w:r>
      <w:r w:rsidR="009E34CE">
        <w:rPr>
          <w:rFonts w:ascii="Times New Roman" w:hAnsi="Times New Roman"/>
          <w:sz w:val="28"/>
          <w:szCs w:val="28"/>
        </w:rPr>
        <w:t xml:space="preserve"> </w:t>
      </w:r>
      <w:r w:rsidRPr="004F5CBD">
        <w:rPr>
          <w:rFonts w:ascii="Times New Roman" w:hAnsi="Times New Roman"/>
          <w:sz w:val="28"/>
          <w:szCs w:val="28"/>
        </w:rPr>
        <w:t>к настоящему Административному регламенту);</w:t>
      </w:r>
    </w:p>
    <w:p w:rsidR="009B6B59" w:rsidRPr="004F5CBD" w:rsidRDefault="009B6B59" w:rsidP="009B6B59">
      <w:pPr>
        <w:pStyle w:val="af0"/>
        <w:ind w:firstLine="708"/>
        <w:jc w:val="both"/>
        <w:rPr>
          <w:rFonts w:ascii="Times New Roman" w:hAnsi="Times New Roman"/>
          <w:sz w:val="28"/>
          <w:szCs w:val="28"/>
        </w:rPr>
      </w:pPr>
      <w:bookmarkStart w:id="0" w:name="P98"/>
      <w:bookmarkEnd w:id="0"/>
      <w:r w:rsidRPr="004F5CBD">
        <w:rPr>
          <w:rFonts w:ascii="Times New Roman" w:hAnsi="Times New Roman"/>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9B6B59" w:rsidRPr="004F5CBD" w:rsidRDefault="009B6B59" w:rsidP="009B6B59">
      <w:pPr>
        <w:pStyle w:val="af0"/>
        <w:ind w:firstLine="708"/>
        <w:jc w:val="both"/>
        <w:rPr>
          <w:rFonts w:ascii="Times New Roman" w:hAnsi="Times New Roman"/>
          <w:sz w:val="28"/>
          <w:szCs w:val="28"/>
        </w:rPr>
      </w:pPr>
      <w:bookmarkStart w:id="1" w:name="P99"/>
      <w:bookmarkEnd w:id="1"/>
      <w:r w:rsidRPr="004F5CBD">
        <w:rPr>
          <w:rFonts w:ascii="Times New Roman" w:hAnsi="Times New Roman"/>
          <w:sz w:val="28"/>
          <w:szCs w:val="2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B6B59" w:rsidRPr="004F5CBD" w:rsidRDefault="009B6B59" w:rsidP="009B6B59">
      <w:pPr>
        <w:pStyle w:val="af0"/>
        <w:ind w:firstLine="708"/>
        <w:jc w:val="both"/>
        <w:rPr>
          <w:rFonts w:ascii="Times New Roman" w:hAnsi="Times New Roman"/>
          <w:sz w:val="28"/>
          <w:szCs w:val="28"/>
        </w:rPr>
      </w:pPr>
      <w:bookmarkStart w:id="2" w:name="P100"/>
      <w:bookmarkEnd w:id="2"/>
      <w:r w:rsidRPr="004F5CBD">
        <w:rPr>
          <w:rFonts w:ascii="Times New Roman" w:hAnsi="Times New Roman"/>
          <w:sz w:val="28"/>
          <w:szCs w:val="28"/>
        </w:rPr>
        <w:t>4) поэтажный план дома, в котором находится переводимое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2.6.1.</w:t>
      </w:r>
      <w:r w:rsidRPr="004F5CBD">
        <w:rPr>
          <w:rFonts w:ascii="Times New Roman" w:hAnsi="Times New Roman"/>
          <w:sz w:val="28"/>
          <w:szCs w:val="28"/>
        </w:rPr>
        <w:t xml:space="preserve"> В случае направления </w:t>
      </w:r>
      <w:r>
        <w:rPr>
          <w:rFonts w:ascii="Times New Roman" w:hAnsi="Times New Roman"/>
          <w:sz w:val="28"/>
          <w:szCs w:val="28"/>
        </w:rPr>
        <w:t>заявления посредством ЕПГУ</w:t>
      </w:r>
      <w:r w:rsidRPr="004F5CBD">
        <w:rPr>
          <w:rFonts w:ascii="Times New Roman" w:hAnsi="Times New Roman"/>
          <w:sz w:val="28"/>
          <w:szCs w:val="28"/>
        </w:rPr>
        <w:t>, сведения из докум</w:t>
      </w:r>
      <w:r>
        <w:rPr>
          <w:rFonts w:ascii="Times New Roman" w:hAnsi="Times New Roman"/>
          <w:sz w:val="28"/>
          <w:szCs w:val="28"/>
        </w:rPr>
        <w:t>ента, удостоверяющего личность З</w:t>
      </w:r>
      <w:r w:rsidRPr="004F5CBD">
        <w:rPr>
          <w:rFonts w:ascii="Times New Roman" w:hAnsi="Times New Roman"/>
          <w:sz w:val="28"/>
          <w:szCs w:val="28"/>
        </w:rPr>
        <w:t xml:space="preserve">аявителя, представителя </w:t>
      </w:r>
      <w:r w:rsidRPr="004F5CBD">
        <w:rPr>
          <w:rFonts w:ascii="Times New Roman" w:hAnsi="Times New Roman"/>
          <w:sz w:val="28"/>
          <w:szCs w:val="28"/>
        </w:rPr>
        <w:lastRenderedPageBreak/>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случае, если заявлени</w:t>
      </w:r>
      <w:r>
        <w:rPr>
          <w:rFonts w:ascii="Times New Roman" w:hAnsi="Times New Roman"/>
          <w:sz w:val="28"/>
          <w:szCs w:val="28"/>
        </w:rPr>
        <w:t>е подается через представителя З</w:t>
      </w:r>
      <w:r w:rsidRPr="004F5CBD">
        <w:rPr>
          <w:rFonts w:ascii="Times New Roman" w:hAnsi="Times New Roman"/>
          <w:sz w:val="28"/>
          <w:szCs w:val="28"/>
        </w:rPr>
        <w:t>аявителя, также представляется документ, подтверждающий полномочия на о</w:t>
      </w:r>
      <w:r>
        <w:rPr>
          <w:rFonts w:ascii="Times New Roman" w:hAnsi="Times New Roman"/>
          <w:sz w:val="28"/>
          <w:szCs w:val="28"/>
        </w:rPr>
        <w:t>существление действий от имени З</w:t>
      </w:r>
      <w:r w:rsidRPr="004F5CBD">
        <w:rPr>
          <w:rFonts w:ascii="Times New Roman" w:hAnsi="Times New Roman"/>
          <w:sz w:val="28"/>
          <w:szCs w:val="28"/>
        </w:rPr>
        <w:t>аявителя. В качестве документа, подтверждающего полномочи</w:t>
      </w:r>
      <w:r>
        <w:rPr>
          <w:rFonts w:ascii="Times New Roman" w:hAnsi="Times New Roman"/>
          <w:sz w:val="28"/>
          <w:szCs w:val="28"/>
        </w:rPr>
        <w:t>я на осуществление действий от Заявителя, представитель З</w:t>
      </w:r>
      <w:r w:rsidRPr="004F5CBD">
        <w:rPr>
          <w:rFonts w:ascii="Times New Roman" w:hAnsi="Times New Roman"/>
          <w:sz w:val="28"/>
          <w:szCs w:val="28"/>
        </w:rPr>
        <w:t>аявителя вправе представить:</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оформленную в соответствии с законодательством Российской Федерации доверенность (для физических лиц);</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оформленную в соответствии с законодательством Российской Федерации до</w:t>
      </w:r>
      <w:r>
        <w:rPr>
          <w:rFonts w:ascii="Times New Roman" w:hAnsi="Times New Roman"/>
          <w:sz w:val="28"/>
          <w:szCs w:val="28"/>
        </w:rPr>
        <w:t>веренность, заверенную печатью З</w:t>
      </w:r>
      <w:r w:rsidRPr="004F5CBD">
        <w:rPr>
          <w:rFonts w:ascii="Times New Roman" w:hAnsi="Times New Roman"/>
          <w:sz w:val="28"/>
          <w:szCs w:val="28"/>
        </w:rPr>
        <w:t>аявите</w:t>
      </w:r>
      <w:r>
        <w:rPr>
          <w:rFonts w:ascii="Times New Roman" w:hAnsi="Times New Roman"/>
          <w:sz w:val="28"/>
          <w:szCs w:val="28"/>
        </w:rPr>
        <w:t>ля и подписанную руководителем З</w:t>
      </w:r>
      <w:r w:rsidRPr="004F5CBD">
        <w:rPr>
          <w:rFonts w:ascii="Times New Roman" w:hAnsi="Times New Roman"/>
          <w:sz w:val="28"/>
          <w:szCs w:val="28"/>
        </w:rPr>
        <w:t>аявителя или уполномоченным этим руководителем лицом (для юридических лиц).</w:t>
      </w:r>
    </w:p>
    <w:p w:rsidR="009B6B59" w:rsidRPr="004F5CBD" w:rsidRDefault="009B6B59" w:rsidP="009B6B59">
      <w:pPr>
        <w:pStyle w:val="af0"/>
        <w:ind w:firstLine="708"/>
        <w:jc w:val="both"/>
        <w:rPr>
          <w:rFonts w:ascii="Times New Roman" w:hAnsi="Times New Roman"/>
          <w:sz w:val="28"/>
          <w:szCs w:val="28"/>
        </w:rPr>
      </w:pPr>
      <w:bookmarkStart w:id="3" w:name="P108"/>
      <w:bookmarkEnd w:id="3"/>
      <w:r w:rsidRPr="004F5CBD">
        <w:rPr>
          <w:rFonts w:ascii="Times New Roman" w:hAnsi="Times New Roman"/>
          <w:sz w:val="28"/>
          <w:szCs w:val="28"/>
        </w:rPr>
        <w:t xml:space="preserve">2.6.2. Заявитель вправе не представлять документы, предусмотренные в </w:t>
      </w:r>
      <w:r>
        <w:rPr>
          <w:rFonts w:ascii="Times New Roman" w:hAnsi="Times New Roman"/>
          <w:sz w:val="28"/>
          <w:szCs w:val="28"/>
        </w:rPr>
        <w:t xml:space="preserve">подпунктах </w:t>
      </w:r>
      <w:r w:rsidRPr="004F5CBD">
        <w:rPr>
          <w:rFonts w:ascii="Times New Roman" w:hAnsi="Times New Roman"/>
          <w:sz w:val="28"/>
          <w:szCs w:val="28"/>
        </w:rPr>
        <w:t xml:space="preserve">3, 4,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98">
        <w:r w:rsidRPr="004F5CBD">
          <w:rPr>
            <w:rFonts w:ascii="Times New Roman" w:hAnsi="Times New Roman"/>
            <w:sz w:val="28"/>
            <w:szCs w:val="28"/>
          </w:rPr>
          <w:t>подпунктом 2 пункта 2.6.</w:t>
        </w:r>
      </w:hyperlink>
      <w:r w:rsidRPr="004F5CBD">
        <w:rPr>
          <w:rFonts w:ascii="Times New Roman" w:hAnsi="Times New Roman"/>
          <w:sz w:val="28"/>
          <w:szCs w:val="28"/>
        </w:rPr>
        <w:t xml:space="preserve"> настоящего Административного регламента.</w:t>
      </w:r>
    </w:p>
    <w:p w:rsidR="009B6B59" w:rsidRPr="004F5CBD" w:rsidRDefault="009B6B59" w:rsidP="009B6B59">
      <w:pPr>
        <w:pStyle w:val="af0"/>
        <w:ind w:firstLine="708"/>
        <w:jc w:val="both"/>
        <w:rPr>
          <w:rFonts w:ascii="Times New Roman" w:hAnsi="Times New Roman"/>
          <w:sz w:val="28"/>
          <w:szCs w:val="28"/>
        </w:rPr>
      </w:pPr>
      <w:bookmarkStart w:id="4" w:name="P109"/>
      <w:bookmarkEnd w:id="4"/>
      <w:r w:rsidRPr="004F5CBD">
        <w:rPr>
          <w:rFonts w:ascii="Times New Roman" w:hAnsi="Times New Roman"/>
          <w:sz w:val="28"/>
          <w:szCs w:val="28"/>
        </w:rPr>
        <w:t xml:space="preserve">2.6.3. Документы (их копии или сведения, содержащиеся в них), указанные в </w:t>
      </w:r>
      <w:hyperlink w:anchor="P98">
        <w:r w:rsidRPr="004F5CBD">
          <w:rPr>
            <w:rFonts w:ascii="Times New Roman" w:hAnsi="Times New Roman"/>
            <w:sz w:val="28"/>
            <w:szCs w:val="28"/>
          </w:rPr>
          <w:t>подпунктах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4F5CBD">
          <w:rPr>
            <w:rFonts w:ascii="Times New Roman" w:hAnsi="Times New Roman"/>
            <w:sz w:val="28"/>
            <w:szCs w:val="28"/>
          </w:rPr>
          <w:t>4 пункта 2.6</w:t>
        </w:r>
      </w:hyperlink>
      <w:r>
        <w:t xml:space="preserve"> </w:t>
      </w:r>
      <w:r w:rsidRPr="004F5CBD">
        <w:rPr>
          <w:rFonts w:ascii="Times New Roman" w:hAnsi="Times New Roman"/>
          <w:sz w:val="28"/>
          <w:szCs w:val="28"/>
        </w:rPr>
        <w:t>настоящего Администрати</w:t>
      </w:r>
      <w:r>
        <w:rPr>
          <w:rFonts w:ascii="Times New Roman" w:hAnsi="Times New Roman"/>
          <w:sz w:val="28"/>
          <w:szCs w:val="28"/>
        </w:rPr>
        <w:t>вного регламента запрашиваются Уполномоченным органом</w:t>
      </w:r>
      <w:r w:rsidRPr="004F5CBD">
        <w:rPr>
          <w:rFonts w:ascii="Times New Roman" w:hAnsi="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w:t>
      </w:r>
      <w:r>
        <w:rPr>
          <w:rFonts w:ascii="Times New Roman" w:hAnsi="Times New Roman"/>
          <w:sz w:val="28"/>
          <w:szCs w:val="28"/>
        </w:rPr>
        <w:t>ятся указанные документы, если З</w:t>
      </w:r>
      <w:r w:rsidRPr="004F5CBD">
        <w:rPr>
          <w:rFonts w:ascii="Times New Roman" w:hAnsi="Times New Roman"/>
          <w:sz w:val="28"/>
          <w:szCs w:val="28"/>
        </w:rPr>
        <w:t>аявитель не представил указанные документы самостоятельно.</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Уполномоченный орган не вправе требовать от З</w:t>
      </w:r>
      <w:r w:rsidRPr="004F5CBD">
        <w:rPr>
          <w:rFonts w:ascii="Times New Roman" w:hAnsi="Times New Roman"/>
          <w:sz w:val="28"/>
          <w:szCs w:val="28"/>
        </w:rPr>
        <w:t>аявителя представление других документов кроме доку</w:t>
      </w:r>
      <w:r>
        <w:rPr>
          <w:rFonts w:ascii="Times New Roman" w:hAnsi="Times New Roman"/>
          <w:sz w:val="28"/>
          <w:szCs w:val="28"/>
        </w:rPr>
        <w:t>ментов, истребование которых у З</w:t>
      </w:r>
      <w:r w:rsidRPr="004F5CBD">
        <w:rPr>
          <w:rFonts w:ascii="Times New Roman" w:hAnsi="Times New Roman"/>
          <w:sz w:val="28"/>
          <w:szCs w:val="28"/>
        </w:rPr>
        <w:t xml:space="preserve">аявителя допускается в соответствии с </w:t>
      </w:r>
      <w:hyperlink w:anchor="P95">
        <w:r w:rsidRPr="009E34CE">
          <w:rPr>
            <w:rFonts w:ascii="Times New Roman" w:hAnsi="Times New Roman"/>
            <w:sz w:val="28"/>
            <w:szCs w:val="28"/>
          </w:rPr>
          <w:t>пунктами 2.6</w:t>
        </w:r>
      </w:hyperlink>
      <w:r w:rsidRPr="009E34CE">
        <w:rPr>
          <w:rFonts w:ascii="Times New Roman" w:hAnsi="Times New Roman"/>
          <w:sz w:val="28"/>
          <w:szCs w:val="28"/>
        </w:rPr>
        <w:t xml:space="preserve"> и </w:t>
      </w:r>
      <w:hyperlink w:anchor="P108">
        <w:r w:rsidRPr="009E34CE">
          <w:rPr>
            <w:rFonts w:ascii="Times New Roman" w:hAnsi="Times New Roman"/>
            <w:sz w:val="28"/>
            <w:szCs w:val="28"/>
          </w:rPr>
          <w:t>2.6</w:t>
        </w:r>
      </w:hyperlink>
      <w:r w:rsidR="009E34CE" w:rsidRPr="009E34CE">
        <w:rPr>
          <w:rFonts w:ascii="Times New Roman" w:hAnsi="Times New Roman" w:cs="Times New Roman"/>
          <w:sz w:val="28"/>
          <w:szCs w:val="28"/>
        </w:rPr>
        <w:t>.2</w:t>
      </w:r>
      <w:r w:rsidRPr="009E34CE">
        <w:rPr>
          <w:rFonts w:ascii="Times New Roman" w:hAnsi="Times New Roman"/>
          <w:sz w:val="28"/>
          <w:szCs w:val="28"/>
        </w:rPr>
        <w:t xml:space="preserve"> настоящего</w:t>
      </w:r>
      <w:r w:rsidRPr="004F5CBD">
        <w:rPr>
          <w:rFonts w:ascii="Times New Roman" w:hAnsi="Times New Roman"/>
          <w:sz w:val="28"/>
          <w:szCs w:val="28"/>
        </w:rPr>
        <w:t xml:space="preserve"> Административного регламента.</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По межведомственным запросам Уполномоченного органа</w:t>
      </w:r>
      <w:r w:rsidRPr="004F5CBD">
        <w:rPr>
          <w:rFonts w:ascii="Times New Roman" w:hAnsi="Times New Roman"/>
          <w:sz w:val="28"/>
          <w:szCs w:val="28"/>
        </w:rPr>
        <w:t xml:space="preserve">, указанных в </w:t>
      </w:r>
      <w:hyperlink w:anchor="P109">
        <w:r w:rsidRPr="004F5CBD">
          <w:rPr>
            <w:rFonts w:ascii="Times New Roman" w:hAnsi="Times New Roman"/>
            <w:sz w:val="28"/>
            <w:szCs w:val="28"/>
          </w:rPr>
          <w:t>абзаце первом</w:t>
        </w:r>
      </w:hyperlink>
      <w:r w:rsidRPr="004F5CBD">
        <w:rPr>
          <w:rFonts w:ascii="Times New Roman" w:hAnsi="Times New Roman"/>
          <w:sz w:val="28"/>
          <w:szCs w:val="28"/>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B6B59" w:rsidRPr="004F5CBD" w:rsidRDefault="009B6B59" w:rsidP="009B6B59">
      <w:pPr>
        <w:pStyle w:val="af0"/>
        <w:ind w:firstLine="708"/>
        <w:jc w:val="both"/>
        <w:rPr>
          <w:rFonts w:ascii="Times New Roman" w:hAnsi="Times New Roman"/>
          <w:sz w:val="28"/>
          <w:szCs w:val="28"/>
        </w:rPr>
      </w:pPr>
      <w:bookmarkStart w:id="5" w:name="P112"/>
      <w:bookmarkEnd w:id="5"/>
      <w:r w:rsidRPr="004F5CBD">
        <w:rPr>
          <w:rFonts w:ascii="Times New Roman" w:hAnsi="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1) неполное заполнение обязательных полей в форме запроса о предоставлении услуги (недостоверное, неправильное);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предоставление неполного комплекта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 представленные документы утратили силу на момент обращения за услугой (документ, удостоверяющий личность; документ, удостовер</w:t>
      </w:r>
      <w:r>
        <w:rPr>
          <w:rFonts w:ascii="Times New Roman" w:hAnsi="Times New Roman"/>
          <w:sz w:val="28"/>
          <w:szCs w:val="28"/>
        </w:rPr>
        <w:t>яющий полномочия представителя З</w:t>
      </w:r>
      <w:r w:rsidRPr="004F5CBD">
        <w:rPr>
          <w:rFonts w:ascii="Times New Roman" w:hAnsi="Times New Roman"/>
          <w:sz w:val="28"/>
          <w:szCs w:val="28"/>
        </w:rPr>
        <w:t>аявителя, в случае обращения за предоставлением услуги указанным лицом);</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7) заявление подано лицом, не имеющим полномочия пр</w:t>
      </w:r>
      <w:r>
        <w:rPr>
          <w:rFonts w:ascii="Times New Roman" w:hAnsi="Times New Roman"/>
          <w:sz w:val="28"/>
          <w:szCs w:val="28"/>
        </w:rPr>
        <w:t>едставлять интересы З</w:t>
      </w:r>
      <w:r w:rsidRPr="004F5CBD">
        <w:rPr>
          <w:rFonts w:ascii="Times New Roman" w:hAnsi="Times New Roman"/>
          <w:sz w:val="28"/>
          <w:szCs w:val="28"/>
        </w:rPr>
        <w:t>аявителя.</w:t>
      </w:r>
    </w:p>
    <w:p w:rsidR="009B6B59" w:rsidRPr="009E34CE"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Решение об отказе в приеме документов, </w:t>
      </w:r>
      <w:r w:rsidRPr="009E34CE">
        <w:rPr>
          <w:rFonts w:ascii="Times New Roman" w:hAnsi="Times New Roman"/>
          <w:sz w:val="28"/>
          <w:szCs w:val="28"/>
        </w:rPr>
        <w:t xml:space="preserve">указанных в </w:t>
      </w:r>
      <w:hyperlink w:anchor="P95">
        <w:r w:rsidRPr="009E34CE">
          <w:rPr>
            <w:rFonts w:ascii="Times New Roman" w:hAnsi="Times New Roman"/>
            <w:sz w:val="28"/>
            <w:szCs w:val="28"/>
          </w:rPr>
          <w:t>пункте 2.6</w:t>
        </w:r>
      </w:hyperlink>
      <w:r w:rsidRPr="009E34CE">
        <w:rPr>
          <w:rFonts w:ascii="Times New Roman" w:hAnsi="Times New Roman"/>
          <w:sz w:val="28"/>
          <w:szCs w:val="28"/>
        </w:rPr>
        <w:t xml:space="preserve"> настоящего Административного регламента, оформляется в форме письма за подписью Главы Туруханского муниципального округа или лица его замещающего, с указанием оснований, послуживших основанием для такого отказа.</w:t>
      </w:r>
    </w:p>
    <w:p w:rsidR="009B6B59" w:rsidRPr="004F5CBD"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Решение об отказе в приеме документов, указанных в </w:t>
      </w:r>
      <w:hyperlink w:anchor="P95">
        <w:r w:rsidRPr="009E34CE">
          <w:rPr>
            <w:rFonts w:ascii="Times New Roman" w:hAnsi="Times New Roman"/>
            <w:sz w:val="28"/>
            <w:szCs w:val="28"/>
          </w:rPr>
          <w:t>пункте 2.6.</w:t>
        </w:r>
      </w:hyperlink>
      <w:r w:rsidRPr="009E34CE">
        <w:rPr>
          <w:rFonts w:ascii="Times New Roman" w:hAnsi="Times New Roman"/>
          <w:sz w:val="28"/>
          <w:szCs w:val="28"/>
        </w:rPr>
        <w:t xml:space="preserve"> настоящего Административного регламента, направляется Заявителю</w:t>
      </w:r>
      <w:r>
        <w:rPr>
          <w:rFonts w:ascii="Times New Roman" w:hAnsi="Times New Roman"/>
          <w:sz w:val="28"/>
          <w:szCs w:val="28"/>
        </w:rPr>
        <w:t xml:space="preserve"> способом, определенным З</w:t>
      </w:r>
      <w:r w:rsidRPr="004F5CBD">
        <w:rPr>
          <w:rFonts w:ascii="Times New Roman" w:hAnsi="Times New Roman"/>
          <w:sz w:val="28"/>
          <w:szCs w:val="28"/>
        </w:rPr>
        <w:t>аявителем в заявлении о переводе,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w:t>
      </w:r>
      <w:r>
        <w:rPr>
          <w:rFonts w:ascii="Times New Roman" w:hAnsi="Times New Roman"/>
          <w:sz w:val="28"/>
          <w:szCs w:val="28"/>
        </w:rPr>
        <w:t>нный при подаче заявления, или У</w:t>
      </w:r>
      <w:r w:rsidRPr="004F5CBD">
        <w:rPr>
          <w:rFonts w:ascii="Times New Roman" w:hAnsi="Times New Roman"/>
          <w:sz w:val="28"/>
          <w:szCs w:val="28"/>
        </w:rPr>
        <w:t>полномоченный орган.</w:t>
      </w:r>
    </w:p>
    <w:p w:rsidR="009B6B59" w:rsidRPr="009E34CE"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Отказ в приеме документов, указанных </w:t>
      </w:r>
      <w:r w:rsidRPr="009E34CE">
        <w:rPr>
          <w:rFonts w:ascii="Times New Roman" w:hAnsi="Times New Roman"/>
          <w:sz w:val="28"/>
          <w:szCs w:val="28"/>
        </w:rPr>
        <w:t xml:space="preserve">в </w:t>
      </w:r>
      <w:hyperlink w:anchor="P95">
        <w:r w:rsidRPr="009E34CE">
          <w:rPr>
            <w:rFonts w:ascii="Times New Roman" w:hAnsi="Times New Roman"/>
            <w:sz w:val="28"/>
            <w:szCs w:val="28"/>
          </w:rPr>
          <w:t>пункте 2.6</w:t>
        </w:r>
      </w:hyperlink>
      <w:r w:rsidRPr="009E34CE">
        <w:rPr>
          <w:rFonts w:ascii="Times New Roman" w:hAnsi="Times New Roman"/>
          <w:sz w:val="28"/>
          <w:szCs w:val="2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9B6B59" w:rsidRPr="009E34CE" w:rsidRDefault="009B6B59" w:rsidP="009B6B59">
      <w:pPr>
        <w:pStyle w:val="af0"/>
        <w:ind w:firstLine="708"/>
        <w:jc w:val="both"/>
        <w:rPr>
          <w:rFonts w:ascii="Times New Roman" w:hAnsi="Times New Roman"/>
          <w:sz w:val="20"/>
          <w:szCs w:val="20"/>
        </w:rPr>
      </w:pPr>
      <w:r w:rsidRPr="009E34CE">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Отказ в переводе жилого помещения в нежилое помещение или нежилого помещения в жилое помещение допускается в случае, если:</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1) Заявителем не представлены документы, определенные </w:t>
      </w:r>
      <w:hyperlink w:anchor="P95">
        <w:r w:rsidRPr="009E34CE">
          <w:rPr>
            <w:rFonts w:ascii="Times New Roman" w:hAnsi="Times New Roman"/>
            <w:sz w:val="28"/>
            <w:szCs w:val="28"/>
          </w:rPr>
          <w:t>пунктом 2.6.</w:t>
        </w:r>
      </w:hyperlink>
      <w:r w:rsidRPr="004F5CBD">
        <w:rPr>
          <w:rFonts w:ascii="Times New Roman" w:hAnsi="Times New Roman"/>
          <w:sz w:val="28"/>
          <w:szCs w:val="28"/>
        </w:rPr>
        <w:t xml:space="preserve"> настоящего Административного регламента, обязанность по представлению </w:t>
      </w:r>
      <w:r w:rsidRPr="004F5CBD">
        <w:rPr>
          <w:rFonts w:ascii="Times New Roman" w:hAnsi="Times New Roman"/>
          <w:sz w:val="28"/>
          <w:szCs w:val="28"/>
        </w:rPr>
        <w:lastRenderedPageBreak/>
        <w:t xml:space="preserve">которых с учетом </w:t>
      </w:r>
      <w:hyperlink w:anchor="P109">
        <w:r w:rsidRPr="009E34CE">
          <w:rPr>
            <w:rFonts w:ascii="Times New Roman" w:hAnsi="Times New Roman"/>
            <w:sz w:val="28"/>
            <w:szCs w:val="28"/>
          </w:rPr>
          <w:t>пункта 2.6.3</w:t>
        </w:r>
      </w:hyperlink>
      <w:r w:rsidRPr="009E34CE">
        <w:rPr>
          <w:rFonts w:ascii="Times New Roman" w:hAnsi="Times New Roman"/>
          <w:sz w:val="28"/>
          <w:szCs w:val="28"/>
        </w:rPr>
        <w:t xml:space="preserve"> настоящего Административного регламента возложена на Заявителя;</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95">
        <w:r w:rsidRPr="009E34CE">
          <w:rPr>
            <w:rFonts w:ascii="Times New Roman" w:hAnsi="Times New Roman"/>
            <w:sz w:val="28"/>
            <w:szCs w:val="28"/>
          </w:rPr>
          <w:t>пунктом 2.6</w:t>
        </w:r>
      </w:hyperlink>
      <w:r w:rsidRPr="009E34CE">
        <w:rPr>
          <w:rFonts w:ascii="Times New Roman" w:hAnsi="Times New Roman"/>
          <w:sz w:val="28"/>
          <w:szCs w:val="2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95">
        <w:r w:rsidRPr="009E34CE">
          <w:rPr>
            <w:rFonts w:ascii="Times New Roman" w:hAnsi="Times New Roman"/>
            <w:sz w:val="28"/>
            <w:szCs w:val="28"/>
          </w:rPr>
          <w:t>пунктом 2.6</w:t>
        </w:r>
      </w:hyperlink>
      <w:r w:rsidRPr="009E34CE">
        <w:rPr>
          <w:rFonts w:ascii="Times New Roman" w:hAnsi="Times New Roman"/>
          <w:sz w:val="28"/>
          <w:szCs w:val="28"/>
        </w:rPr>
        <w:t xml:space="preserve"> настоящего Административного регламента, и не получила такие документ и (или) информацию в течение пятнадцати рабочих дней со дня направления уведомления;</w:t>
      </w:r>
    </w:p>
    <w:p w:rsidR="009B6B59" w:rsidRPr="004F5CBD"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3) представления документов, определенных </w:t>
      </w:r>
      <w:hyperlink w:anchor="P95">
        <w:r w:rsidRPr="009E34CE">
          <w:rPr>
            <w:rFonts w:ascii="Times New Roman" w:hAnsi="Times New Roman"/>
            <w:sz w:val="28"/>
            <w:szCs w:val="28"/>
          </w:rPr>
          <w:t>пунктом 2.6</w:t>
        </w:r>
      </w:hyperlink>
      <w:r w:rsidRPr="009E34CE">
        <w:rPr>
          <w:rFonts w:ascii="Times New Roman" w:hAnsi="Times New Roman"/>
          <w:sz w:val="28"/>
          <w:szCs w:val="28"/>
        </w:rPr>
        <w:t xml:space="preserve"> настоящего Административного регламента в ненадлежащий орган;</w:t>
      </w:r>
    </w:p>
    <w:p w:rsidR="009B6B59" w:rsidRPr="004F5CBD" w:rsidRDefault="009B6B59" w:rsidP="009B6B59">
      <w:pPr>
        <w:pStyle w:val="af0"/>
        <w:ind w:firstLine="708"/>
        <w:jc w:val="both"/>
        <w:rPr>
          <w:rFonts w:ascii="Times New Roman" w:hAnsi="Times New Roman"/>
          <w:sz w:val="28"/>
          <w:szCs w:val="28"/>
        </w:rPr>
      </w:pPr>
      <w:r w:rsidRPr="006655B3">
        <w:rPr>
          <w:rFonts w:ascii="Times New Roman" w:hAnsi="Times New Roman"/>
          <w:sz w:val="28"/>
          <w:szCs w:val="28"/>
        </w:rPr>
        <w:t>4) несоблюдение предусмотренных</w:t>
      </w:r>
      <w:r>
        <w:rPr>
          <w:rFonts w:ascii="Times New Roman" w:hAnsi="Times New Roman"/>
          <w:sz w:val="28"/>
          <w:szCs w:val="28"/>
        </w:rPr>
        <w:t xml:space="preserve"> </w:t>
      </w:r>
      <w:hyperlink r:id="rId10">
        <w:r w:rsidRPr="004F5CBD">
          <w:rPr>
            <w:rFonts w:ascii="Times New Roman" w:hAnsi="Times New Roman"/>
            <w:sz w:val="28"/>
            <w:szCs w:val="28"/>
          </w:rPr>
          <w:t>статьей 22</w:t>
        </w:r>
      </w:hyperlink>
      <w:r w:rsidRPr="004F5CBD">
        <w:rPr>
          <w:rFonts w:ascii="Times New Roman" w:hAnsi="Times New Roman"/>
          <w:sz w:val="28"/>
          <w:szCs w:val="28"/>
        </w:rPr>
        <w:t xml:space="preserve"> Жилищного кодекса Российской Федерации условий перевода помещения, а именно:</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если право собственности на переводимое помещение обременено правами каких - либо лиц;</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д) если при переводе квартиры в многоквартирном доме в нежилое помещение не соблюдены следующие требования: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квартира расположена на первом этаже указанного дома;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являются жилыми;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е) также не допускается: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перевод жилого помещения в наемном доме социального использования в нежилое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перевод жилого помещения в нежилое помещение в целях осуществления религиозной деятельности;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 перевод нежилого помещения в жилое помещение если такое помещение не отвечает требованиям, установленным </w:t>
      </w:r>
      <w:hyperlink r:id="rId11">
        <w:r w:rsidRPr="004F5CBD">
          <w:rPr>
            <w:rFonts w:ascii="Times New Roman" w:hAnsi="Times New Roman"/>
            <w:sz w:val="28"/>
            <w:szCs w:val="28"/>
          </w:rPr>
          <w:t>Постановлением</w:t>
        </w:r>
      </w:hyperlink>
      <w:r w:rsidRPr="004F5CBD">
        <w:rPr>
          <w:rFonts w:ascii="Times New Roman" w:hAnsi="Times New Roman"/>
          <w:sz w:val="28"/>
          <w:szCs w:val="28"/>
        </w:rPr>
        <w:t xml:space="preserve"> Правительства Росс</w:t>
      </w:r>
      <w:r>
        <w:rPr>
          <w:rFonts w:ascii="Times New Roman" w:hAnsi="Times New Roman"/>
          <w:sz w:val="28"/>
          <w:szCs w:val="28"/>
        </w:rPr>
        <w:t>ийской Федерации от 28.01.2006 № 47 «</w:t>
      </w:r>
      <w:r w:rsidRPr="004F5CBD">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Pr>
          <w:rFonts w:ascii="Times New Roman" w:hAnsi="Times New Roman"/>
          <w:sz w:val="28"/>
          <w:szCs w:val="28"/>
        </w:rPr>
        <w:t>мом и жилого дома садовым домом»</w:t>
      </w:r>
      <w:r w:rsidRPr="004F5CBD">
        <w:rPr>
          <w:rFonts w:ascii="Times New Roman" w:hAnsi="Times New Roman"/>
          <w:sz w:val="28"/>
          <w:szCs w:val="28"/>
        </w:rPr>
        <w:t xml:space="preserve"> или отсутствует возможность обеспечить соответствие такого помещения установленным требованиям;</w:t>
      </w:r>
    </w:p>
    <w:p w:rsidR="009B6B59" w:rsidRPr="009E34CE"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5</w:t>
      </w:r>
      <w:r w:rsidRPr="009E34CE">
        <w:rPr>
          <w:rFonts w:ascii="Times New Roman" w:hAnsi="Times New Roman"/>
          <w:sz w:val="28"/>
          <w:szCs w:val="28"/>
        </w:rPr>
        <w:t>) несоответствия проекта переустройства и (или) перепланировки помещения в многоквартирном доме требованиям законодательства.</w:t>
      </w:r>
    </w:p>
    <w:p w:rsidR="009B6B59"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Неполучение или несвоевременное получение документов, указанных в </w:t>
      </w:r>
      <w:hyperlink w:anchor="P95">
        <w:r w:rsidRPr="009E34CE">
          <w:rPr>
            <w:rFonts w:ascii="Times New Roman" w:hAnsi="Times New Roman"/>
            <w:sz w:val="28"/>
            <w:szCs w:val="28"/>
          </w:rPr>
          <w:t>пункте 2.6.</w:t>
        </w:r>
      </w:hyperlink>
      <w:r w:rsidRPr="009E34CE">
        <w:rPr>
          <w:rFonts w:ascii="Times New Roman" w:hAnsi="Times New Roman"/>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9B6B59" w:rsidRDefault="009B6B59" w:rsidP="009B6B59">
      <w:pPr>
        <w:pStyle w:val="af0"/>
        <w:ind w:firstLine="708"/>
        <w:jc w:val="both"/>
        <w:rPr>
          <w:rFonts w:ascii="Times New Roman" w:hAnsi="Times New Roman"/>
          <w:sz w:val="28"/>
          <w:szCs w:val="28"/>
        </w:rPr>
      </w:pPr>
    </w:p>
    <w:p w:rsidR="009B6B59" w:rsidRDefault="009B6B59" w:rsidP="009B6B59">
      <w:pPr>
        <w:pStyle w:val="af0"/>
        <w:ind w:firstLine="709"/>
        <w:jc w:val="center"/>
        <w:rPr>
          <w:rFonts w:ascii="Times New Roman" w:hAnsi="Times New Roman"/>
          <w:sz w:val="28"/>
          <w:szCs w:val="28"/>
        </w:rPr>
      </w:pPr>
      <w:bookmarkStart w:id="6" w:name="P143"/>
      <w:bookmarkEnd w:id="6"/>
      <w:r w:rsidRPr="004F5CBD">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r>
        <w:rPr>
          <w:rFonts w:ascii="Times New Roman" w:hAnsi="Times New Roman"/>
          <w:sz w:val="28"/>
          <w:szCs w:val="28"/>
        </w:rPr>
        <w:t xml:space="preserve"> услуги.</w:t>
      </w:r>
    </w:p>
    <w:p w:rsidR="009B6B59" w:rsidRDefault="009B6B59" w:rsidP="009B6B59">
      <w:pPr>
        <w:pStyle w:val="af0"/>
        <w:ind w:firstLine="709"/>
        <w:jc w:val="both"/>
        <w:rPr>
          <w:rFonts w:ascii="Times New Roman" w:hAnsi="Times New Roman"/>
          <w:sz w:val="28"/>
          <w:szCs w:val="28"/>
        </w:rPr>
      </w:pP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2.9. Услуги, которые являются необходимыми и обязательными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оформление документа, удостоверяющего права (полномочия) представителя, в случае, если за предоставлением у</w:t>
      </w:r>
      <w:r>
        <w:rPr>
          <w:rFonts w:ascii="Times New Roman" w:hAnsi="Times New Roman"/>
          <w:sz w:val="28"/>
          <w:szCs w:val="28"/>
        </w:rPr>
        <w:t>слуги обращается представитель З</w:t>
      </w:r>
      <w:r w:rsidRPr="004F5CBD">
        <w:rPr>
          <w:rFonts w:ascii="Times New Roman" w:hAnsi="Times New Roman"/>
          <w:sz w:val="28"/>
          <w:szCs w:val="28"/>
        </w:rPr>
        <w:t>аявителя.</w:t>
      </w:r>
    </w:p>
    <w:p w:rsidR="009B6B59" w:rsidRDefault="009B6B59" w:rsidP="009B6B59">
      <w:pPr>
        <w:pStyle w:val="af0"/>
        <w:ind w:firstLine="708"/>
        <w:jc w:val="both"/>
        <w:rPr>
          <w:rFonts w:ascii="Times New Roman" w:hAnsi="Times New Roman"/>
          <w:sz w:val="28"/>
          <w:szCs w:val="28"/>
        </w:rPr>
      </w:pPr>
    </w:p>
    <w:p w:rsidR="009B6B59" w:rsidRDefault="009B6B59" w:rsidP="009B6B59">
      <w:pPr>
        <w:pStyle w:val="af0"/>
        <w:ind w:firstLine="709"/>
        <w:jc w:val="center"/>
        <w:rPr>
          <w:rFonts w:ascii="Times New Roman" w:hAnsi="Times New Roman"/>
          <w:sz w:val="28"/>
          <w:szCs w:val="28"/>
        </w:rPr>
      </w:pPr>
      <w:r w:rsidRPr="004F5CBD">
        <w:rPr>
          <w:rFonts w:ascii="Times New Roman" w:hAnsi="Times New Roman"/>
          <w:sz w:val="28"/>
          <w:szCs w:val="28"/>
        </w:rPr>
        <w:t xml:space="preserve">Порядок, размер и основания взимания </w:t>
      </w:r>
    </w:p>
    <w:p w:rsidR="009B6B59" w:rsidRDefault="009B6B59" w:rsidP="009B6B59">
      <w:pPr>
        <w:pStyle w:val="af0"/>
        <w:ind w:firstLine="709"/>
        <w:jc w:val="center"/>
        <w:rPr>
          <w:rFonts w:ascii="Times New Roman" w:hAnsi="Times New Roman"/>
          <w:sz w:val="28"/>
          <w:szCs w:val="28"/>
        </w:rPr>
      </w:pPr>
      <w:r w:rsidRPr="004F5CBD">
        <w:rPr>
          <w:rFonts w:ascii="Times New Roman" w:hAnsi="Times New Roman"/>
          <w:sz w:val="28"/>
          <w:szCs w:val="28"/>
        </w:rPr>
        <w:t>государственной пошлины или иной платы, взимаемой за предоставление муниципальной услуги</w:t>
      </w:r>
      <w:r>
        <w:rPr>
          <w:rFonts w:ascii="Times New Roman" w:hAnsi="Times New Roman"/>
          <w:sz w:val="28"/>
          <w:szCs w:val="28"/>
        </w:rPr>
        <w:t>.</w:t>
      </w:r>
    </w:p>
    <w:p w:rsidR="009B6B59" w:rsidRPr="00DB2367" w:rsidRDefault="009B6B59" w:rsidP="009B6B59">
      <w:pPr>
        <w:pStyle w:val="af0"/>
        <w:ind w:firstLine="709"/>
        <w:jc w:val="both"/>
        <w:rPr>
          <w:rFonts w:ascii="Times New Roman" w:hAnsi="Times New Roman"/>
          <w:sz w:val="20"/>
          <w:szCs w:val="20"/>
        </w:rPr>
      </w:pP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2.10. Предоставление муниципальной услуги осуществляется бесплатно, государственная пошлина не уплачивается.</w:t>
      </w:r>
    </w:p>
    <w:p w:rsidR="009B6B59" w:rsidRDefault="009B6B59" w:rsidP="009B6B59">
      <w:pPr>
        <w:pStyle w:val="af0"/>
        <w:ind w:firstLine="708"/>
        <w:jc w:val="both"/>
        <w:rPr>
          <w:rFonts w:ascii="Times New Roman" w:hAnsi="Times New Roman"/>
          <w:sz w:val="28"/>
          <w:szCs w:val="28"/>
        </w:rPr>
      </w:pPr>
    </w:p>
    <w:p w:rsidR="009B6B59" w:rsidRDefault="009B6B59" w:rsidP="009B6B59">
      <w:pPr>
        <w:pStyle w:val="af0"/>
        <w:ind w:firstLine="708"/>
        <w:jc w:val="center"/>
        <w:rPr>
          <w:rFonts w:ascii="Times New Roman" w:hAnsi="Times New Roman"/>
          <w:sz w:val="28"/>
          <w:szCs w:val="28"/>
        </w:rPr>
      </w:pPr>
      <w:r w:rsidRPr="004F5CBD">
        <w:rPr>
          <w:rFonts w:ascii="Times New Roman" w:hAnsi="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w:t>
      </w:r>
      <w:r>
        <w:rPr>
          <w:rFonts w:ascii="Times New Roman" w:hAnsi="Times New Roman"/>
          <w:sz w:val="28"/>
          <w:szCs w:val="28"/>
        </w:rPr>
        <w:t>п</w:t>
      </w:r>
      <w:r w:rsidRPr="004F5CBD">
        <w:rPr>
          <w:rFonts w:ascii="Times New Roman" w:hAnsi="Times New Roman"/>
          <w:sz w:val="28"/>
          <w:szCs w:val="28"/>
        </w:rPr>
        <w:t>редоставления муниципальной услуги, включая информацию о метод</w:t>
      </w:r>
      <w:r>
        <w:rPr>
          <w:rFonts w:ascii="Times New Roman" w:hAnsi="Times New Roman"/>
          <w:sz w:val="28"/>
          <w:szCs w:val="28"/>
        </w:rPr>
        <w:t>ике расчета размера такой платы.</w:t>
      </w:r>
    </w:p>
    <w:p w:rsidR="009B6B59" w:rsidRPr="00B7067B" w:rsidRDefault="009B6B59" w:rsidP="009B6B59">
      <w:pPr>
        <w:pStyle w:val="af0"/>
        <w:ind w:firstLine="708"/>
        <w:jc w:val="center"/>
        <w:rPr>
          <w:rFonts w:ascii="Times New Roman" w:hAnsi="Times New Roman"/>
          <w:sz w:val="20"/>
          <w:szCs w:val="20"/>
        </w:rPr>
      </w:pP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2.11. Порядок, размер и основания взимания платы за предоставление услуг, указанных в </w:t>
      </w:r>
      <w:hyperlink w:anchor="P143">
        <w:r w:rsidRPr="009E34CE">
          <w:rPr>
            <w:rFonts w:ascii="Times New Roman" w:hAnsi="Times New Roman"/>
            <w:sz w:val="28"/>
            <w:szCs w:val="28"/>
          </w:rPr>
          <w:t>пункте 2.9</w:t>
        </w:r>
      </w:hyperlink>
      <w:r w:rsidRPr="009E34CE">
        <w:rPr>
          <w:rFonts w:ascii="Times New Roman" w:hAnsi="Times New Roman"/>
          <w:sz w:val="28"/>
          <w:szCs w:val="28"/>
        </w:rPr>
        <w:t xml:space="preserve"> настоящего Административного регламента, определяется организациями, предоставляющими данные услуги.</w:t>
      </w:r>
    </w:p>
    <w:p w:rsidR="009B6B59" w:rsidRPr="009E34CE" w:rsidRDefault="009B6B59" w:rsidP="009B6B59">
      <w:pPr>
        <w:pStyle w:val="af0"/>
        <w:ind w:firstLine="708"/>
        <w:jc w:val="both"/>
        <w:rPr>
          <w:rFonts w:ascii="Times New Roman" w:hAnsi="Times New Roman"/>
          <w:sz w:val="20"/>
          <w:szCs w:val="20"/>
        </w:rPr>
      </w:pPr>
    </w:p>
    <w:p w:rsidR="009B6B59" w:rsidRDefault="009B6B59" w:rsidP="009B6B59">
      <w:pPr>
        <w:pStyle w:val="af0"/>
        <w:jc w:val="center"/>
        <w:rPr>
          <w:rFonts w:ascii="Times New Roman" w:hAnsi="Times New Roman"/>
          <w:sz w:val="28"/>
          <w:szCs w:val="28"/>
        </w:rPr>
      </w:pPr>
      <w:r w:rsidRPr="009E34CE">
        <w:rPr>
          <w:rFonts w:ascii="Times New Roman" w:hAnsi="Times New Roman"/>
          <w:sz w:val="28"/>
          <w:szCs w:val="28"/>
        </w:rPr>
        <w:t>Максимальный срок ожидания в очереди при под</w:t>
      </w:r>
      <w:r w:rsidRPr="004F5CBD">
        <w:rPr>
          <w:rFonts w:ascii="Times New Roman" w:hAnsi="Times New Roman"/>
          <w:sz w:val="28"/>
          <w:szCs w:val="28"/>
        </w:rPr>
        <w:t>аче запроса о предоставлении муниципальной услуги и при получении результата пред</w:t>
      </w:r>
      <w:r>
        <w:rPr>
          <w:rFonts w:ascii="Times New Roman" w:hAnsi="Times New Roman"/>
          <w:sz w:val="28"/>
          <w:szCs w:val="28"/>
        </w:rPr>
        <w:t>оставления муниципальной услуги</w:t>
      </w:r>
    </w:p>
    <w:p w:rsidR="009B6B59" w:rsidRPr="00B7067B" w:rsidRDefault="009B6B59" w:rsidP="009B6B59">
      <w:pPr>
        <w:pStyle w:val="af0"/>
        <w:jc w:val="center"/>
        <w:rPr>
          <w:rFonts w:ascii="Times New Roman" w:hAnsi="Times New Roman"/>
          <w:sz w:val="20"/>
          <w:szCs w:val="20"/>
        </w:rPr>
      </w:pP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9B6B59" w:rsidRPr="00B7067B" w:rsidRDefault="009B6B59" w:rsidP="009B6B59">
      <w:pPr>
        <w:pStyle w:val="af0"/>
        <w:ind w:firstLine="708"/>
        <w:jc w:val="both"/>
        <w:rPr>
          <w:rFonts w:ascii="Times New Roman" w:hAnsi="Times New Roman"/>
          <w:sz w:val="20"/>
          <w:szCs w:val="20"/>
        </w:rPr>
      </w:pPr>
    </w:p>
    <w:p w:rsidR="009B6B59" w:rsidRDefault="009B6B59" w:rsidP="009B6B59">
      <w:pPr>
        <w:pStyle w:val="af0"/>
        <w:jc w:val="center"/>
        <w:rPr>
          <w:rFonts w:ascii="Times New Roman" w:hAnsi="Times New Roman"/>
          <w:sz w:val="28"/>
          <w:szCs w:val="28"/>
        </w:rPr>
      </w:pPr>
      <w:r w:rsidRPr="004F5CBD">
        <w:rPr>
          <w:rFonts w:ascii="Times New Roman" w:hAnsi="Times New Roman"/>
          <w:sz w:val="28"/>
          <w:szCs w:val="28"/>
        </w:rPr>
        <w:t>Срок и пор</w:t>
      </w:r>
      <w:r>
        <w:rPr>
          <w:rFonts w:ascii="Times New Roman" w:hAnsi="Times New Roman"/>
          <w:sz w:val="28"/>
          <w:szCs w:val="28"/>
        </w:rPr>
        <w:t>ядок регистрации запроса З</w:t>
      </w:r>
      <w:r w:rsidRPr="004F5CBD">
        <w:rPr>
          <w:rFonts w:ascii="Times New Roman" w:hAnsi="Times New Roman"/>
          <w:sz w:val="28"/>
          <w:szCs w:val="28"/>
        </w:rPr>
        <w:t>аявителя о пред</w:t>
      </w:r>
      <w:r>
        <w:rPr>
          <w:rFonts w:ascii="Times New Roman" w:hAnsi="Times New Roman"/>
          <w:sz w:val="28"/>
          <w:szCs w:val="28"/>
        </w:rPr>
        <w:t>оставлении муниципальной услуги</w:t>
      </w:r>
    </w:p>
    <w:p w:rsidR="009B6B59" w:rsidRPr="00B7067B" w:rsidRDefault="009B6B59" w:rsidP="009B6B59">
      <w:pPr>
        <w:pStyle w:val="af0"/>
        <w:jc w:val="center"/>
        <w:rPr>
          <w:rFonts w:ascii="Times New Roman" w:hAnsi="Times New Roman"/>
          <w:sz w:val="20"/>
          <w:szCs w:val="20"/>
        </w:rPr>
      </w:pP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2.13. Заявление о предоставлении муници</w:t>
      </w:r>
      <w:r>
        <w:rPr>
          <w:rFonts w:ascii="Times New Roman" w:hAnsi="Times New Roman"/>
          <w:sz w:val="28"/>
          <w:szCs w:val="28"/>
        </w:rPr>
        <w:t>пальной услуги, представленное З</w:t>
      </w:r>
      <w:r w:rsidRPr="004F5CBD">
        <w:rPr>
          <w:rFonts w:ascii="Times New Roman" w:hAnsi="Times New Roman"/>
          <w:sz w:val="28"/>
          <w:szCs w:val="28"/>
        </w:rPr>
        <w:t xml:space="preserve">аявителем лично либо его представителем, регистрируется </w:t>
      </w:r>
      <w:r>
        <w:rPr>
          <w:rFonts w:ascii="Times New Roman" w:hAnsi="Times New Roman"/>
          <w:sz w:val="28"/>
          <w:szCs w:val="28"/>
        </w:rPr>
        <w:t>в Уполномоченном органе в течение 2 (двух) рабочих дней</w:t>
      </w:r>
      <w:r w:rsidRPr="004F5CBD">
        <w:rPr>
          <w:rFonts w:ascii="Times New Roman" w:hAnsi="Times New Roman"/>
          <w:sz w:val="28"/>
          <w:szCs w:val="28"/>
        </w:rPr>
        <w:t xml:space="preserve"> с даты поступления такого заявления.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Заявление о предоставлении муници</w:t>
      </w:r>
      <w:r>
        <w:rPr>
          <w:rFonts w:ascii="Times New Roman" w:hAnsi="Times New Roman"/>
          <w:sz w:val="28"/>
          <w:szCs w:val="28"/>
        </w:rPr>
        <w:t>пальной услуги, представленное З</w:t>
      </w:r>
      <w:r w:rsidRPr="004F5CBD">
        <w:rPr>
          <w:rFonts w:ascii="Times New Roman" w:hAnsi="Times New Roman"/>
          <w:sz w:val="28"/>
          <w:szCs w:val="28"/>
        </w:rPr>
        <w:t>аявителем либо его представител</w:t>
      </w:r>
      <w:r>
        <w:rPr>
          <w:rFonts w:ascii="Times New Roman" w:hAnsi="Times New Roman"/>
          <w:sz w:val="28"/>
          <w:szCs w:val="28"/>
        </w:rPr>
        <w:t xml:space="preserve">ем через МФЦ, регистрируется в Уполномоченном органе </w:t>
      </w:r>
      <w:r w:rsidRPr="004F5CBD">
        <w:rPr>
          <w:rFonts w:ascii="Times New Roman" w:hAnsi="Times New Roman"/>
          <w:sz w:val="28"/>
          <w:szCs w:val="28"/>
        </w:rPr>
        <w:t>в день поступления от МФЦ.</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Заявление, поступивш</w:t>
      </w:r>
      <w:r>
        <w:rPr>
          <w:rFonts w:ascii="Times New Roman" w:hAnsi="Times New Roman"/>
          <w:sz w:val="28"/>
          <w:szCs w:val="28"/>
        </w:rPr>
        <w:t>ее в электронной форме на ЕПГУ, регистрируется Уполномоченным органом не позднее 2 (двух) рабочих дней после</w:t>
      </w:r>
      <w:r w:rsidRPr="004F5CBD">
        <w:rPr>
          <w:rFonts w:ascii="Times New Roman" w:hAnsi="Times New Roman"/>
          <w:sz w:val="28"/>
          <w:szCs w:val="28"/>
        </w:rPr>
        <w:t xml:space="preserve"> его поступления в случае отсутствия автоматической ре</w:t>
      </w:r>
      <w:r>
        <w:rPr>
          <w:rFonts w:ascii="Times New Roman" w:hAnsi="Times New Roman"/>
          <w:sz w:val="28"/>
          <w:szCs w:val="28"/>
        </w:rPr>
        <w:t>гистрации запросов на ЕПГУ</w:t>
      </w:r>
      <w:r w:rsidRPr="004F5CBD">
        <w:rPr>
          <w:rFonts w:ascii="Times New Roman" w:hAnsi="Times New Roman"/>
          <w:sz w:val="28"/>
          <w:szCs w:val="28"/>
        </w:rPr>
        <w:t>.</w:t>
      </w: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Заявление, поступившее в нерабочее время, регистриру</w:t>
      </w:r>
      <w:r>
        <w:rPr>
          <w:rFonts w:ascii="Times New Roman" w:hAnsi="Times New Roman"/>
          <w:sz w:val="28"/>
          <w:szCs w:val="28"/>
        </w:rPr>
        <w:t xml:space="preserve">ется Уполномоченным органом </w:t>
      </w:r>
      <w:r w:rsidRPr="004F5CBD">
        <w:rPr>
          <w:rFonts w:ascii="Times New Roman" w:hAnsi="Times New Roman"/>
          <w:sz w:val="28"/>
          <w:szCs w:val="28"/>
        </w:rPr>
        <w:t>в первый рабочий день, следующий за днем его получения.</w:t>
      </w:r>
    </w:p>
    <w:p w:rsidR="002E1A4D" w:rsidRDefault="002E1A4D" w:rsidP="00992500">
      <w:pPr>
        <w:spacing w:after="0" w:line="240" w:lineRule="auto"/>
        <w:jc w:val="center"/>
        <w:rPr>
          <w:rFonts w:ascii="Liberation Serif" w:hAnsi="Liberation Serif"/>
          <w:sz w:val="28"/>
          <w:szCs w:val="28"/>
        </w:rPr>
      </w:pPr>
    </w:p>
    <w:p w:rsidR="006C3AB1" w:rsidRPr="00992500" w:rsidRDefault="006C3AB1" w:rsidP="00992500">
      <w:pPr>
        <w:spacing w:after="0" w:line="240" w:lineRule="auto"/>
        <w:jc w:val="center"/>
        <w:rPr>
          <w:rFonts w:ascii="Liberation Serif" w:hAnsi="Liberation Serif"/>
          <w:sz w:val="28"/>
          <w:szCs w:val="28"/>
        </w:rPr>
      </w:pPr>
      <w:r w:rsidRPr="00992500">
        <w:rPr>
          <w:rFonts w:ascii="Liberation Serif" w:hAnsi="Liberation Serif"/>
          <w:sz w:val="28"/>
          <w:szCs w:val="28"/>
        </w:rPr>
        <w:t>Требования к помещениям, в которых предоставляется муниципальная услуга</w:t>
      </w:r>
    </w:p>
    <w:p w:rsidR="005B5FAE" w:rsidRPr="005B5FAE" w:rsidRDefault="005B5FAE" w:rsidP="000062B0">
      <w:pPr>
        <w:spacing w:after="0" w:line="240" w:lineRule="auto"/>
        <w:ind w:firstLine="709"/>
        <w:jc w:val="center"/>
        <w:rPr>
          <w:rFonts w:ascii="Liberation Serif" w:hAnsi="Liberation Serif"/>
          <w:b/>
          <w:sz w:val="28"/>
          <w:szCs w:val="28"/>
        </w:rPr>
      </w:pPr>
    </w:p>
    <w:p w:rsidR="00992500" w:rsidRPr="00992500" w:rsidRDefault="009B6B59" w:rsidP="00992500">
      <w:pPr>
        <w:spacing w:after="0" w:line="240" w:lineRule="auto"/>
        <w:ind w:firstLine="708"/>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2.14</w:t>
      </w:r>
      <w:r w:rsidR="00992500" w:rsidRPr="00992500">
        <w:rPr>
          <w:rFonts w:ascii="Times New Roman" w:eastAsia="Calibri" w:hAnsi="Times New Roman" w:cs="Times New Roman"/>
          <w:color w:val="000000"/>
          <w:sz w:val="28"/>
          <w:szCs w:val="28"/>
          <w:lang w:eastAsia="ru-RU"/>
        </w:rPr>
        <w:t>.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наименование;</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местонахождение и юридический адрес;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режим работы;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график приема;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телефонов для справок.</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Помещения, в которых предоставляется муниципальная услуга, оснащаются: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противопожарной системой и средствами пожаротушения;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системой оповещения о возникновении чрезвычайной ситуации;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средствами оказания первой медицинской помощи;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туалетными комнатами для посетителей.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lastRenderedPageBreak/>
        <w:t>Места приема заявителей оборудуются информационными табличками (вывесками) с указанием: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номера кабинета и наименования отдела;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фамилии, имени и отчества (последнее - при наличии), должности ответственного лица за прием документов;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графика приема заявителей.</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При предоставлении муниципальной услуги инвалидам обеспечиваются:</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сопровождение инвалидов, имеющих стойкие расстройства функции зрения и самостоятельного передвижения;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w:t>
      </w:r>
      <w:proofErr w:type="spellStart"/>
      <w:r w:rsidRPr="00992500">
        <w:rPr>
          <w:rFonts w:ascii="Times New Roman" w:eastAsia="Calibri" w:hAnsi="Times New Roman" w:cs="Times New Roman"/>
          <w:color w:val="000000"/>
          <w:sz w:val="28"/>
          <w:szCs w:val="28"/>
          <w:lang w:eastAsia="ru-RU"/>
        </w:rPr>
        <w:t>сурдопереводчика</w:t>
      </w:r>
      <w:proofErr w:type="spellEnd"/>
      <w:r w:rsidRPr="00992500">
        <w:rPr>
          <w:rFonts w:ascii="Times New Roman" w:eastAsia="Calibri" w:hAnsi="Times New Roman" w:cs="Times New Roman"/>
          <w:color w:val="000000"/>
          <w:sz w:val="28"/>
          <w:szCs w:val="28"/>
          <w:lang w:eastAsia="ru-RU"/>
        </w:rPr>
        <w:t xml:space="preserve"> и </w:t>
      </w:r>
      <w:proofErr w:type="spellStart"/>
      <w:r w:rsidRPr="00992500">
        <w:rPr>
          <w:rFonts w:ascii="Times New Roman" w:eastAsia="Calibri" w:hAnsi="Times New Roman" w:cs="Times New Roman"/>
          <w:color w:val="000000"/>
          <w:sz w:val="28"/>
          <w:szCs w:val="28"/>
          <w:lang w:eastAsia="ru-RU"/>
        </w:rPr>
        <w:t>тифлосурдопереводчика</w:t>
      </w:r>
      <w:proofErr w:type="spellEnd"/>
      <w:r w:rsidRPr="00992500">
        <w:rPr>
          <w:rFonts w:ascii="Times New Roman" w:eastAsia="Calibri" w:hAnsi="Times New Roman" w:cs="Times New Roman"/>
          <w:color w:val="000000"/>
          <w:sz w:val="28"/>
          <w:szCs w:val="28"/>
          <w:lang w:eastAsia="ru-RU"/>
        </w:rPr>
        <w:t>;</w:t>
      </w:r>
    </w:p>
    <w:p w:rsidR="00992500" w:rsidRP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 xml:space="preserve">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992500" w:rsidRDefault="00992500" w:rsidP="00992500">
      <w:pPr>
        <w:spacing w:after="0" w:line="240" w:lineRule="auto"/>
        <w:ind w:firstLine="708"/>
        <w:jc w:val="both"/>
        <w:rPr>
          <w:rFonts w:ascii="Times New Roman" w:eastAsia="Calibri" w:hAnsi="Times New Roman" w:cs="Times New Roman"/>
          <w:color w:val="000000"/>
          <w:sz w:val="28"/>
          <w:szCs w:val="28"/>
          <w:lang w:eastAsia="ru-RU"/>
        </w:rPr>
      </w:pPr>
      <w:r w:rsidRPr="00992500">
        <w:rPr>
          <w:rFonts w:ascii="Times New Roman" w:eastAsia="Calibri" w:hAnsi="Times New Roman" w:cs="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4D3D73" w:rsidRPr="004D3D73" w:rsidRDefault="004D3D73" w:rsidP="004D3D73">
      <w:pPr>
        <w:keepNext/>
        <w:keepLines/>
        <w:widowControl w:val="0"/>
        <w:tabs>
          <w:tab w:val="left" w:pos="0"/>
        </w:tabs>
        <w:spacing w:after="0" w:line="240" w:lineRule="auto"/>
        <w:jc w:val="center"/>
        <w:outlineLvl w:val="1"/>
        <w:rPr>
          <w:rFonts w:ascii="Times New Roman" w:eastAsia="Times New Roman" w:hAnsi="Times New Roman" w:cs="Times New Roman"/>
          <w:bCs/>
          <w:sz w:val="28"/>
          <w:szCs w:val="28"/>
          <w:lang w:eastAsia="ru-RU"/>
        </w:rPr>
      </w:pPr>
      <w:bookmarkStart w:id="7" w:name="bookmark1260"/>
      <w:bookmarkStart w:id="8" w:name="bookmark1261"/>
      <w:bookmarkStart w:id="9" w:name="bookmark1262"/>
      <w:r w:rsidRPr="004D3D73">
        <w:rPr>
          <w:rFonts w:ascii="Times New Roman" w:eastAsia="Times New Roman" w:hAnsi="Times New Roman" w:cs="Times New Roman"/>
          <w:bCs/>
          <w:sz w:val="28"/>
          <w:szCs w:val="28"/>
          <w:lang w:eastAsia="ru-RU"/>
        </w:rPr>
        <w:t>Показатели доступности и качества муниципальной услуги</w:t>
      </w:r>
      <w:bookmarkEnd w:id="7"/>
      <w:bookmarkEnd w:id="8"/>
      <w:bookmarkEnd w:id="9"/>
    </w:p>
    <w:p w:rsidR="004D3D73" w:rsidRPr="004D3D73" w:rsidRDefault="004D3D73" w:rsidP="004D3D73">
      <w:pPr>
        <w:keepNext/>
        <w:keepLines/>
        <w:widowControl w:val="0"/>
        <w:tabs>
          <w:tab w:val="left" w:pos="0"/>
        </w:tabs>
        <w:spacing w:after="0" w:line="240" w:lineRule="auto"/>
        <w:ind w:firstLine="709"/>
        <w:jc w:val="center"/>
        <w:outlineLvl w:val="1"/>
        <w:rPr>
          <w:rFonts w:ascii="Times New Roman" w:eastAsia="Times New Roman" w:hAnsi="Times New Roman" w:cs="Times New Roman"/>
          <w:b/>
          <w:bCs/>
          <w:sz w:val="27"/>
          <w:szCs w:val="27"/>
          <w:lang w:eastAsia="ru-RU"/>
        </w:rPr>
      </w:pPr>
    </w:p>
    <w:p w:rsidR="009B6B59" w:rsidRPr="004F5CBD" w:rsidRDefault="009B6B59" w:rsidP="009B6B59">
      <w:pPr>
        <w:pStyle w:val="af0"/>
        <w:ind w:firstLine="708"/>
        <w:jc w:val="both"/>
        <w:rPr>
          <w:rFonts w:ascii="Times New Roman" w:hAnsi="Times New Roman"/>
          <w:sz w:val="28"/>
          <w:szCs w:val="28"/>
        </w:rPr>
      </w:pPr>
      <w:bookmarkStart w:id="10" w:name="bookmark1263"/>
      <w:bookmarkEnd w:id="10"/>
      <w:r>
        <w:rPr>
          <w:rFonts w:ascii="Times New Roman" w:hAnsi="Times New Roman"/>
          <w:sz w:val="28"/>
          <w:szCs w:val="28"/>
        </w:rPr>
        <w:t xml:space="preserve">2.15. </w:t>
      </w:r>
      <w:r w:rsidRPr="004F5CBD">
        <w:rPr>
          <w:rFonts w:ascii="Times New Roman" w:hAnsi="Times New Roman"/>
          <w:sz w:val="28"/>
          <w:szCs w:val="28"/>
        </w:rPr>
        <w:t>Количество взаимоде</w:t>
      </w:r>
      <w:r>
        <w:rPr>
          <w:rFonts w:ascii="Times New Roman" w:hAnsi="Times New Roman"/>
          <w:sz w:val="28"/>
          <w:szCs w:val="28"/>
        </w:rPr>
        <w:t xml:space="preserve">йствий Заявителя с сотрудником Уполномоченного органа </w:t>
      </w:r>
      <w:r w:rsidRPr="004F5CBD">
        <w:rPr>
          <w:rFonts w:ascii="Times New Roman" w:hAnsi="Times New Roman"/>
          <w:sz w:val="28"/>
          <w:szCs w:val="28"/>
        </w:rPr>
        <w:t>при предоставлении муниципальной услуги - 2.</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w:t>
      </w:r>
      <w:r>
        <w:rPr>
          <w:rFonts w:ascii="Times New Roman" w:hAnsi="Times New Roman"/>
          <w:sz w:val="28"/>
          <w:szCs w:val="28"/>
        </w:rPr>
        <w:t>одолжительность взаимодействий З</w:t>
      </w:r>
      <w:r w:rsidRPr="004F5CBD">
        <w:rPr>
          <w:rFonts w:ascii="Times New Roman" w:hAnsi="Times New Roman"/>
          <w:sz w:val="28"/>
          <w:szCs w:val="28"/>
        </w:rPr>
        <w:t>аявителя с сотрудником при предоставлении муниципальной услуги - не более 20 минут.</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2.15.1. Иными показателями качества и доступности предоставления муниципальной услуги являются:</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расположенность помещений Уполномоченного органа</w:t>
      </w:r>
      <w:r w:rsidRPr="004F5CBD">
        <w:rPr>
          <w:rFonts w:ascii="Times New Roman" w:hAnsi="Times New Roman"/>
          <w:sz w:val="28"/>
          <w:szCs w:val="28"/>
        </w:rPr>
        <w:t>, предназначенных для предоставления муниципальной услуги, в зоне доступности к основным транспортным магистралям;</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степень информированности З</w:t>
      </w:r>
      <w:r w:rsidRPr="004F5CBD">
        <w:rPr>
          <w:rFonts w:ascii="Times New Roman" w:hAnsi="Times New Roman"/>
          <w:sz w:val="28"/>
          <w:szCs w:val="28"/>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возможность выбора З</w:t>
      </w:r>
      <w:r w:rsidRPr="004F5CBD">
        <w:rPr>
          <w:rFonts w:ascii="Times New Roman" w:hAnsi="Times New Roman"/>
          <w:sz w:val="28"/>
          <w:szCs w:val="28"/>
        </w:rPr>
        <w:t>аявителем форм обращения за получением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возможность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отсутствие обоснованных жал</w:t>
      </w:r>
      <w:r>
        <w:rPr>
          <w:rFonts w:ascii="Times New Roman" w:hAnsi="Times New Roman"/>
          <w:sz w:val="28"/>
          <w:szCs w:val="28"/>
        </w:rPr>
        <w:t>об со стороны З</w:t>
      </w:r>
      <w:r w:rsidRPr="004F5CBD">
        <w:rPr>
          <w:rFonts w:ascii="Times New Roman" w:hAnsi="Times New Roman"/>
          <w:sz w:val="28"/>
          <w:szCs w:val="28"/>
        </w:rPr>
        <w:t>аявителя по результатам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открытый доступ для З</w:t>
      </w:r>
      <w:r w:rsidRPr="004F5CBD">
        <w:rPr>
          <w:rFonts w:ascii="Times New Roman" w:hAnsi="Times New Roman"/>
          <w:sz w:val="28"/>
          <w:szCs w:val="28"/>
        </w:rPr>
        <w:t>аявителей к информации о порядке и сроках предоставления муниципальной услуги, порядке обжа</w:t>
      </w:r>
      <w:r>
        <w:rPr>
          <w:rFonts w:ascii="Times New Roman" w:hAnsi="Times New Roman"/>
          <w:sz w:val="28"/>
          <w:szCs w:val="28"/>
        </w:rPr>
        <w:t>лования действий (бездействия) Уполномоченного органа</w:t>
      </w:r>
      <w:r w:rsidRPr="004F5CBD">
        <w:rPr>
          <w:rFonts w:ascii="Times New Roman" w:hAnsi="Times New Roman"/>
          <w:sz w:val="28"/>
          <w:szCs w:val="28"/>
        </w:rPr>
        <w:t xml:space="preserve">, руководителя </w:t>
      </w:r>
      <w:r>
        <w:rPr>
          <w:rFonts w:ascii="Times New Roman" w:hAnsi="Times New Roman"/>
          <w:sz w:val="28"/>
          <w:szCs w:val="28"/>
        </w:rPr>
        <w:t>Уп</w:t>
      </w:r>
      <w:r w:rsidRPr="004F5CBD">
        <w:rPr>
          <w:rFonts w:ascii="Times New Roman" w:hAnsi="Times New Roman"/>
          <w:sz w:val="28"/>
          <w:szCs w:val="28"/>
        </w:rPr>
        <w:t>равления</w:t>
      </w:r>
      <w:r>
        <w:rPr>
          <w:rFonts w:ascii="Times New Roman" w:hAnsi="Times New Roman"/>
          <w:sz w:val="28"/>
          <w:szCs w:val="28"/>
        </w:rPr>
        <w:t>, либо специалиста Уполномоченного органа</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наличие необходимого и достат</w:t>
      </w:r>
      <w:r>
        <w:rPr>
          <w:rFonts w:ascii="Times New Roman" w:hAnsi="Times New Roman"/>
          <w:sz w:val="28"/>
          <w:szCs w:val="28"/>
        </w:rPr>
        <w:t>очного количества специалистов Уполномоченного органа, а также помещений Уполномоченного органа</w:t>
      </w:r>
      <w:r w:rsidRPr="004F5CBD">
        <w:rPr>
          <w:rFonts w:ascii="Times New Roman" w:hAnsi="Times New Roman"/>
          <w:sz w:val="28"/>
          <w:szCs w:val="28"/>
        </w:rPr>
        <w:t>, в которых осуществляется п</w:t>
      </w:r>
      <w:r>
        <w:rPr>
          <w:rFonts w:ascii="Times New Roman" w:hAnsi="Times New Roman"/>
          <w:sz w:val="28"/>
          <w:szCs w:val="28"/>
        </w:rPr>
        <w:t>рием заявлений и документов от З</w:t>
      </w:r>
      <w:r w:rsidRPr="004F5CBD">
        <w:rPr>
          <w:rFonts w:ascii="Times New Roman" w:hAnsi="Times New Roman"/>
          <w:sz w:val="28"/>
          <w:szCs w:val="28"/>
        </w:rPr>
        <w:t>аявителей.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2.15.2. </w:t>
      </w:r>
      <w:r>
        <w:rPr>
          <w:rFonts w:ascii="Times New Roman" w:hAnsi="Times New Roman"/>
          <w:sz w:val="28"/>
          <w:szCs w:val="28"/>
        </w:rPr>
        <w:t xml:space="preserve">Уполномоченным органом </w:t>
      </w:r>
      <w:r w:rsidRPr="004F5CBD">
        <w:rPr>
          <w:rFonts w:ascii="Times New Roman" w:hAnsi="Times New Roman"/>
          <w:sz w:val="28"/>
          <w:szCs w:val="28"/>
        </w:rPr>
        <w:t>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F5CBD">
        <w:rPr>
          <w:rFonts w:ascii="Times New Roman" w:hAnsi="Times New Roman"/>
          <w:sz w:val="28"/>
          <w:szCs w:val="28"/>
        </w:rPr>
        <w:t>сурдопереводчика</w:t>
      </w:r>
      <w:proofErr w:type="spellEnd"/>
      <w:r w:rsidRPr="004F5CBD">
        <w:rPr>
          <w:rFonts w:ascii="Times New Roman" w:hAnsi="Times New Roman"/>
          <w:sz w:val="28"/>
          <w:szCs w:val="28"/>
        </w:rPr>
        <w:t xml:space="preserve">, </w:t>
      </w:r>
      <w:proofErr w:type="spellStart"/>
      <w:r w:rsidRPr="004F5CBD">
        <w:rPr>
          <w:rFonts w:ascii="Times New Roman" w:hAnsi="Times New Roman"/>
          <w:sz w:val="28"/>
          <w:szCs w:val="28"/>
        </w:rPr>
        <w:t>тифлосурдопереводчика</w:t>
      </w:r>
      <w:proofErr w:type="spellEnd"/>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оказание помощи инвалидам в преодолении барьеров, мешающих получению муниципальной услуги наравне с другими лицами.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2.15.3. При предоставлении муниц</w:t>
      </w:r>
      <w:r>
        <w:rPr>
          <w:rFonts w:ascii="Times New Roman" w:hAnsi="Times New Roman"/>
          <w:sz w:val="28"/>
          <w:szCs w:val="28"/>
        </w:rPr>
        <w:t>ипальной услуги взаимодействие З</w:t>
      </w:r>
      <w:r w:rsidRPr="004F5CBD">
        <w:rPr>
          <w:rFonts w:ascii="Times New Roman" w:hAnsi="Times New Roman"/>
          <w:sz w:val="28"/>
          <w:szCs w:val="28"/>
        </w:rPr>
        <w:t>аявител</w:t>
      </w:r>
      <w:r>
        <w:rPr>
          <w:rFonts w:ascii="Times New Roman" w:hAnsi="Times New Roman"/>
          <w:sz w:val="28"/>
          <w:szCs w:val="28"/>
        </w:rPr>
        <w:t xml:space="preserve">я со специалистом Уполномоченного органа </w:t>
      </w:r>
      <w:r w:rsidRPr="004F5CBD">
        <w:rPr>
          <w:rFonts w:ascii="Times New Roman" w:hAnsi="Times New Roman"/>
          <w:sz w:val="28"/>
          <w:szCs w:val="28"/>
        </w:rPr>
        <w:t>осуще</w:t>
      </w:r>
      <w:r>
        <w:rPr>
          <w:rFonts w:ascii="Times New Roman" w:hAnsi="Times New Roman"/>
          <w:sz w:val="28"/>
          <w:szCs w:val="28"/>
        </w:rPr>
        <w:t>ствляется при личном обращении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по вопросам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подачи заявления и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информации о ходе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для получения результата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Продолжительность взаимодейс</w:t>
      </w:r>
      <w:r>
        <w:rPr>
          <w:rFonts w:ascii="Times New Roman" w:hAnsi="Times New Roman"/>
          <w:sz w:val="28"/>
          <w:szCs w:val="28"/>
        </w:rPr>
        <w:t>твия Заявителя со специалистом У</w:t>
      </w:r>
      <w:r w:rsidRPr="004F5CBD">
        <w:rPr>
          <w:rFonts w:ascii="Times New Roman" w:hAnsi="Times New Roman"/>
          <w:sz w:val="28"/>
          <w:szCs w:val="28"/>
        </w:rPr>
        <w:t>полномоченного органа не может превышать 20 минут.</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2.15.4. Предоставление муниципальной услуги в МФЦ возможно при наличии заключенного сог</w:t>
      </w:r>
      <w:r>
        <w:rPr>
          <w:rFonts w:ascii="Times New Roman" w:hAnsi="Times New Roman"/>
          <w:sz w:val="28"/>
          <w:szCs w:val="28"/>
        </w:rPr>
        <w:t>лашения о взаимодействии между У</w:t>
      </w:r>
      <w:r w:rsidRPr="004F5CBD">
        <w:rPr>
          <w:rFonts w:ascii="Times New Roman" w:hAnsi="Times New Roman"/>
          <w:sz w:val="28"/>
          <w:szCs w:val="28"/>
        </w:rPr>
        <w:t>полномоченным органом и МФЦ.</w:t>
      </w:r>
    </w:p>
    <w:p w:rsidR="009B6B59" w:rsidRDefault="009B6B59" w:rsidP="009B6B59">
      <w:pPr>
        <w:pStyle w:val="af0"/>
        <w:ind w:firstLine="708"/>
        <w:jc w:val="both"/>
        <w:rPr>
          <w:rFonts w:ascii="Times New Roman" w:hAnsi="Times New Roman"/>
          <w:sz w:val="28"/>
          <w:szCs w:val="28"/>
        </w:rPr>
      </w:pPr>
      <w:r>
        <w:rPr>
          <w:rFonts w:ascii="Times New Roman" w:hAnsi="Times New Roman"/>
          <w:sz w:val="28"/>
          <w:szCs w:val="28"/>
        </w:rPr>
        <w:t>Уполномоченный орган обеспечивает информирование З</w:t>
      </w:r>
      <w:r w:rsidRPr="004F5CBD">
        <w:rPr>
          <w:rFonts w:ascii="Times New Roman" w:hAnsi="Times New Roman"/>
          <w:sz w:val="28"/>
          <w:szCs w:val="28"/>
        </w:rPr>
        <w:t>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w:t>
      </w:r>
      <w:r>
        <w:rPr>
          <w:rFonts w:ascii="Times New Roman" w:hAnsi="Times New Roman"/>
          <w:sz w:val="28"/>
          <w:szCs w:val="28"/>
        </w:rPr>
        <w:t xml:space="preserve">ипальной услуги осуществляется </w:t>
      </w:r>
      <w:r w:rsidR="00F07884">
        <w:rPr>
          <w:rFonts w:ascii="Times New Roman" w:hAnsi="Times New Roman"/>
          <w:sz w:val="28"/>
          <w:szCs w:val="28"/>
        </w:rPr>
        <w:t>Уполномоченным органом</w:t>
      </w:r>
      <w:r w:rsidRPr="004F5CBD">
        <w:rPr>
          <w:rFonts w:ascii="Times New Roman" w:hAnsi="Times New Roman"/>
          <w:sz w:val="28"/>
          <w:szCs w:val="28"/>
        </w:rPr>
        <w:t>.</w:t>
      </w:r>
    </w:p>
    <w:p w:rsidR="004D3D73" w:rsidRPr="004D3D73" w:rsidRDefault="004D3D73" w:rsidP="00D33855">
      <w:pPr>
        <w:pStyle w:val="af0"/>
        <w:ind w:firstLine="709"/>
        <w:jc w:val="both"/>
        <w:rPr>
          <w:rFonts w:ascii="Times New Roman" w:eastAsia="Times New Roman" w:hAnsi="Times New Roman" w:cs="Times New Roman"/>
          <w:sz w:val="27"/>
          <w:szCs w:val="27"/>
        </w:rPr>
      </w:pP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r w:rsidR="00D10294">
        <w:rPr>
          <w:rFonts w:ascii="Times New Roman" w:eastAsia="Times New Roman" w:hAnsi="Times New Roman" w:cs="Times New Roman"/>
          <w:bCs/>
          <w:sz w:val="28"/>
          <w:szCs w:val="28"/>
          <w:lang w:eastAsia="ru-RU"/>
        </w:rPr>
        <w:t xml:space="preserve"> </w:t>
      </w:r>
      <w:r w:rsidRPr="00007515">
        <w:rPr>
          <w:rFonts w:ascii="Times New Roman" w:eastAsia="Times New Roman" w:hAnsi="Times New Roman" w:cs="Times New Roman"/>
          <w:bCs/>
          <w:sz w:val="28"/>
          <w:szCs w:val="28"/>
          <w:lang w:eastAsia="ru-RU"/>
        </w:rPr>
        <w:t>и особенности предоставления муниципальной услуги</w:t>
      </w:r>
    </w:p>
    <w:p w:rsidR="004D3D73" w:rsidRPr="00007515" w:rsidRDefault="004D3D73" w:rsidP="004D3D73">
      <w:pPr>
        <w:widowControl w:val="0"/>
        <w:tabs>
          <w:tab w:val="left" w:pos="0"/>
        </w:tabs>
        <w:spacing w:after="0" w:line="240" w:lineRule="auto"/>
        <w:jc w:val="center"/>
        <w:rPr>
          <w:rFonts w:ascii="Times New Roman" w:eastAsia="Times New Roman" w:hAnsi="Times New Roman" w:cs="Times New Roman"/>
          <w:bCs/>
          <w:sz w:val="28"/>
          <w:szCs w:val="28"/>
          <w:lang w:eastAsia="ru-RU"/>
        </w:rPr>
      </w:pPr>
      <w:r w:rsidRPr="00007515">
        <w:rPr>
          <w:rFonts w:ascii="Times New Roman" w:eastAsia="Times New Roman" w:hAnsi="Times New Roman" w:cs="Times New Roman"/>
          <w:bCs/>
          <w:sz w:val="28"/>
          <w:szCs w:val="28"/>
          <w:lang w:eastAsia="ru-RU"/>
        </w:rPr>
        <w:t xml:space="preserve"> в электронной форме</w:t>
      </w:r>
    </w:p>
    <w:p w:rsidR="004D3D73" w:rsidRPr="004D3D73" w:rsidRDefault="004D3D73" w:rsidP="00435886">
      <w:pPr>
        <w:widowControl w:val="0"/>
        <w:tabs>
          <w:tab w:val="left" w:pos="0"/>
        </w:tabs>
        <w:spacing w:after="0" w:line="240" w:lineRule="auto"/>
        <w:ind w:firstLine="709"/>
        <w:jc w:val="center"/>
        <w:rPr>
          <w:rFonts w:ascii="Times New Roman" w:eastAsia="Times New Roman" w:hAnsi="Times New Roman" w:cs="Times New Roman"/>
          <w:sz w:val="27"/>
          <w:szCs w:val="27"/>
          <w:lang w:eastAsia="ru-RU"/>
        </w:rPr>
      </w:pPr>
    </w:p>
    <w:p w:rsidR="00435886" w:rsidRPr="009B6B59" w:rsidRDefault="00435886" w:rsidP="009B6B59">
      <w:pPr>
        <w:pStyle w:val="a7"/>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bookmarkStart w:id="11" w:name="bookmark1273"/>
      <w:bookmarkEnd w:id="11"/>
      <w:r w:rsidRPr="009B6B59">
        <w:rPr>
          <w:rFonts w:ascii="Times New Roman" w:eastAsia="Times New Roman" w:hAnsi="Times New Roman" w:cs="Times New Roman"/>
          <w:sz w:val="28"/>
          <w:szCs w:val="28"/>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35886" w:rsidRPr="009B6B59" w:rsidRDefault="00435886" w:rsidP="009B6B59">
      <w:pPr>
        <w:pStyle w:val="a7"/>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r w:rsidRPr="009B6B59">
        <w:rPr>
          <w:rFonts w:ascii="Times New Roman" w:eastAsia="Times New Roman" w:hAnsi="Times New Roman" w:cs="Times New Roman"/>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w:t>
      </w:r>
      <w:r w:rsidRPr="00435886">
        <w:rPr>
          <w:rFonts w:ascii="Times New Roman" w:eastAsia="Times New Roman" w:hAnsi="Times New Roman" w:cs="Times New Roman"/>
          <w:sz w:val="28"/>
          <w:szCs w:val="28"/>
          <w:lang w:eastAsia="ru-RU" w:bidi="ru-RU"/>
        </w:rPr>
        <w:lastRenderedPageBreak/>
        <w:t>подписание заявления.</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Результаты предоставления муниципальной услуги, указанные в </w:t>
      </w:r>
      <w:r w:rsidRPr="009E34CE">
        <w:rPr>
          <w:rFonts w:ascii="Times New Roman" w:eastAsia="Times New Roman" w:hAnsi="Times New Roman" w:cs="Times New Roman"/>
          <w:sz w:val="28"/>
          <w:szCs w:val="28"/>
          <w:lang w:eastAsia="ru-RU" w:bidi="ru-RU"/>
        </w:rPr>
        <w:t>пункт</w:t>
      </w:r>
      <w:r w:rsidR="007E0CC6" w:rsidRPr="009E34CE">
        <w:rPr>
          <w:rFonts w:ascii="Times New Roman" w:eastAsia="Times New Roman" w:hAnsi="Times New Roman" w:cs="Times New Roman"/>
          <w:sz w:val="28"/>
          <w:szCs w:val="28"/>
          <w:lang w:eastAsia="ru-RU" w:bidi="ru-RU"/>
        </w:rPr>
        <w:t>е</w:t>
      </w:r>
      <w:r w:rsidR="009B6B59" w:rsidRPr="009E34CE">
        <w:rPr>
          <w:rFonts w:ascii="Times New Roman" w:eastAsia="Times New Roman" w:hAnsi="Times New Roman" w:cs="Times New Roman"/>
          <w:sz w:val="28"/>
          <w:szCs w:val="28"/>
          <w:lang w:eastAsia="ru-RU" w:bidi="ru-RU"/>
        </w:rPr>
        <w:t xml:space="preserve"> </w:t>
      </w:r>
      <w:r w:rsidRPr="009E34CE">
        <w:rPr>
          <w:rFonts w:ascii="Times New Roman" w:eastAsia="Times New Roman" w:hAnsi="Times New Roman" w:cs="Times New Roman"/>
          <w:sz w:val="28"/>
          <w:szCs w:val="28"/>
          <w:lang w:eastAsia="ru-RU" w:bidi="ru-RU"/>
        </w:rPr>
        <w:t>2.</w:t>
      </w:r>
      <w:r w:rsidR="009E34CE" w:rsidRPr="009E34CE">
        <w:rPr>
          <w:rFonts w:ascii="Times New Roman" w:eastAsia="Times New Roman" w:hAnsi="Times New Roman" w:cs="Times New Roman"/>
          <w:sz w:val="28"/>
          <w:szCs w:val="28"/>
          <w:lang w:eastAsia="ru-RU" w:bidi="ru-RU"/>
        </w:rPr>
        <w:t>4</w:t>
      </w:r>
      <w:r w:rsidRPr="007E0CC6">
        <w:rPr>
          <w:rFonts w:ascii="Times New Roman" w:eastAsia="Times New Roman" w:hAnsi="Times New Roman" w:cs="Times New Roman"/>
          <w:sz w:val="28"/>
          <w:szCs w:val="28"/>
          <w:lang w:eastAsia="ru-RU" w:bidi="ru-RU"/>
        </w:rPr>
        <w:t xml:space="preserve"> настоящего</w:t>
      </w:r>
      <w:r w:rsidRPr="00435886">
        <w:rPr>
          <w:rFonts w:ascii="Times New Roman" w:eastAsia="Times New Roman" w:hAnsi="Times New Roman" w:cs="Times New Roman"/>
          <w:sz w:val="28"/>
          <w:szCs w:val="28"/>
          <w:lang w:eastAsia="ru-RU" w:bidi="ru-RU"/>
        </w:rPr>
        <w:t xml:space="preserve"> Административного регламента,</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435886" w:rsidRPr="00435886" w:rsidRDefault="00435886" w:rsidP="009B6B59">
      <w:pPr>
        <w:widowControl w:val="0"/>
        <w:numPr>
          <w:ilvl w:val="1"/>
          <w:numId w:val="30"/>
        </w:numPr>
        <w:spacing w:after="0" w:line="240" w:lineRule="auto"/>
        <w:ind w:left="0"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Электронные документы могут быть предоставлены в следующих форматах: </w:t>
      </w:r>
      <w:proofErr w:type="spellStart"/>
      <w:r w:rsidRPr="00435886">
        <w:rPr>
          <w:rFonts w:ascii="Times New Roman" w:eastAsia="Times New Roman" w:hAnsi="Times New Roman" w:cs="Times New Roman"/>
          <w:sz w:val="28"/>
          <w:szCs w:val="28"/>
          <w:lang w:eastAsia="ru-RU" w:bidi="en-US"/>
        </w:rPr>
        <w:t>xml</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doc</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docx</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odt</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xlsx</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ods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pdf</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jpg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jpeg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zip</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rar</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sig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png</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bmp</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tiff</w:t>
      </w:r>
      <w:proofErr w:type="spellEnd"/>
      <w:r w:rsidRPr="00435886">
        <w:rPr>
          <w:rFonts w:ascii="Times New Roman" w:eastAsia="Times New Roman" w:hAnsi="Times New Roman" w:cs="Times New Roman"/>
          <w:sz w:val="28"/>
          <w:szCs w:val="28"/>
          <w:lang w:eastAsia="ru-RU"/>
        </w:rPr>
        <w:t>.</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35886">
        <w:rPr>
          <w:rFonts w:ascii="Times New Roman" w:eastAsia="Times New Roman" w:hAnsi="Times New Roman" w:cs="Times New Roman"/>
          <w:sz w:val="28"/>
          <w:szCs w:val="28"/>
          <w:lang w:eastAsia="ru-RU" w:bidi="en-US"/>
        </w:rPr>
        <w:t>dpi</w:t>
      </w:r>
      <w:proofErr w:type="spellEnd"/>
      <w:r w:rsidRPr="00435886">
        <w:rPr>
          <w:rFonts w:ascii="Times New Roman" w:eastAsia="Times New Roman" w:hAnsi="Times New Roman" w:cs="Times New Roman"/>
          <w:sz w:val="28"/>
          <w:szCs w:val="28"/>
          <w:lang w:eastAsia="ru-RU" w:bidi="ru-RU"/>
        </w:rPr>
        <w:t>(масштаб 1:1) с использованием следующих режимов:</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«черно-белый» (при отсутствии в документе графических изображений и (или)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«оттенки серого» (при наличии в документе графических изображений, отличных от цветного графического изображения);</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Электронные документы должны обеспечивать:</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возможность идентифицировать документ и количество листов в документе;</w:t>
      </w:r>
    </w:p>
    <w:p w:rsidR="00435886" w:rsidRPr="00435886" w:rsidRDefault="00435886" w:rsidP="00435886">
      <w:pPr>
        <w:widowControl w:val="0"/>
        <w:numPr>
          <w:ilvl w:val="0"/>
          <w:numId w:val="18"/>
        </w:numPr>
        <w:spacing w:after="0" w:line="240" w:lineRule="auto"/>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35886" w:rsidRPr="00435886" w:rsidRDefault="00435886" w:rsidP="00435886">
      <w:pPr>
        <w:widowControl w:val="0"/>
        <w:spacing w:after="0" w:line="240" w:lineRule="auto"/>
        <w:ind w:firstLine="709"/>
        <w:jc w:val="both"/>
        <w:rPr>
          <w:rFonts w:ascii="Times New Roman" w:eastAsia="Times New Roman" w:hAnsi="Times New Roman" w:cs="Times New Roman"/>
          <w:sz w:val="28"/>
          <w:szCs w:val="28"/>
          <w:lang w:eastAsia="ru-RU" w:bidi="ru-RU"/>
        </w:rPr>
      </w:pPr>
      <w:r w:rsidRPr="00435886">
        <w:rPr>
          <w:rFonts w:ascii="Times New Roman" w:eastAsia="Times New Roman" w:hAnsi="Times New Roman" w:cs="Times New Roman"/>
          <w:sz w:val="28"/>
          <w:szCs w:val="28"/>
          <w:lang w:eastAsia="ru-RU" w:bidi="ru-RU"/>
        </w:rPr>
        <w:t xml:space="preserve">Документы, подлежащие представлению в форматах </w:t>
      </w:r>
      <w:proofErr w:type="spellStart"/>
      <w:r w:rsidRPr="00435886">
        <w:rPr>
          <w:rFonts w:ascii="Times New Roman" w:eastAsia="Times New Roman" w:hAnsi="Times New Roman" w:cs="Times New Roman"/>
          <w:sz w:val="28"/>
          <w:szCs w:val="28"/>
          <w:lang w:eastAsia="ru-RU" w:bidi="en-US"/>
        </w:rPr>
        <w:t>xls</w:t>
      </w:r>
      <w:proofErr w:type="spellEnd"/>
      <w:r w:rsidRPr="00435886">
        <w:rPr>
          <w:rFonts w:ascii="Times New Roman" w:eastAsia="Times New Roman" w:hAnsi="Times New Roman" w:cs="Times New Roman"/>
          <w:sz w:val="28"/>
          <w:szCs w:val="28"/>
          <w:lang w:eastAsia="ru-RU"/>
        </w:rPr>
        <w:t xml:space="preserve">, </w:t>
      </w:r>
      <w:proofErr w:type="spellStart"/>
      <w:r w:rsidRPr="00435886">
        <w:rPr>
          <w:rFonts w:ascii="Times New Roman" w:eastAsia="Times New Roman" w:hAnsi="Times New Roman" w:cs="Times New Roman"/>
          <w:sz w:val="28"/>
          <w:szCs w:val="28"/>
          <w:lang w:eastAsia="ru-RU" w:bidi="en-US"/>
        </w:rPr>
        <w:t>xlsx</w:t>
      </w:r>
      <w:r w:rsidRPr="00435886">
        <w:rPr>
          <w:rFonts w:ascii="Times New Roman" w:eastAsia="Times New Roman" w:hAnsi="Times New Roman" w:cs="Times New Roman"/>
          <w:sz w:val="28"/>
          <w:szCs w:val="28"/>
          <w:lang w:eastAsia="ru-RU" w:bidi="ru-RU"/>
        </w:rPr>
        <w:t>или</w:t>
      </w:r>
      <w:proofErr w:type="spellEnd"/>
      <w:r w:rsidRPr="00435886">
        <w:rPr>
          <w:rFonts w:ascii="Times New Roman" w:eastAsia="Times New Roman" w:hAnsi="Times New Roman" w:cs="Times New Roman"/>
          <w:sz w:val="28"/>
          <w:szCs w:val="28"/>
          <w:lang w:eastAsia="ru-RU" w:bidi="ru-RU"/>
        </w:rPr>
        <w:t xml:space="preserve"> </w:t>
      </w:r>
      <w:proofErr w:type="spellStart"/>
      <w:r w:rsidRPr="00435886">
        <w:rPr>
          <w:rFonts w:ascii="Times New Roman" w:eastAsia="Times New Roman" w:hAnsi="Times New Roman" w:cs="Times New Roman"/>
          <w:sz w:val="28"/>
          <w:szCs w:val="28"/>
          <w:lang w:eastAsia="ru-RU" w:bidi="en-US"/>
        </w:rPr>
        <w:t>ods</w:t>
      </w:r>
      <w:proofErr w:type="spellEnd"/>
      <w:r w:rsidRPr="00435886">
        <w:rPr>
          <w:rFonts w:ascii="Times New Roman" w:eastAsia="Times New Roman" w:hAnsi="Times New Roman" w:cs="Times New Roman"/>
          <w:sz w:val="28"/>
          <w:szCs w:val="28"/>
          <w:lang w:eastAsia="ru-RU"/>
        </w:rPr>
        <w:t xml:space="preserve">, </w:t>
      </w:r>
      <w:r w:rsidRPr="00435886">
        <w:rPr>
          <w:rFonts w:ascii="Times New Roman" w:eastAsia="Times New Roman" w:hAnsi="Times New Roman" w:cs="Times New Roman"/>
          <w:sz w:val="28"/>
          <w:szCs w:val="28"/>
          <w:lang w:eastAsia="ru-RU" w:bidi="ru-RU"/>
        </w:rPr>
        <w:t>формируются в виде отдельного электронного документа.</w:t>
      </w:r>
    </w:p>
    <w:p w:rsidR="004D3D73" w:rsidRDefault="004D3D73" w:rsidP="00992500">
      <w:pPr>
        <w:spacing w:after="0" w:line="240" w:lineRule="auto"/>
        <w:ind w:firstLine="708"/>
        <w:jc w:val="both"/>
        <w:rPr>
          <w:rFonts w:ascii="Times New Roman" w:eastAsia="Calibri" w:hAnsi="Times New Roman" w:cs="Times New Roman"/>
          <w:color w:val="000000"/>
          <w:sz w:val="28"/>
          <w:szCs w:val="28"/>
          <w:lang w:eastAsia="ru-RU"/>
        </w:rPr>
      </w:pPr>
    </w:p>
    <w:p w:rsidR="00FF6076" w:rsidRDefault="00601DD7"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 xml:space="preserve">Раздел </w:t>
      </w:r>
      <w:r w:rsidRPr="00992500">
        <w:rPr>
          <w:rFonts w:ascii="Liberation Serif" w:hAnsi="Liberation Serif" w:cs="Liberation Serif"/>
          <w:sz w:val="28"/>
          <w:szCs w:val="28"/>
          <w:lang w:val="en-US"/>
        </w:rPr>
        <w:t>I</w:t>
      </w:r>
      <w:r w:rsidR="007E0CC6">
        <w:rPr>
          <w:rFonts w:ascii="Liberation Serif" w:hAnsi="Liberation Serif" w:cs="Liberation Serif"/>
          <w:sz w:val="28"/>
          <w:szCs w:val="28"/>
          <w:lang w:val="en-US"/>
        </w:rPr>
        <w:t>I</w:t>
      </w:r>
      <w:r w:rsidRPr="00992500">
        <w:rPr>
          <w:rFonts w:ascii="Liberation Serif" w:hAnsi="Liberation Serif" w:cs="Liberation Serif"/>
          <w:sz w:val="28"/>
          <w:szCs w:val="28"/>
          <w:lang w:val="en-US"/>
        </w:rPr>
        <w:t>I</w:t>
      </w:r>
      <w:r w:rsidRPr="00992500">
        <w:rPr>
          <w:rFonts w:ascii="Liberation Serif" w:hAnsi="Liberation Serif" w:cs="Liberation Serif"/>
          <w:sz w:val="28"/>
          <w:szCs w:val="28"/>
        </w:rPr>
        <w:t xml:space="preserve">. </w:t>
      </w:r>
    </w:p>
    <w:p w:rsidR="00601DD7" w:rsidRDefault="00992500" w:rsidP="00992500">
      <w:pPr>
        <w:pStyle w:val="ConsPlusNormal"/>
        <w:widowControl/>
        <w:ind w:right="-2" w:firstLine="0"/>
        <w:jc w:val="center"/>
        <w:rPr>
          <w:rFonts w:ascii="Liberation Serif" w:hAnsi="Liberation Serif" w:cs="Liberation Serif"/>
          <w:sz w:val="28"/>
          <w:szCs w:val="28"/>
        </w:rPr>
      </w:pPr>
      <w:r w:rsidRPr="00992500">
        <w:rPr>
          <w:rFonts w:ascii="Liberation Serif" w:hAnsi="Liberation Serif" w:cs="Liberation Serif"/>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92500" w:rsidRDefault="00992500" w:rsidP="00992500">
      <w:pPr>
        <w:pStyle w:val="ConsPlusNormal"/>
        <w:widowControl/>
        <w:ind w:right="-2" w:firstLine="0"/>
        <w:jc w:val="center"/>
        <w:rPr>
          <w:rFonts w:ascii="Liberation Serif" w:hAnsi="Liberation Serif" w:cs="Liberation Serif"/>
          <w:b/>
          <w:sz w:val="28"/>
          <w:szCs w:val="28"/>
        </w:rPr>
      </w:pPr>
    </w:p>
    <w:p w:rsidR="007E0CC6" w:rsidRPr="007E0CC6" w:rsidRDefault="007E0CC6" w:rsidP="007E0CC6">
      <w:pPr>
        <w:pStyle w:val="20"/>
        <w:keepNext/>
        <w:keepLines/>
        <w:shd w:val="clear" w:color="auto" w:fill="auto"/>
        <w:spacing w:before="0" w:after="304" w:line="280" w:lineRule="exact"/>
        <w:ind w:left="1800" w:firstLine="0"/>
        <w:jc w:val="left"/>
        <w:rPr>
          <w:b w:val="0"/>
        </w:rPr>
      </w:pPr>
      <w:bookmarkStart w:id="12" w:name="bookmark22"/>
      <w:r w:rsidRPr="007E0CC6">
        <w:rPr>
          <w:b w:val="0"/>
        </w:rPr>
        <w:lastRenderedPageBreak/>
        <w:t>Исчерпывающий перечень административных процедур</w:t>
      </w:r>
      <w:bookmarkEnd w:id="12"/>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3.1. Исчерпывающий перечень административных процедур:</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1) прием и регистрация заявления и документов на предоставление муниципальной услуги;</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B6B59" w:rsidRPr="004F5CBD" w:rsidRDefault="009B6B59" w:rsidP="009B6B59">
      <w:pPr>
        <w:pStyle w:val="af0"/>
        <w:ind w:firstLine="709"/>
        <w:jc w:val="both"/>
        <w:rPr>
          <w:rFonts w:ascii="Times New Roman" w:hAnsi="Times New Roman"/>
          <w:sz w:val="28"/>
          <w:szCs w:val="28"/>
        </w:rPr>
      </w:pPr>
      <w:bookmarkStart w:id="13" w:name="P232"/>
      <w:bookmarkEnd w:id="13"/>
      <w:r>
        <w:rPr>
          <w:rFonts w:ascii="Times New Roman" w:hAnsi="Times New Roman"/>
          <w:sz w:val="28"/>
          <w:szCs w:val="28"/>
        </w:rPr>
        <w:t>3) уведомление З</w:t>
      </w:r>
      <w:r w:rsidRPr="004F5CBD">
        <w:rPr>
          <w:rFonts w:ascii="Times New Roman" w:hAnsi="Times New Roman"/>
          <w:sz w:val="28"/>
          <w:szCs w:val="28"/>
        </w:rPr>
        <w:t>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4) принятие решения о переводе или об отказе в переводе жилого помещения в нежилое или нежилого помещения в жилое помещение;</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5) выдача (направление) документов по результатам предоставления муниципальной услуги.</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3.1.1. Прием и регистрация заявления и документов на предоставление муниципальной услуги.</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3.1.1.1. Основанием начала выполнения административной процедуры является посту</w:t>
      </w:r>
      <w:r>
        <w:rPr>
          <w:rFonts w:ascii="Times New Roman" w:hAnsi="Times New Roman"/>
          <w:sz w:val="28"/>
          <w:szCs w:val="28"/>
        </w:rPr>
        <w:t>пление от З</w:t>
      </w:r>
      <w:r w:rsidRPr="004F5CBD">
        <w:rPr>
          <w:rFonts w:ascii="Times New Roman" w:hAnsi="Times New Roman"/>
          <w:sz w:val="28"/>
          <w:szCs w:val="28"/>
        </w:rPr>
        <w:t>аявителя заявления и документов, необходимых для предоставл</w:t>
      </w:r>
      <w:r>
        <w:rPr>
          <w:rFonts w:ascii="Times New Roman" w:hAnsi="Times New Roman"/>
          <w:sz w:val="28"/>
          <w:szCs w:val="28"/>
        </w:rPr>
        <w:t>ения государственной услуги, в У</w:t>
      </w:r>
      <w:r w:rsidRPr="004F5CBD">
        <w:rPr>
          <w:rFonts w:ascii="Times New Roman" w:hAnsi="Times New Roman"/>
          <w:sz w:val="28"/>
          <w:szCs w:val="28"/>
        </w:rPr>
        <w:t>полномоченный орган, ЕПГ</w:t>
      </w:r>
      <w:r>
        <w:rPr>
          <w:rFonts w:ascii="Times New Roman" w:hAnsi="Times New Roman"/>
          <w:sz w:val="28"/>
          <w:szCs w:val="28"/>
        </w:rPr>
        <w:t xml:space="preserve">У, </w:t>
      </w:r>
      <w:r w:rsidRPr="004F5CBD">
        <w:rPr>
          <w:rFonts w:ascii="Times New Roman" w:hAnsi="Times New Roman"/>
          <w:sz w:val="28"/>
          <w:szCs w:val="28"/>
        </w:rPr>
        <w:t>либо через МФЦ.</w:t>
      </w:r>
    </w:p>
    <w:p w:rsidR="009B6B59" w:rsidRPr="004F5CBD" w:rsidRDefault="009B6B59" w:rsidP="009B6B59">
      <w:pPr>
        <w:pStyle w:val="af0"/>
        <w:ind w:firstLine="709"/>
        <w:jc w:val="both"/>
        <w:rPr>
          <w:rFonts w:ascii="Times New Roman" w:hAnsi="Times New Roman"/>
          <w:sz w:val="28"/>
          <w:szCs w:val="28"/>
        </w:rPr>
      </w:pPr>
      <w:r w:rsidRPr="004F5CBD">
        <w:rPr>
          <w:rFonts w:ascii="Times New Roman" w:hAnsi="Times New Roman"/>
          <w:sz w:val="28"/>
          <w:szCs w:val="28"/>
        </w:rPr>
        <w:t>3.1.1.2. Пр</w:t>
      </w:r>
      <w:r>
        <w:rPr>
          <w:rFonts w:ascii="Times New Roman" w:hAnsi="Times New Roman"/>
          <w:sz w:val="28"/>
          <w:szCs w:val="28"/>
        </w:rPr>
        <w:t>и личном обращении Заявителя в Уполномоченный орган специалист У</w:t>
      </w:r>
      <w:r w:rsidRPr="004F5CBD">
        <w:rPr>
          <w:rFonts w:ascii="Times New Roman" w:hAnsi="Times New Roman"/>
          <w:sz w:val="28"/>
          <w:szCs w:val="28"/>
        </w:rPr>
        <w:t>полномоченного органа, ответственный за прием и выдачу документов:</w:t>
      </w:r>
    </w:p>
    <w:p w:rsidR="009B6B59" w:rsidRPr="004F5CBD" w:rsidRDefault="009B6B59" w:rsidP="009B6B59">
      <w:pPr>
        <w:pStyle w:val="af0"/>
        <w:ind w:firstLine="709"/>
        <w:jc w:val="both"/>
        <w:rPr>
          <w:rFonts w:ascii="Times New Roman" w:hAnsi="Times New Roman"/>
          <w:sz w:val="28"/>
          <w:szCs w:val="28"/>
        </w:rPr>
      </w:pPr>
      <w:r>
        <w:rPr>
          <w:rFonts w:ascii="Times New Roman" w:hAnsi="Times New Roman"/>
          <w:sz w:val="28"/>
          <w:szCs w:val="28"/>
        </w:rPr>
        <w:t>устанавливает личность З</w:t>
      </w:r>
      <w:r w:rsidRPr="004F5CBD">
        <w:rPr>
          <w:rFonts w:ascii="Times New Roman" w:hAnsi="Times New Roman"/>
          <w:sz w:val="28"/>
          <w:szCs w:val="28"/>
        </w:rPr>
        <w:t>аявителя на основании документа, удостоверяюще</w:t>
      </w:r>
      <w:r>
        <w:rPr>
          <w:rFonts w:ascii="Times New Roman" w:hAnsi="Times New Roman"/>
          <w:sz w:val="28"/>
          <w:szCs w:val="28"/>
        </w:rPr>
        <w:t>го его личность, представителя З</w:t>
      </w:r>
      <w:r w:rsidRPr="004F5CBD">
        <w:rPr>
          <w:rFonts w:ascii="Times New Roman" w:hAnsi="Times New Roman"/>
          <w:sz w:val="28"/>
          <w:szCs w:val="28"/>
        </w:rPr>
        <w:t>аявителя - на основании документов, удостоверяющих его личность и полномочия (в случае обращения представителя);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ходе прие</w:t>
      </w:r>
      <w:r>
        <w:rPr>
          <w:rFonts w:ascii="Times New Roman" w:hAnsi="Times New Roman"/>
          <w:sz w:val="28"/>
          <w:szCs w:val="28"/>
        </w:rPr>
        <w:t>ма документов от Заявителя или У</w:t>
      </w:r>
      <w:r w:rsidRPr="004F5CBD">
        <w:rPr>
          <w:rFonts w:ascii="Times New Roman" w:hAnsi="Times New Roman"/>
          <w:sz w:val="28"/>
          <w:szCs w:val="28"/>
        </w:rPr>
        <w:t>полномоченного им лица специалист, ответственный за прием и выдачу документов, удостоверяется, что:</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1) текст в заявлении о переводе помещения поддается прочтению;</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 заявление о переводе помещения подписа</w:t>
      </w:r>
      <w:r>
        <w:rPr>
          <w:rFonts w:ascii="Times New Roman" w:hAnsi="Times New Roman"/>
          <w:sz w:val="28"/>
          <w:szCs w:val="28"/>
        </w:rPr>
        <w:t>но Заявителем или уполномоченным представителем</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4) прилагаются документы, необходимые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При установлении фактов отсутствия необходимых документов, обязанность по предо</w:t>
      </w:r>
      <w:r>
        <w:rPr>
          <w:rFonts w:ascii="Times New Roman" w:hAnsi="Times New Roman"/>
          <w:sz w:val="28"/>
          <w:szCs w:val="28"/>
        </w:rPr>
        <w:t>ставлению которых возложена на З</w:t>
      </w:r>
      <w:r w:rsidRPr="004F5CBD">
        <w:rPr>
          <w:rFonts w:ascii="Times New Roman" w:hAnsi="Times New Roman"/>
          <w:sz w:val="28"/>
          <w:szCs w:val="28"/>
        </w:rPr>
        <w:t>аявителя, при несоответствии представленных документов требованиям настоящего Администрат</w:t>
      </w:r>
      <w:r>
        <w:rPr>
          <w:rFonts w:ascii="Times New Roman" w:hAnsi="Times New Roman"/>
          <w:sz w:val="28"/>
          <w:szCs w:val="28"/>
        </w:rPr>
        <w:t>ивного регламента - уведомляет З</w:t>
      </w:r>
      <w:r w:rsidRPr="004F5CBD">
        <w:rPr>
          <w:rFonts w:ascii="Times New Roman" w:hAnsi="Times New Roman"/>
          <w:sz w:val="28"/>
          <w:szCs w:val="28"/>
        </w:rPr>
        <w:t>аявителя о выявленных недостатках в представленных документах и предлагает принять меры по их устранению.</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В случае если З</w:t>
      </w:r>
      <w:r w:rsidRPr="004F5CBD">
        <w:rPr>
          <w:rFonts w:ascii="Times New Roman" w:hAnsi="Times New Roman"/>
          <w:sz w:val="28"/>
          <w:szCs w:val="28"/>
        </w:rPr>
        <w:t>аявитель настаивает на принятии докумен</w:t>
      </w:r>
      <w:r>
        <w:rPr>
          <w:rFonts w:ascii="Times New Roman" w:hAnsi="Times New Roman"/>
          <w:sz w:val="28"/>
          <w:szCs w:val="28"/>
        </w:rPr>
        <w:t>тов                                  - принимает представленные З</w:t>
      </w:r>
      <w:r w:rsidRPr="004F5CBD">
        <w:rPr>
          <w:rFonts w:ascii="Times New Roman" w:hAnsi="Times New Roman"/>
          <w:sz w:val="28"/>
          <w:szCs w:val="28"/>
        </w:rPr>
        <w:t>аявителем документы.</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В случае если З</w:t>
      </w:r>
      <w:r w:rsidRPr="004F5CBD">
        <w:rPr>
          <w:rFonts w:ascii="Times New Roman" w:hAnsi="Times New Roman"/>
          <w:sz w:val="28"/>
          <w:szCs w:val="28"/>
        </w:rPr>
        <w:t>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По окончании приема заявления и прилагаемых к нему документов, специалист, ответственн</w:t>
      </w:r>
      <w:r>
        <w:rPr>
          <w:rFonts w:ascii="Times New Roman" w:hAnsi="Times New Roman"/>
          <w:sz w:val="28"/>
          <w:szCs w:val="28"/>
        </w:rPr>
        <w:t>ый за прием документов, выдает З</w:t>
      </w:r>
      <w:r w:rsidRPr="004F5CBD">
        <w:rPr>
          <w:rFonts w:ascii="Times New Roman" w:hAnsi="Times New Roman"/>
          <w:sz w:val="28"/>
          <w:szCs w:val="28"/>
        </w:rPr>
        <w:t xml:space="preserve">аявителю </w:t>
      </w:r>
      <w:r>
        <w:rPr>
          <w:rFonts w:ascii="Times New Roman" w:hAnsi="Times New Roman"/>
          <w:sz w:val="28"/>
          <w:szCs w:val="28"/>
        </w:rPr>
        <w:t>копию заявления</w:t>
      </w:r>
      <w:r w:rsidRPr="004F5CBD">
        <w:rPr>
          <w:rFonts w:ascii="Times New Roman" w:hAnsi="Times New Roman"/>
          <w:sz w:val="28"/>
          <w:szCs w:val="28"/>
        </w:rPr>
        <w:t xml:space="preserve"> с указанием даты получе</w:t>
      </w:r>
      <w:r>
        <w:rPr>
          <w:rFonts w:ascii="Times New Roman" w:hAnsi="Times New Roman"/>
          <w:sz w:val="28"/>
          <w:szCs w:val="28"/>
        </w:rPr>
        <w:t>ния</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w:t>
      </w:r>
      <w:r>
        <w:rPr>
          <w:rFonts w:ascii="Times New Roman" w:hAnsi="Times New Roman"/>
          <w:sz w:val="28"/>
          <w:szCs w:val="28"/>
        </w:rPr>
        <w:t>х к нему документов составляет 2 (два) рабочих дня</w:t>
      </w:r>
      <w:r w:rsidRPr="004F5CBD">
        <w:rPr>
          <w:rFonts w:ascii="Times New Roman" w:hAnsi="Times New Roman"/>
          <w:sz w:val="28"/>
          <w:szCs w:val="28"/>
        </w:rPr>
        <w:t xml:space="preserve"> с момента поступления заявления.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 электронного документооборо</w:t>
      </w:r>
      <w:r>
        <w:rPr>
          <w:rFonts w:ascii="Times New Roman" w:hAnsi="Times New Roman"/>
          <w:sz w:val="28"/>
          <w:szCs w:val="28"/>
        </w:rPr>
        <w:t>та и (или) журнале регистрации У</w:t>
      </w:r>
      <w:r w:rsidRPr="004F5CBD">
        <w:rPr>
          <w:rFonts w:ascii="Times New Roman" w:hAnsi="Times New Roman"/>
          <w:sz w:val="28"/>
          <w:szCs w:val="28"/>
        </w:rPr>
        <w:t>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3.1.1.3. Прием и регистрация заявления и документов на предоставление муниципальной услуги в форме эле</w:t>
      </w:r>
      <w:r>
        <w:rPr>
          <w:rFonts w:ascii="Times New Roman" w:hAnsi="Times New Roman"/>
          <w:sz w:val="28"/>
          <w:szCs w:val="28"/>
        </w:rPr>
        <w:t>ктронных документов через ЕПГУ.</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 направлении заявления о переводе помещения в электронной форме (при на</w:t>
      </w:r>
      <w:r>
        <w:rPr>
          <w:rFonts w:ascii="Times New Roman" w:hAnsi="Times New Roman"/>
          <w:sz w:val="28"/>
          <w:szCs w:val="28"/>
        </w:rPr>
        <w:t>личии технической возможности) З</w:t>
      </w:r>
      <w:r w:rsidRPr="004F5CBD">
        <w:rPr>
          <w:rFonts w:ascii="Times New Roman" w:hAnsi="Times New Roman"/>
          <w:sz w:val="28"/>
          <w:szCs w:val="28"/>
        </w:rPr>
        <w:t>аявителю не</w:t>
      </w:r>
      <w:r>
        <w:rPr>
          <w:rFonts w:ascii="Times New Roman" w:hAnsi="Times New Roman"/>
          <w:sz w:val="28"/>
          <w:szCs w:val="28"/>
        </w:rPr>
        <w:t>обходимо заполнить на ЕПГУ</w:t>
      </w:r>
      <w:r w:rsidRPr="004F5CBD">
        <w:rPr>
          <w:rFonts w:ascii="Times New Roman" w:hAnsi="Times New Roman"/>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На ЕПГУ</w:t>
      </w:r>
      <w:r w:rsidRPr="004F5CBD">
        <w:rPr>
          <w:rFonts w:ascii="Times New Roman" w:hAnsi="Times New Roman"/>
          <w:sz w:val="28"/>
          <w:szCs w:val="28"/>
        </w:rPr>
        <w:t xml:space="preserve"> размещается образец заполнения электронной формы заявления (запроса).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Форматно-логическая проверка сформированного заявления (запроса) осуществляется </w:t>
      </w:r>
      <w:r>
        <w:rPr>
          <w:rFonts w:ascii="Times New Roman" w:hAnsi="Times New Roman"/>
          <w:sz w:val="28"/>
          <w:szCs w:val="28"/>
        </w:rPr>
        <w:t>автоматически после заполнения З</w:t>
      </w:r>
      <w:r w:rsidRPr="004F5CBD">
        <w:rPr>
          <w:rFonts w:ascii="Times New Roman" w:hAnsi="Times New Roman"/>
          <w:sz w:val="28"/>
          <w:szCs w:val="28"/>
        </w:rPr>
        <w:t xml:space="preserve">аявителем каждого из полей электронной формы запроса. При выявлении некорректно заполненного </w:t>
      </w:r>
      <w:r>
        <w:rPr>
          <w:rFonts w:ascii="Times New Roman" w:hAnsi="Times New Roman"/>
          <w:sz w:val="28"/>
          <w:szCs w:val="28"/>
        </w:rPr>
        <w:t>поля электронной формы запроса З</w:t>
      </w:r>
      <w:r w:rsidRPr="004F5CBD">
        <w:rPr>
          <w:rFonts w:ascii="Times New Roman" w:hAnsi="Times New Roman"/>
          <w:sz w:val="28"/>
          <w:szCs w:val="28"/>
        </w:rPr>
        <w:t xml:space="preserve">аявитель уведомляется о характере выявленной ошибки и порядке ее устранения посредством </w:t>
      </w:r>
      <w:r w:rsidRPr="004F5CBD">
        <w:rPr>
          <w:rFonts w:ascii="Times New Roman" w:hAnsi="Times New Roman"/>
          <w:sz w:val="28"/>
          <w:szCs w:val="28"/>
        </w:rPr>
        <w:lastRenderedPageBreak/>
        <w:t>информационного сообщения непосредственно в электронной форме запроса.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Специалист, ответственный за прием и выдачу документов, при поступлении заявления и документов в электронном виде: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проверяет электронные образы документов на отсутствие компьютерных вирусов и искаженной информации;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регистрирует документы в системе электронног</w:t>
      </w:r>
      <w:r>
        <w:rPr>
          <w:rFonts w:ascii="Times New Roman" w:hAnsi="Times New Roman"/>
          <w:sz w:val="28"/>
          <w:szCs w:val="28"/>
        </w:rPr>
        <w:t>о документооборота У</w:t>
      </w:r>
      <w:r w:rsidRPr="004F5CBD">
        <w:rPr>
          <w:rFonts w:ascii="Times New Roman" w:hAnsi="Times New Roman"/>
          <w:sz w:val="28"/>
          <w:szCs w:val="28"/>
        </w:rPr>
        <w:t>полномоченного органа, в журнале регистрации, в случае отсутствия системы электронного документооборота;</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формирует и направляет З</w:t>
      </w:r>
      <w:r w:rsidRPr="004F5CBD">
        <w:rPr>
          <w:rFonts w:ascii="Times New Roman" w:hAnsi="Times New Roman"/>
          <w:sz w:val="28"/>
          <w:szCs w:val="28"/>
        </w:rPr>
        <w:t>аявителю электронное уведомление через ЕПГУ, РПГ</w:t>
      </w:r>
      <w:r>
        <w:rPr>
          <w:rFonts w:ascii="Times New Roman" w:hAnsi="Times New Roman"/>
          <w:sz w:val="28"/>
          <w:szCs w:val="28"/>
        </w:rPr>
        <w:t>У о получении и регистрации от З</w:t>
      </w:r>
      <w:r w:rsidRPr="004F5CBD">
        <w:rPr>
          <w:rFonts w:ascii="Times New Roman" w:hAnsi="Times New Roman"/>
          <w:sz w:val="28"/>
          <w:szCs w:val="28"/>
        </w:rPr>
        <w:t>аявителя заявления (запроса) и копий документов, в случае отсутствия технической возможности автоматического у</w:t>
      </w:r>
      <w:r>
        <w:rPr>
          <w:rFonts w:ascii="Times New Roman" w:hAnsi="Times New Roman"/>
          <w:sz w:val="28"/>
          <w:szCs w:val="28"/>
        </w:rPr>
        <w:t>ведомления Заявителя через ЕПГУ</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направляет поступивший паке</w:t>
      </w:r>
      <w:r>
        <w:rPr>
          <w:rFonts w:ascii="Times New Roman" w:hAnsi="Times New Roman"/>
          <w:sz w:val="28"/>
          <w:szCs w:val="28"/>
        </w:rPr>
        <w:t>т документов должностному лицу У</w:t>
      </w:r>
      <w:r w:rsidRPr="004F5CBD">
        <w:rPr>
          <w:rFonts w:ascii="Times New Roman" w:hAnsi="Times New Roman"/>
          <w:sz w:val="28"/>
          <w:szCs w:val="28"/>
        </w:rPr>
        <w:t>полномоченного органа для рассмотрения и назначения ответственного исполнителя.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w:t>
      </w:r>
      <w:r>
        <w:rPr>
          <w:rFonts w:ascii="Times New Roman" w:hAnsi="Times New Roman"/>
          <w:sz w:val="28"/>
          <w:szCs w:val="28"/>
        </w:rPr>
        <w:t>онных документов составляет 2 (два) рабочих дня</w:t>
      </w:r>
      <w:r w:rsidRPr="004F5CBD">
        <w:rPr>
          <w:rFonts w:ascii="Times New Roman" w:hAnsi="Times New Roman"/>
          <w:sz w:val="28"/>
          <w:szCs w:val="28"/>
        </w:rPr>
        <w:t xml:space="preserve"> с момента получения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регистрация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3.1.1.4. При направлении З</w:t>
      </w:r>
      <w:r w:rsidRPr="004F5CBD">
        <w:rPr>
          <w:rFonts w:ascii="Times New Roman" w:hAnsi="Times New Roman"/>
          <w:sz w:val="28"/>
          <w:szCs w:val="28"/>
        </w:rPr>
        <w:t>аявителем заявления и</w:t>
      </w:r>
      <w:r>
        <w:rPr>
          <w:rFonts w:ascii="Times New Roman" w:hAnsi="Times New Roman"/>
          <w:sz w:val="28"/>
          <w:szCs w:val="28"/>
        </w:rPr>
        <w:t xml:space="preserve"> документов в У</w:t>
      </w:r>
      <w:r w:rsidRPr="004F5CBD">
        <w:rPr>
          <w:rFonts w:ascii="Times New Roman" w:hAnsi="Times New Roman"/>
          <w:sz w:val="28"/>
          <w:szCs w:val="28"/>
        </w:rPr>
        <w:t>полномоченный орган посредс</w:t>
      </w:r>
      <w:r>
        <w:rPr>
          <w:rFonts w:ascii="Times New Roman" w:hAnsi="Times New Roman"/>
          <w:sz w:val="28"/>
          <w:szCs w:val="28"/>
        </w:rPr>
        <w:t>твом почтовой связи специалист</w:t>
      </w:r>
      <w:r w:rsidRPr="004F5CBD">
        <w:rPr>
          <w:rFonts w:ascii="Times New Roman" w:hAnsi="Times New Roman"/>
          <w:sz w:val="28"/>
          <w:szCs w:val="28"/>
        </w:rPr>
        <w:t>, ответственный за прием и выдачу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вскрывает конверты, проверяет наличие в них заявления и документов, обязанность по предо</w:t>
      </w:r>
      <w:r>
        <w:rPr>
          <w:rFonts w:ascii="Times New Roman" w:hAnsi="Times New Roman"/>
          <w:sz w:val="28"/>
          <w:szCs w:val="28"/>
        </w:rPr>
        <w:t>ставлению которых возложена на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Максимальный срок выполнения административной процедуры по приему и регистрации заявления о переводе помещения и приложенных к </w:t>
      </w:r>
      <w:r w:rsidRPr="004F5CBD">
        <w:rPr>
          <w:rFonts w:ascii="Times New Roman" w:hAnsi="Times New Roman"/>
          <w:sz w:val="28"/>
          <w:szCs w:val="28"/>
        </w:rPr>
        <w:lastRenderedPageBreak/>
        <w:t>нему документов, поступивших посредст</w:t>
      </w:r>
      <w:r>
        <w:rPr>
          <w:rFonts w:ascii="Times New Roman" w:hAnsi="Times New Roman"/>
          <w:sz w:val="28"/>
          <w:szCs w:val="28"/>
        </w:rPr>
        <w:t>вом почтовой связи, составляет 2 (два) рабочих дня</w:t>
      </w:r>
      <w:r w:rsidRPr="004F5CBD">
        <w:rPr>
          <w:rFonts w:ascii="Times New Roman" w:hAnsi="Times New Roman"/>
          <w:sz w:val="28"/>
          <w:szCs w:val="28"/>
        </w:rPr>
        <w:t xml:space="preserve"> с момента получения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поступление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прием и регистрация заявления о переводе помещения и приложенных к нему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Информация о приеме заявления о переводе помещения и приложенных к нему документов фиксируется в системе</w:t>
      </w:r>
      <w:r>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в журнале регистрации, в случае отсутствия системы электронного документооборота.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w:t>
      </w:r>
      <w:r>
        <w:rPr>
          <w:rFonts w:ascii="Times New Roman" w:hAnsi="Times New Roman"/>
          <w:sz w:val="28"/>
          <w:szCs w:val="28"/>
        </w:rPr>
        <w:t>ие документы должностному лицу У</w:t>
      </w:r>
      <w:r w:rsidRPr="004F5CBD">
        <w:rPr>
          <w:rFonts w:ascii="Times New Roman" w:hAnsi="Times New Roman"/>
          <w:sz w:val="28"/>
          <w:szCs w:val="28"/>
        </w:rPr>
        <w:t>полномоченного органа для рассмотрения и назначения ответственного исполнителя.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w:anchor="P98">
        <w:r w:rsidRPr="009E34CE">
          <w:rPr>
            <w:rFonts w:ascii="Times New Roman" w:hAnsi="Times New Roman"/>
            <w:sz w:val="28"/>
            <w:szCs w:val="28"/>
          </w:rPr>
          <w:t>подпунктами 2</w:t>
        </w:r>
      </w:hyperlink>
      <w:r w:rsidRPr="009E34CE">
        <w:rPr>
          <w:rFonts w:ascii="Times New Roman" w:hAnsi="Times New Roman"/>
          <w:sz w:val="28"/>
          <w:szCs w:val="28"/>
        </w:rPr>
        <w:t xml:space="preserve">, </w:t>
      </w:r>
      <w:hyperlink w:anchor="P99">
        <w:r w:rsidRPr="009E34CE">
          <w:rPr>
            <w:rFonts w:ascii="Times New Roman" w:hAnsi="Times New Roman"/>
            <w:sz w:val="28"/>
            <w:szCs w:val="28"/>
          </w:rPr>
          <w:t>3</w:t>
        </w:r>
      </w:hyperlink>
      <w:r w:rsidRPr="009E34CE">
        <w:rPr>
          <w:rFonts w:ascii="Times New Roman" w:hAnsi="Times New Roman"/>
          <w:sz w:val="28"/>
          <w:szCs w:val="28"/>
        </w:rPr>
        <w:t xml:space="preserve">, </w:t>
      </w:r>
      <w:hyperlink w:anchor="P100">
        <w:r w:rsidRPr="009E34CE">
          <w:rPr>
            <w:rFonts w:ascii="Times New Roman" w:hAnsi="Times New Roman"/>
            <w:sz w:val="28"/>
            <w:szCs w:val="28"/>
          </w:rPr>
          <w:t>4 пункта 2.6</w:t>
        </w:r>
      </w:hyperlink>
      <w:r w:rsidRPr="009E34CE">
        <w:rPr>
          <w:rFonts w:ascii="Times New Roman" w:hAnsi="Times New Roman"/>
          <w:sz w:val="28"/>
          <w:szCs w:val="28"/>
        </w:rPr>
        <w:t xml:space="preserve"> настоящего Административного регламента.</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9B6B59" w:rsidRPr="009E34CE"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98">
        <w:r w:rsidRPr="009E34CE">
          <w:rPr>
            <w:rFonts w:ascii="Times New Roman" w:hAnsi="Times New Roman"/>
            <w:sz w:val="28"/>
            <w:szCs w:val="28"/>
          </w:rPr>
          <w:t>подпунктами 2</w:t>
        </w:r>
      </w:hyperlink>
      <w:r w:rsidRPr="009E34CE">
        <w:rPr>
          <w:rFonts w:ascii="Times New Roman" w:hAnsi="Times New Roman"/>
          <w:sz w:val="28"/>
          <w:szCs w:val="28"/>
        </w:rPr>
        <w:t xml:space="preserve">, </w:t>
      </w:r>
      <w:hyperlink w:anchor="P99">
        <w:r w:rsidRPr="009E34CE">
          <w:rPr>
            <w:rFonts w:ascii="Times New Roman" w:hAnsi="Times New Roman"/>
            <w:sz w:val="28"/>
            <w:szCs w:val="28"/>
          </w:rPr>
          <w:t>3</w:t>
        </w:r>
      </w:hyperlink>
      <w:r w:rsidRPr="009E34CE">
        <w:rPr>
          <w:rFonts w:ascii="Times New Roman" w:hAnsi="Times New Roman"/>
          <w:sz w:val="28"/>
          <w:szCs w:val="28"/>
        </w:rPr>
        <w:t xml:space="preserve">, </w:t>
      </w:r>
      <w:hyperlink w:anchor="P100">
        <w:r w:rsidRPr="009E34CE">
          <w:rPr>
            <w:rFonts w:ascii="Times New Roman" w:hAnsi="Times New Roman"/>
            <w:sz w:val="28"/>
            <w:szCs w:val="28"/>
          </w:rPr>
          <w:t>4 пункта 2.6</w:t>
        </w:r>
      </w:hyperlink>
      <w:r w:rsidRPr="009E34CE">
        <w:rPr>
          <w:rFonts w:ascii="Times New Roman" w:hAnsi="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9B6B59" w:rsidRPr="004F5CBD"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Межведомственные запросы направляются в срок, не превышающий</w:t>
      </w:r>
      <w:r>
        <w:rPr>
          <w:rFonts w:ascii="Times New Roman" w:hAnsi="Times New Roman"/>
          <w:sz w:val="28"/>
          <w:szCs w:val="28"/>
        </w:rPr>
        <w:t xml:space="preserve"> 5 (пяти)</w:t>
      </w:r>
      <w:r w:rsidRPr="004F5CBD">
        <w:rPr>
          <w:rFonts w:ascii="Times New Roman" w:hAnsi="Times New Roman"/>
          <w:sz w:val="28"/>
          <w:szCs w:val="28"/>
        </w:rPr>
        <w:t xml:space="preserve"> рабочих дней со дня регистрации заявления о переводе помещения и пр</w:t>
      </w:r>
      <w:r>
        <w:rPr>
          <w:rFonts w:ascii="Times New Roman" w:hAnsi="Times New Roman"/>
          <w:sz w:val="28"/>
          <w:szCs w:val="28"/>
        </w:rPr>
        <w:t>иложенных к нему документов от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В случае не поступления ответа на межведомственный запрос в срок </w:t>
      </w:r>
      <w:r w:rsidRPr="009E34CE">
        <w:rPr>
          <w:rFonts w:ascii="Times New Roman" w:hAnsi="Times New Roman"/>
          <w:sz w:val="28"/>
          <w:szCs w:val="28"/>
        </w:rPr>
        <w:t xml:space="preserve">установленный </w:t>
      </w:r>
      <w:hyperlink w:anchor="P109">
        <w:r w:rsidRPr="009E34CE">
          <w:rPr>
            <w:rFonts w:ascii="Times New Roman" w:hAnsi="Times New Roman"/>
            <w:sz w:val="28"/>
            <w:szCs w:val="28"/>
          </w:rPr>
          <w:t>пунктом 2.6.3</w:t>
        </w:r>
      </w:hyperlink>
      <w:r w:rsidRPr="004F5CBD">
        <w:rPr>
          <w:rFonts w:ascii="Times New Roman" w:hAnsi="Times New Roman"/>
          <w:sz w:val="28"/>
          <w:szCs w:val="28"/>
        </w:rPr>
        <w:t xml:space="preserve"> Административного регламента принимаются меры в соответствии </w:t>
      </w:r>
      <w:hyperlink w:anchor="P232">
        <w:r w:rsidRPr="004F5CBD">
          <w:rPr>
            <w:rFonts w:ascii="Times New Roman" w:hAnsi="Times New Roman"/>
            <w:sz w:val="28"/>
            <w:szCs w:val="28"/>
          </w:rPr>
          <w:t>подпунктом 3 пункта 3.1</w:t>
        </w:r>
      </w:hyperlink>
      <w:r w:rsidRPr="004F5CBD">
        <w:rPr>
          <w:rFonts w:ascii="Times New Roman" w:hAnsi="Times New Roman"/>
          <w:sz w:val="28"/>
          <w:szCs w:val="28"/>
        </w:rPr>
        <w:t xml:space="preserve"> настоящего Административного регламента.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 xml:space="preserve">Критерий принятия решения: непредставление документов, предусмотренных </w:t>
      </w:r>
      <w:hyperlink w:anchor="P98">
        <w:r w:rsidRPr="004F5CBD">
          <w:rPr>
            <w:rFonts w:ascii="Times New Roman" w:hAnsi="Times New Roman"/>
            <w:sz w:val="28"/>
            <w:szCs w:val="28"/>
          </w:rPr>
          <w:t>подпунктами 2</w:t>
        </w:r>
      </w:hyperlink>
      <w:r w:rsidRPr="004F5CBD">
        <w:rPr>
          <w:rFonts w:ascii="Times New Roman" w:hAnsi="Times New Roman"/>
          <w:sz w:val="28"/>
          <w:szCs w:val="28"/>
        </w:rPr>
        <w:t xml:space="preserve">, </w:t>
      </w:r>
      <w:hyperlink w:anchor="P99">
        <w:r w:rsidRPr="004F5CBD">
          <w:rPr>
            <w:rFonts w:ascii="Times New Roman" w:hAnsi="Times New Roman"/>
            <w:sz w:val="28"/>
            <w:szCs w:val="28"/>
          </w:rPr>
          <w:t>3</w:t>
        </w:r>
      </w:hyperlink>
      <w:r w:rsidRPr="004F5CBD">
        <w:rPr>
          <w:rFonts w:ascii="Times New Roman" w:hAnsi="Times New Roman"/>
          <w:sz w:val="28"/>
          <w:szCs w:val="28"/>
        </w:rPr>
        <w:t xml:space="preserve">, </w:t>
      </w:r>
      <w:hyperlink w:anchor="P100">
        <w:r w:rsidRPr="009E34CE">
          <w:rPr>
            <w:rFonts w:ascii="Times New Roman" w:hAnsi="Times New Roman"/>
            <w:sz w:val="28"/>
            <w:szCs w:val="28"/>
          </w:rPr>
          <w:t>4 пункта 2.6</w:t>
        </w:r>
      </w:hyperlink>
      <w:r w:rsidRPr="004F5CBD">
        <w:rPr>
          <w:rFonts w:ascii="Times New Roman" w:hAnsi="Times New Roman"/>
          <w:sz w:val="28"/>
          <w:szCs w:val="28"/>
        </w:rPr>
        <w:t xml:space="preserve"> настоящего Административного регламента.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w:t>
      </w:r>
      <w:r>
        <w:rPr>
          <w:rFonts w:ascii="Times New Roman" w:hAnsi="Times New Roman"/>
          <w:sz w:val="28"/>
          <w:szCs w:val="28"/>
        </w:rPr>
        <w:t>ставления муниципальной услуги З</w:t>
      </w:r>
      <w:r w:rsidRPr="004F5CBD">
        <w:rPr>
          <w:rFonts w:ascii="Times New Roman" w:hAnsi="Times New Roman"/>
          <w:sz w:val="28"/>
          <w:szCs w:val="28"/>
        </w:rPr>
        <w:t>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Фиксация результата выполнения административной процедуры не производится.</w:t>
      </w:r>
    </w:p>
    <w:p w:rsidR="009B6B59" w:rsidRPr="004F5CBD" w:rsidRDefault="009B6B59" w:rsidP="009B6B59">
      <w:pPr>
        <w:pStyle w:val="af0"/>
        <w:ind w:firstLine="708"/>
        <w:jc w:val="both"/>
        <w:rPr>
          <w:rFonts w:ascii="Times New Roman" w:hAnsi="Times New Roman"/>
          <w:sz w:val="28"/>
          <w:szCs w:val="28"/>
        </w:rPr>
      </w:pPr>
      <w:bookmarkStart w:id="14" w:name="P288"/>
      <w:bookmarkEnd w:id="14"/>
      <w:r w:rsidRPr="004F5CBD">
        <w:rPr>
          <w:rFonts w:ascii="Times New Roman" w:hAnsi="Times New Roman"/>
          <w:sz w:val="28"/>
          <w:szCs w:val="28"/>
        </w:rPr>
        <w:t>3.1.3. Принятие решения о переводе или об отказе в переводе жилого помещения в нежилое 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Основанием для начала административно</w:t>
      </w:r>
      <w:r>
        <w:rPr>
          <w:rFonts w:ascii="Times New Roman" w:hAnsi="Times New Roman"/>
          <w:sz w:val="28"/>
          <w:szCs w:val="28"/>
        </w:rPr>
        <w:t>й процедуры является получение У</w:t>
      </w:r>
      <w:r w:rsidRPr="004F5CBD">
        <w:rPr>
          <w:rFonts w:ascii="Times New Roman" w:hAnsi="Times New Roman"/>
          <w:sz w:val="28"/>
          <w:szCs w:val="28"/>
        </w:rPr>
        <w:t xml:space="preserve">полномоченным органом документов, </w:t>
      </w:r>
      <w:r w:rsidRPr="009E34CE">
        <w:rPr>
          <w:rFonts w:ascii="Times New Roman" w:hAnsi="Times New Roman"/>
          <w:sz w:val="28"/>
          <w:szCs w:val="28"/>
        </w:rPr>
        <w:t xml:space="preserve">указанных в </w:t>
      </w:r>
      <w:hyperlink w:anchor="P95">
        <w:r w:rsidRPr="009E34CE">
          <w:rPr>
            <w:rFonts w:ascii="Times New Roman" w:hAnsi="Times New Roman"/>
            <w:sz w:val="28"/>
            <w:szCs w:val="28"/>
          </w:rPr>
          <w:t>пункте 2.6</w:t>
        </w:r>
      </w:hyperlink>
      <w:r w:rsidRPr="004F5CBD">
        <w:rPr>
          <w:rFonts w:ascii="Times New Roman" w:hAnsi="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Ответственным за выполнение административной проце</w:t>
      </w:r>
      <w:r>
        <w:rPr>
          <w:rFonts w:ascii="Times New Roman" w:hAnsi="Times New Roman"/>
          <w:sz w:val="28"/>
          <w:szCs w:val="28"/>
        </w:rPr>
        <w:t>дуры является должностное лицо У</w:t>
      </w:r>
      <w:r w:rsidRPr="004F5CBD">
        <w:rPr>
          <w:rFonts w:ascii="Times New Roman" w:hAnsi="Times New Roman"/>
          <w:sz w:val="28"/>
          <w:szCs w:val="28"/>
        </w:rPr>
        <w:t>полномоченного органа.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Должностное лицо проводит анализ представленных документов на наличие оснований для принятия решения, и подготавливает </w:t>
      </w:r>
      <w:hyperlink r:id="rId12">
        <w:r w:rsidRPr="004F5CBD">
          <w:rPr>
            <w:rFonts w:ascii="Times New Roman" w:hAnsi="Times New Roman"/>
            <w:sz w:val="28"/>
            <w:szCs w:val="28"/>
          </w:rPr>
          <w:t>проект</w:t>
        </w:r>
      </w:hyperlink>
      <w:r w:rsidRPr="004F5CBD">
        <w:rPr>
          <w:rFonts w:ascii="Times New Roman" w:hAnsi="Times New Roman"/>
          <w:sz w:val="28"/>
          <w:szCs w:val="28"/>
        </w:rPr>
        <w:t xml:space="preserve">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w:t>
      </w:r>
      <w:r>
        <w:rPr>
          <w:rFonts w:ascii="Times New Roman" w:hAnsi="Times New Roman"/>
          <w:sz w:val="28"/>
          <w:szCs w:val="28"/>
        </w:rPr>
        <w:t>ийской Федерации от 10.08.2005 № 502 «</w:t>
      </w:r>
      <w:r w:rsidRPr="004F5CBD">
        <w:rPr>
          <w:rFonts w:ascii="Times New Roman" w:hAnsi="Times New Roman"/>
          <w:sz w:val="28"/>
          <w:szCs w:val="28"/>
        </w:rPr>
        <w:t>Об утверждении формы уведомления о переводе (отказе в переводе) жилого (нежилого) помеще</w:t>
      </w:r>
      <w:r>
        <w:rPr>
          <w:rFonts w:ascii="Times New Roman" w:hAnsi="Times New Roman"/>
          <w:sz w:val="28"/>
          <w:szCs w:val="28"/>
        </w:rPr>
        <w:t>ния в нежилое (жилое) помещение»</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При поступлении в У</w:t>
      </w:r>
      <w:r w:rsidRPr="004F5CBD">
        <w:rPr>
          <w:rFonts w:ascii="Times New Roman" w:hAnsi="Times New Roman"/>
          <w:sz w:val="28"/>
          <w:szCs w:val="28"/>
        </w:rPr>
        <w:t xml:space="preserve">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95">
        <w:r w:rsidRPr="009E34CE">
          <w:rPr>
            <w:rFonts w:ascii="Times New Roman" w:hAnsi="Times New Roman"/>
            <w:sz w:val="28"/>
            <w:szCs w:val="28"/>
          </w:rPr>
          <w:t>пунктом 2.6</w:t>
        </w:r>
      </w:hyperlink>
      <w:r>
        <w:rPr>
          <w:rFonts w:ascii="Times New Roman" w:hAnsi="Times New Roman"/>
          <w:sz w:val="28"/>
          <w:szCs w:val="28"/>
        </w:rPr>
        <w:t xml:space="preserve"> настоящего А</w:t>
      </w:r>
      <w:r w:rsidRPr="004F5CBD">
        <w:rPr>
          <w:rFonts w:ascii="Times New Roman" w:hAnsi="Times New Roman"/>
          <w:sz w:val="28"/>
          <w:szCs w:val="28"/>
        </w:rPr>
        <w:t>дминистративного регламента, и если соответствующий документ не представл</w:t>
      </w:r>
      <w:r>
        <w:rPr>
          <w:rFonts w:ascii="Times New Roman" w:hAnsi="Times New Roman"/>
          <w:sz w:val="28"/>
          <w:szCs w:val="28"/>
        </w:rPr>
        <w:t>ен З</w:t>
      </w:r>
      <w:r w:rsidRPr="004F5CBD">
        <w:rPr>
          <w:rFonts w:ascii="Times New Roman" w:hAnsi="Times New Roman"/>
          <w:sz w:val="28"/>
          <w:szCs w:val="28"/>
        </w:rPr>
        <w:t>аявите</w:t>
      </w:r>
      <w:r>
        <w:rPr>
          <w:rFonts w:ascii="Times New Roman" w:hAnsi="Times New Roman"/>
          <w:sz w:val="28"/>
          <w:szCs w:val="28"/>
        </w:rPr>
        <w:t>лем по собственной инициативе, У</w:t>
      </w:r>
      <w:r w:rsidRPr="004F5CBD">
        <w:rPr>
          <w:rFonts w:ascii="Times New Roman" w:hAnsi="Times New Roman"/>
          <w:sz w:val="28"/>
          <w:szCs w:val="28"/>
        </w:rPr>
        <w:t>полномоченный орган после получени</w:t>
      </w:r>
      <w:r>
        <w:rPr>
          <w:rFonts w:ascii="Times New Roman" w:hAnsi="Times New Roman"/>
          <w:sz w:val="28"/>
          <w:szCs w:val="28"/>
        </w:rPr>
        <w:t>я указанного ответа уведомляет З</w:t>
      </w:r>
      <w:r w:rsidRPr="004F5CBD">
        <w:rPr>
          <w:rFonts w:ascii="Times New Roman" w:hAnsi="Times New Roman"/>
          <w:sz w:val="28"/>
          <w:szCs w:val="28"/>
        </w:rPr>
        <w:t>аявителя о получен</w:t>
      </w:r>
      <w:r>
        <w:rPr>
          <w:rFonts w:ascii="Times New Roman" w:hAnsi="Times New Roman"/>
          <w:sz w:val="28"/>
          <w:szCs w:val="28"/>
        </w:rPr>
        <w:t>ии такого ответа, и предлагает З</w:t>
      </w:r>
      <w:r w:rsidRPr="004F5CBD">
        <w:rPr>
          <w:rFonts w:ascii="Times New Roman" w:hAnsi="Times New Roman"/>
          <w:sz w:val="28"/>
          <w:szCs w:val="28"/>
        </w:rPr>
        <w:t xml:space="preserve">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w:t>
      </w:r>
      <w:r w:rsidRPr="004F5CBD">
        <w:rPr>
          <w:rFonts w:ascii="Times New Roman" w:hAnsi="Times New Roman"/>
          <w:sz w:val="28"/>
          <w:szCs w:val="28"/>
        </w:rPr>
        <w:lastRenderedPageBreak/>
        <w:t xml:space="preserve">помещение в соответствии </w:t>
      </w:r>
      <w:r w:rsidRPr="009E34CE">
        <w:rPr>
          <w:rFonts w:ascii="Times New Roman" w:hAnsi="Times New Roman"/>
          <w:sz w:val="28"/>
          <w:szCs w:val="28"/>
        </w:rPr>
        <w:t xml:space="preserve">с </w:t>
      </w:r>
      <w:hyperlink w:anchor="P95">
        <w:r w:rsidRPr="009E34CE">
          <w:rPr>
            <w:rFonts w:ascii="Times New Roman" w:hAnsi="Times New Roman"/>
            <w:sz w:val="28"/>
            <w:szCs w:val="28"/>
          </w:rPr>
          <w:t>пунктом 2.6.</w:t>
        </w:r>
      </w:hyperlink>
      <w:r w:rsidRPr="009E34CE">
        <w:rPr>
          <w:rFonts w:ascii="Times New Roman" w:hAnsi="Times New Roman"/>
          <w:sz w:val="28"/>
          <w:szCs w:val="28"/>
        </w:rPr>
        <w:t xml:space="preserve"> настоящего</w:t>
      </w:r>
      <w:r w:rsidRPr="004F5CBD">
        <w:rPr>
          <w:rFonts w:ascii="Times New Roman" w:hAnsi="Times New Roman"/>
          <w:sz w:val="28"/>
          <w:szCs w:val="28"/>
        </w:rPr>
        <w:t xml:space="preserve"> Административного регламента, в течение </w:t>
      </w:r>
      <w:r>
        <w:rPr>
          <w:rFonts w:ascii="Times New Roman" w:hAnsi="Times New Roman"/>
          <w:sz w:val="28"/>
          <w:szCs w:val="28"/>
        </w:rPr>
        <w:t xml:space="preserve">5 (пяти) </w:t>
      </w:r>
      <w:r w:rsidRPr="004F5CBD">
        <w:rPr>
          <w:rFonts w:ascii="Times New Roman" w:hAnsi="Times New Roman"/>
          <w:sz w:val="28"/>
          <w:szCs w:val="28"/>
        </w:rPr>
        <w:t>рабочих дней со дня направления уведомления.</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При непредставлении З</w:t>
      </w:r>
      <w:r w:rsidRPr="004F5CBD">
        <w:rPr>
          <w:rFonts w:ascii="Times New Roman" w:hAnsi="Times New Roman"/>
          <w:sz w:val="28"/>
          <w:szCs w:val="28"/>
        </w:rPr>
        <w:t>аявителем документов, необходимых для предоставления муниципальной услуги, в указанном случае, должностное лицо подготавливает проект решения об отказе в переводе жилого помещения в нежилое помещение или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Решение о переводе или об отказе в переводе жилого помещения в нежилое помещение или нежилого помещения в жилое помещение п</w:t>
      </w:r>
      <w:r>
        <w:rPr>
          <w:rFonts w:ascii="Times New Roman" w:hAnsi="Times New Roman"/>
          <w:sz w:val="28"/>
          <w:szCs w:val="28"/>
        </w:rPr>
        <w:t xml:space="preserve">одписывается Главой Туруханского </w:t>
      </w:r>
      <w:r w:rsidR="00F07884">
        <w:rPr>
          <w:rFonts w:ascii="Times New Roman" w:hAnsi="Times New Roman"/>
          <w:sz w:val="28"/>
          <w:szCs w:val="28"/>
        </w:rPr>
        <w:t>муниципального округа</w:t>
      </w:r>
      <w:r>
        <w:rPr>
          <w:rFonts w:ascii="Times New Roman" w:hAnsi="Times New Roman"/>
          <w:sz w:val="28"/>
          <w:szCs w:val="28"/>
        </w:rPr>
        <w:t xml:space="preserve"> или лицом </w:t>
      </w:r>
      <w:proofErr w:type="gramStart"/>
      <w:r>
        <w:rPr>
          <w:rFonts w:ascii="Times New Roman" w:hAnsi="Times New Roman"/>
          <w:sz w:val="28"/>
          <w:szCs w:val="28"/>
        </w:rPr>
        <w:t>его</w:t>
      </w:r>
      <w:proofErr w:type="gramEnd"/>
      <w:r>
        <w:rPr>
          <w:rFonts w:ascii="Times New Roman" w:hAnsi="Times New Roman"/>
          <w:sz w:val="28"/>
          <w:szCs w:val="28"/>
        </w:rPr>
        <w:t xml:space="preserve"> замещающим</w:t>
      </w:r>
      <w:r w:rsidRPr="004F5CBD">
        <w:rPr>
          <w:rFonts w:ascii="Times New Roman" w:hAnsi="Times New Roman"/>
          <w:sz w:val="28"/>
          <w:szCs w:val="28"/>
        </w:rPr>
        <w:t xml:space="preserve"> в двух экземплярах и передается специалисту, ответственному за прием</w:t>
      </w:r>
      <w:r w:rsidR="00F07884">
        <w:rPr>
          <w:rFonts w:ascii="Times New Roman" w:hAnsi="Times New Roman"/>
          <w:sz w:val="28"/>
          <w:szCs w:val="28"/>
        </w:rPr>
        <w:t xml:space="preserve"> </w:t>
      </w:r>
      <w:r w:rsidRPr="004F5CBD">
        <w:rPr>
          <w:rFonts w:ascii="Times New Roman" w:hAnsi="Times New Roman"/>
          <w:sz w:val="28"/>
          <w:szCs w:val="28"/>
        </w:rPr>
        <w:t>- выдачу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В случае представления заявления о переводе помещения через МФЦ документ, подтверждающий принятие решения, направляется в МФЦ, если иной </w:t>
      </w:r>
      <w:r>
        <w:rPr>
          <w:rFonts w:ascii="Times New Roman" w:hAnsi="Times New Roman"/>
          <w:sz w:val="28"/>
          <w:szCs w:val="28"/>
        </w:rPr>
        <w:t>способ его получения не указан З</w:t>
      </w:r>
      <w:r w:rsidRPr="004F5CBD">
        <w:rPr>
          <w:rFonts w:ascii="Times New Roman" w:hAnsi="Times New Roman"/>
          <w:sz w:val="28"/>
          <w:szCs w:val="28"/>
        </w:rPr>
        <w:t>аявителем.</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w:t>
      </w:r>
      <w:r>
        <w:rPr>
          <w:rFonts w:ascii="Times New Roman" w:hAnsi="Times New Roman"/>
          <w:sz w:val="28"/>
          <w:szCs w:val="28"/>
        </w:rPr>
        <w:t>10 (десяти) дней со дня представления в У</w:t>
      </w:r>
      <w:r w:rsidRPr="004F5CBD">
        <w:rPr>
          <w:rFonts w:ascii="Times New Roman" w:hAnsi="Times New Roman"/>
          <w:sz w:val="28"/>
          <w:szCs w:val="28"/>
        </w:rPr>
        <w:t xml:space="preserve">полномоченный орган документов, обязанность по представлению которых в соответствии с </w:t>
      </w:r>
      <w:hyperlink w:anchor="P95">
        <w:r w:rsidRPr="004F5CBD">
          <w:rPr>
            <w:rFonts w:ascii="Times New Roman" w:hAnsi="Times New Roman"/>
            <w:sz w:val="28"/>
            <w:szCs w:val="28"/>
          </w:rPr>
          <w:t xml:space="preserve">пунктом </w:t>
        </w:r>
        <w:r w:rsidRPr="009E34CE">
          <w:rPr>
            <w:rFonts w:ascii="Times New Roman" w:hAnsi="Times New Roman"/>
            <w:sz w:val="28"/>
            <w:szCs w:val="28"/>
          </w:rPr>
          <w:t>2.6.</w:t>
        </w:r>
      </w:hyperlink>
      <w:r w:rsidRPr="004F5CBD">
        <w:rPr>
          <w:rFonts w:ascii="Times New Roman" w:hAnsi="Times New Roman"/>
          <w:sz w:val="28"/>
          <w:szCs w:val="28"/>
        </w:rPr>
        <w:t xml:space="preserve"> настоящего Администрат</w:t>
      </w:r>
      <w:r>
        <w:rPr>
          <w:rFonts w:ascii="Times New Roman" w:hAnsi="Times New Roman"/>
          <w:sz w:val="28"/>
          <w:szCs w:val="28"/>
        </w:rPr>
        <w:t>ивного регламента возложена на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9E34CE">
        <w:rPr>
          <w:rFonts w:ascii="Times New Roman" w:hAnsi="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w:anchor="P112">
        <w:r w:rsidRPr="009E34CE">
          <w:rPr>
            <w:rFonts w:ascii="Times New Roman" w:hAnsi="Times New Roman"/>
            <w:sz w:val="28"/>
            <w:szCs w:val="28"/>
          </w:rPr>
          <w:t>пунктом 2.7</w:t>
        </w:r>
      </w:hyperlink>
      <w:r w:rsidRPr="009E34CE">
        <w:rPr>
          <w:rFonts w:ascii="Times New Roman" w:hAnsi="Times New Roman"/>
          <w:sz w:val="28"/>
          <w:szCs w:val="28"/>
        </w:rPr>
        <w:t xml:space="preserve"> настоящего Административного регламента.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 выполнения административной процедуры фиксируется в системе электронного докумен</w:t>
      </w:r>
      <w:r>
        <w:rPr>
          <w:rFonts w:ascii="Times New Roman" w:hAnsi="Times New Roman"/>
          <w:sz w:val="28"/>
          <w:szCs w:val="28"/>
        </w:rPr>
        <w:t>тооборота У</w:t>
      </w:r>
      <w:r w:rsidRPr="004F5CBD">
        <w:rPr>
          <w:rFonts w:ascii="Times New Roman" w:hAnsi="Times New Roman"/>
          <w:sz w:val="28"/>
          <w:szCs w:val="28"/>
        </w:rPr>
        <w:t>полномоченного органа, журнале регистрации.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3.1.4. Выдача (направление) документов по результатам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3.1.4.1. Выдача (направление) документов по результатам предост</w:t>
      </w:r>
      <w:r>
        <w:rPr>
          <w:rFonts w:ascii="Times New Roman" w:hAnsi="Times New Roman"/>
          <w:sz w:val="28"/>
          <w:szCs w:val="28"/>
        </w:rPr>
        <w:t>авления муниципальной услуги в У</w:t>
      </w:r>
      <w:r w:rsidRPr="004F5CBD">
        <w:rPr>
          <w:rFonts w:ascii="Times New Roman" w:hAnsi="Times New Roman"/>
          <w:sz w:val="28"/>
          <w:szCs w:val="28"/>
        </w:rPr>
        <w:t>полномоченном органе.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w:t>
      </w:r>
      <w:r w:rsidRPr="004F5CBD">
        <w:rPr>
          <w:rFonts w:ascii="Times New Roman" w:hAnsi="Times New Roman"/>
          <w:sz w:val="28"/>
          <w:szCs w:val="28"/>
        </w:rPr>
        <w:lastRenderedPageBreak/>
        <w:t>оригиналами (при направлении запроса на пр</w:t>
      </w:r>
      <w:r>
        <w:rPr>
          <w:rFonts w:ascii="Times New Roman" w:hAnsi="Times New Roman"/>
          <w:sz w:val="28"/>
          <w:szCs w:val="28"/>
        </w:rPr>
        <w:t xml:space="preserve">едоставление услуги через ЕПГУ </w:t>
      </w:r>
      <w:r w:rsidRPr="004F5CBD">
        <w:rPr>
          <w:rFonts w:ascii="Times New Roman" w:hAnsi="Times New Roman"/>
          <w:sz w:val="28"/>
          <w:szCs w:val="28"/>
        </w:rPr>
        <w:t>(при на</w:t>
      </w:r>
      <w:r>
        <w:rPr>
          <w:rFonts w:ascii="Times New Roman" w:hAnsi="Times New Roman"/>
          <w:sz w:val="28"/>
          <w:szCs w:val="28"/>
        </w:rPr>
        <w:t>личии технической возможности) З</w:t>
      </w:r>
      <w:r w:rsidRPr="004F5CBD">
        <w:rPr>
          <w:rFonts w:ascii="Times New Roman" w:hAnsi="Times New Roman"/>
          <w:sz w:val="28"/>
          <w:szCs w:val="28"/>
        </w:rPr>
        <w:t>аявитель предъявляет следующие документы:</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1) док</w:t>
      </w:r>
      <w:r>
        <w:rPr>
          <w:rFonts w:ascii="Times New Roman" w:hAnsi="Times New Roman"/>
          <w:sz w:val="28"/>
          <w:szCs w:val="28"/>
        </w:rPr>
        <w:t>умент, удостоверяющий личность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документ, подтверждающий полномочия представителя на получ</w:t>
      </w:r>
      <w:r>
        <w:rPr>
          <w:rFonts w:ascii="Times New Roman" w:hAnsi="Times New Roman"/>
          <w:sz w:val="28"/>
          <w:szCs w:val="28"/>
        </w:rPr>
        <w:t>ение документов (если от имени З</w:t>
      </w:r>
      <w:r w:rsidRPr="004F5CBD">
        <w:rPr>
          <w:rFonts w:ascii="Times New Roman" w:hAnsi="Times New Roman"/>
          <w:sz w:val="28"/>
          <w:szCs w:val="28"/>
        </w:rPr>
        <w:t>аявителя действует представитель);</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 расписка в получени</w:t>
      </w:r>
      <w:r>
        <w:rPr>
          <w:rFonts w:ascii="Times New Roman" w:hAnsi="Times New Roman"/>
          <w:sz w:val="28"/>
          <w:szCs w:val="28"/>
        </w:rPr>
        <w:t>и документов (при ее наличии у З</w:t>
      </w:r>
      <w:r w:rsidRPr="004F5CBD">
        <w:rPr>
          <w:rFonts w:ascii="Times New Roman" w:hAnsi="Times New Roman"/>
          <w:sz w:val="28"/>
          <w:szCs w:val="28"/>
        </w:rPr>
        <w:t>аявителя).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1) устанавливает личность З</w:t>
      </w:r>
      <w:r w:rsidRPr="004F5CBD">
        <w:rPr>
          <w:rFonts w:ascii="Times New Roman" w:hAnsi="Times New Roman"/>
          <w:sz w:val="28"/>
          <w:szCs w:val="28"/>
        </w:rPr>
        <w:t>аявителя либо его представителя;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пров</w:t>
      </w:r>
      <w:r>
        <w:rPr>
          <w:rFonts w:ascii="Times New Roman" w:hAnsi="Times New Roman"/>
          <w:sz w:val="28"/>
          <w:szCs w:val="28"/>
        </w:rPr>
        <w:t>еряет правомочия представителя Заявителя действовать от имени З</w:t>
      </w:r>
      <w:r w:rsidRPr="004F5CBD">
        <w:rPr>
          <w:rFonts w:ascii="Times New Roman" w:hAnsi="Times New Roman"/>
          <w:sz w:val="28"/>
          <w:szCs w:val="28"/>
        </w:rPr>
        <w:t>аявителя при получении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 выдает документы;</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4) регистрирует факт выдачи документов в системе</w:t>
      </w:r>
      <w:r>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и в журнале регистрации;</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5) отказывает в выдаче результата предоставления муниципальной услуги в случаях:</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 xml:space="preserve"> за выдачей документов </w:t>
      </w:r>
      <w:r>
        <w:rPr>
          <w:rFonts w:ascii="Times New Roman" w:hAnsi="Times New Roman"/>
          <w:sz w:val="28"/>
          <w:szCs w:val="28"/>
        </w:rPr>
        <w:t>обратилось лицо, не являющееся З</w:t>
      </w:r>
      <w:r w:rsidRPr="004F5CBD">
        <w:rPr>
          <w:rFonts w:ascii="Times New Roman" w:hAnsi="Times New Roman"/>
          <w:sz w:val="28"/>
          <w:szCs w:val="28"/>
        </w:rPr>
        <w:t>аявителем (его представителем);</w:t>
      </w:r>
    </w:p>
    <w:p w:rsidR="009B6B59"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обратившееся лицо отказалось предъявить документ, удостоверяющий его личность.</w:t>
      </w:r>
    </w:p>
    <w:p w:rsidR="009B6B59" w:rsidRPr="009B6B59" w:rsidRDefault="009B6B59" w:rsidP="009B6B59">
      <w:pPr>
        <w:pStyle w:val="af0"/>
        <w:ind w:firstLine="708"/>
        <w:jc w:val="both"/>
        <w:rPr>
          <w:rFonts w:ascii="Times New Roman" w:hAnsi="Times New Roman"/>
          <w:sz w:val="28"/>
          <w:szCs w:val="28"/>
        </w:rPr>
      </w:pPr>
      <w:r w:rsidRPr="009B6B59">
        <w:rPr>
          <w:rFonts w:ascii="Times New Roman" w:hAnsi="Times New Roman"/>
          <w:sz w:val="28"/>
          <w:szCs w:val="28"/>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1) устанавливает личность З</w:t>
      </w:r>
      <w:r w:rsidRPr="004F5CBD">
        <w:rPr>
          <w:rFonts w:ascii="Times New Roman" w:hAnsi="Times New Roman"/>
          <w:sz w:val="28"/>
          <w:szCs w:val="28"/>
        </w:rPr>
        <w:t>аявителя либо его представителя;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2) пров</w:t>
      </w:r>
      <w:r>
        <w:rPr>
          <w:rFonts w:ascii="Times New Roman" w:hAnsi="Times New Roman"/>
          <w:sz w:val="28"/>
          <w:szCs w:val="28"/>
        </w:rPr>
        <w:t>еряет правомочия представителя Заявителя действовать от имени З</w:t>
      </w:r>
      <w:r w:rsidRPr="004F5CBD">
        <w:rPr>
          <w:rFonts w:ascii="Times New Roman" w:hAnsi="Times New Roman"/>
          <w:sz w:val="28"/>
          <w:szCs w:val="28"/>
        </w:rPr>
        <w:t>аявителя при получении документов;</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3) сверяет электронные образы документов с оригиналами (при направлении запроса и документов на п</w:t>
      </w:r>
      <w:r>
        <w:rPr>
          <w:rFonts w:ascii="Times New Roman" w:hAnsi="Times New Roman"/>
          <w:sz w:val="28"/>
          <w:szCs w:val="28"/>
        </w:rPr>
        <w:t>редоставление услуги через ЕПГУ</w:t>
      </w:r>
      <w:r w:rsidRPr="004F5CBD">
        <w:rPr>
          <w:rFonts w:ascii="Times New Roman" w:hAnsi="Times New Roman"/>
          <w:sz w:val="28"/>
          <w:szCs w:val="28"/>
        </w:rPr>
        <w:t>;</w:t>
      </w:r>
    </w:p>
    <w:p w:rsidR="009B6B59" w:rsidRPr="004F5CBD" w:rsidRDefault="009B6B59" w:rsidP="009B6B59">
      <w:pPr>
        <w:pStyle w:val="af0"/>
        <w:ind w:firstLine="708"/>
        <w:jc w:val="both"/>
        <w:rPr>
          <w:rFonts w:ascii="Times New Roman" w:hAnsi="Times New Roman"/>
          <w:sz w:val="28"/>
          <w:szCs w:val="28"/>
        </w:rPr>
      </w:pPr>
      <w:r>
        <w:rPr>
          <w:rFonts w:ascii="Times New Roman" w:hAnsi="Times New Roman"/>
          <w:sz w:val="28"/>
          <w:szCs w:val="28"/>
        </w:rPr>
        <w:t>4) уведомляет З</w:t>
      </w:r>
      <w:r w:rsidRPr="004F5CBD">
        <w:rPr>
          <w:rFonts w:ascii="Times New Roman" w:hAnsi="Times New Roman"/>
          <w:sz w:val="28"/>
          <w:szCs w:val="28"/>
        </w:rPr>
        <w:t>аявителя о том, что результат предоставления муниципальной услуги будет напр</w:t>
      </w:r>
      <w:r>
        <w:rPr>
          <w:rFonts w:ascii="Times New Roman" w:hAnsi="Times New Roman"/>
          <w:sz w:val="28"/>
          <w:szCs w:val="28"/>
        </w:rPr>
        <w:t xml:space="preserve">авлен в личный кабинет на ЕПГУ </w:t>
      </w:r>
      <w:r w:rsidRPr="004F5CBD">
        <w:rPr>
          <w:rFonts w:ascii="Times New Roman" w:hAnsi="Times New Roman"/>
          <w:sz w:val="28"/>
          <w:szCs w:val="28"/>
        </w:rPr>
        <w:t>в форме электронного документа.</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При установлении расхождений электронных образов документов, направленных в электронной форме, с оригиналами, р</w:t>
      </w:r>
      <w:r>
        <w:rPr>
          <w:rFonts w:ascii="Times New Roman" w:hAnsi="Times New Roman"/>
          <w:sz w:val="28"/>
          <w:szCs w:val="28"/>
        </w:rPr>
        <w:t>езультат предоставления услуги З</w:t>
      </w:r>
      <w:r w:rsidRPr="004F5CBD">
        <w:rPr>
          <w:rFonts w:ascii="Times New Roman" w:hAnsi="Times New Roman"/>
          <w:sz w:val="28"/>
          <w:szCs w:val="28"/>
        </w:rPr>
        <w:t>аявителю не направляется через ЕПГУ, о чем составляется акт.</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В случае, если принято решение о переводе или об отказе в переводе жилого помещения в нежилое и нежилого помещения в жилое помещение, данное реше</w:t>
      </w:r>
      <w:r>
        <w:rPr>
          <w:rFonts w:ascii="Times New Roman" w:hAnsi="Times New Roman"/>
          <w:sz w:val="28"/>
          <w:szCs w:val="28"/>
        </w:rPr>
        <w:t>ние сканируется и направляется З</w:t>
      </w:r>
      <w:r w:rsidRPr="004F5CBD">
        <w:rPr>
          <w:rFonts w:ascii="Times New Roman" w:hAnsi="Times New Roman"/>
          <w:sz w:val="28"/>
          <w:szCs w:val="28"/>
        </w:rPr>
        <w:t>аявителю через ЕПГУ, либо направляется в форме электронного документа, подписанного электронной подписью в л</w:t>
      </w:r>
      <w:r>
        <w:rPr>
          <w:rFonts w:ascii="Times New Roman" w:hAnsi="Times New Roman"/>
          <w:sz w:val="28"/>
          <w:szCs w:val="28"/>
        </w:rPr>
        <w:t>ичный кабинет Заявителя на ЕПГУ</w:t>
      </w:r>
      <w:r w:rsidRPr="004F5CBD">
        <w:rPr>
          <w:rFonts w:ascii="Times New Roman" w:hAnsi="Times New Roman"/>
          <w:sz w:val="28"/>
          <w:szCs w:val="28"/>
        </w:rPr>
        <w:t>. Данное реш</w:t>
      </w:r>
      <w:r>
        <w:rPr>
          <w:rFonts w:ascii="Times New Roman" w:hAnsi="Times New Roman"/>
          <w:sz w:val="28"/>
          <w:szCs w:val="28"/>
        </w:rPr>
        <w:t>ение выдается или направляется З</w:t>
      </w:r>
      <w:r w:rsidRPr="004F5CBD">
        <w:rPr>
          <w:rFonts w:ascii="Times New Roman" w:hAnsi="Times New Roman"/>
          <w:sz w:val="28"/>
          <w:szCs w:val="28"/>
        </w:rPr>
        <w:t xml:space="preserve">аявителю не позднее чем через </w:t>
      </w:r>
      <w:r>
        <w:rPr>
          <w:rFonts w:ascii="Times New Roman" w:hAnsi="Times New Roman"/>
          <w:sz w:val="28"/>
          <w:szCs w:val="28"/>
        </w:rPr>
        <w:t>3 (</w:t>
      </w:r>
      <w:r w:rsidRPr="004F5CBD">
        <w:rPr>
          <w:rFonts w:ascii="Times New Roman" w:hAnsi="Times New Roman"/>
          <w:sz w:val="28"/>
          <w:szCs w:val="28"/>
        </w:rPr>
        <w:t>три</w:t>
      </w:r>
      <w:r>
        <w:rPr>
          <w:rFonts w:ascii="Times New Roman" w:hAnsi="Times New Roman"/>
          <w:sz w:val="28"/>
          <w:szCs w:val="28"/>
        </w:rPr>
        <w:t>)</w:t>
      </w:r>
      <w:r w:rsidRPr="004F5CBD">
        <w:rPr>
          <w:rFonts w:ascii="Times New Roman" w:hAnsi="Times New Roman"/>
          <w:sz w:val="28"/>
          <w:szCs w:val="28"/>
        </w:rPr>
        <w:t xml:space="preserve"> рабочих дня со дня принятия такого р</w:t>
      </w:r>
      <w:r>
        <w:rPr>
          <w:rFonts w:ascii="Times New Roman" w:hAnsi="Times New Roman"/>
          <w:sz w:val="28"/>
          <w:szCs w:val="28"/>
        </w:rPr>
        <w:t>ешения и может быть обжаловано З</w:t>
      </w:r>
      <w:r w:rsidRPr="004F5CBD">
        <w:rPr>
          <w:rFonts w:ascii="Times New Roman" w:hAnsi="Times New Roman"/>
          <w:sz w:val="28"/>
          <w:szCs w:val="28"/>
        </w:rPr>
        <w:t>аявителем в судебном порядке.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lastRenderedPageBreak/>
        <w:t>Максимальный срок выполнения данной административной процедуры составляет 3</w:t>
      </w:r>
      <w:r>
        <w:rPr>
          <w:rFonts w:ascii="Times New Roman" w:hAnsi="Times New Roman"/>
          <w:sz w:val="28"/>
          <w:szCs w:val="28"/>
        </w:rPr>
        <w:t xml:space="preserve"> (три)</w:t>
      </w:r>
      <w:r w:rsidRPr="004F5CBD">
        <w:rPr>
          <w:rFonts w:ascii="Times New Roman" w:hAnsi="Times New Roman"/>
          <w:sz w:val="28"/>
          <w:szCs w:val="28"/>
        </w:rPr>
        <w:t xml:space="preserve"> рабочих дня со дня принятия решения о переводе или об отказе в переводе жилого помещения в нежилое 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Результатом административной процедуры является выдача или направление по адресу, указанному в з</w:t>
      </w:r>
      <w:r>
        <w:rPr>
          <w:rFonts w:ascii="Times New Roman" w:hAnsi="Times New Roman"/>
          <w:sz w:val="28"/>
          <w:szCs w:val="28"/>
        </w:rPr>
        <w:t>аявлении, либо через МФЦ, ЕПГУ З</w:t>
      </w:r>
      <w:r w:rsidRPr="004F5CBD">
        <w:rPr>
          <w:rFonts w:ascii="Times New Roman" w:hAnsi="Times New Roman"/>
          <w:sz w:val="28"/>
          <w:szCs w:val="28"/>
        </w:rPr>
        <w:t>аявителю документа, подтверждающего принятие такого решения.</w:t>
      </w:r>
    </w:p>
    <w:p w:rsidR="009B6B59" w:rsidRPr="004F5CBD" w:rsidRDefault="009B6B59" w:rsidP="009B6B59">
      <w:pPr>
        <w:pStyle w:val="af0"/>
        <w:ind w:firstLine="708"/>
        <w:jc w:val="both"/>
        <w:rPr>
          <w:rFonts w:ascii="Times New Roman" w:hAnsi="Times New Roman"/>
          <w:sz w:val="28"/>
          <w:szCs w:val="28"/>
        </w:rPr>
      </w:pPr>
      <w:r w:rsidRPr="004F5CBD">
        <w:rPr>
          <w:rFonts w:ascii="Times New Roman" w:hAnsi="Times New Roman"/>
          <w:sz w:val="28"/>
          <w:szCs w:val="28"/>
        </w:rPr>
        <w:t>Результат выполнения административной процедуры фиксируется в системе</w:t>
      </w:r>
      <w:r>
        <w:rPr>
          <w:rFonts w:ascii="Times New Roman" w:hAnsi="Times New Roman"/>
          <w:sz w:val="28"/>
          <w:szCs w:val="28"/>
        </w:rPr>
        <w:t xml:space="preserve"> электронного документооборота У</w:t>
      </w:r>
      <w:r w:rsidRPr="004F5CBD">
        <w:rPr>
          <w:rFonts w:ascii="Times New Roman" w:hAnsi="Times New Roman"/>
          <w:sz w:val="28"/>
          <w:szCs w:val="28"/>
        </w:rPr>
        <w:t>полномоченного органа и в журнале регистрации.</w:t>
      </w:r>
    </w:p>
    <w:p w:rsidR="00162B9E" w:rsidRPr="00162B9E" w:rsidRDefault="00162B9E" w:rsidP="00162B9E">
      <w:pPr>
        <w:pStyle w:val="af0"/>
        <w:ind w:left="710"/>
        <w:rPr>
          <w:rFonts w:ascii="Times New Roman" w:hAnsi="Times New Roman" w:cs="Times New Roman"/>
          <w:sz w:val="28"/>
          <w:szCs w:val="28"/>
        </w:rPr>
      </w:pPr>
    </w:p>
    <w:p w:rsidR="00162B9E" w:rsidRDefault="00162B9E" w:rsidP="00162B9E">
      <w:pPr>
        <w:pStyle w:val="af0"/>
        <w:jc w:val="center"/>
        <w:rPr>
          <w:rFonts w:ascii="Times New Roman" w:eastAsia="Times New Roman" w:hAnsi="Times New Roman" w:cs="Times New Roman"/>
          <w:bCs/>
          <w:sz w:val="28"/>
          <w:szCs w:val="28"/>
          <w:lang w:bidi="ru-RU"/>
        </w:rPr>
      </w:pPr>
      <w:bookmarkStart w:id="15" w:name="bookmark35"/>
      <w:r w:rsidRPr="00162B9E">
        <w:rPr>
          <w:rFonts w:ascii="Times New Roman" w:eastAsia="Times New Roman" w:hAnsi="Times New Roman" w:cs="Times New Roman"/>
          <w:bCs/>
          <w:sz w:val="28"/>
          <w:szCs w:val="28"/>
          <w:lang w:val="en-US" w:bidi="ru-RU"/>
        </w:rPr>
        <w:t>IV</w:t>
      </w:r>
      <w:r w:rsidRPr="00162B9E">
        <w:rPr>
          <w:rFonts w:ascii="Times New Roman" w:eastAsia="Times New Roman" w:hAnsi="Times New Roman" w:cs="Times New Roman"/>
          <w:bCs/>
          <w:sz w:val="28"/>
          <w:szCs w:val="28"/>
          <w:lang w:bidi="ru-RU"/>
        </w:rPr>
        <w:t>. Особенности выполнения административных процедур (действий) в</w:t>
      </w:r>
      <w:bookmarkEnd w:id="15"/>
      <w:r w:rsidRPr="00162B9E">
        <w:rPr>
          <w:rFonts w:ascii="Times New Roman" w:eastAsia="Times New Roman" w:hAnsi="Times New Roman" w:cs="Times New Roman"/>
          <w:bCs/>
          <w:sz w:val="28"/>
          <w:szCs w:val="28"/>
          <w:lang w:bidi="ru-RU"/>
        </w:rPr>
        <w:t xml:space="preserve"> многофункциональных центрах предоставления </w:t>
      </w:r>
      <w:bookmarkStart w:id="16" w:name="bookmark36"/>
      <w:r w:rsidRPr="00162B9E">
        <w:rPr>
          <w:rFonts w:ascii="Times New Roman" w:eastAsia="Times New Roman" w:hAnsi="Times New Roman" w:cs="Times New Roman"/>
          <w:bCs/>
          <w:sz w:val="28"/>
          <w:szCs w:val="28"/>
          <w:lang w:bidi="ru-RU"/>
        </w:rPr>
        <w:t>муниципальных услуг</w:t>
      </w:r>
      <w:bookmarkEnd w:id="16"/>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pStyle w:val="af0"/>
        <w:jc w:val="center"/>
        <w:rPr>
          <w:rFonts w:ascii="Times New Roman" w:eastAsia="Times New Roman" w:hAnsi="Times New Roman" w:cs="Times New Roman"/>
          <w:bCs/>
          <w:sz w:val="28"/>
          <w:szCs w:val="28"/>
          <w:lang w:bidi="ru-RU"/>
        </w:rPr>
      </w:pPr>
      <w:bookmarkStart w:id="17" w:name="bookmark37"/>
      <w:r w:rsidRPr="00162B9E">
        <w:rPr>
          <w:rFonts w:ascii="Times New Roman" w:eastAsia="Times New Roman" w:hAnsi="Times New Roman" w:cs="Times New Roman"/>
          <w:bCs/>
          <w:sz w:val="28"/>
          <w:szCs w:val="28"/>
          <w:lang w:bidi="ru-RU"/>
        </w:rPr>
        <w:t>Исчерпывающий перечень административных процедур (действий) при предоставлении муниципальной услуги, выполняемых</w:t>
      </w:r>
      <w:bookmarkEnd w:id="17"/>
    </w:p>
    <w:p w:rsidR="00162B9E" w:rsidRDefault="00162B9E" w:rsidP="00162B9E">
      <w:pPr>
        <w:pStyle w:val="af0"/>
        <w:jc w:val="center"/>
        <w:rPr>
          <w:rFonts w:ascii="Times New Roman" w:eastAsia="Times New Roman" w:hAnsi="Times New Roman" w:cs="Times New Roman"/>
          <w:bCs/>
          <w:sz w:val="28"/>
          <w:szCs w:val="28"/>
          <w:lang w:bidi="ru-RU"/>
        </w:rPr>
      </w:pPr>
      <w:bookmarkStart w:id="18" w:name="bookmark38"/>
      <w:r w:rsidRPr="00162B9E">
        <w:rPr>
          <w:rFonts w:ascii="Times New Roman" w:eastAsia="Times New Roman" w:hAnsi="Times New Roman" w:cs="Times New Roman"/>
          <w:bCs/>
          <w:sz w:val="28"/>
          <w:szCs w:val="28"/>
          <w:lang w:bidi="ru-RU"/>
        </w:rPr>
        <w:t>многофункциональными центрами</w:t>
      </w:r>
      <w:bookmarkEnd w:id="18"/>
    </w:p>
    <w:p w:rsidR="00162B9E" w:rsidRPr="00162B9E" w:rsidRDefault="00162B9E" w:rsidP="00162B9E">
      <w:pPr>
        <w:pStyle w:val="af0"/>
        <w:jc w:val="center"/>
        <w:rPr>
          <w:rFonts w:ascii="Times New Roman" w:eastAsia="Times New Roman" w:hAnsi="Times New Roman" w:cs="Times New Roman"/>
          <w:bCs/>
          <w:sz w:val="28"/>
          <w:szCs w:val="28"/>
          <w:lang w:bidi="ru-RU"/>
        </w:rPr>
      </w:pP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w:t>
      </w:r>
      <w:r w:rsidRPr="00162B9E">
        <w:rPr>
          <w:rFonts w:ascii="Times New Roman" w:eastAsia="Times New Roman" w:hAnsi="Times New Roman" w:cs="Times New Roman"/>
          <w:color w:val="000000"/>
          <w:sz w:val="28"/>
          <w:szCs w:val="28"/>
          <w:lang w:eastAsia="ru-RU" w:bidi="ru-RU"/>
        </w:rPr>
        <w:t>.1 Многофункциональный центр осуществляет: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информирование заявителей </w:t>
      </w:r>
      <w:r w:rsidRPr="00162B9E">
        <w:rPr>
          <w:rFonts w:ascii="Times New Roman" w:eastAsia="Times New Roman" w:hAnsi="Times New Roman" w:cs="Times New Roman"/>
          <w:smallCaps/>
          <w:color w:val="000000"/>
          <w:sz w:val="28"/>
          <w:szCs w:val="28"/>
          <w:lang w:eastAsia="ru-RU" w:bidi="ru-RU"/>
        </w:rPr>
        <w:t>о</w:t>
      </w:r>
      <w:r w:rsidR="00D10294">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порядке предоставления государственной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 по иным</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вопросам, связанным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 xml:space="preserve">предоставлением муниципальной услуги, а также консультирование заявителей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 xml:space="preserve">порядке предоставления муниципальной услуги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многофункциональном центре;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162B9E">
        <w:rPr>
          <w:rFonts w:ascii="Times New Roman" w:eastAsia="Times New Roman" w:hAnsi="Times New Roman" w:cs="Times New Roman"/>
          <w:smallCaps/>
          <w:color w:val="000000"/>
          <w:sz w:val="28"/>
          <w:szCs w:val="28"/>
          <w:lang w:eastAsia="ru-RU" w:bidi="ru-RU"/>
        </w:rPr>
        <w:t>в</w:t>
      </w:r>
      <w:r w:rsidR="00D10294">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результатам предоставления муниципальной услуги, а также выдача документов, включая составление на бумажном носителе и</w:t>
      </w:r>
      <w:r w:rsidR="00D10294">
        <w:rPr>
          <w:rFonts w:ascii="Times New Roman" w:eastAsia="Times New Roman" w:hAnsi="Times New Roman" w:cs="Times New Roman"/>
          <w:color w:val="000000"/>
          <w:sz w:val="28"/>
          <w:szCs w:val="28"/>
          <w:lang w:eastAsia="ru-RU" w:bidi="ru-RU"/>
        </w:rPr>
        <w:t xml:space="preserve"> </w:t>
      </w:r>
      <w:proofErr w:type="gramStart"/>
      <w:r w:rsidRPr="00162B9E">
        <w:rPr>
          <w:rFonts w:ascii="Times New Roman" w:eastAsia="Times New Roman" w:hAnsi="Times New Roman" w:cs="Times New Roman"/>
          <w:color w:val="000000"/>
          <w:sz w:val="28"/>
          <w:szCs w:val="28"/>
          <w:lang w:eastAsia="ru-RU" w:bidi="ru-RU"/>
        </w:rPr>
        <w:t>заверение выписок</w:t>
      </w:r>
      <w:proofErr w:type="gramEnd"/>
      <w:r w:rsidRPr="00162B9E">
        <w:rPr>
          <w:rFonts w:ascii="Times New Roman" w:eastAsia="Times New Roman" w:hAnsi="Times New Roman" w:cs="Times New Roman"/>
          <w:color w:val="000000"/>
          <w:sz w:val="28"/>
          <w:szCs w:val="28"/>
          <w:lang w:eastAsia="ru-RU" w:bidi="ru-RU"/>
        </w:rPr>
        <w:t xml:space="preserve"> из</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информационных систем органов, предоставляющих муниципальных услуг;</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иные процедуры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действия, предусмотренные Федеральным законом № 210-ФЗ.</w:t>
      </w:r>
    </w:p>
    <w:p w:rsidR="00162B9E" w:rsidRPr="00162B9E" w:rsidRDefault="00162B9E" w:rsidP="00162B9E">
      <w:pPr>
        <w:widowControl w:val="0"/>
        <w:spacing w:after="30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соответствии счастью 1.1 статьи 16 Федерального закона № 210-ФЗ для реализации своих</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функций многофункциональные центры вправе привлекать иные организации.</w:t>
      </w:r>
    </w:p>
    <w:p w:rsidR="00162B9E" w:rsidRDefault="00162B9E" w:rsidP="00162B9E">
      <w:pPr>
        <w:pStyle w:val="af0"/>
        <w:jc w:val="center"/>
        <w:rPr>
          <w:rFonts w:ascii="Times New Roman" w:hAnsi="Times New Roman" w:cs="Times New Roman"/>
          <w:sz w:val="28"/>
          <w:szCs w:val="28"/>
          <w:lang w:bidi="ru-RU"/>
        </w:rPr>
      </w:pPr>
      <w:bookmarkStart w:id="19" w:name="bookmark39"/>
      <w:r w:rsidRPr="00162B9E">
        <w:rPr>
          <w:rFonts w:ascii="Times New Roman" w:hAnsi="Times New Roman" w:cs="Times New Roman"/>
          <w:sz w:val="28"/>
          <w:szCs w:val="28"/>
          <w:lang w:bidi="ru-RU"/>
        </w:rPr>
        <w:t>Информирование заявителей</w:t>
      </w:r>
      <w:bookmarkEnd w:id="19"/>
    </w:p>
    <w:p w:rsidR="00162B9E" w:rsidRPr="00162B9E" w:rsidRDefault="00162B9E" w:rsidP="00162B9E">
      <w:pPr>
        <w:pStyle w:val="af0"/>
        <w:jc w:val="center"/>
        <w:rPr>
          <w:rFonts w:ascii="Times New Roman" w:hAnsi="Times New Roman" w:cs="Times New Roman"/>
          <w:sz w:val="28"/>
          <w:szCs w:val="28"/>
          <w:lang w:bidi="ru-RU"/>
        </w:rPr>
      </w:pP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t>4.2. Информирование заявителя многофункциональными центрами осуществляется следующими способами:</w:t>
      </w:r>
    </w:p>
    <w:p w:rsidR="00162B9E" w:rsidRPr="00162B9E" w:rsidRDefault="00162B9E" w:rsidP="00162B9E">
      <w:pPr>
        <w:pStyle w:val="af0"/>
        <w:ind w:firstLine="709"/>
        <w:jc w:val="both"/>
        <w:rPr>
          <w:rFonts w:ascii="Times New Roman" w:hAnsi="Times New Roman" w:cs="Times New Roman"/>
          <w:sz w:val="28"/>
          <w:szCs w:val="28"/>
          <w:lang w:bidi="ru-RU"/>
        </w:rPr>
      </w:pPr>
      <w:r w:rsidRPr="00162B9E">
        <w:rPr>
          <w:rFonts w:ascii="Times New Roman" w:hAnsi="Times New Roman" w:cs="Times New Roman"/>
          <w:sz w:val="28"/>
          <w:szCs w:val="28"/>
          <w:lang w:bidi="ru-RU"/>
        </w:rPr>
        <w:lastRenderedPageBreak/>
        <w:t>а) посредством привлечения средств массовой информации, а также путем размещения информации на официальных сайтах и</w:t>
      </w:r>
      <w:r w:rsidR="00D10294">
        <w:rPr>
          <w:rFonts w:ascii="Times New Roman" w:hAnsi="Times New Roman" w:cs="Times New Roman"/>
          <w:sz w:val="28"/>
          <w:szCs w:val="28"/>
          <w:lang w:bidi="ru-RU"/>
        </w:rPr>
        <w:t xml:space="preserve"> </w:t>
      </w:r>
      <w:r w:rsidRPr="00162B9E">
        <w:rPr>
          <w:rFonts w:ascii="Times New Roman" w:hAnsi="Times New Roman" w:cs="Times New Roman"/>
          <w:sz w:val="28"/>
          <w:szCs w:val="28"/>
          <w:lang w:bidi="ru-RU"/>
        </w:rPr>
        <w:t>информационных стендах многофункциональных центров;</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б) при обращении заявителя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лично,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посредством почтовых отправлений, либо по электронной почте.</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личном</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работник многофункционального центра подробно информирует заявителей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интересующим их</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вопросам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вежливой корректной форме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использованием официально-делового стиля речи. Рекомендуемое время предоставления консультации - не более 15 минут, время ожидания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очереди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секторе информирования для получения информации 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услугах не может превышать 15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Ответ на телефонный звонок</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должен начинаться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информации о наименовании организации, фамилии, имени, отчестве и должности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работника многофункционального центра, принявшего телефонный звонок. Индивидуальное устное консультирование при обращении заявителя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работник многофункционального центра осуществляет не более 10 минут;</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 случае если для подготовки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ответа требуется более продолжительное время, работник многофункционального центра, осуществляющий индивидуальное устное консультирование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телефону, может предложить заявителю:</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изложить обращение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письменной форме (ответ направляется Заявителю в соответствии со способом, указанным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назначить другое время для консультаций.</w:t>
      </w:r>
    </w:p>
    <w:p w:rsidR="00162B9E" w:rsidRDefault="00162B9E" w:rsidP="00162B9E">
      <w:pPr>
        <w:widowControl w:val="0"/>
        <w:spacing w:after="333" w:line="322" w:lineRule="exact"/>
        <w:ind w:firstLine="740"/>
        <w:jc w:val="both"/>
        <w:rPr>
          <w:rFonts w:ascii="Times New Roman" w:eastAsia="Times New Roman" w:hAnsi="Times New Roman" w:cs="Times New Roman"/>
          <w:color w:val="000000"/>
          <w:sz w:val="28"/>
          <w:szCs w:val="28"/>
          <w:lang w:eastAsia="ru-RU" w:bidi="ru-RU"/>
        </w:rPr>
      </w:pPr>
      <w:proofErr w:type="gramStart"/>
      <w:r w:rsidRPr="00162B9E">
        <w:rPr>
          <w:rFonts w:ascii="Times New Roman" w:eastAsia="Times New Roman" w:hAnsi="Times New Roman" w:cs="Times New Roman"/>
          <w:color w:val="000000"/>
          <w:sz w:val="28"/>
          <w:szCs w:val="28"/>
          <w:lang w:eastAsia="ru-RU" w:bidi="ru-RU"/>
        </w:rPr>
        <w:t>При консультировании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письменным обращениям заявителей ответ направляется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письменном виде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 не позднее 30 календарных дней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момента регистрации обращения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форме электронного документа </w:t>
      </w:r>
      <w:r w:rsidRPr="00162B9E">
        <w:rPr>
          <w:rFonts w:ascii="Times New Roman" w:eastAsia="Times New Roman" w:hAnsi="Times New Roman" w:cs="Times New Roman"/>
          <w:smallCaps/>
          <w:color w:val="000000"/>
          <w:sz w:val="28"/>
          <w:szCs w:val="28"/>
          <w:lang w:eastAsia="ru-RU" w:bidi="ru-RU"/>
        </w:rPr>
        <w:t xml:space="preserve">по </w:t>
      </w:r>
      <w:r w:rsidRPr="00162B9E">
        <w:rPr>
          <w:rFonts w:ascii="Times New Roman" w:eastAsia="Times New Roman" w:hAnsi="Times New Roman" w:cs="Times New Roman"/>
          <w:color w:val="000000"/>
          <w:sz w:val="28"/>
          <w:szCs w:val="28"/>
          <w:lang w:eastAsia="ru-RU" w:bidi="ru-RU"/>
        </w:rPr>
        <w:t xml:space="preserve">адресу электронной почты, указанному </w:t>
      </w:r>
      <w:r w:rsidRPr="00162B9E">
        <w:rPr>
          <w:rFonts w:ascii="Times New Roman" w:eastAsia="Times New Roman" w:hAnsi="Times New Roman" w:cs="Times New Roman"/>
          <w:smallCaps/>
          <w:color w:val="000000"/>
          <w:sz w:val="28"/>
          <w:szCs w:val="28"/>
          <w:lang w:eastAsia="ru-RU" w:bidi="ru-RU"/>
        </w:rPr>
        <w:t>в</w:t>
      </w:r>
      <w:r w:rsidR="00D10294">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обращении, поступившем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 xml:space="preserve">многофункциональный центр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форме электронного документа, и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 по почтовому</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адресу, указанному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обращении, поступившем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многофункциональный центр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письменной форме.</w:t>
      </w:r>
      <w:proofErr w:type="gramEnd"/>
    </w:p>
    <w:p w:rsidR="00162B9E" w:rsidRPr="00162B9E" w:rsidRDefault="00162B9E" w:rsidP="00162B9E">
      <w:pPr>
        <w:widowControl w:val="0"/>
        <w:spacing w:after="240" w:line="280" w:lineRule="exact"/>
        <w:jc w:val="center"/>
        <w:rPr>
          <w:rFonts w:ascii="Times New Roman" w:eastAsia="Times New Roman" w:hAnsi="Times New Roman" w:cs="Times New Roman"/>
          <w:bCs/>
          <w:color w:val="000000"/>
          <w:sz w:val="28"/>
          <w:szCs w:val="28"/>
          <w:lang w:eastAsia="ru-RU" w:bidi="ru-RU"/>
        </w:rPr>
      </w:pPr>
      <w:r w:rsidRPr="00162B9E">
        <w:rPr>
          <w:rFonts w:ascii="Times New Roman" w:eastAsia="Times New Roman" w:hAnsi="Times New Roman" w:cs="Times New Roman"/>
          <w:bCs/>
          <w:color w:val="000000"/>
          <w:sz w:val="28"/>
          <w:szCs w:val="28"/>
          <w:lang w:eastAsia="ru-RU" w:bidi="ru-RU"/>
        </w:rPr>
        <w:t>Выдача заявителю результата предоставления муниципальной услуги</w:t>
      </w:r>
    </w:p>
    <w:p w:rsidR="00162B9E" w:rsidRPr="00162B9E" w:rsidRDefault="00162B9E" w:rsidP="00162B9E">
      <w:pPr>
        <w:pStyle w:val="a7"/>
        <w:widowControl w:val="0"/>
        <w:numPr>
          <w:ilvl w:val="1"/>
          <w:numId w:val="26"/>
        </w:numPr>
        <w:tabs>
          <w:tab w:val="left" w:pos="1424"/>
          <w:tab w:val="left" w:pos="1424"/>
          <w:tab w:val="left" w:pos="1430"/>
        </w:tabs>
        <w:spacing w:after="0" w:line="322" w:lineRule="exact"/>
        <w:ind w:left="0"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При наличии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заявлении 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предоставлении муниципальной услуги указания 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выдаче результатов оказания услуги через многофункциональный центр, Уполномоченный орган передает документы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для последующей выдачи заявителю (представителю) способом, согласно заключенным соглашениям </w:t>
      </w:r>
      <w:r w:rsidRPr="00162B9E">
        <w:rPr>
          <w:rFonts w:ascii="Times New Roman" w:eastAsia="Times New Roman" w:hAnsi="Times New Roman" w:cs="Times New Roman"/>
          <w:smallCaps/>
          <w:color w:val="000000"/>
          <w:sz w:val="28"/>
          <w:szCs w:val="28"/>
          <w:lang w:eastAsia="ru-RU" w:bidi="ru-RU"/>
        </w:rPr>
        <w:t xml:space="preserve">о </w:t>
      </w:r>
      <w:r w:rsidRPr="00162B9E">
        <w:rPr>
          <w:rFonts w:ascii="Times New Roman" w:eastAsia="Times New Roman" w:hAnsi="Times New Roman" w:cs="Times New Roman"/>
          <w:color w:val="000000"/>
          <w:sz w:val="28"/>
          <w:szCs w:val="28"/>
          <w:lang w:eastAsia="ru-RU" w:bidi="ru-RU"/>
        </w:rPr>
        <w:t>взаимодействии заключенным между Уполномоченным органом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многофункциональным центром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утвержденном Постановлением Правительства Российской</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от27.09.2011 № 797 «О взаимодействии между многофункциональными центрами предоставления государственных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муниципальных услуг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федеральными органами исполнительной власти, органами государственных внебюджетных фондов, </w:t>
      </w:r>
      <w:r w:rsidRPr="00162B9E">
        <w:rPr>
          <w:rFonts w:ascii="Times New Roman" w:eastAsia="Times New Roman" w:hAnsi="Times New Roman" w:cs="Times New Roman"/>
          <w:color w:val="000000"/>
          <w:sz w:val="28"/>
          <w:szCs w:val="28"/>
          <w:lang w:eastAsia="ru-RU" w:bidi="ru-RU"/>
        </w:rPr>
        <w:lastRenderedPageBreak/>
        <w:t>органами государственной власти субъектов Российской</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органами местного самоуправления» (далее - Постановление № 797).</w:t>
      </w:r>
    </w:p>
    <w:p w:rsid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Порядок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сроки передачи Уполномоченным органом таких документов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многофункциональный центр определяются соглашением </w:t>
      </w:r>
      <w:r w:rsidRPr="00162B9E">
        <w:rPr>
          <w:rFonts w:ascii="Times New Roman" w:eastAsia="Times New Roman" w:hAnsi="Times New Roman" w:cs="Times New Roman"/>
          <w:smallCaps/>
          <w:color w:val="000000"/>
          <w:sz w:val="28"/>
          <w:szCs w:val="28"/>
          <w:lang w:eastAsia="ru-RU" w:bidi="ru-RU"/>
        </w:rPr>
        <w:t>о</w:t>
      </w:r>
      <w:r w:rsidR="00D10294">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взаимодействии, заключенным ими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установленном Постановлением № 797.</w:t>
      </w:r>
    </w:p>
    <w:p w:rsidR="00162B9E" w:rsidRPr="00162B9E" w:rsidRDefault="00162B9E" w:rsidP="00162B9E">
      <w:pPr>
        <w:widowControl w:val="0"/>
        <w:spacing w:after="0" w:line="322" w:lineRule="exact"/>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4.4. </w:t>
      </w:r>
      <w:r w:rsidRPr="00162B9E">
        <w:rPr>
          <w:rFonts w:ascii="Times New Roman" w:eastAsia="Times New Roman" w:hAnsi="Times New Roman" w:cs="Times New Roman"/>
          <w:color w:val="000000"/>
          <w:sz w:val="28"/>
          <w:szCs w:val="28"/>
          <w:lang w:eastAsia="ru-RU" w:bidi="ru-RU"/>
        </w:rPr>
        <w:t>Прием заявителей для</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выдачи документов, являющихся</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результатом муниципальной услуги, </w:t>
      </w:r>
      <w:r w:rsidRPr="00162B9E">
        <w:rPr>
          <w:rFonts w:ascii="Times New Roman" w:eastAsia="Times New Roman" w:hAnsi="Times New Roman" w:cs="Times New Roman"/>
          <w:smallCaps/>
          <w:color w:val="000000"/>
          <w:sz w:val="28"/>
          <w:szCs w:val="28"/>
          <w:lang w:eastAsia="ru-RU" w:bidi="ru-RU"/>
        </w:rPr>
        <w:t>в</w:t>
      </w:r>
      <w:r w:rsidR="00D10294">
        <w:rPr>
          <w:rFonts w:ascii="Times New Roman" w:eastAsia="Times New Roman" w:hAnsi="Times New Roman" w:cs="Times New Roman"/>
          <w:smallCaps/>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порядке очередности при получении номерного талона из</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терминала электронной очереди, соответствующего цели обращения, либо по</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предварительной записи.</w:t>
      </w:r>
    </w:p>
    <w:p w:rsidR="00162B9E" w:rsidRPr="00162B9E" w:rsidRDefault="00162B9E" w:rsidP="00162B9E">
      <w:pPr>
        <w:widowControl w:val="0"/>
        <w:spacing w:after="0" w:line="322" w:lineRule="exact"/>
        <w:ind w:firstLine="740"/>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 устанавливает личность</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заявителя на основании документа, удостоверяющего личность в соответствии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законодательством Российской 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Проверяет полномочия</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представителя заявителя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случае обращения представителя заявителя);</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определяет статус исполнения заявления заявителя </w:t>
      </w:r>
      <w:r w:rsidRPr="00162B9E">
        <w:rPr>
          <w:rFonts w:ascii="Times New Roman" w:eastAsia="Times New Roman" w:hAnsi="Times New Roman" w:cs="Times New Roman"/>
          <w:smallCaps/>
          <w:color w:val="000000"/>
          <w:sz w:val="28"/>
          <w:szCs w:val="28"/>
          <w:lang w:eastAsia="ru-RU" w:bidi="ru-RU"/>
        </w:rPr>
        <w:t xml:space="preserve">в </w:t>
      </w:r>
      <w:r w:rsidRPr="00162B9E">
        <w:rPr>
          <w:rFonts w:ascii="Times New Roman" w:eastAsia="Times New Roman" w:hAnsi="Times New Roman" w:cs="Times New Roman"/>
          <w:color w:val="000000"/>
          <w:sz w:val="28"/>
          <w:szCs w:val="28"/>
          <w:lang w:eastAsia="ru-RU" w:bidi="ru-RU"/>
        </w:rPr>
        <w:t>ГИС; распечатывает результат предоставления муниципальной услуги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виде экземпляра электронного документа на бумажном носителе 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заверяет его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 xml:space="preserve">изображением Государственного герба </w:t>
      </w:r>
      <w:r w:rsidRPr="00162B9E">
        <w:rPr>
          <w:rFonts w:ascii="Times New Roman" w:eastAsia="Times New Roman" w:hAnsi="Times New Roman" w:cs="Times New Roman"/>
          <w:smallCaps/>
          <w:color w:val="000000"/>
          <w:sz w:val="28"/>
          <w:szCs w:val="28"/>
          <w:lang w:eastAsia="ru-RU" w:bidi="ru-RU"/>
        </w:rPr>
        <w:t xml:space="preserve">Российской </w:t>
      </w:r>
      <w:r w:rsidRPr="00162B9E">
        <w:rPr>
          <w:rFonts w:ascii="Times New Roman" w:eastAsia="Times New Roman" w:hAnsi="Times New Roman" w:cs="Times New Roman"/>
          <w:color w:val="000000"/>
          <w:sz w:val="28"/>
          <w:szCs w:val="28"/>
          <w:lang w:eastAsia="ru-RU" w:bidi="ru-RU"/>
        </w:rPr>
        <w:t>Федерации);</w:t>
      </w:r>
    </w:p>
    <w:p w:rsidR="00162B9E" w:rsidRPr="00162B9E" w:rsidRDefault="00162B9E" w:rsidP="00162B9E">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w:t>
      </w:r>
      <w:r w:rsidRPr="00162B9E">
        <w:rPr>
          <w:rFonts w:ascii="Times New Roman" w:eastAsia="Times New Roman" w:hAnsi="Times New Roman" w:cs="Times New Roman"/>
          <w:smallCaps/>
          <w:color w:val="000000"/>
          <w:sz w:val="28"/>
          <w:szCs w:val="28"/>
          <w:lang w:eastAsia="ru-RU" w:bidi="ru-RU"/>
        </w:rPr>
        <w:t xml:space="preserve">с </w:t>
      </w:r>
      <w:r w:rsidRPr="00162B9E">
        <w:rPr>
          <w:rFonts w:ascii="Times New Roman" w:eastAsia="Times New Roman" w:hAnsi="Times New Roman" w:cs="Times New Roman"/>
          <w:color w:val="000000"/>
          <w:sz w:val="28"/>
          <w:szCs w:val="28"/>
          <w:lang w:eastAsia="ru-RU" w:bidi="ru-RU"/>
        </w:rPr>
        <w:t>использованием печати многофункционального центра (в</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предусмотренных нормативными правовыми актами Российской</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 случаях – печати с</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изображением Государственного герба Российской</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Федерации);</w:t>
      </w:r>
    </w:p>
    <w:p w:rsidR="005856FA" w:rsidRDefault="00162B9E" w:rsidP="005856FA">
      <w:pPr>
        <w:widowControl w:val="0"/>
        <w:spacing w:after="0" w:line="322" w:lineRule="exact"/>
        <w:ind w:firstLine="740"/>
        <w:jc w:val="both"/>
        <w:rPr>
          <w:rFonts w:ascii="Times New Roman" w:eastAsia="Times New Roman" w:hAnsi="Times New Roman" w:cs="Times New Roman"/>
          <w:color w:val="000000"/>
          <w:sz w:val="28"/>
          <w:szCs w:val="28"/>
          <w:lang w:eastAsia="ru-RU" w:bidi="ru-RU"/>
        </w:rPr>
      </w:pPr>
      <w:r w:rsidRPr="00162B9E">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w:t>
      </w:r>
      <w:r w:rsidR="00D10294">
        <w:rPr>
          <w:rFonts w:ascii="Times New Roman" w:eastAsia="Times New Roman" w:hAnsi="Times New Roman" w:cs="Times New Roman"/>
          <w:color w:val="000000"/>
          <w:sz w:val="28"/>
          <w:szCs w:val="28"/>
          <w:lang w:eastAsia="ru-RU" w:bidi="ru-RU"/>
        </w:rPr>
        <w:t xml:space="preserve"> </w:t>
      </w:r>
      <w:r w:rsidRPr="00162B9E">
        <w:rPr>
          <w:rFonts w:ascii="Times New Roman" w:eastAsia="Times New Roman" w:hAnsi="Times New Roman" w:cs="Times New Roman"/>
          <w:color w:val="000000"/>
          <w:sz w:val="28"/>
          <w:szCs w:val="28"/>
          <w:lang w:eastAsia="ru-RU" w:bidi="ru-RU"/>
        </w:rPr>
        <w:t>за каждый выданный документ;</w:t>
      </w:r>
    </w:p>
    <w:p w:rsidR="00162B9E" w:rsidRPr="00162B9E" w:rsidRDefault="00162B9E" w:rsidP="005856FA">
      <w:pPr>
        <w:widowControl w:val="0"/>
        <w:spacing w:after="0" w:line="322" w:lineRule="exact"/>
        <w:ind w:firstLine="740"/>
        <w:jc w:val="both"/>
        <w:rPr>
          <w:rFonts w:ascii="Times New Roman" w:hAnsi="Times New Roman" w:cs="Times New Roman"/>
          <w:sz w:val="28"/>
          <w:szCs w:val="28"/>
        </w:rPr>
      </w:pPr>
      <w:r w:rsidRPr="00162B9E">
        <w:rPr>
          <w:rFonts w:ascii="Times New Roman" w:eastAsia="Microsoft Sans Serif" w:hAnsi="Times New Roman" w:cs="Times New Roman"/>
          <w:color w:val="000000"/>
          <w:sz w:val="28"/>
          <w:szCs w:val="28"/>
          <w:lang w:eastAsia="ru-RU" w:bidi="ru-RU"/>
        </w:rPr>
        <w:t>запрашивает согласие заявителя на участие в</w:t>
      </w:r>
      <w:r w:rsidR="00D10294">
        <w:rPr>
          <w:rFonts w:ascii="Times New Roman" w:eastAsia="Microsoft Sans Serif" w:hAnsi="Times New Roman" w:cs="Times New Roman"/>
          <w:color w:val="000000"/>
          <w:sz w:val="28"/>
          <w:szCs w:val="28"/>
          <w:lang w:eastAsia="ru-RU" w:bidi="ru-RU"/>
        </w:rPr>
        <w:t xml:space="preserve"> </w:t>
      </w:r>
      <w:r w:rsidRPr="00162B9E">
        <w:rPr>
          <w:rFonts w:ascii="Times New Roman" w:eastAsia="Microsoft Sans Serif" w:hAnsi="Times New Roman" w:cs="Times New Roman"/>
          <w:color w:val="000000"/>
          <w:sz w:val="28"/>
          <w:szCs w:val="28"/>
          <w:lang w:eastAsia="ru-RU" w:bidi="ru-RU"/>
        </w:rPr>
        <w:t>смс-опросе для оценки качества предоставленных услуг многофункциональным центром.</w:t>
      </w:r>
    </w:p>
    <w:p w:rsidR="00C24ED5" w:rsidRPr="00C24ED5" w:rsidRDefault="00C24ED5" w:rsidP="000062B0">
      <w:pPr>
        <w:spacing w:after="0" w:line="240" w:lineRule="auto"/>
        <w:ind w:right="-2" w:firstLine="709"/>
        <w:jc w:val="center"/>
        <w:rPr>
          <w:rFonts w:ascii="Liberation Serif" w:eastAsia="Times New Roman" w:hAnsi="Liberation Serif" w:cs="Liberation Serif"/>
          <w:b/>
          <w:sz w:val="28"/>
          <w:szCs w:val="28"/>
          <w:lang w:eastAsia="ru-RU"/>
        </w:rPr>
      </w:pPr>
      <w:bookmarkStart w:id="20" w:name="Par310"/>
      <w:bookmarkStart w:id="21" w:name="Par341"/>
      <w:bookmarkStart w:id="22" w:name="Par346"/>
      <w:bookmarkEnd w:id="20"/>
      <w:bookmarkEnd w:id="21"/>
      <w:bookmarkEnd w:id="22"/>
    </w:p>
    <w:p w:rsidR="005856FA" w:rsidRDefault="00BB61B3" w:rsidP="009B6B59">
      <w:pPr>
        <w:pStyle w:val="af0"/>
        <w:ind w:left="4536"/>
        <w:rPr>
          <w:rFonts w:ascii="Times New Roman" w:hAnsi="Times New Roman" w:cs="Times New Roman"/>
          <w:sz w:val="28"/>
          <w:lang w:bidi="ru-RU"/>
        </w:rPr>
      </w:pPr>
      <w:r>
        <w:rPr>
          <w:rFonts w:ascii="Liberation Serif" w:hAnsi="Liberation Serif"/>
        </w:rPr>
        <w:br w:type="page"/>
      </w:r>
      <w:r w:rsidR="005856FA" w:rsidRPr="009B6B59">
        <w:rPr>
          <w:rFonts w:ascii="Times New Roman" w:hAnsi="Times New Roman" w:cs="Times New Roman"/>
          <w:sz w:val="28"/>
          <w:lang w:bidi="ru-RU"/>
        </w:rPr>
        <w:lastRenderedPageBreak/>
        <w:t xml:space="preserve"> </w:t>
      </w:r>
    </w:p>
    <w:tbl>
      <w:tblPr>
        <w:tblStyle w:val="af5"/>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9"/>
      </w:tblGrid>
      <w:tr w:rsidR="009B6B59" w:rsidTr="00101088">
        <w:tc>
          <w:tcPr>
            <w:tcW w:w="4360" w:type="dxa"/>
          </w:tcPr>
          <w:p w:rsidR="009B6B59" w:rsidRPr="00B06F2F" w:rsidRDefault="009B6B59" w:rsidP="009B6B59">
            <w:pPr>
              <w:pStyle w:val="ConsPlusNormal"/>
              <w:ind w:left="-533" w:firstLine="533"/>
              <w:outlineLvl w:val="1"/>
              <w:rPr>
                <w:rFonts w:ascii="Times New Roman" w:hAnsi="Times New Roman" w:cs="Times New Roman"/>
                <w:sz w:val="24"/>
                <w:szCs w:val="24"/>
              </w:rPr>
            </w:pPr>
            <w:r w:rsidRPr="00B06F2F">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9B6B59" w:rsidRPr="00B06F2F" w:rsidRDefault="009B6B59" w:rsidP="009B6B59">
            <w:pPr>
              <w:pStyle w:val="ConsPlusNormal"/>
              <w:ind w:left="-533" w:firstLine="533"/>
              <w:rPr>
                <w:rFonts w:ascii="Times New Roman" w:hAnsi="Times New Roman" w:cs="Times New Roman"/>
                <w:sz w:val="24"/>
                <w:szCs w:val="24"/>
              </w:rPr>
            </w:pPr>
            <w:r w:rsidRPr="00B06F2F">
              <w:rPr>
                <w:rFonts w:ascii="Times New Roman" w:hAnsi="Times New Roman" w:cs="Times New Roman"/>
                <w:sz w:val="24"/>
                <w:szCs w:val="24"/>
              </w:rPr>
              <w:t>к Административному регламенту</w:t>
            </w:r>
          </w:p>
          <w:p w:rsidR="009B6B59" w:rsidRPr="00B06F2F" w:rsidRDefault="009B6B59" w:rsidP="009B6B59">
            <w:pPr>
              <w:pStyle w:val="ConsPlusNormal"/>
              <w:ind w:left="-533" w:firstLine="533"/>
              <w:rPr>
                <w:rFonts w:ascii="Times New Roman" w:hAnsi="Times New Roman" w:cs="Times New Roman"/>
                <w:sz w:val="24"/>
                <w:szCs w:val="24"/>
              </w:rPr>
            </w:pPr>
            <w:r w:rsidRPr="00B06F2F">
              <w:rPr>
                <w:rFonts w:ascii="Times New Roman" w:hAnsi="Times New Roman" w:cs="Times New Roman"/>
                <w:sz w:val="24"/>
                <w:szCs w:val="24"/>
              </w:rPr>
              <w:t>предоставления муниципальной</w:t>
            </w:r>
          </w:p>
          <w:p w:rsidR="009B6B59" w:rsidRPr="00B06F2F" w:rsidRDefault="009B6B59" w:rsidP="009B6B59">
            <w:pPr>
              <w:pStyle w:val="ConsPlusNormal"/>
              <w:ind w:left="-533" w:firstLine="533"/>
              <w:rPr>
                <w:rFonts w:ascii="Times New Roman" w:hAnsi="Times New Roman" w:cs="Times New Roman"/>
                <w:sz w:val="24"/>
                <w:szCs w:val="24"/>
              </w:rPr>
            </w:pPr>
            <w:r>
              <w:rPr>
                <w:rFonts w:ascii="Times New Roman" w:hAnsi="Times New Roman" w:cs="Times New Roman"/>
                <w:sz w:val="24"/>
                <w:szCs w:val="24"/>
              </w:rPr>
              <w:t>услуги «</w:t>
            </w:r>
            <w:r w:rsidRPr="00B06F2F">
              <w:rPr>
                <w:rFonts w:ascii="Times New Roman" w:hAnsi="Times New Roman" w:cs="Times New Roman"/>
                <w:sz w:val="24"/>
                <w:szCs w:val="24"/>
              </w:rPr>
              <w:t>Перевод жилого помещения</w:t>
            </w:r>
          </w:p>
          <w:p w:rsidR="009B6B59" w:rsidRPr="00B06F2F" w:rsidRDefault="009B6B59" w:rsidP="009B6B59">
            <w:pPr>
              <w:pStyle w:val="ConsPlusNormal"/>
              <w:ind w:left="-533" w:firstLine="533"/>
              <w:rPr>
                <w:rFonts w:ascii="Times New Roman" w:hAnsi="Times New Roman" w:cs="Times New Roman"/>
                <w:sz w:val="24"/>
                <w:szCs w:val="24"/>
              </w:rPr>
            </w:pPr>
            <w:r w:rsidRPr="00B06F2F">
              <w:rPr>
                <w:rFonts w:ascii="Times New Roman" w:hAnsi="Times New Roman" w:cs="Times New Roman"/>
                <w:sz w:val="24"/>
                <w:szCs w:val="24"/>
              </w:rPr>
              <w:t>в нежилое помещение и нежилого</w:t>
            </w:r>
          </w:p>
          <w:p w:rsidR="009B6B59" w:rsidRDefault="009B6B59" w:rsidP="009B6B59">
            <w:pPr>
              <w:pStyle w:val="ConsPlusNormal"/>
              <w:ind w:left="-533" w:firstLine="533"/>
              <w:rPr>
                <w:rFonts w:ascii="Times New Roman" w:hAnsi="Times New Roman" w:cs="Times New Roman"/>
                <w:sz w:val="24"/>
                <w:szCs w:val="24"/>
              </w:rPr>
            </w:pPr>
            <w:r>
              <w:rPr>
                <w:rFonts w:ascii="Times New Roman" w:hAnsi="Times New Roman" w:cs="Times New Roman"/>
                <w:sz w:val="24"/>
                <w:szCs w:val="24"/>
              </w:rPr>
              <w:t>помещения в жилое помещение»</w:t>
            </w:r>
          </w:p>
        </w:tc>
      </w:tr>
    </w:tbl>
    <w:p w:rsidR="009B6B59" w:rsidRDefault="009B6B59" w:rsidP="009B6B59">
      <w:pPr>
        <w:pStyle w:val="ConsPlusNormal"/>
        <w:jc w:val="right"/>
        <w:outlineLvl w:val="1"/>
        <w:rPr>
          <w:rFonts w:ascii="Times New Roman" w:hAnsi="Times New Roman" w:cs="Times New Roman"/>
          <w:sz w:val="24"/>
          <w:szCs w:val="24"/>
        </w:rPr>
      </w:pPr>
    </w:p>
    <w:p w:rsidR="009B6B59" w:rsidRDefault="009B6B59" w:rsidP="009B6B59">
      <w:pPr>
        <w:pStyle w:val="ConsPlusNormal"/>
        <w:jc w:val="right"/>
        <w:outlineLvl w:val="1"/>
        <w:rPr>
          <w:rFonts w:ascii="Times New Roman" w:hAnsi="Times New Roman" w:cs="Times New Roman"/>
          <w:sz w:val="24"/>
          <w:szCs w:val="24"/>
        </w:rPr>
      </w:pPr>
    </w:p>
    <w:tbl>
      <w:tblPr>
        <w:tblStyle w:val="af5"/>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8"/>
      </w:tblGrid>
      <w:tr w:rsidR="009B6B59" w:rsidTr="00101088">
        <w:tc>
          <w:tcPr>
            <w:tcW w:w="5919" w:type="dxa"/>
          </w:tcPr>
          <w:p w:rsidR="009B6B59"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 xml:space="preserve">кому: </w:t>
            </w:r>
            <w:r w:rsidRPr="001F616E">
              <w:rPr>
                <w:rFonts w:ascii="Times New Roman" w:hAnsi="Times New Roman" w:cs="Times New Roman"/>
                <w:sz w:val="24"/>
                <w:u w:val="single"/>
              </w:rPr>
              <w:t xml:space="preserve">Администрация Туруханского </w:t>
            </w:r>
            <w:r>
              <w:rPr>
                <w:rFonts w:ascii="Times New Roman" w:hAnsi="Times New Roman" w:cs="Times New Roman"/>
                <w:sz w:val="24"/>
                <w:u w:val="single"/>
              </w:rPr>
              <w:t>округа</w:t>
            </w:r>
          </w:p>
          <w:p w:rsidR="009B6B59" w:rsidRPr="001F616E" w:rsidRDefault="009B6B59" w:rsidP="00101088">
            <w:pPr>
              <w:pStyle w:val="ConsPlusNonformat"/>
              <w:rPr>
                <w:rFonts w:ascii="Times New Roman" w:hAnsi="Times New Roman" w:cs="Times New Roman"/>
                <w:i/>
                <w:sz w:val="24"/>
              </w:rPr>
            </w:pPr>
            <w:r w:rsidRPr="001F616E">
              <w:rPr>
                <w:rFonts w:ascii="Times New Roman" w:hAnsi="Times New Roman" w:cs="Times New Roman"/>
                <w:i/>
                <w:szCs w:val="20"/>
              </w:rPr>
              <w:t>(наименование органа местного самоуправления)</w:t>
            </w:r>
          </w:p>
          <w:p w:rsidR="009B6B59"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от кого: ________________________________</w:t>
            </w:r>
            <w:r>
              <w:rPr>
                <w:rFonts w:ascii="Times New Roman" w:hAnsi="Times New Roman" w:cs="Times New Roman"/>
                <w:sz w:val="24"/>
              </w:rPr>
              <w:t>__</w:t>
            </w:r>
          </w:p>
          <w:p w:rsidR="009B6B59" w:rsidRPr="00B06F2F" w:rsidRDefault="009B6B59" w:rsidP="00101088">
            <w:pPr>
              <w:pStyle w:val="ConsPlusNonformat"/>
              <w:rPr>
                <w:rFonts w:ascii="Times New Roman" w:hAnsi="Times New Roman" w:cs="Times New Roman"/>
                <w:sz w:val="24"/>
              </w:rPr>
            </w:pPr>
            <w:r>
              <w:rPr>
                <w:rFonts w:ascii="Times New Roman" w:hAnsi="Times New Roman" w:cs="Times New Roman"/>
                <w:sz w:val="24"/>
              </w:rPr>
              <w:t>_________________________________________</w:t>
            </w:r>
          </w:p>
          <w:p w:rsidR="009B6B59" w:rsidRPr="00B06F2F"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_________________________________________</w:t>
            </w:r>
          </w:p>
          <w:p w:rsidR="009B6B59" w:rsidRPr="001F616E" w:rsidRDefault="009B6B59" w:rsidP="00101088">
            <w:pPr>
              <w:pStyle w:val="ConsPlusNonformat"/>
              <w:rPr>
                <w:rFonts w:ascii="Times New Roman" w:hAnsi="Times New Roman" w:cs="Times New Roman"/>
                <w:i/>
                <w:szCs w:val="20"/>
              </w:rPr>
            </w:pPr>
            <w:r w:rsidRPr="001F616E">
              <w:rPr>
                <w:rFonts w:ascii="Times New Roman" w:hAnsi="Times New Roman" w:cs="Times New Roman"/>
                <w:i/>
                <w:szCs w:val="20"/>
              </w:rPr>
              <w:t>(полное наименование, ИНН</w:t>
            </w:r>
            <w:proofErr w:type="gramStart"/>
            <w:r w:rsidRPr="001F616E">
              <w:rPr>
                <w:rFonts w:ascii="Times New Roman" w:hAnsi="Times New Roman" w:cs="Times New Roman"/>
                <w:i/>
                <w:szCs w:val="20"/>
              </w:rPr>
              <w:t>,О</w:t>
            </w:r>
            <w:proofErr w:type="gramEnd"/>
            <w:r w:rsidRPr="001F616E">
              <w:rPr>
                <w:rFonts w:ascii="Times New Roman" w:hAnsi="Times New Roman" w:cs="Times New Roman"/>
                <w:i/>
                <w:szCs w:val="20"/>
              </w:rPr>
              <w:t>ГРН юридического лица)</w:t>
            </w:r>
          </w:p>
          <w:p w:rsidR="009B6B59" w:rsidRPr="00B06F2F"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_________________________________________</w:t>
            </w:r>
            <w:r>
              <w:rPr>
                <w:rFonts w:ascii="Times New Roman" w:hAnsi="Times New Roman" w:cs="Times New Roman"/>
                <w:sz w:val="24"/>
              </w:rPr>
              <w:t>__</w:t>
            </w:r>
          </w:p>
          <w:p w:rsidR="009B6B59" w:rsidRPr="001F616E" w:rsidRDefault="009B6B59" w:rsidP="00101088">
            <w:pPr>
              <w:pStyle w:val="ConsPlusNonformat"/>
              <w:rPr>
                <w:rFonts w:ascii="Times New Roman" w:hAnsi="Times New Roman" w:cs="Times New Roman"/>
                <w:i/>
                <w:szCs w:val="20"/>
              </w:rPr>
            </w:pPr>
            <w:r w:rsidRPr="001F616E">
              <w:rPr>
                <w:rFonts w:ascii="Times New Roman" w:hAnsi="Times New Roman" w:cs="Times New Roman"/>
                <w:i/>
                <w:szCs w:val="20"/>
              </w:rPr>
              <w:t>(контактный телефон, электронная</w:t>
            </w:r>
            <w:r w:rsidR="006D2135">
              <w:rPr>
                <w:rFonts w:ascii="Times New Roman" w:hAnsi="Times New Roman" w:cs="Times New Roman"/>
                <w:i/>
                <w:szCs w:val="20"/>
              </w:rPr>
              <w:t xml:space="preserve"> </w:t>
            </w:r>
            <w:r w:rsidRPr="001F616E">
              <w:rPr>
                <w:rFonts w:ascii="Times New Roman" w:hAnsi="Times New Roman" w:cs="Times New Roman"/>
                <w:i/>
                <w:szCs w:val="20"/>
              </w:rPr>
              <w:t>почта, почтовый адрес)</w:t>
            </w:r>
          </w:p>
          <w:p w:rsidR="009B6B59" w:rsidRPr="00AC4836" w:rsidRDefault="009B6B59" w:rsidP="00101088">
            <w:pPr>
              <w:pStyle w:val="ConsPlusNonformat"/>
              <w:rPr>
                <w:rFonts w:ascii="Times New Roman" w:hAnsi="Times New Roman" w:cs="Times New Roman"/>
                <w:sz w:val="6"/>
                <w:szCs w:val="6"/>
              </w:rPr>
            </w:pPr>
          </w:p>
          <w:p w:rsidR="009B6B59" w:rsidRPr="001F616E" w:rsidRDefault="009B6B59" w:rsidP="00101088">
            <w:pPr>
              <w:pStyle w:val="ConsPlusNonformat"/>
              <w:rPr>
                <w:rFonts w:ascii="Times New Roman" w:hAnsi="Times New Roman" w:cs="Times New Roman"/>
                <w:szCs w:val="20"/>
              </w:rPr>
            </w:pPr>
            <w:r>
              <w:rPr>
                <w:rFonts w:ascii="Times New Roman" w:hAnsi="Times New Roman" w:cs="Times New Roman"/>
                <w:szCs w:val="20"/>
              </w:rPr>
              <w:t>_________________________________________________</w:t>
            </w:r>
          </w:p>
          <w:p w:rsidR="009B6B59" w:rsidRPr="00B06F2F"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 xml:space="preserve"> _________________________________________</w:t>
            </w:r>
          </w:p>
          <w:p w:rsidR="009B6B59" w:rsidRPr="001F616E" w:rsidRDefault="009B6B59" w:rsidP="00101088">
            <w:pPr>
              <w:pStyle w:val="ConsPlusNonformat"/>
              <w:rPr>
                <w:rFonts w:ascii="Times New Roman" w:hAnsi="Times New Roman" w:cs="Times New Roman"/>
                <w:i/>
                <w:szCs w:val="20"/>
              </w:rPr>
            </w:pPr>
            <w:r w:rsidRPr="001F616E">
              <w:rPr>
                <w:rFonts w:ascii="Times New Roman" w:hAnsi="Times New Roman" w:cs="Times New Roman"/>
                <w:i/>
                <w:szCs w:val="20"/>
              </w:rPr>
              <w:t>(фамилия, имя, отчество (последнее -при наличии), данные документа,</w:t>
            </w:r>
            <w:r w:rsidR="006D2135">
              <w:rPr>
                <w:rFonts w:ascii="Times New Roman" w:hAnsi="Times New Roman" w:cs="Times New Roman"/>
                <w:i/>
                <w:szCs w:val="20"/>
              </w:rPr>
              <w:t xml:space="preserve"> </w:t>
            </w:r>
            <w:r w:rsidRPr="001F616E">
              <w:rPr>
                <w:rFonts w:ascii="Times New Roman" w:hAnsi="Times New Roman" w:cs="Times New Roman"/>
                <w:i/>
                <w:szCs w:val="20"/>
              </w:rPr>
              <w:t>удостоверяющего личность, контактный</w:t>
            </w:r>
            <w:r w:rsidR="006D2135">
              <w:rPr>
                <w:rFonts w:ascii="Times New Roman" w:hAnsi="Times New Roman" w:cs="Times New Roman"/>
                <w:i/>
                <w:szCs w:val="20"/>
              </w:rPr>
              <w:t xml:space="preserve"> </w:t>
            </w:r>
            <w:r w:rsidRPr="001F616E">
              <w:rPr>
                <w:rFonts w:ascii="Times New Roman" w:hAnsi="Times New Roman" w:cs="Times New Roman"/>
                <w:i/>
                <w:szCs w:val="20"/>
              </w:rPr>
              <w:t>телефон, адрес электронной почты</w:t>
            </w:r>
            <w:r w:rsidR="006D2135">
              <w:rPr>
                <w:rFonts w:ascii="Times New Roman" w:hAnsi="Times New Roman" w:cs="Times New Roman"/>
                <w:i/>
                <w:szCs w:val="20"/>
              </w:rPr>
              <w:t xml:space="preserve"> </w:t>
            </w:r>
            <w:r w:rsidRPr="001F616E">
              <w:rPr>
                <w:rFonts w:ascii="Times New Roman" w:hAnsi="Times New Roman" w:cs="Times New Roman"/>
                <w:i/>
                <w:szCs w:val="20"/>
              </w:rPr>
              <w:t>уполномоченного лица)</w:t>
            </w:r>
          </w:p>
          <w:p w:rsidR="009B6B59" w:rsidRPr="00AC4836" w:rsidRDefault="009B6B59" w:rsidP="00101088">
            <w:pPr>
              <w:pStyle w:val="ConsPlusNonformat"/>
              <w:rPr>
                <w:rFonts w:ascii="Times New Roman" w:hAnsi="Times New Roman" w:cs="Times New Roman"/>
                <w:sz w:val="6"/>
                <w:szCs w:val="6"/>
              </w:rPr>
            </w:pPr>
          </w:p>
          <w:p w:rsidR="009B6B59" w:rsidRPr="001F616E" w:rsidRDefault="009B6B59" w:rsidP="00101088">
            <w:pPr>
              <w:pStyle w:val="ConsPlusNonformat"/>
              <w:rPr>
                <w:rFonts w:ascii="Times New Roman" w:hAnsi="Times New Roman" w:cs="Times New Roman"/>
                <w:szCs w:val="20"/>
              </w:rPr>
            </w:pPr>
            <w:r>
              <w:rPr>
                <w:rFonts w:ascii="Times New Roman" w:hAnsi="Times New Roman" w:cs="Times New Roman"/>
                <w:szCs w:val="20"/>
              </w:rPr>
              <w:t>__________________________________________________</w:t>
            </w:r>
          </w:p>
          <w:p w:rsidR="009B6B59" w:rsidRPr="00B06F2F" w:rsidRDefault="009B6B59" w:rsidP="00101088">
            <w:pPr>
              <w:pStyle w:val="ConsPlusNonformat"/>
              <w:rPr>
                <w:rFonts w:ascii="Times New Roman" w:hAnsi="Times New Roman" w:cs="Times New Roman"/>
                <w:sz w:val="24"/>
              </w:rPr>
            </w:pPr>
            <w:r w:rsidRPr="00B06F2F">
              <w:rPr>
                <w:rFonts w:ascii="Times New Roman" w:hAnsi="Times New Roman" w:cs="Times New Roman"/>
                <w:sz w:val="24"/>
              </w:rPr>
              <w:t xml:space="preserve">  _________________________________________</w:t>
            </w:r>
            <w:r>
              <w:rPr>
                <w:rFonts w:ascii="Times New Roman" w:hAnsi="Times New Roman" w:cs="Times New Roman"/>
                <w:sz w:val="24"/>
              </w:rPr>
              <w:t>_</w:t>
            </w:r>
          </w:p>
          <w:p w:rsidR="009B6B59" w:rsidRPr="001F616E" w:rsidRDefault="009B6B59" w:rsidP="00101088">
            <w:pPr>
              <w:pStyle w:val="ConsPlusNonformat"/>
              <w:rPr>
                <w:rFonts w:ascii="Times New Roman" w:hAnsi="Times New Roman" w:cs="Times New Roman"/>
                <w:i/>
                <w:szCs w:val="20"/>
              </w:rPr>
            </w:pPr>
            <w:r w:rsidRPr="001F616E">
              <w:rPr>
                <w:rFonts w:ascii="Times New Roman" w:hAnsi="Times New Roman" w:cs="Times New Roman"/>
                <w:i/>
                <w:szCs w:val="20"/>
              </w:rPr>
              <w:t>(данные представителя заявителя)</w:t>
            </w:r>
          </w:p>
          <w:p w:rsidR="009B6B59" w:rsidRDefault="009B6B59" w:rsidP="00101088">
            <w:pPr>
              <w:pStyle w:val="ConsPlusNormal"/>
              <w:jc w:val="both"/>
              <w:rPr>
                <w:rFonts w:ascii="Times New Roman" w:hAnsi="Times New Roman" w:cs="Times New Roman"/>
                <w:sz w:val="24"/>
                <w:szCs w:val="24"/>
              </w:rPr>
            </w:pPr>
          </w:p>
        </w:tc>
      </w:tr>
    </w:tbl>
    <w:p w:rsidR="009B6B59" w:rsidRPr="00770447" w:rsidRDefault="009B6B59" w:rsidP="009B6B59">
      <w:pPr>
        <w:pStyle w:val="ConsPlusNonformat"/>
        <w:jc w:val="both"/>
        <w:rPr>
          <w:rFonts w:ascii="Times New Roman" w:hAnsi="Times New Roman" w:cs="Times New Roman"/>
          <w:sz w:val="18"/>
          <w:szCs w:val="24"/>
        </w:rPr>
      </w:pPr>
    </w:p>
    <w:p w:rsidR="009B6B59" w:rsidRPr="001F616E" w:rsidRDefault="009B6B59" w:rsidP="009B6B59">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ЗАЯВЛЕНИЕ</w:t>
      </w:r>
    </w:p>
    <w:p w:rsidR="009B6B59" w:rsidRPr="001F616E" w:rsidRDefault="009B6B59" w:rsidP="009B6B59">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о переводе жилого помещения в нежилое помещение и нежилого</w:t>
      </w:r>
    </w:p>
    <w:p w:rsidR="009B6B59" w:rsidRPr="001F616E" w:rsidRDefault="009B6B59" w:rsidP="009B6B59">
      <w:pPr>
        <w:pStyle w:val="ConsPlusNonformat"/>
        <w:jc w:val="center"/>
        <w:rPr>
          <w:rFonts w:ascii="Times New Roman" w:hAnsi="Times New Roman" w:cs="Times New Roman"/>
          <w:b/>
          <w:sz w:val="24"/>
          <w:szCs w:val="24"/>
        </w:rPr>
      </w:pPr>
      <w:r w:rsidRPr="001F616E">
        <w:rPr>
          <w:rFonts w:ascii="Times New Roman" w:hAnsi="Times New Roman" w:cs="Times New Roman"/>
          <w:b/>
          <w:sz w:val="24"/>
          <w:szCs w:val="24"/>
        </w:rPr>
        <w:t>помещения в жилое помещение</w:t>
      </w:r>
    </w:p>
    <w:p w:rsidR="009B6B59" w:rsidRPr="00770447" w:rsidRDefault="009B6B59" w:rsidP="009B6B59">
      <w:pPr>
        <w:pStyle w:val="ConsPlusNonformat"/>
        <w:jc w:val="both"/>
        <w:rPr>
          <w:rFonts w:ascii="Times New Roman" w:hAnsi="Times New Roman" w:cs="Times New Roman"/>
          <w:sz w:val="6"/>
          <w:szCs w:val="24"/>
        </w:rPr>
      </w:pP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 xml:space="preserve">    Прошу предоставить муниципальную услугу ____________________________</w:t>
      </w:r>
      <w:r>
        <w:rPr>
          <w:rFonts w:ascii="Times New Roman" w:hAnsi="Times New Roman" w:cs="Times New Roman"/>
          <w:sz w:val="24"/>
          <w:szCs w:val="24"/>
        </w:rPr>
        <w:t>_____</w:t>
      </w:r>
      <w:r w:rsidRPr="00B06F2F">
        <w:rPr>
          <w:rFonts w:ascii="Times New Roman" w:hAnsi="Times New Roman" w:cs="Times New Roman"/>
          <w:sz w:val="24"/>
          <w:szCs w:val="24"/>
        </w:rPr>
        <w:t>___</w:t>
      </w: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в отношении помещения, находящегося в собственности _______________________</w:t>
      </w:r>
      <w:r>
        <w:rPr>
          <w:rFonts w:ascii="Times New Roman" w:hAnsi="Times New Roman" w:cs="Times New Roman"/>
          <w:sz w:val="24"/>
          <w:szCs w:val="24"/>
        </w:rPr>
        <w:t>_____</w:t>
      </w: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B06F2F">
        <w:rPr>
          <w:rFonts w:ascii="Times New Roman" w:hAnsi="Times New Roman" w:cs="Times New Roman"/>
          <w:sz w:val="24"/>
          <w:szCs w:val="24"/>
        </w:rPr>
        <w:t>___</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w:t>
      </w:r>
      <w:proofErr w:type="gramStart"/>
      <w:r w:rsidRPr="001F616E">
        <w:rPr>
          <w:rFonts w:ascii="Times New Roman" w:hAnsi="Times New Roman" w:cs="Times New Roman"/>
          <w:i/>
          <w:szCs w:val="20"/>
        </w:rPr>
        <w:t>(для  физических  лиц/индивидуальных  предпринимателей:</w:t>
      </w:r>
      <w:proofErr w:type="gramEnd"/>
      <w:r w:rsidRPr="001F616E">
        <w:rPr>
          <w:rFonts w:ascii="Times New Roman" w:hAnsi="Times New Roman" w:cs="Times New Roman"/>
          <w:i/>
          <w:szCs w:val="20"/>
        </w:rPr>
        <w:t xml:space="preserve">  ФИО, документ,</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удостоверяющий  личность: вид документа, паспорт, ИНН, СНИЛС, </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ОГРНИП (для</w:t>
      </w:r>
      <w:r w:rsidR="006D2135">
        <w:rPr>
          <w:rFonts w:ascii="Times New Roman" w:hAnsi="Times New Roman" w:cs="Times New Roman"/>
          <w:i/>
          <w:szCs w:val="20"/>
        </w:rPr>
        <w:t xml:space="preserve"> </w:t>
      </w:r>
      <w:r w:rsidRPr="001F616E">
        <w:rPr>
          <w:rFonts w:ascii="Times New Roman" w:hAnsi="Times New Roman" w:cs="Times New Roman"/>
          <w:i/>
          <w:szCs w:val="20"/>
        </w:rPr>
        <w:t xml:space="preserve">индивидуальных предпринимателей), </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для юридических лиц: полное</w:t>
      </w:r>
      <w:r w:rsidR="006D2135">
        <w:rPr>
          <w:rFonts w:ascii="Times New Roman" w:hAnsi="Times New Roman" w:cs="Times New Roman"/>
          <w:i/>
          <w:szCs w:val="20"/>
        </w:rPr>
        <w:t xml:space="preserve"> </w:t>
      </w:r>
      <w:r w:rsidRPr="001F616E">
        <w:rPr>
          <w:rFonts w:ascii="Times New Roman" w:hAnsi="Times New Roman" w:cs="Times New Roman"/>
          <w:i/>
          <w:szCs w:val="20"/>
        </w:rPr>
        <w:t>наименование   юридического   лица,   ОГРН,   ИНН)</w:t>
      </w:r>
    </w:p>
    <w:p w:rsidR="009B6B59" w:rsidRDefault="009B6B59" w:rsidP="009B6B5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B6B59" w:rsidRPr="001F616E" w:rsidRDefault="009B6B59" w:rsidP="009B6B59">
      <w:pPr>
        <w:pStyle w:val="ConsPlusNonformat"/>
        <w:jc w:val="both"/>
        <w:rPr>
          <w:rFonts w:ascii="Times New Roman" w:hAnsi="Times New Roman" w:cs="Times New Roman"/>
          <w:sz w:val="22"/>
        </w:rPr>
      </w:pPr>
      <w:r w:rsidRPr="00B06F2F">
        <w:rPr>
          <w:rFonts w:ascii="Times New Roman" w:hAnsi="Times New Roman" w:cs="Times New Roman"/>
          <w:sz w:val="24"/>
          <w:szCs w:val="24"/>
        </w:rPr>
        <w:t>расположенного   по</w:t>
      </w:r>
      <w:r w:rsidR="006D2135">
        <w:rPr>
          <w:rFonts w:ascii="Times New Roman" w:hAnsi="Times New Roman" w:cs="Times New Roman"/>
          <w:sz w:val="24"/>
          <w:szCs w:val="24"/>
        </w:rPr>
        <w:t xml:space="preserve"> </w:t>
      </w:r>
      <w:r w:rsidRPr="00B06F2F">
        <w:rPr>
          <w:rFonts w:ascii="Times New Roman" w:hAnsi="Times New Roman" w:cs="Times New Roman"/>
          <w:sz w:val="24"/>
          <w:szCs w:val="24"/>
        </w:rPr>
        <w:t>адресу: _____________________________________________________</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(город, улица, проспект, проезд, переулок, шоссе)</w:t>
      </w: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w:t>
      </w:r>
      <w:r>
        <w:rPr>
          <w:rFonts w:ascii="Times New Roman" w:hAnsi="Times New Roman" w:cs="Times New Roman"/>
          <w:sz w:val="24"/>
          <w:szCs w:val="24"/>
        </w:rPr>
        <w:t>______________________________,</w:t>
      </w:r>
      <w:r w:rsidRPr="00B06F2F">
        <w:rPr>
          <w:rFonts w:ascii="Times New Roman" w:hAnsi="Times New Roman" w:cs="Times New Roman"/>
          <w:sz w:val="24"/>
          <w:szCs w:val="24"/>
        </w:rPr>
        <w:t>_____________________________</w:t>
      </w:r>
      <w:r>
        <w:rPr>
          <w:rFonts w:ascii="Times New Roman" w:hAnsi="Times New Roman" w:cs="Times New Roman"/>
          <w:sz w:val="24"/>
          <w:szCs w:val="24"/>
        </w:rPr>
        <w:t>__________</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 xml:space="preserve">                       (№ дома, № корпуса, строения)</w:t>
      </w: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___________________________________________________________________________</w:t>
      </w:r>
    </w:p>
    <w:p w:rsidR="009B6B59" w:rsidRDefault="009B6B59" w:rsidP="009B6B59">
      <w:pPr>
        <w:pStyle w:val="ConsPlusNonformat"/>
        <w:jc w:val="both"/>
        <w:rPr>
          <w:rFonts w:ascii="Times New Roman" w:hAnsi="Times New Roman" w:cs="Times New Roman"/>
          <w:i/>
          <w:szCs w:val="20"/>
        </w:rPr>
      </w:pPr>
      <w:proofErr w:type="gramStart"/>
      <w:r w:rsidRPr="001F616E">
        <w:rPr>
          <w:rFonts w:ascii="Times New Roman" w:hAnsi="Times New Roman" w:cs="Times New Roman"/>
          <w:i/>
          <w:szCs w:val="20"/>
        </w:rPr>
        <w:t>(№  квартиры,  (текущее  назначение  помещения  (общая  площадь, жилая</w:t>
      </w:r>
      <w:r w:rsidR="00D10294">
        <w:rPr>
          <w:rFonts w:ascii="Times New Roman" w:hAnsi="Times New Roman" w:cs="Times New Roman"/>
          <w:i/>
          <w:szCs w:val="20"/>
        </w:rPr>
        <w:t xml:space="preserve"> </w:t>
      </w:r>
      <w:r w:rsidRPr="001F616E">
        <w:rPr>
          <w:rFonts w:ascii="Times New Roman" w:hAnsi="Times New Roman" w:cs="Times New Roman"/>
          <w:i/>
          <w:szCs w:val="20"/>
        </w:rPr>
        <w:t xml:space="preserve">помещения)   </w:t>
      </w:r>
      <w:proofErr w:type="gramEnd"/>
    </w:p>
    <w:p w:rsidR="009B6B59" w:rsidRDefault="009B6B59" w:rsidP="009B6B59">
      <w:pPr>
        <w:pStyle w:val="ConsPlusNonformat"/>
        <w:jc w:val="both"/>
        <w:rPr>
          <w:rFonts w:ascii="Times New Roman" w:hAnsi="Times New Roman" w:cs="Times New Roman"/>
          <w:i/>
          <w:szCs w:val="20"/>
        </w:rPr>
      </w:pPr>
    </w:p>
    <w:p w:rsidR="009B6B59" w:rsidRDefault="009B6B59" w:rsidP="009B6B59">
      <w:pPr>
        <w:pStyle w:val="ConsPlusNonformat"/>
        <w:jc w:val="both"/>
        <w:rPr>
          <w:rFonts w:ascii="Times New Roman" w:hAnsi="Times New Roman" w:cs="Times New Roman"/>
          <w:i/>
          <w:szCs w:val="20"/>
        </w:rPr>
      </w:pPr>
      <w:r>
        <w:rPr>
          <w:rFonts w:ascii="Times New Roman" w:hAnsi="Times New Roman" w:cs="Times New Roman"/>
          <w:i/>
          <w:szCs w:val="20"/>
        </w:rPr>
        <w:t>______________________________________________________________________________________</w:t>
      </w:r>
    </w:p>
    <w:p w:rsidR="009B6B59" w:rsidRPr="001F616E"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w:t>
      </w:r>
      <w:proofErr w:type="gramStart"/>
      <w:r w:rsidRPr="001F616E">
        <w:rPr>
          <w:rFonts w:ascii="Times New Roman" w:hAnsi="Times New Roman" w:cs="Times New Roman"/>
          <w:i/>
          <w:szCs w:val="20"/>
        </w:rPr>
        <w:t>жилое</w:t>
      </w:r>
      <w:proofErr w:type="gramEnd"/>
      <w:r w:rsidRPr="001F616E">
        <w:rPr>
          <w:rFonts w:ascii="Times New Roman" w:hAnsi="Times New Roman" w:cs="Times New Roman"/>
          <w:i/>
          <w:szCs w:val="20"/>
        </w:rPr>
        <w:t xml:space="preserve">/нежилое)  площадь)  </w:t>
      </w:r>
    </w:p>
    <w:p w:rsidR="009B6B59" w:rsidRPr="00AC4836" w:rsidRDefault="009B6B59" w:rsidP="009B6B59">
      <w:pPr>
        <w:pStyle w:val="ConsPlusNonformat"/>
        <w:jc w:val="both"/>
        <w:rPr>
          <w:rFonts w:ascii="Times New Roman" w:hAnsi="Times New Roman" w:cs="Times New Roman"/>
          <w:sz w:val="24"/>
          <w:szCs w:val="24"/>
        </w:rPr>
      </w:pPr>
      <w:r w:rsidRPr="00AC4836">
        <w:rPr>
          <w:rFonts w:ascii="Times New Roman" w:hAnsi="Times New Roman" w:cs="Times New Roman"/>
          <w:sz w:val="24"/>
          <w:szCs w:val="24"/>
          <w:u w:val="single"/>
        </w:rPr>
        <w:t xml:space="preserve">из  (жилого/нежилого)  помещения  </w:t>
      </w:r>
      <w:proofErr w:type="gramStart"/>
      <w:r w:rsidRPr="00AC4836">
        <w:rPr>
          <w:rFonts w:ascii="Times New Roman" w:hAnsi="Times New Roman" w:cs="Times New Roman"/>
          <w:sz w:val="24"/>
          <w:szCs w:val="24"/>
          <w:u w:val="single"/>
        </w:rPr>
        <w:t>в(</w:t>
      </w:r>
      <w:proofErr w:type="gramEnd"/>
      <w:r w:rsidRPr="00AC4836">
        <w:rPr>
          <w:rFonts w:ascii="Times New Roman" w:hAnsi="Times New Roman" w:cs="Times New Roman"/>
          <w:sz w:val="24"/>
          <w:szCs w:val="24"/>
          <w:u w:val="single"/>
        </w:rPr>
        <w:t>нежилое/жилое)</w:t>
      </w:r>
      <w:r>
        <w:rPr>
          <w:rFonts w:ascii="Times New Roman" w:hAnsi="Times New Roman" w:cs="Times New Roman"/>
          <w:sz w:val="24"/>
          <w:szCs w:val="24"/>
        </w:rPr>
        <w:t>_____________________________</w:t>
      </w:r>
    </w:p>
    <w:p w:rsidR="009B6B59" w:rsidRPr="009B6B59" w:rsidRDefault="009B6B59" w:rsidP="009B6B59">
      <w:pPr>
        <w:pStyle w:val="ConsPlusNonformat"/>
        <w:jc w:val="both"/>
        <w:rPr>
          <w:rFonts w:ascii="Times New Roman" w:hAnsi="Times New Roman" w:cs="Times New Roman"/>
          <w:i/>
          <w:szCs w:val="20"/>
        </w:rPr>
      </w:pPr>
      <w:r w:rsidRPr="001F616E">
        <w:rPr>
          <w:rFonts w:ascii="Times New Roman" w:hAnsi="Times New Roman" w:cs="Times New Roman"/>
          <w:i/>
          <w:szCs w:val="20"/>
        </w:rPr>
        <w:t>(нужное подчеркнуть)</w:t>
      </w:r>
    </w:p>
    <w:p w:rsidR="009B6B59" w:rsidRDefault="009B6B59" w:rsidP="009B6B59">
      <w:pPr>
        <w:pStyle w:val="ConsPlusNonformat"/>
        <w:jc w:val="both"/>
        <w:rPr>
          <w:rFonts w:ascii="Times New Roman" w:hAnsi="Times New Roman" w:cs="Times New Roman"/>
          <w:sz w:val="24"/>
          <w:szCs w:val="24"/>
        </w:rPr>
      </w:pPr>
    </w:p>
    <w:p w:rsidR="009B6B59" w:rsidRPr="00B06F2F" w:rsidRDefault="009B6B59" w:rsidP="009B6B59">
      <w:pPr>
        <w:pStyle w:val="ConsPlusNonformat"/>
        <w:jc w:val="both"/>
        <w:rPr>
          <w:rFonts w:ascii="Times New Roman" w:hAnsi="Times New Roman" w:cs="Times New Roman"/>
          <w:sz w:val="24"/>
          <w:szCs w:val="24"/>
        </w:rPr>
      </w:pPr>
      <w:r w:rsidRPr="00B06F2F">
        <w:rPr>
          <w:rFonts w:ascii="Times New Roman" w:hAnsi="Times New Roman" w:cs="Times New Roman"/>
          <w:sz w:val="24"/>
          <w:szCs w:val="24"/>
        </w:rPr>
        <w:t>П</w:t>
      </w:r>
      <w:r>
        <w:rPr>
          <w:rFonts w:ascii="Times New Roman" w:hAnsi="Times New Roman" w:cs="Times New Roman"/>
          <w:sz w:val="24"/>
          <w:szCs w:val="24"/>
        </w:rPr>
        <w:t>одпись _________________________________</w:t>
      </w:r>
    </w:p>
    <w:p w:rsidR="009B6B59" w:rsidRPr="00AC4836" w:rsidRDefault="009B6B59" w:rsidP="009B6B59">
      <w:pPr>
        <w:pStyle w:val="ConsPlusNonformat"/>
        <w:jc w:val="both"/>
        <w:rPr>
          <w:rFonts w:ascii="Times New Roman" w:hAnsi="Times New Roman" w:cs="Times New Roman"/>
          <w:i/>
          <w:szCs w:val="20"/>
        </w:rPr>
      </w:pPr>
      <w:r>
        <w:rPr>
          <w:rFonts w:ascii="Times New Roman" w:hAnsi="Times New Roman" w:cs="Times New Roman"/>
          <w:i/>
          <w:szCs w:val="20"/>
        </w:rPr>
        <w:t>(</w:t>
      </w:r>
      <w:r w:rsidRPr="00AC4836">
        <w:rPr>
          <w:rFonts w:ascii="Times New Roman" w:hAnsi="Times New Roman" w:cs="Times New Roman"/>
          <w:i/>
          <w:szCs w:val="20"/>
        </w:rPr>
        <w:t>расшифровка подписи</w:t>
      </w:r>
      <w:r>
        <w:rPr>
          <w:rFonts w:ascii="Times New Roman" w:hAnsi="Times New Roman" w:cs="Times New Roman"/>
          <w:i/>
          <w:szCs w:val="20"/>
        </w:rPr>
        <w:t>)</w:t>
      </w:r>
    </w:p>
    <w:p w:rsidR="009B6B59" w:rsidRPr="009B6B59" w:rsidRDefault="009B6B59" w:rsidP="00770447">
      <w:pPr>
        <w:pStyle w:val="ConsPlusNonformat"/>
        <w:jc w:val="both"/>
        <w:rPr>
          <w:rFonts w:ascii="Times New Roman" w:hAnsi="Times New Roman" w:cs="Times New Roman"/>
          <w:sz w:val="28"/>
          <w:lang w:bidi="ru-RU"/>
        </w:rPr>
      </w:pPr>
      <w:r>
        <w:rPr>
          <w:rFonts w:ascii="Times New Roman" w:hAnsi="Times New Roman" w:cs="Times New Roman"/>
          <w:sz w:val="24"/>
          <w:szCs w:val="24"/>
        </w:rPr>
        <w:t>Дата __________________</w:t>
      </w:r>
      <w:bookmarkStart w:id="23" w:name="_GoBack"/>
      <w:bookmarkEnd w:id="23"/>
    </w:p>
    <w:sectPr w:rsidR="009B6B59" w:rsidRPr="009B6B59" w:rsidSect="00F07884">
      <w:headerReference w:type="default" r:id="rId13"/>
      <w:pgSz w:w="11900" w:h="16840"/>
      <w:pgMar w:top="1134" w:right="851" w:bottom="1134" w:left="1701" w:header="28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088" w:rsidRDefault="00101088" w:rsidP="006B1B38">
      <w:pPr>
        <w:spacing w:after="0" w:line="240" w:lineRule="auto"/>
      </w:pPr>
      <w:r>
        <w:separator/>
      </w:r>
    </w:p>
  </w:endnote>
  <w:endnote w:type="continuationSeparator" w:id="0">
    <w:p w:rsidR="00101088" w:rsidRDefault="00101088" w:rsidP="006B1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088" w:rsidRDefault="00101088" w:rsidP="006B1B38">
      <w:pPr>
        <w:spacing w:after="0" w:line="240" w:lineRule="auto"/>
      </w:pPr>
      <w:r>
        <w:separator/>
      </w:r>
    </w:p>
  </w:footnote>
  <w:footnote w:type="continuationSeparator" w:id="0">
    <w:p w:rsidR="00101088" w:rsidRDefault="00101088" w:rsidP="006B1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002814"/>
      <w:docPartObj>
        <w:docPartGallery w:val="Page Numbers (Top of Page)"/>
        <w:docPartUnique/>
      </w:docPartObj>
    </w:sdtPr>
    <w:sdtContent>
      <w:p w:rsidR="00101088" w:rsidRDefault="00101088">
        <w:pPr>
          <w:pStyle w:val="a3"/>
          <w:jc w:val="center"/>
        </w:pPr>
        <w:fldSimple w:instr=" PAGE   \* MERGEFORMAT ">
          <w:r w:rsidR="009D570F">
            <w:rPr>
              <w:noProof/>
            </w:rPr>
            <w:t>4</w:t>
          </w:r>
        </w:fldSimple>
      </w:p>
    </w:sdtContent>
  </w:sdt>
  <w:p w:rsidR="00101088" w:rsidRDefault="0010108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7713A43"/>
    <w:multiLevelType w:val="hybridMultilevel"/>
    <w:tmpl w:val="1652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E92313"/>
    <w:multiLevelType w:val="multilevel"/>
    <w:tmpl w:val="B43AC4D4"/>
    <w:lvl w:ilvl="0">
      <w:start w:val="2"/>
      <w:numFmt w:val="decimal"/>
      <w:lvlText w:val="%1."/>
      <w:lvlJc w:val="left"/>
      <w:pPr>
        <w:ind w:left="555" w:hanging="555"/>
      </w:pPr>
      <w:rPr>
        <w:rFonts w:hint="default"/>
      </w:rPr>
    </w:lvl>
    <w:lvl w:ilvl="1">
      <w:start w:val="28"/>
      <w:numFmt w:val="decimal"/>
      <w:lvlText w:val="%1.%2."/>
      <w:lvlJc w:val="left"/>
      <w:pPr>
        <w:ind w:left="1713"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10925EDC"/>
    <w:multiLevelType w:val="multilevel"/>
    <w:tmpl w:val="DB2A9D62"/>
    <w:lvl w:ilvl="0">
      <w:start w:val="4"/>
      <w:numFmt w:val="decimal"/>
      <w:lvlText w:val="%1."/>
      <w:lvlJc w:val="left"/>
      <w:pPr>
        <w:ind w:left="585" w:hanging="585"/>
      </w:pPr>
      <w:rPr>
        <w:rFonts w:ascii="Microsoft Sans Serif" w:eastAsia="Microsoft Sans Serif" w:hAnsi="Microsoft Sans Serif" w:cs="Microsoft Sans Serif" w:hint="default"/>
        <w:color w:val="000000"/>
        <w:sz w:val="24"/>
      </w:rPr>
    </w:lvl>
    <w:lvl w:ilvl="1">
      <w:start w:val="4"/>
      <w:numFmt w:val="decimal"/>
      <w:lvlText w:val="%1.%2."/>
      <w:lvlJc w:val="left"/>
      <w:pPr>
        <w:ind w:left="720" w:hanging="720"/>
      </w:pPr>
      <w:rPr>
        <w:rFonts w:ascii="Microsoft Sans Serif" w:eastAsia="Microsoft Sans Serif" w:hAnsi="Microsoft Sans Serif" w:cs="Microsoft Sans Serif" w:hint="default"/>
        <w:color w:val="000000"/>
        <w:sz w:val="24"/>
      </w:rPr>
    </w:lvl>
    <w:lvl w:ilvl="2">
      <w:start w:val="1"/>
      <w:numFmt w:val="decimal"/>
      <w:lvlText w:val="%1.%2.%3."/>
      <w:lvlJc w:val="left"/>
      <w:pPr>
        <w:ind w:left="720" w:hanging="720"/>
      </w:pPr>
      <w:rPr>
        <w:rFonts w:ascii="Microsoft Sans Serif" w:eastAsia="Microsoft Sans Serif" w:hAnsi="Microsoft Sans Serif" w:cs="Microsoft Sans Serif" w:hint="default"/>
        <w:color w:val="000000"/>
        <w:sz w:val="24"/>
      </w:rPr>
    </w:lvl>
    <w:lvl w:ilvl="3">
      <w:start w:val="1"/>
      <w:numFmt w:val="decimal"/>
      <w:lvlText w:val="%1.%2.%3.%4."/>
      <w:lvlJc w:val="left"/>
      <w:pPr>
        <w:ind w:left="1080" w:hanging="1080"/>
      </w:pPr>
      <w:rPr>
        <w:rFonts w:ascii="Microsoft Sans Serif" w:eastAsia="Microsoft Sans Serif" w:hAnsi="Microsoft Sans Serif" w:cs="Microsoft Sans Serif" w:hint="default"/>
        <w:color w:val="000000"/>
        <w:sz w:val="24"/>
      </w:rPr>
    </w:lvl>
    <w:lvl w:ilvl="4">
      <w:start w:val="1"/>
      <w:numFmt w:val="decimal"/>
      <w:lvlText w:val="%1.%2.%3.%4.%5."/>
      <w:lvlJc w:val="left"/>
      <w:pPr>
        <w:ind w:left="1080" w:hanging="1080"/>
      </w:pPr>
      <w:rPr>
        <w:rFonts w:ascii="Microsoft Sans Serif" w:eastAsia="Microsoft Sans Serif" w:hAnsi="Microsoft Sans Serif" w:cs="Microsoft Sans Serif" w:hint="default"/>
        <w:color w:val="000000"/>
        <w:sz w:val="24"/>
      </w:rPr>
    </w:lvl>
    <w:lvl w:ilvl="5">
      <w:start w:val="1"/>
      <w:numFmt w:val="decimal"/>
      <w:lvlText w:val="%1.%2.%3.%4.%5.%6."/>
      <w:lvlJc w:val="left"/>
      <w:pPr>
        <w:ind w:left="1440" w:hanging="1440"/>
      </w:pPr>
      <w:rPr>
        <w:rFonts w:ascii="Microsoft Sans Serif" w:eastAsia="Microsoft Sans Serif" w:hAnsi="Microsoft Sans Serif" w:cs="Microsoft Sans Serif" w:hint="default"/>
        <w:color w:val="000000"/>
        <w:sz w:val="24"/>
      </w:rPr>
    </w:lvl>
    <w:lvl w:ilvl="6">
      <w:start w:val="1"/>
      <w:numFmt w:val="decimal"/>
      <w:lvlText w:val="%1.%2.%3.%4.%5.%6.%7."/>
      <w:lvlJc w:val="left"/>
      <w:pPr>
        <w:ind w:left="1800" w:hanging="1800"/>
      </w:pPr>
      <w:rPr>
        <w:rFonts w:ascii="Microsoft Sans Serif" w:eastAsia="Microsoft Sans Serif" w:hAnsi="Microsoft Sans Serif" w:cs="Microsoft Sans Serif" w:hint="default"/>
        <w:color w:val="000000"/>
        <w:sz w:val="24"/>
      </w:rPr>
    </w:lvl>
    <w:lvl w:ilvl="7">
      <w:start w:val="1"/>
      <w:numFmt w:val="decimal"/>
      <w:lvlText w:val="%1.%2.%3.%4.%5.%6.%7.%8."/>
      <w:lvlJc w:val="left"/>
      <w:pPr>
        <w:ind w:left="1800" w:hanging="1800"/>
      </w:pPr>
      <w:rPr>
        <w:rFonts w:ascii="Microsoft Sans Serif" w:eastAsia="Microsoft Sans Serif" w:hAnsi="Microsoft Sans Serif" w:cs="Microsoft Sans Serif" w:hint="default"/>
        <w:color w:val="000000"/>
        <w:sz w:val="24"/>
      </w:rPr>
    </w:lvl>
    <w:lvl w:ilvl="8">
      <w:start w:val="1"/>
      <w:numFmt w:val="decimal"/>
      <w:lvlText w:val="%1.%2.%3.%4.%5.%6.%7.%8.%9."/>
      <w:lvlJc w:val="left"/>
      <w:pPr>
        <w:ind w:left="2160" w:hanging="2160"/>
      </w:pPr>
      <w:rPr>
        <w:rFonts w:ascii="Microsoft Sans Serif" w:eastAsia="Microsoft Sans Serif" w:hAnsi="Microsoft Sans Serif" w:cs="Microsoft Sans Serif" w:hint="default"/>
        <w:color w:val="000000"/>
        <w:sz w:val="24"/>
      </w:rPr>
    </w:lvl>
  </w:abstractNum>
  <w:abstractNum w:abstractNumId="5">
    <w:nsid w:val="141471C6"/>
    <w:multiLevelType w:val="multilevel"/>
    <w:tmpl w:val="F0A6C68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C41677"/>
    <w:multiLevelType w:val="multilevel"/>
    <w:tmpl w:val="09E864C6"/>
    <w:lvl w:ilvl="0">
      <w:start w:val="3"/>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F1A529B"/>
    <w:multiLevelType w:val="multilevel"/>
    <w:tmpl w:val="9282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2BA51041"/>
    <w:multiLevelType w:val="multilevel"/>
    <w:tmpl w:val="0D98CBE0"/>
    <w:lvl w:ilvl="0">
      <w:start w:val="1"/>
      <w:numFmt w:val="upperRoman"/>
      <w:lvlText w:val="%1."/>
      <w:lvlJc w:val="right"/>
      <w:pPr>
        <w:ind w:left="260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2960" w:hanging="720"/>
      </w:pPr>
      <w:rPr>
        <w:rFonts w:hint="default"/>
      </w:rPr>
    </w:lvl>
    <w:lvl w:ilvl="3">
      <w:start w:val="1"/>
      <w:numFmt w:val="decimal"/>
      <w:isLgl/>
      <w:lvlText w:val="%1.%2.%3.%4."/>
      <w:lvlJc w:val="left"/>
      <w:pPr>
        <w:ind w:left="3320" w:hanging="1080"/>
      </w:pPr>
      <w:rPr>
        <w:rFonts w:hint="default"/>
      </w:rPr>
    </w:lvl>
    <w:lvl w:ilvl="4">
      <w:start w:val="1"/>
      <w:numFmt w:val="decimal"/>
      <w:isLgl/>
      <w:lvlText w:val="%1.%2.%3.%4.%5."/>
      <w:lvlJc w:val="left"/>
      <w:pPr>
        <w:ind w:left="3320" w:hanging="1080"/>
      </w:pPr>
      <w:rPr>
        <w:rFonts w:hint="default"/>
      </w:rPr>
    </w:lvl>
    <w:lvl w:ilvl="5">
      <w:start w:val="1"/>
      <w:numFmt w:val="decimal"/>
      <w:isLgl/>
      <w:lvlText w:val="%1.%2.%3.%4.%5.%6."/>
      <w:lvlJc w:val="left"/>
      <w:pPr>
        <w:ind w:left="3680" w:hanging="1440"/>
      </w:pPr>
      <w:rPr>
        <w:rFonts w:hint="default"/>
      </w:rPr>
    </w:lvl>
    <w:lvl w:ilvl="6">
      <w:start w:val="1"/>
      <w:numFmt w:val="decimal"/>
      <w:isLgl/>
      <w:lvlText w:val="%1.%2.%3.%4.%5.%6.%7."/>
      <w:lvlJc w:val="left"/>
      <w:pPr>
        <w:ind w:left="4040" w:hanging="1800"/>
      </w:pPr>
      <w:rPr>
        <w:rFonts w:hint="default"/>
      </w:rPr>
    </w:lvl>
    <w:lvl w:ilvl="7">
      <w:start w:val="1"/>
      <w:numFmt w:val="decimal"/>
      <w:isLgl/>
      <w:lvlText w:val="%1.%2.%3.%4.%5.%6.%7.%8."/>
      <w:lvlJc w:val="left"/>
      <w:pPr>
        <w:ind w:left="4040" w:hanging="1800"/>
      </w:pPr>
      <w:rPr>
        <w:rFonts w:hint="default"/>
      </w:rPr>
    </w:lvl>
    <w:lvl w:ilvl="8">
      <w:start w:val="1"/>
      <w:numFmt w:val="decimal"/>
      <w:isLgl/>
      <w:lvlText w:val="%1.%2.%3.%4.%5.%6.%7.%8.%9."/>
      <w:lvlJc w:val="left"/>
      <w:pPr>
        <w:ind w:left="4400" w:hanging="2160"/>
      </w:pPr>
      <w:rPr>
        <w:rFonts w:hint="default"/>
      </w:rPr>
    </w:lvl>
  </w:abstractNum>
  <w:abstractNum w:abstractNumId="11">
    <w:nsid w:val="2CAF0116"/>
    <w:multiLevelType w:val="multilevel"/>
    <w:tmpl w:val="D154FE10"/>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CD1172F"/>
    <w:multiLevelType w:val="hybridMultilevel"/>
    <w:tmpl w:val="C57E0516"/>
    <w:lvl w:ilvl="0" w:tplc="57A85D3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10058C"/>
    <w:multiLevelType w:val="multilevel"/>
    <w:tmpl w:val="E666808E"/>
    <w:lvl w:ilvl="0">
      <w:start w:val="26"/>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31913CA8"/>
    <w:multiLevelType w:val="multilevel"/>
    <w:tmpl w:val="75664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C61E03"/>
    <w:multiLevelType w:val="multilevel"/>
    <w:tmpl w:val="1AC0B9B6"/>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A16CFB"/>
    <w:multiLevelType w:val="multilevel"/>
    <w:tmpl w:val="39306AA8"/>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152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475D96"/>
    <w:multiLevelType w:val="multilevel"/>
    <w:tmpl w:val="256ADB0A"/>
    <w:lvl w:ilvl="0">
      <w:start w:val="2"/>
      <w:numFmt w:val="decimal"/>
      <w:lvlText w:val="%1."/>
      <w:lvlJc w:val="left"/>
      <w:pPr>
        <w:ind w:left="600" w:hanging="60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51B6220"/>
    <w:multiLevelType w:val="multilevel"/>
    <w:tmpl w:val="7B607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75070F"/>
    <w:multiLevelType w:val="hybridMultilevel"/>
    <w:tmpl w:val="72209668"/>
    <w:lvl w:ilvl="0" w:tplc="F4A6176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5D7A8B"/>
    <w:multiLevelType w:val="multilevel"/>
    <w:tmpl w:val="D83ADEE4"/>
    <w:lvl w:ilvl="0">
      <w:start w:val="2"/>
      <w:numFmt w:val="decimal"/>
      <w:lvlText w:val="%1."/>
      <w:lvlJc w:val="left"/>
      <w:pPr>
        <w:ind w:left="600" w:hanging="600"/>
      </w:pPr>
      <w:rPr>
        <w:rFonts w:hint="default"/>
      </w:rPr>
    </w:lvl>
    <w:lvl w:ilvl="1">
      <w:start w:val="30"/>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529536A"/>
    <w:multiLevelType w:val="multilevel"/>
    <w:tmpl w:val="A48E80A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F60B1E"/>
    <w:multiLevelType w:val="multilevel"/>
    <w:tmpl w:val="4B205A30"/>
    <w:lvl w:ilvl="0">
      <w:start w:val="2"/>
      <w:numFmt w:val="decimal"/>
      <w:lvlText w:val="%1."/>
      <w:lvlJc w:val="left"/>
      <w:pPr>
        <w:ind w:left="765" w:hanging="765"/>
      </w:pPr>
      <w:rPr>
        <w:rFonts w:hint="default"/>
      </w:rPr>
    </w:lvl>
    <w:lvl w:ilvl="1">
      <w:start w:val="2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C2D6D33"/>
    <w:multiLevelType w:val="multilevel"/>
    <w:tmpl w:val="2408D256"/>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61021D"/>
    <w:multiLevelType w:val="multilevel"/>
    <w:tmpl w:val="79D69090"/>
    <w:lvl w:ilvl="0">
      <w:start w:val="2"/>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365222"/>
    <w:multiLevelType w:val="multilevel"/>
    <w:tmpl w:val="5C3C07E8"/>
    <w:lvl w:ilvl="0">
      <w:start w:val="2"/>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ED11BAC"/>
    <w:multiLevelType w:val="multilevel"/>
    <w:tmpl w:val="8CBE00D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437E8B"/>
    <w:multiLevelType w:val="multilevel"/>
    <w:tmpl w:val="FC4CB348"/>
    <w:lvl w:ilvl="0">
      <w:start w:val="2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8B745D9"/>
    <w:multiLevelType w:val="multilevel"/>
    <w:tmpl w:val="C5AA9D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C2C6DB3"/>
    <w:multiLevelType w:val="hybridMultilevel"/>
    <w:tmpl w:val="AA5898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29"/>
  </w:num>
  <w:num w:numId="3">
    <w:abstractNumId w:val="8"/>
  </w:num>
  <w:num w:numId="4">
    <w:abstractNumId w:val="13"/>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2"/>
  </w:num>
  <w:num w:numId="9">
    <w:abstractNumId w:val="3"/>
  </w:num>
  <w:num w:numId="10">
    <w:abstractNumId w:val="27"/>
  </w:num>
  <w:num w:numId="11">
    <w:abstractNumId w:val="28"/>
  </w:num>
  <w:num w:numId="12">
    <w:abstractNumId w:val="26"/>
  </w:num>
  <w:num w:numId="13">
    <w:abstractNumId w:val="10"/>
  </w:num>
  <w:num w:numId="14">
    <w:abstractNumId w:val="11"/>
  </w:num>
  <w:num w:numId="15">
    <w:abstractNumId w:val="25"/>
  </w:num>
  <w:num w:numId="16">
    <w:abstractNumId w:val="15"/>
  </w:num>
  <w:num w:numId="17">
    <w:abstractNumId w:val="24"/>
  </w:num>
  <w:num w:numId="18">
    <w:abstractNumId w:val="14"/>
  </w:num>
  <w:num w:numId="19">
    <w:abstractNumId w:val="20"/>
  </w:num>
  <w:num w:numId="20">
    <w:abstractNumId w:val="21"/>
  </w:num>
  <w:num w:numId="21">
    <w:abstractNumId w:val="23"/>
  </w:num>
  <w:num w:numId="22">
    <w:abstractNumId w:val="6"/>
  </w:num>
  <w:num w:numId="23">
    <w:abstractNumId w:val="16"/>
  </w:num>
  <w:num w:numId="24">
    <w:abstractNumId w:val="5"/>
  </w:num>
  <w:num w:numId="25">
    <w:abstractNumId w:val="18"/>
  </w:num>
  <w:num w:numId="26">
    <w:abstractNumId w:val="2"/>
  </w:num>
  <w:num w:numId="27">
    <w:abstractNumId w:val="4"/>
  </w:num>
  <w:num w:numId="28">
    <w:abstractNumId w:val="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D3E5C"/>
    <w:rsid w:val="000062B0"/>
    <w:rsid w:val="000068B4"/>
    <w:rsid w:val="00007515"/>
    <w:rsid w:val="00010938"/>
    <w:rsid w:val="00012C76"/>
    <w:rsid w:val="00025872"/>
    <w:rsid w:val="00040F29"/>
    <w:rsid w:val="00042539"/>
    <w:rsid w:val="00043AFA"/>
    <w:rsid w:val="000562A2"/>
    <w:rsid w:val="000569D3"/>
    <w:rsid w:val="000653EB"/>
    <w:rsid w:val="0006672E"/>
    <w:rsid w:val="00070E8D"/>
    <w:rsid w:val="000736BE"/>
    <w:rsid w:val="000762DF"/>
    <w:rsid w:val="000841FC"/>
    <w:rsid w:val="00084CE9"/>
    <w:rsid w:val="00086DB5"/>
    <w:rsid w:val="0009081F"/>
    <w:rsid w:val="00092E9A"/>
    <w:rsid w:val="00094C41"/>
    <w:rsid w:val="000A71A3"/>
    <w:rsid w:val="000B4D94"/>
    <w:rsid w:val="000C4F31"/>
    <w:rsid w:val="000D01F7"/>
    <w:rsid w:val="000D3B1E"/>
    <w:rsid w:val="000D3E5C"/>
    <w:rsid w:val="000D7262"/>
    <w:rsid w:val="000F1740"/>
    <w:rsid w:val="000F51B4"/>
    <w:rsid w:val="000F55DE"/>
    <w:rsid w:val="000F7D42"/>
    <w:rsid w:val="00101088"/>
    <w:rsid w:val="00101D7B"/>
    <w:rsid w:val="0011256B"/>
    <w:rsid w:val="00113A32"/>
    <w:rsid w:val="0011627B"/>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A30F2"/>
    <w:rsid w:val="001A5327"/>
    <w:rsid w:val="001B1BCA"/>
    <w:rsid w:val="001C0B12"/>
    <w:rsid w:val="001C2E5E"/>
    <w:rsid w:val="001C5BB0"/>
    <w:rsid w:val="001D15A7"/>
    <w:rsid w:val="001D2DBF"/>
    <w:rsid w:val="001E23E2"/>
    <w:rsid w:val="001E3138"/>
    <w:rsid w:val="001E43DE"/>
    <w:rsid w:val="001E6BD2"/>
    <w:rsid w:val="001F75A6"/>
    <w:rsid w:val="00200948"/>
    <w:rsid w:val="0020195C"/>
    <w:rsid w:val="002133F8"/>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5932"/>
    <w:rsid w:val="00275AB5"/>
    <w:rsid w:val="00276BC8"/>
    <w:rsid w:val="00281945"/>
    <w:rsid w:val="00282349"/>
    <w:rsid w:val="0028556F"/>
    <w:rsid w:val="00290527"/>
    <w:rsid w:val="00292A64"/>
    <w:rsid w:val="002A0D88"/>
    <w:rsid w:val="002A41AC"/>
    <w:rsid w:val="002B005A"/>
    <w:rsid w:val="002B423B"/>
    <w:rsid w:val="002C2DE6"/>
    <w:rsid w:val="002C4421"/>
    <w:rsid w:val="002C6470"/>
    <w:rsid w:val="002C702D"/>
    <w:rsid w:val="002D03EB"/>
    <w:rsid w:val="002D544F"/>
    <w:rsid w:val="002E1286"/>
    <w:rsid w:val="002E140E"/>
    <w:rsid w:val="002E1A4D"/>
    <w:rsid w:val="002E3FCA"/>
    <w:rsid w:val="002E5085"/>
    <w:rsid w:val="002E6A2E"/>
    <w:rsid w:val="002F3972"/>
    <w:rsid w:val="003035D5"/>
    <w:rsid w:val="00305A19"/>
    <w:rsid w:val="0032063C"/>
    <w:rsid w:val="00320D1D"/>
    <w:rsid w:val="00321AA5"/>
    <w:rsid w:val="003226E8"/>
    <w:rsid w:val="0032772F"/>
    <w:rsid w:val="003344F9"/>
    <w:rsid w:val="00337452"/>
    <w:rsid w:val="0034342E"/>
    <w:rsid w:val="00354F18"/>
    <w:rsid w:val="00355DCA"/>
    <w:rsid w:val="003572A2"/>
    <w:rsid w:val="00360657"/>
    <w:rsid w:val="00361747"/>
    <w:rsid w:val="003657CD"/>
    <w:rsid w:val="003715A3"/>
    <w:rsid w:val="00371C84"/>
    <w:rsid w:val="00374B3A"/>
    <w:rsid w:val="00374D6F"/>
    <w:rsid w:val="00377CA0"/>
    <w:rsid w:val="003849FB"/>
    <w:rsid w:val="00386194"/>
    <w:rsid w:val="00390E69"/>
    <w:rsid w:val="003952DB"/>
    <w:rsid w:val="00395418"/>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32065"/>
    <w:rsid w:val="00435886"/>
    <w:rsid w:val="004426A4"/>
    <w:rsid w:val="00442B86"/>
    <w:rsid w:val="0044452A"/>
    <w:rsid w:val="00445194"/>
    <w:rsid w:val="00446598"/>
    <w:rsid w:val="004517A9"/>
    <w:rsid w:val="00451E60"/>
    <w:rsid w:val="00452A3D"/>
    <w:rsid w:val="00452A69"/>
    <w:rsid w:val="004567F2"/>
    <w:rsid w:val="00462782"/>
    <w:rsid w:val="00466673"/>
    <w:rsid w:val="00467908"/>
    <w:rsid w:val="004714C2"/>
    <w:rsid w:val="004773FD"/>
    <w:rsid w:val="004817BC"/>
    <w:rsid w:val="004849BC"/>
    <w:rsid w:val="004869F9"/>
    <w:rsid w:val="004922B9"/>
    <w:rsid w:val="00492B9F"/>
    <w:rsid w:val="00493F3D"/>
    <w:rsid w:val="0049480B"/>
    <w:rsid w:val="004A2B80"/>
    <w:rsid w:val="004B15E7"/>
    <w:rsid w:val="004C46A1"/>
    <w:rsid w:val="004C4924"/>
    <w:rsid w:val="004C63D9"/>
    <w:rsid w:val="004D3D73"/>
    <w:rsid w:val="004D453E"/>
    <w:rsid w:val="004D4A0A"/>
    <w:rsid w:val="004E11CA"/>
    <w:rsid w:val="004E1308"/>
    <w:rsid w:val="004E5E7A"/>
    <w:rsid w:val="004E70BC"/>
    <w:rsid w:val="004E755C"/>
    <w:rsid w:val="004F37F1"/>
    <w:rsid w:val="00500C4E"/>
    <w:rsid w:val="005015CD"/>
    <w:rsid w:val="0050440B"/>
    <w:rsid w:val="0051138A"/>
    <w:rsid w:val="00521691"/>
    <w:rsid w:val="00521D2B"/>
    <w:rsid w:val="005233DF"/>
    <w:rsid w:val="005307D0"/>
    <w:rsid w:val="005361BF"/>
    <w:rsid w:val="005377B9"/>
    <w:rsid w:val="00537B50"/>
    <w:rsid w:val="00540416"/>
    <w:rsid w:val="00543326"/>
    <w:rsid w:val="005450C8"/>
    <w:rsid w:val="0054677B"/>
    <w:rsid w:val="00546BA1"/>
    <w:rsid w:val="005470D2"/>
    <w:rsid w:val="005513A5"/>
    <w:rsid w:val="00554B3F"/>
    <w:rsid w:val="00554B5F"/>
    <w:rsid w:val="00556D65"/>
    <w:rsid w:val="005571FC"/>
    <w:rsid w:val="00557C08"/>
    <w:rsid w:val="00562321"/>
    <w:rsid w:val="00567452"/>
    <w:rsid w:val="00570127"/>
    <w:rsid w:val="00571A47"/>
    <w:rsid w:val="00572815"/>
    <w:rsid w:val="00573065"/>
    <w:rsid w:val="00574D85"/>
    <w:rsid w:val="005802D7"/>
    <w:rsid w:val="00581274"/>
    <w:rsid w:val="005856FA"/>
    <w:rsid w:val="005912C1"/>
    <w:rsid w:val="0059593F"/>
    <w:rsid w:val="005A3719"/>
    <w:rsid w:val="005A3C22"/>
    <w:rsid w:val="005B4E8B"/>
    <w:rsid w:val="005B5FAE"/>
    <w:rsid w:val="005B79C0"/>
    <w:rsid w:val="005C205A"/>
    <w:rsid w:val="005C3169"/>
    <w:rsid w:val="005C4518"/>
    <w:rsid w:val="005C4D05"/>
    <w:rsid w:val="005D7022"/>
    <w:rsid w:val="005E57A8"/>
    <w:rsid w:val="005F04E8"/>
    <w:rsid w:val="005F3363"/>
    <w:rsid w:val="00601DD7"/>
    <w:rsid w:val="00606E7A"/>
    <w:rsid w:val="006072FC"/>
    <w:rsid w:val="00607B2D"/>
    <w:rsid w:val="00607F85"/>
    <w:rsid w:val="00623790"/>
    <w:rsid w:val="00625901"/>
    <w:rsid w:val="006332FB"/>
    <w:rsid w:val="00634672"/>
    <w:rsid w:val="00642744"/>
    <w:rsid w:val="00647D03"/>
    <w:rsid w:val="0065301B"/>
    <w:rsid w:val="0065461D"/>
    <w:rsid w:val="00655871"/>
    <w:rsid w:val="00662590"/>
    <w:rsid w:val="00666CC7"/>
    <w:rsid w:val="006670EF"/>
    <w:rsid w:val="00667260"/>
    <w:rsid w:val="00671CF7"/>
    <w:rsid w:val="006720B0"/>
    <w:rsid w:val="00673A22"/>
    <w:rsid w:val="006771BA"/>
    <w:rsid w:val="0068017B"/>
    <w:rsid w:val="00680D98"/>
    <w:rsid w:val="00685624"/>
    <w:rsid w:val="006879EA"/>
    <w:rsid w:val="00690B97"/>
    <w:rsid w:val="006923C4"/>
    <w:rsid w:val="00692ED0"/>
    <w:rsid w:val="006A05F9"/>
    <w:rsid w:val="006B0C81"/>
    <w:rsid w:val="006B1B38"/>
    <w:rsid w:val="006B338D"/>
    <w:rsid w:val="006B3CBD"/>
    <w:rsid w:val="006B4595"/>
    <w:rsid w:val="006B5E79"/>
    <w:rsid w:val="006C3AB1"/>
    <w:rsid w:val="006C44A7"/>
    <w:rsid w:val="006D2135"/>
    <w:rsid w:val="006D7878"/>
    <w:rsid w:val="006E09D8"/>
    <w:rsid w:val="006E448A"/>
    <w:rsid w:val="006F4DFB"/>
    <w:rsid w:val="006F6918"/>
    <w:rsid w:val="00700EAA"/>
    <w:rsid w:val="0070202F"/>
    <w:rsid w:val="0070203F"/>
    <w:rsid w:val="007066E0"/>
    <w:rsid w:val="007067FA"/>
    <w:rsid w:val="0071427D"/>
    <w:rsid w:val="007147BB"/>
    <w:rsid w:val="00717F59"/>
    <w:rsid w:val="0072460B"/>
    <w:rsid w:val="0073015F"/>
    <w:rsid w:val="007321A6"/>
    <w:rsid w:val="007374D1"/>
    <w:rsid w:val="0074388C"/>
    <w:rsid w:val="00743F61"/>
    <w:rsid w:val="00751533"/>
    <w:rsid w:val="00753794"/>
    <w:rsid w:val="00761B1E"/>
    <w:rsid w:val="00770447"/>
    <w:rsid w:val="00770F1F"/>
    <w:rsid w:val="007727EF"/>
    <w:rsid w:val="007734E8"/>
    <w:rsid w:val="007806FD"/>
    <w:rsid w:val="007850EC"/>
    <w:rsid w:val="007852DD"/>
    <w:rsid w:val="0079562F"/>
    <w:rsid w:val="007A2AE0"/>
    <w:rsid w:val="007A4311"/>
    <w:rsid w:val="007A457B"/>
    <w:rsid w:val="007A6B48"/>
    <w:rsid w:val="007B431F"/>
    <w:rsid w:val="007C2B2C"/>
    <w:rsid w:val="007C57F8"/>
    <w:rsid w:val="007D2CE4"/>
    <w:rsid w:val="007D4DB3"/>
    <w:rsid w:val="007E0646"/>
    <w:rsid w:val="007E0806"/>
    <w:rsid w:val="007E0CC6"/>
    <w:rsid w:val="007F30B2"/>
    <w:rsid w:val="007F6EAD"/>
    <w:rsid w:val="008009A1"/>
    <w:rsid w:val="00800F51"/>
    <w:rsid w:val="00803875"/>
    <w:rsid w:val="008041F7"/>
    <w:rsid w:val="00805600"/>
    <w:rsid w:val="00806535"/>
    <w:rsid w:val="008076C7"/>
    <w:rsid w:val="0082544F"/>
    <w:rsid w:val="008276CC"/>
    <w:rsid w:val="008323DA"/>
    <w:rsid w:val="00833DEC"/>
    <w:rsid w:val="00843829"/>
    <w:rsid w:val="00850B98"/>
    <w:rsid w:val="0085112C"/>
    <w:rsid w:val="00857017"/>
    <w:rsid w:val="008574A2"/>
    <w:rsid w:val="00875602"/>
    <w:rsid w:val="008776C0"/>
    <w:rsid w:val="00884521"/>
    <w:rsid w:val="008855A4"/>
    <w:rsid w:val="0088712A"/>
    <w:rsid w:val="00890A4C"/>
    <w:rsid w:val="00890DF3"/>
    <w:rsid w:val="00895003"/>
    <w:rsid w:val="008955E7"/>
    <w:rsid w:val="008B3AEE"/>
    <w:rsid w:val="008B610C"/>
    <w:rsid w:val="008B65D1"/>
    <w:rsid w:val="008B723B"/>
    <w:rsid w:val="008D085B"/>
    <w:rsid w:val="008D0EA6"/>
    <w:rsid w:val="008D7301"/>
    <w:rsid w:val="008D7866"/>
    <w:rsid w:val="008D79EB"/>
    <w:rsid w:val="008E187A"/>
    <w:rsid w:val="008E49BB"/>
    <w:rsid w:val="008E66E2"/>
    <w:rsid w:val="008F0A67"/>
    <w:rsid w:val="008F293A"/>
    <w:rsid w:val="00905848"/>
    <w:rsid w:val="00915413"/>
    <w:rsid w:val="00915527"/>
    <w:rsid w:val="00917D5E"/>
    <w:rsid w:val="00921663"/>
    <w:rsid w:val="00921B03"/>
    <w:rsid w:val="00924351"/>
    <w:rsid w:val="009251C8"/>
    <w:rsid w:val="00925B79"/>
    <w:rsid w:val="00934E0F"/>
    <w:rsid w:val="0093624A"/>
    <w:rsid w:val="009424B5"/>
    <w:rsid w:val="009466C0"/>
    <w:rsid w:val="00947423"/>
    <w:rsid w:val="00947B9A"/>
    <w:rsid w:val="00957BA0"/>
    <w:rsid w:val="00960E5F"/>
    <w:rsid w:val="00966F93"/>
    <w:rsid w:val="0096712A"/>
    <w:rsid w:val="00974915"/>
    <w:rsid w:val="0099091A"/>
    <w:rsid w:val="00992500"/>
    <w:rsid w:val="00992F04"/>
    <w:rsid w:val="00993D47"/>
    <w:rsid w:val="00996984"/>
    <w:rsid w:val="009B3413"/>
    <w:rsid w:val="009B6B59"/>
    <w:rsid w:val="009C0ACA"/>
    <w:rsid w:val="009C3793"/>
    <w:rsid w:val="009C4ABE"/>
    <w:rsid w:val="009D0A49"/>
    <w:rsid w:val="009D12F5"/>
    <w:rsid w:val="009D180E"/>
    <w:rsid w:val="009D4433"/>
    <w:rsid w:val="009D570F"/>
    <w:rsid w:val="009E0215"/>
    <w:rsid w:val="009E168D"/>
    <w:rsid w:val="009E34CE"/>
    <w:rsid w:val="009E5CD8"/>
    <w:rsid w:val="009F5FD4"/>
    <w:rsid w:val="009F7B6E"/>
    <w:rsid w:val="00A0065D"/>
    <w:rsid w:val="00A032C8"/>
    <w:rsid w:val="00A04306"/>
    <w:rsid w:val="00A10123"/>
    <w:rsid w:val="00A1074C"/>
    <w:rsid w:val="00A125AC"/>
    <w:rsid w:val="00A166BB"/>
    <w:rsid w:val="00A224F3"/>
    <w:rsid w:val="00A2661B"/>
    <w:rsid w:val="00A26FE4"/>
    <w:rsid w:val="00A27F94"/>
    <w:rsid w:val="00A302DD"/>
    <w:rsid w:val="00A35C19"/>
    <w:rsid w:val="00A41A79"/>
    <w:rsid w:val="00A41DE7"/>
    <w:rsid w:val="00A45342"/>
    <w:rsid w:val="00A50A9B"/>
    <w:rsid w:val="00A5252C"/>
    <w:rsid w:val="00A55402"/>
    <w:rsid w:val="00A56A4E"/>
    <w:rsid w:val="00A6049F"/>
    <w:rsid w:val="00A6278C"/>
    <w:rsid w:val="00A745D4"/>
    <w:rsid w:val="00A7633D"/>
    <w:rsid w:val="00A8140E"/>
    <w:rsid w:val="00A83707"/>
    <w:rsid w:val="00A84FAD"/>
    <w:rsid w:val="00A858ED"/>
    <w:rsid w:val="00A85986"/>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E5576"/>
    <w:rsid w:val="00AE604E"/>
    <w:rsid w:val="00AF085C"/>
    <w:rsid w:val="00AF08C6"/>
    <w:rsid w:val="00AF0F10"/>
    <w:rsid w:val="00AF14E1"/>
    <w:rsid w:val="00AF3A8E"/>
    <w:rsid w:val="00AF7A26"/>
    <w:rsid w:val="00B00BEC"/>
    <w:rsid w:val="00B072F6"/>
    <w:rsid w:val="00B11CF4"/>
    <w:rsid w:val="00B12576"/>
    <w:rsid w:val="00B15A40"/>
    <w:rsid w:val="00B1606B"/>
    <w:rsid w:val="00B208B9"/>
    <w:rsid w:val="00B24CCB"/>
    <w:rsid w:val="00B26BFC"/>
    <w:rsid w:val="00B34304"/>
    <w:rsid w:val="00B357E4"/>
    <w:rsid w:val="00B37577"/>
    <w:rsid w:val="00B42A73"/>
    <w:rsid w:val="00B45395"/>
    <w:rsid w:val="00B51819"/>
    <w:rsid w:val="00B537D9"/>
    <w:rsid w:val="00B54F11"/>
    <w:rsid w:val="00B55320"/>
    <w:rsid w:val="00B611D9"/>
    <w:rsid w:val="00B62FBC"/>
    <w:rsid w:val="00B65917"/>
    <w:rsid w:val="00B65E23"/>
    <w:rsid w:val="00B70695"/>
    <w:rsid w:val="00B735A4"/>
    <w:rsid w:val="00B75DFD"/>
    <w:rsid w:val="00B76197"/>
    <w:rsid w:val="00B8062E"/>
    <w:rsid w:val="00B83571"/>
    <w:rsid w:val="00B86D66"/>
    <w:rsid w:val="00B8792A"/>
    <w:rsid w:val="00B96297"/>
    <w:rsid w:val="00BA2B60"/>
    <w:rsid w:val="00BA5BCC"/>
    <w:rsid w:val="00BA600E"/>
    <w:rsid w:val="00BA7E36"/>
    <w:rsid w:val="00BB36BD"/>
    <w:rsid w:val="00BB3C56"/>
    <w:rsid w:val="00BB61B3"/>
    <w:rsid w:val="00BC0DE3"/>
    <w:rsid w:val="00BE3C68"/>
    <w:rsid w:val="00BF25B8"/>
    <w:rsid w:val="00BF4E57"/>
    <w:rsid w:val="00BF4F20"/>
    <w:rsid w:val="00BF5217"/>
    <w:rsid w:val="00C22B9C"/>
    <w:rsid w:val="00C24ED5"/>
    <w:rsid w:val="00C30CF7"/>
    <w:rsid w:val="00C33681"/>
    <w:rsid w:val="00C37364"/>
    <w:rsid w:val="00C43CC1"/>
    <w:rsid w:val="00C46E8A"/>
    <w:rsid w:val="00C46FC4"/>
    <w:rsid w:val="00C5213B"/>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7E8D"/>
    <w:rsid w:val="00CB52C2"/>
    <w:rsid w:val="00CB6245"/>
    <w:rsid w:val="00CB7525"/>
    <w:rsid w:val="00CC2C61"/>
    <w:rsid w:val="00CC68FA"/>
    <w:rsid w:val="00CD1A7B"/>
    <w:rsid w:val="00CD53A9"/>
    <w:rsid w:val="00CD6476"/>
    <w:rsid w:val="00CD70AE"/>
    <w:rsid w:val="00CD7268"/>
    <w:rsid w:val="00CE02F3"/>
    <w:rsid w:val="00CE3CC9"/>
    <w:rsid w:val="00CE7AA8"/>
    <w:rsid w:val="00CF2B32"/>
    <w:rsid w:val="00CF6D0A"/>
    <w:rsid w:val="00D01F0D"/>
    <w:rsid w:val="00D0429F"/>
    <w:rsid w:val="00D0559C"/>
    <w:rsid w:val="00D101B2"/>
    <w:rsid w:val="00D10294"/>
    <w:rsid w:val="00D16816"/>
    <w:rsid w:val="00D30F3F"/>
    <w:rsid w:val="00D31D95"/>
    <w:rsid w:val="00D31F2F"/>
    <w:rsid w:val="00D33855"/>
    <w:rsid w:val="00D372DE"/>
    <w:rsid w:val="00D4145F"/>
    <w:rsid w:val="00D41E9B"/>
    <w:rsid w:val="00D46364"/>
    <w:rsid w:val="00D50A10"/>
    <w:rsid w:val="00D56D95"/>
    <w:rsid w:val="00D64301"/>
    <w:rsid w:val="00D64DB4"/>
    <w:rsid w:val="00D651EF"/>
    <w:rsid w:val="00D711D7"/>
    <w:rsid w:val="00D71C35"/>
    <w:rsid w:val="00D72CB5"/>
    <w:rsid w:val="00D766E1"/>
    <w:rsid w:val="00D772BD"/>
    <w:rsid w:val="00D81C75"/>
    <w:rsid w:val="00D917E4"/>
    <w:rsid w:val="00D91A66"/>
    <w:rsid w:val="00D93507"/>
    <w:rsid w:val="00D96EB1"/>
    <w:rsid w:val="00DA1FB5"/>
    <w:rsid w:val="00DA206E"/>
    <w:rsid w:val="00DA323A"/>
    <w:rsid w:val="00DC0B00"/>
    <w:rsid w:val="00DD3D64"/>
    <w:rsid w:val="00DD49E2"/>
    <w:rsid w:val="00DE0650"/>
    <w:rsid w:val="00DE65C0"/>
    <w:rsid w:val="00DF0F67"/>
    <w:rsid w:val="00DF6685"/>
    <w:rsid w:val="00E0012B"/>
    <w:rsid w:val="00E02616"/>
    <w:rsid w:val="00E07705"/>
    <w:rsid w:val="00E21D46"/>
    <w:rsid w:val="00E226F4"/>
    <w:rsid w:val="00E231AB"/>
    <w:rsid w:val="00E23647"/>
    <w:rsid w:val="00E24EFE"/>
    <w:rsid w:val="00E27645"/>
    <w:rsid w:val="00E27C68"/>
    <w:rsid w:val="00E312C6"/>
    <w:rsid w:val="00E33357"/>
    <w:rsid w:val="00E33BF8"/>
    <w:rsid w:val="00E34C11"/>
    <w:rsid w:val="00E364D8"/>
    <w:rsid w:val="00E3728E"/>
    <w:rsid w:val="00E406F0"/>
    <w:rsid w:val="00E424C3"/>
    <w:rsid w:val="00E47AE6"/>
    <w:rsid w:val="00E47F5E"/>
    <w:rsid w:val="00E607FA"/>
    <w:rsid w:val="00E6459A"/>
    <w:rsid w:val="00E64A4D"/>
    <w:rsid w:val="00E66F42"/>
    <w:rsid w:val="00E723AB"/>
    <w:rsid w:val="00E73C90"/>
    <w:rsid w:val="00E74C0C"/>
    <w:rsid w:val="00E8161E"/>
    <w:rsid w:val="00E822D8"/>
    <w:rsid w:val="00E85D11"/>
    <w:rsid w:val="00E870D6"/>
    <w:rsid w:val="00E935CA"/>
    <w:rsid w:val="00E94EA3"/>
    <w:rsid w:val="00E96300"/>
    <w:rsid w:val="00EA0496"/>
    <w:rsid w:val="00EA08D1"/>
    <w:rsid w:val="00EA1706"/>
    <w:rsid w:val="00EA172E"/>
    <w:rsid w:val="00EA4F5E"/>
    <w:rsid w:val="00EB4A3D"/>
    <w:rsid w:val="00EC6332"/>
    <w:rsid w:val="00ED266D"/>
    <w:rsid w:val="00ED3526"/>
    <w:rsid w:val="00EE0207"/>
    <w:rsid w:val="00EE4750"/>
    <w:rsid w:val="00EF0638"/>
    <w:rsid w:val="00EF0BD6"/>
    <w:rsid w:val="00EF0D0E"/>
    <w:rsid w:val="00EF4EC1"/>
    <w:rsid w:val="00F005A6"/>
    <w:rsid w:val="00F0126F"/>
    <w:rsid w:val="00F02E5D"/>
    <w:rsid w:val="00F069E5"/>
    <w:rsid w:val="00F07884"/>
    <w:rsid w:val="00F15C57"/>
    <w:rsid w:val="00F20996"/>
    <w:rsid w:val="00F23CFB"/>
    <w:rsid w:val="00F26BC8"/>
    <w:rsid w:val="00F27B06"/>
    <w:rsid w:val="00F308A2"/>
    <w:rsid w:val="00F3116A"/>
    <w:rsid w:val="00F316E9"/>
    <w:rsid w:val="00F352A0"/>
    <w:rsid w:val="00F40AF0"/>
    <w:rsid w:val="00F427FA"/>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70F3"/>
    <w:rsid w:val="00FB50BA"/>
    <w:rsid w:val="00FC175D"/>
    <w:rsid w:val="00FC3D0C"/>
    <w:rsid w:val="00FC6932"/>
    <w:rsid w:val="00FD5CFA"/>
    <w:rsid w:val="00FE3F17"/>
    <w:rsid w:val="00FE78BA"/>
    <w:rsid w:val="00FF2A99"/>
    <w:rsid w:val="00FF2BF2"/>
    <w:rsid w:val="00FF3ED0"/>
    <w:rsid w:val="00FF46B3"/>
    <w:rsid w:val="00FF6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iPriority w:val="99"/>
    <w:unhideWhenUsed/>
    <w:rsid w:val="00AF0F10"/>
    <w:rPr>
      <w:color w:val="0563C1" w:themeColor="hyperlink"/>
      <w:u w:val="single"/>
    </w:rPr>
  </w:style>
  <w:style w:type="character" w:customStyle="1" w:styleId="af2">
    <w:name w:val="Основной текст_"/>
    <w:basedOn w:val="a0"/>
    <w:link w:val="1"/>
    <w:rsid w:val="0065301B"/>
    <w:rPr>
      <w:rFonts w:ascii="Times New Roman" w:eastAsia="Times New Roman" w:hAnsi="Times New Roman" w:cs="Times New Roman"/>
      <w:sz w:val="28"/>
      <w:szCs w:val="28"/>
    </w:rPr>
  </w:style>
  <w:style w:type="paragraph" w:customStyle="1" w:styleId="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Заголовок №2_"/>
    <w:basedOn w:val="a0"/>
    <w:link w:val="20"/>
    <w:rsid w:val="007E0CC6"/>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7E0CC6"/>
    <w:rPr>
      <w:rFonts w:ascii="Times New Roman" w:eastAsia="Times New Roman" w:hAnsi="Times New Roman" w:cs="Times New Roman"/>
      <w:sz w:val="28"/>
      <w:szCs w:val="28"/>
      <w:shd w:val="clear" w:color="auto" w:fill="FFFFFF"/>
    </w:rPr>
  </w:style>
  <w:style w:type="character" w:customStyle="1" w:styleId="23">
    <w:name w:val="Основной текст (2) + Малые прописные"/>
    <w:basedOn w:val="21"/>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0">
    <w:name w:val="Заголовок №2"/>
    <w:basedOn w:val="a"/>
    <w:link w:val="2"/>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5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B6B5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divs>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5033&amp;dst=1000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78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6787&amp;dst=100167"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70ED-C7DC-4234-B5CE-6D064687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10003</Words>
  <Characters>57018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4</cp:revision>
  <cp:lastPrinted>2026-02-02T10:35:00Z</cp:lastPrinted>
  <dcterms:created xsi:type="dcterms:W3CDTF">2026-01-26T02:33:00Z</dcterms:created>
  <dcterms:modified xsi:type="dcterms:W3CDTF">2026-02-02T10:42:00Z</dcterms:modified>
</cp:coreProperties>
</file>