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7A0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98191D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F86732" w:rsidRPr="00D6515E" w:rsidRDefault="00F86732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9C4E09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4E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86732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C75862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="007A0E94">
              <w:rPr>
                <w:sz w:val="28"/>
                <w:szCs w:val="28"/>
              </w:rPr>
              <w:t>2 050 636,766</w:t>
            </w:r>
            <w:r w:rsidR="00C75862" w:rsidRPr="00C75862">
              <w:rPr>
                <w:sz w:val="28"/>
                <w:szCs w:val="28"/>
              </w:rPr>
              <w:t xml:space="preserve"> тыс</w:t>
            </w:r>
            <w:r w:rsidRPr="00C75862">
              <w:rPr>
                <w:sz w:val="28"/>
                <w:szCs w:val="28"/>
              </w:rPr>
              <w:t>. рублей, в том числе по годам: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отчет: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2014 год – </w:t>
            </w:r>
            <w:r w:rsidR="00144CEB" w:rsidRPr="00C75862">
              <w:rPr>
                <w:sz w:val="28"/>
                <w:szCs w:val="28"/>
              </w:rPr>
              <w:t xml:space="preserve">119 174,724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2015 год – 81 921,913 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2016 год –</w:t>
            </w:r>
            <w:r w:rsidR="00FD5245" w:rsidRPr="00C75862">
              <w:rPr>
                <w:sz w:val="28"/>
                <w:szCs w:val="28"/>
              </w:rPr>
              <w:t xml:space="preserve">94 460,707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2017 год – </w:t>
            </w:r>
            <w:r w:rsidR="004914AD" w:rsidRPr="00C75862">
              <w:rPr>
                <w:sz w:val="28"/>
                <w:szCs w:val="28"/>
              </w:rPr>
              <w:t xml:space="preserve">91 047,031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021D0F" w:rsidRPr="00C75862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2018 год – </w:t>
            </w:r>
            <w:r w:rsidR="00547303" w:rsidRPr="00C75862">
              <w:rPr>
                <w:sz w:val="28"/>
                <w:szCs w:val="28"/>
              </w:rPr>
              <w:t>106 290,920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547303" w:rsidRPr="00C75862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2019 год – 118 180,678 тыс. рублей;</w:t>
            </w:r>
          </w:p>
          <w:p w:rsidR="00F65186" w:rsidRPr="00C75862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2020 год – </w:t>
            </w:r>
            <w:r w:rsidR="00270AA0" w:rsidRPr="00C75862">
              <w:rPr>
                <w:sz w:val="28"/>
                <w:szCs w:val="28"/>
              </w:rPr>
              <w:t>128 821,812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8F3F3D" w:rsidRPr="00C75862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202</w:t>
            </w:r>
            <w:r w:rsidR="009C4E09" w:rsidRPr="00C75862">
              <w:rPr>
                <w:sz w:val="28"/>
                <w:szCs w:val="28"/>
              </w:rPr>
              <w:t>1 год – 116 262,373 тыс. рублей;</w:t>
            </w:r>
          </w:p>
          <w:p w:rsidR="009C4E09" w:rsidRDefault="009C4E09" w:rsidP="009C4E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2022 год – </w:t>
            </w:r>
            <w:r w:rsidR="00C75862" w:rsidRPr="00C75862">
              <w:rPr>
                <w:sz w:val="28"/>
                <w:szCs w:val="28"/>
              </w:rPr>
              <w:t>198 901,918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7A0E94" w:rsidRPr="00C75862" w:rsidRDefault="007A0E94" w:rsidP="007A0E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175 384,808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бюджетные ассигнования:</w:t>
            </w:r>
          </w:p>
          <w:p w:rsidR="00F65186" w:rsidRPr="00C75862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2024 год – </w:t>
            </w:r>
            <w:r w:rsidR="007A0E94">
              <w:rPr>
                <w:sz w:val="28"/>
                <w:szCs w:val="28"/>
              </w:rPr>
              <w:t>310 058,427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Pr="00C75862">
              <w:rPr>
                <w:sz w:val="28"/>
                <w:szCs w:val="28"/>
              </w:rPr>
              <w:t>тыс. рублей</w:t>
            </w:r>
            <w:r w:rsidR="00A83C69" w:rsidRPr="00C75862">
              <w:rPr>
                <w:sz w:val="28"/>
                <w:szCs w:val="28"/>
              </w:rPr>
              <w:t>;</w:t>
            </w:r>
          </w:p>
          <w:p w:rsidR="00A83C69" w:rsidRPr="00C75862" w:rsidRDefault="00A83C69" w:rsidP="00A83C6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2025 год – </w:t>
            </w:r>
            <w:r w:rsidR="00C75862" w:rsidRPr="00C75862">
              <w:rPr>
                <w:sz w:val="28"/>
                <w:szCs w:val="28"/>
              </w:rPr>
              <w:t xml:space="preserve">255 065,727 </w:t>
            </w:r>
            <w:r w:rsidRPr="00C75862">
              <w:rPr>
                <w:sz w:val="28"/>
                <w:szCs w:val="28"/>
              </w:rPr>
              <w:t>тыс. рублей;</w:t>
            </w:r>
          </w:p>
          <w:p w:rsidR="009C4E09" w:rsidRPr="00C75862" w:rsidRDefault="009C4E09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2026 год – </w:t>
            </w:r>
            <w:r w:rsidR="00C75862" w:rsidRPr="00C75862">
              <w:rPr>
                <w:sz w:val="28"/>
                <w:szCs w:val="28"/>
              </w:rPr>
              <w:t xml:space="preserve">255 065,727 </w:t>
            </w:r>
            <w:r w:rsidRPr="00C75862">
              <w:rPr>
                <w:sz w:val="28"/>
                <w:szCs w:val="28"/>
              </w:rPr>
              <w:t>тыс. рублей</w:t>
            </w:r>
            <w:r w:rsidR="00C75862" w:rsidRPr="00C75862">
              <w:rPr>
                <w:sz w:val="28"/>
                <w:szCs w:val="28"/>
              </w:rPr>
              <w:t>.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686"/>
        <w:gridCol w:w="21"/>
        <w:gridCol w:w="845"/>
        <w:gridCol w:w="21"/>
        <w:gridCol w:w="971"/>
        <w:gridCol w:w="21"/>
        <w:gridCol w:w="1039"/>
        <w:gridCol w:w="21"/>
        <w:gridCol w:w="1039"/>
        <w:gridCol w:w="21"/>
        <w:gridCol w:w="1039"/>
        <w:gridCol w:w="21"/>
        <w:gridCol w:w="767"/>
      </w:tblGrid>
      <w:tr w:rsidR="009C4E09" w:rsidTr="0003446B">
        <w:trPr>
          <w:trHeight w:val="3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C4E09" w:rsidTr="0003446B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9C4E09" w:rsidTr="0003446B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C4E09" w:rsidTr="0003446B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C4E09" w:rsidTr="0003446B">
        <w:trPr>
          <w:trHeight w:val="57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1714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1714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8A56F6" w:rsidP="001714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627,45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153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возмещение части затрат по перевозке пассажиров автомобильным транспортом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 муниципальных образований Туруханског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о района определяют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104,40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30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82,12</w:t>
            </w: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C4E09" w:rsidTr="0003446B">
        <w:trPr>
          <w:trHeight w:val="30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C4E09" w:rsidTr="0003446B">
        <w:trPr>
          <w:trHeight w:val="30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C4E09" w:rsidTr="0003446B">
        <w:trPr>
          <w:trHeight w:val="30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2,54</w:t>
            </w: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C4E09" w:rsidTr="0003446B">
        <w:trPr>
          <w:trHeight w:val="17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транспортировку тел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99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8A56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</w:t>
            </w:r>
            <w:r w:rsidR="009C4E09">
              <w:rPr>
                <w:color w:val="000000"/>
                <w:sz w:val="20"/>
                <w:szCs w:val="20"/>
              </w:rPr>
              <w:t xml:space="preserve">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 w:rsidP="0003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субсидии на приобретение и доставку автобуса </w:t>
            </w:r>
            <w:r w:rsidR="0003446B">
              <w:rPr>
                <w:color w:val="000000"/>
                <w:sz w:val="20"/>
                <w:szCs w:val="20"/>
              </w:rPr>
              <w:t>для нужд Туруханского района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20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15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на приобретение и доставку топлива, реализуемого населению Туруханского района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4E09" w:rsidTr="0003446B">
        <w:trPr>
          <w:trHeight w:val="99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услуг по авиационному обеспечению деятельности органов МСУ, комиссии по ЧС и оперативных (полевых) групп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9C4E09">
            <w:pPr>
              <w:ind w:right="-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1714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1714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1714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1714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8A56F6" w:rsidTr="0003446B">
        <w:trPr>
          <w:trHeight w:val="99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Default="008A56F6" w:rsidP="008A56F6">
            <w:pPr>
              <w:rPr>
                <w:color w:val="000000"/>
                <w:sz w:val="20"/>
                <w:szCs w:val="20"/>
              </w:rPr>
            </w:pPr>
            <w:r w:rsidRPr="008A56F6">
              <w:rPr>
                <w:color w:val="000000"/>
                <w:sz w:val="20"/>
                <w:szCs w:val="20"/>
              </w:rPr>
              <w:t>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ind w:right="-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Default="008A56F6" w:rsidP="008A56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0344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0344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Default="00E52C13" w:rsidP="008A5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8A56F6" w:rsidTr="0003446B">
        <w:trPr>
          <w:trHeight w:val="300"/>
        </w:trPr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6F6" w:rsidRDefault="008A56F6" w:rsidP="008A56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8A56F6" w:rsidP="008A5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E52C13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8A56F6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8A56F6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E52C13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8A56F6" w:rsidP="008A5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9C4E09" w:rsidRDefault="009C4E09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lastRenderedPageBreak/>
        <w:t xml:space="preserve">Механизм реализации Подпрограммы </w:t>
      </w:r>
    </w:p>
    <w:p w:rsidR="00D968C6" w:rsidRPr="00D6515E" w:rsidRDefault="00D968C6" w:rsidP="00D968C6">
      <w:pPr>
        <w:spacing w:line="252" w:lineRule="auto"/>
        <w:jc w:val="center"/>
        <w:rPr>
          <w:sz w:val="28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возмещение </w:t>
      </w:r>
      <w:r w:rsidR="00E52C13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D6515E">
        <w:rPr>
          <w:rFonts w:ascii="Times New Roman" w:hAnsi="Times New Roman" w:cs="Times New Roman"/>
          <w:sz w:val="28"/>
          <w:szCs w:val="28"/>
        </w:rPr>
        <w:t>, связанных с перевозкой пассажиров авиа- и автотранспортом, с целью компенсации расходов 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E52C13" w:rsidRDefault="00E52C13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приобретение и доставку специальной техники и дополнительного оборудования для содержания улично - дорожной сети;</w:t>
      </w:r>
    </w:p>
    <w:p w:rsidR="00D968C6" w:rsidRPr="00E52C13" w:rsidRDefault="00D968C6" w:rsidP="00E52C13">
      <w:pPr>
        <w:pStyle w:val="ad"/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567"/>
        <w:jc w:val="both"/>
        <w:rPr>
          <w:sz w:val="28"/>
          <w:szCs w:val="28"/>
        </w:rPr>
      </w:pPr>
      <w:r w:rsidRPr="00E52C13">
        <w:rPr>
          <w:sz w:val="28"/>
          <w:szCs w:val="28"/>
        </w:rPr>
        <w:t xml:space="preserve">2.  Предоставление субсидии </w:t>
      </w:r>
      <w:r w:rsidR="00E52C13">
        <w:rPr>
          <w:sz w:val="28"/>
          <w:szCs w:val="28"/>
        </w:rPr>
        <w:t>(гранта в виде субсидии) на приобретение и доставку автобуса для нужд Туруханского района</w:t>
      </w:r>
      <w:r w:rsidRP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 w:rsid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6B68C8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</w:t>
      </w:r>
      <w:r w:rsidR="006B68C8">
        <w:rPr>
          <w:sz w:val="28"/>
          <w:szCs w:val="28"/>
        </w:rPr>
        <w:t>ретение и доставку топлива, реализуемого населению Туруханского района;</w:t>
      </w:r>
    </w:p>
    <w:p w:rsidR="006B68C8" w:rsidRDefault="006B68C8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6B68C8">
        <w:rPr>
          <w:sz w:val="28"/>
          <w:szCs w:val="28"/>
        </w:rPr>
        <w:t>Оказание услуг по авиационному обеспечению деятельности органов МСУ, комиссии по ЧС и оперативных (полевых) групп</w:t>
      </w:r>
      <w:r w:rsidR="00E52C13">
        <w:rPr>
          <w:sz w:val="28"/>
          <w:szCs w:val="28"/>
        </w:rPr>
        <w:t>;</w:t>
      </w:r>
    </w:p>
    <w:p w:rsidR="00E52C13" w:rsidRDefault="00E52C13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Целю отдельных мероприятий подпрограммы является улучшения качества содержания улично - дорожной сети, улучшение качества услуг по регулярной перевозке пассажиров автотранспортом, создание резервного запаса топлива (бензина АИ-92) для нужд Туруханского района</w:t>
      </w:r>
      <w:r w:rsidR="006B68C8">
        <w:rPr>
          <w:sz w:val="28"/>
          <w:szCs w:val="28"/>
        </w:rPr>
        <w:t>, приобретение и доставка топлива для нужд Туруханского района, о</w:t>
      </w:r>
      <w:r w:rsidR="006B68C8" w:rsidRPr="006B68C8">
        <w:rPr>
          <w:sz w:val="28"/>
          <w:szCs w:val="28"/>
        </w:rPr>
        <w:t>казание услуг по авиационному обеспечению деятельности органов МСУ, комиссии по ЧС и оперативных (полевых) групп</w:t>
      </w:r>
      <w:r w:rsidR="00E52C13">
        <w:rPr>
          <w:sz w:val="28"/>
          <w:szCs w:val="28"/>
        </w:rPr>
        <w:t>,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6B68C8">
        <w:rPr>
          <w:sz w:val="28"/>
          <w:szCs w:val="28"/>
        </w:rPr>
        <w:t>.</w:t>
      </w:r>
    </w:p>
    <w:p w:rsidR="00D968C6" w:rsidRPr="00D6515E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>Управление Подпрограммой и контроль за ходом ее выполнения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EA6E84" w:rsidRPr="00A83D15" w:rsidRDefault="00EA6E84" w:rsidP="00EA6E84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>
        <w:rPr>
          <w:sz w:val="28"/>
          <w:szCs w:val="28"/>
        </w:rPr>
        <w:t xml:space="preserve">ют исполнители Подпрограммы– </w:t>
      </w:r>
      <w:r>
        <w:rPr>
          <w:rStyle w:val="FontStyle40"/>
          <w:sz w:val="28"/>
          <w:szCs w:val="28"/>
        </w:rPr>
        <w:t xml:space="preserve">управление экономики, планирования и перспективного развития администрации Туруханского района, </w:t>
      </w:r>
      <w:r w:rsidR="0011082E">
        <w:rPr>
          <w:rStyle w:val="FontStyle40"/>
          <w:sz w:val="28"/>
          <w:szCs w:val="28"/>
        </w:rPr>
        <w:t>т</w:t>
      </w:r>
      <w:r w:rsidRPr="00D6515E">
        <w:rPr>
          <w:rStyle w:val="FontStyle40"/>
          <w:sz w:val="28"/>
          <w:szCs w:val="28"/>
        </w:rPr>
        <w:t>ерриториальное управление администрации Туруханского района</w:t>
      </w:r>
      <w:r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>
        <w:rPr>
          <w:sz w:val="28"/>
          <w:szCs w:val="28"/>
        </w:rPr>
        <w:t>,</w:t>
      </w:r>
      <w:r w:rsidR="00E52C13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не позднее 15 января года, следующего за отчетным периодом,</w:t>
      </w:r>
      <w:r w:rsidRPr="00D6515E">
        <w:rPr>
          <w:sz w:val="28"/>
          <w:szCs w:val="28"/>
        </w:rPr>
        <w:t xml:space="preserve"> представляют исполнителю </w:t>
      </w:r>
      <w:r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>
        <w:rPr>
          <w:sz w:val="28"/>
          <w:szCs w:val="28"/>
        </w:rPr>
        <w:t xml:space="preserve">. </w:t>
      </w:r>
    </w:p>
    <w:p w:rsidR="00A64C49" w:rsidRPr="006B68C8" w:rsidRDefault="00EA6E84" w:rsidP="006B68C8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6B68C8" w:rsidSect="00C127C4">
      <w:headerReference w:type="default" r:id="rId7"/>
      <w:pgSz w:w="11906" w:h="16838"/>
      <w:pgMar w:top="1134" w:right="851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2149"/>
      <w:docPartObj>
        <w:docPartGallery w:val="Page Numbers (Top of Page)"/>
        <w:docPartUnique/>
      </w:docPartObj>
    </w:sdtPr>
    <w:sdtEndPr/>
    <w:sdtContent>
      <w:p w:rsidR="00C127C4" w:rsidRDefault="00C127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46B">
          <w:rPr>
            <w:noProof/>
          </w:rPr>
          <w:t>21</w:t>
        </w:r>
        <w:r>
          <w:fldChar w:fldCharType="end"/>
        </w:r>
      </w:p>
    </w:sdtContent>
  </w:sdt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 w15:restartNumberingAfterBreak="0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 w15:restartNumberingAfterBreak="0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17C80"/>
    <w:rsid w:val="00021D0F"/>
    <w:rsid w:val="00030808"/>
    <w:rsid w:val="0003446B"/>
    <w:rsid w:val="00045D16"/>
    <w:rsid w:val="000719F3"/>
    <w:rsid w:val="00074167"/>
    <w:rsid w:val="000906F2"/>
    <w:rsid w:val="000937D2"/>
    <w:rsid w:val="00093932"/>
    <w:rsid w:val="000A26E0"/>
    <w:rsid w:val="000A48C5"/>
    <w:rsid w:val="000B1096"/>
    <w:rsid w:val="000B6DC3"/>
    <w:rsid w:val="000C4066"/>
    <w:rsid w:val="000D0A95"/>
    <w:rsid w:val="000E3E1B"/>
    <w:rsid w:val="000E40A3"/>
    <w:rsid w:val="001103CD"/>
    <w:rsid w:val="0011082E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71460"/>
    <w:rsid w:val="0017759E"/>
    <w:rsid w:val="00180FC7"/>
    <w:rsid w:val="00181849"/>
    <w:rsid w:val="00187378"/>
    <w:rsid w:val="00187730"/>
    <w:rsid w:val="001A5D93"/>
    <w:rsid w:val="001A641F"/>
    <w:rsid w:val="001B23F8"/>
    <w:rsid w:val="001C5167"/>
    <w:rsid w:val="001D5B1E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B68C8"/>
    <w:rsid w:val="006C2363"/>
    <w:rsid w:val="006D62E6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A0E94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90464"/>
    <w:rsid w:val="008A56F6"/>
    <w:rsid w:val="008D6991"/>
    <w:rsid w:val="008E0893"/>
    <w:rsid w:val="008F3CF2"/>
    <w:rsid w:val="008F3F3D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B750F"/>
    <w:rsid w:val="009C211F"/>
    <w:rsid w:val="009C4E09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83C69"/>
    <w:rsid w:val="00AA3274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E2C7A"/>
    <w:rsid w:val="00BE4488"/>
    <w:rsid w:val="00BF63E2"/>
    <w:rsid w:val="00BF7D6F"/>
    <w:rsid w:val="00C0701F"/>
    <w:rsid w:val="00C127C4"/>
    <w:rsid w:val="00C15B74"/>
    <w:rsid w:val="00C241B5"/>
    <w:rsid w:val="00C26A23"/>
    <w:rsid w:val="00C278CD"/>
    <w:rsid w:val="00C46F1A"/>
    <w:rsid w:val="00C61233"/>
    <w:rsid w:val="00C63D6A"/>
    <w:rsid w:val="00C75862"/>
    <w:rsid w:val="00C77D23"/>
    <w:rsid w:val="00C8189D"/>
    <w:rsid w:val="00C85E15"/>
    <w:rsid w:val="00CA1A69"/>
    <w:rsid w:val="00CB6497"/>
    <w:rsid w:val="00CC59B5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52C13"/>
    <w:rsid w:val="00E801BC"/>
    <w:rsid w:val="00E83ED3"/>
    <w:rsid w:val="00E85A46"/>
    <w:rsid w:val="00EA6E84"/>
    <w:rsid w:val="00EB2325"/>
    <w:rsid w:val="00EB3108"/>
    <w:rsid w:val="00EB55DB"/>
    <w:rsid w:val="00EC0FF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45A0E"/>
    <w:rsid w:val="00F65186"/>
    <w:rsid w:val="00F6595D"/>
    <w:rsid w:val="00F65DC1"/>
    <w:rsid w:val="00F72F86"/>
    <w:rsid w:val="00F8609A"/>
    <w:rsid w:val="00F86732"/>
    <w:rsid w:val="00F912BF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0EF10"/>
  <w15:docId w15:val="{E4ABEA6E-B716-4A18-B8F0-522DEFD3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Л.Мучкаева</cp:lastModifiedBy>
  <cp:revision>43</cp:revision>
  <cp:lastPrinted>2024-03-05T10:08:00Z</cp:lastPrinted>
  <dcterms:created xsi:type="dcterms:W3CDTF">2018-10-05T09:17:00Z</dcterms:created>
  <dcterms:modified xsi:type="dcterms:W3CDTF">2024-03-05T10:09:00Z</dcterms:modified>
</cp:coreProperties>
</file>