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3577C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.7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93577C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24.04.2023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E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293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F08A8">
        <w:rPr>
          <w:rFonts w:ascii="Times New Roman" w:hAnsi="Times New Roman" w:cs="Times New Roman"/>
          <w:sz w:val="28"/>
          <w:szCs w:val="28"/>
        </w:rPr>
        <w:t xml:space="preserve">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межевания территории под размещение </w:t>
      </w:r>
      <w:r w:rsidR="00AD2B2E">
        <w:rPr>
          <w:rFonts w:ascii="Times New Roman" w:hAnsi="Times New Roman" w:cs="Times New Roman"/>
          <w:sz w:val="28"/>
          <w:szCs w:val="28"/>
        </w:rPr>
        <w:t>объекта АО «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AD2B2E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DB1AC7" w:rsidRPr="00DB1AC7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DB1AC7" w:rsidRPr="00DB1AC7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B1AC7" w:rsidRPr="00DB1AC7">
        <w:rPr>
          <w:rFonts w:ascii="Times New Roman" w:hAnsi="Times New Roman" w:cs="Times New Roman"/>
          <w:sz w:val="28"/>
          <w:szCs w:val="28"/>
        </w:rPr>
        <w:t xml:space="preserve"> группы месторождений. Площадка куста газовых скважин </w:t>
      </w:r>
      <w:r w:rsidR="00DB1A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1AC7" w:rsidRPr="00DB1AC7">
        <w:rPr>
          <w:rFonts w:ascii="Times New Roman" w:hAnsi="Times New Roman" w:cs="Times New Roman"/>
          <w:sz w:val="28"/>
          <w:szCs w:val="28"/>
        </w:rPr>
        <w:t>№ 3Гбис. Инженерная подготовка</w:t>
      </w:r>
      <w:r w:rsidR="00DB1AC7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D2B2E" w:rsidRDefault="00AD2B2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DE4B40" w:rsidRPr="00DE4B40">
        <w:rPr>
          <w:rFonts w:ascii="Times New Roman" w:hAnsi="Times New Roman" w:cs="Times New Roman"/>
          <w:sz w:val="28"/>
          <w:szCs w:val="28"/>
        </w:rPr>
        <w:t>«</w:t>
      </w:r>
      <w:r w:rsidR="00DB1AC7" w:rsidRPr="00DB1AC7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DB1AC7" w:rsidRPr="00DB1AC7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DB1AC7" w:rsidRPr="00DB1AC7">
        <w:rPr>
          <w:rFonts w:ascii="Times New Roman" w:hAnsi="Times New Roman" w:cs="Times New Roman"/>
          <w:sz w:val="28"/>
          <w:szCs w:val="28"/>
        </w:rPr>
        <w:t xml:space="preserve"> группы месторождений. Площадка куста газовых скважин № 3Гбис. Инженерная подготовка</w:t>
      </w:r>
      <w:r w:rsidR="00AD2B2E" w:rsidRPr="00AD2B2E">
        <w:rPr>
          <w:rFonts w:ascii="Times New Roman" w:hAnsi="Times New Roman" w:cs="Times New Roman"/>
          <w:sz w:val="28"/>
          <w:szCs w:val="28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 </w:t>
      </w:r>
      <w:r w:rsidR="0052178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2B2E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DB1AC7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DB1AC7">
        <w:rPr>
          <w:rFonts w:ascii="Times New Roman" w:hAnsi="Times New Roman" w:cs="Times New Roman"/>
          <w:sz w:val="28"/>
          <w:szCs w:val="28"/>
        </w:rPr>
        <w:t>» исх. № ВН-449 от 17.02.2023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проектам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AD2B2E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AD2B2E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DB1AC7">
        <w:rPr>
          <w:rFonts w:ascii="Times New Roman" w:hAnsi="Times New Roman" w:cs="Times New Roman"/>
          <w:sz w:val="28"/>
          <w:szCs w:val="28"/>
        </w:rPr>
        <w:t>14.04.2023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проекту планировки и межевания территории под размещение объекта</w:t>
      </w:r>
      <w:r w:rsidR="00AD2B2E" w:rsidRPr="00AD2B2E">
        <w:t xml:space="preserve"> </w:t>
      </w:r>
      <w:r w:rsidR="00AD2B2E" w:rsidRP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>» «</w:t>
      </w:r>
      <w:r w:rsidR="00360498" w:rsidRPr="00360498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360498" w:rsidRPr="00360498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360498" w:rsidRPr="00360498">
        <w:rPr>
          <w:rFonts w:ascii="Times New Roman" w:hAnsi="Times New Roman" w:cs="Times New Roman"/>
          <w:sz w:val="28"/>
          <w:szCs w:val="28"/>
        </w:rPr>
        <w:t xml:space="preserve"> группы месторождений. Площадка куста газовых скважин </w:t>
      </w:r>
      <w:r w:rsidR="003604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0498" w:rsidRPr="00360498">
        <w:rPr>
          <w:rFonts w:ascii="Times New Roman" w:hAnsi="Times New Roman" w:cs="Times New Roman"/>
          <w:sz w:val="28"/>
          <w:szCs w:val="28"/>
        </w:rPr>
        <w:t>№ 3Гбис. Инженерная подготовка</w:t>
      </w:r>
      <w:r w:rsidR="00DE4B40" w:rsidRPr="00DE4B40">
        <w:rPr>
          <w:rFonts w:ascii="Times New Roman" w:hAnsi="Times New Roman" w:cs="Times New Roman"/>
          <w:sz w:val="28"/>
          <w:szCs w:val="28"/>
        </w:rPr>
        <w:t>»</w:t>
      </w:r>
      <w:r w:rsidR="00DF08A8">
        <w:rPr>
          <w:rFonts w:ascii="Times New Roman" w:hAnsi="Times New Roman" w:cs="Times New Roman"/>
          <w:sz w:val="28"/>
          <w:szCs w:val="28"/>
        </w:rPr>
        <w:t xml:space="preserve">, 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Красноярский край, Туруханский район, в границах 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21789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577C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7061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7</cp:revision>
  <cp:lastPrinted>2023-04-25T04:32:00Z</cp:lastPrinted>
  <dcterms:created xsi:type="dcterms:W3CDTF">2023-04-03T05:00:00Z</dcterms:created>
  <dcterms:modified xsi:type="dcterms:W3CDTF">2023-04-25T04:34:00Z</dcterms:modified>
</cp:coreProperties>
</file>