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607770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22.03.2023</w:t>
            </w:r>
            <w:bookmarkStart w:id="0" w:name="_GoBack"/>
            <w:bookmarkEnd w:id="0"/>
            <w:r w:rsidR="00B312B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607770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 </w:t>
            </w:r>
            <w:r w:rsidR="0021604B">
              <w:rPr>
                <w:sz w:val="28"/>
                <w:szCs w:val="28"/>
              </w:rPr>
              <w:t xml:space="preserve"> </w:t>
            </w:r>
            <w:r w:rsidR="00607770">
              <w:rPr>
                <w:sz w:val="28"/>
                <w:szCs w:val="28"/>
              </w:rPr>
              <w:t xml:space="preserve">206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EA3265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1C41FB">
        <w:rPr>
          <w:sz w:val="28"/>
          <w:szCs w:val="28"/>
        </w:rPr>
        <w:t xml:space="preserve"> следующие изменения: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1.1. </w:t>
      </w:r>
      <w:r w:rsidR="005903C2" w:rsidRPr="001C41FB">
        <w:rPr>
          <w:sz w:val="28"/>
          <w:szCs w:val="28"/>
          <w:lang w:eastAsia="x-none"/>
        </w:rPr>
        <w:t>м</w:t>
      </w:r>
      <w:r w:rsidR="003D2408" w:rsidRPr="001C41FB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 w:eastAsia="x-none"/>
        </w:rPr>
        <w:t xml:space="preserve"> 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3D2408" w:rsidRPr="001C41FB">
        <w:rPr>
          <w:sz w:val="28"/>
          <w:szCs w:val="28"/>
          <w:lang w:eastAsia="x-none"/>
        </w:rPr>
        <w:t>редакции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Pr="001C41FB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 w:rsidRPr="001C41FB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 w:eastAsia="x-none"/>
        </w:rPr>
        <w:t>.</w:t>
      </w:r>
    </w:p>
    <w:p w:rsidR="00E113A3" w:rsidRPr="00E113A3" w:rsidRDefault="00E113A3" w:rsidP="00E113A3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          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Pr="00E113A3">
        <w:rPr>
          <w:sz w:val="28"/>
          <w:szCs w:val="28"/>
        </w:rPr>
        <w:t xml:space="preserve">Постановление вступает в силу </w:t>
      </w:r>
      <w:r w:rsidR="00B312B1">
        <w:rPr>
          <w:sz w:val="28"/>
          <w:szCs w:val="28"/>
        </w:rPr>
        <w:t>после</w:t>
      </w:r>
      <w:r w:rsidRPr="00E113A3">
        <w:rPr>
          <w:sz w:val="28"/>
          <w:szCs w:val="28"/>
        </w:rPr>
        <w:t xml:space="preserve"> его официального опубликования.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E113A3" w:rsidRDefault="00E113A3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3D2408" w:rsidP="00892C1D">
      <w:pPr>
        <w:jc w:val="both"/>
        <w:rPr>
          <w:sz w:val="28"/>
          <w:szCs w:val="28"/>
          <w:lang w:eastAsia="x-none"/>
        </w:rPr>
      </w:pPr>
    </w:p>
    <w:p w:rsidR="00B312B1" w:rsidRDefault="00D6102E" w:rsidP="00D6102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C41FB" w:rsidRPr="001C41FB" w:rsidRDefault="00D6102E" w:rsidP="00D6102E">
      <w:pPr>
        <w:spacing w:line="228" w:lineRule="auto"/>
        <w:jc w:val="both"/>
        <w:rPr>
          <w:rStyle w:val="FontStyle13"/>
          <w:sz w:val="28"/>
          <w:szCs w:val="28"/>
          <w:lang w:eastAsia="x-none"/>
        </w:rPr>
      </w:pPr>
      <w:r w:rsidRPr="00A466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         </w:t>
      </w:r>
      <w:r w:rsidR="00B312B1">
        <w:rPr>
          <w:sz w:val="28"/>
          <w:szCs w:val="28"/>
        </w:rPr>
        <w:t xml:space="preserve">   </w:t>
      </w:r>
      <w:r w:rsidRPr="00A4668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B312B1">
        <w:rPr>
          <w:sz w:val="28"/>
          <w:szCs w:val="28"/>
        </w:rPr>
        <w:t>Е.Г. Кожевников</w:t>
      </w:r>
    </w:p>
    <w:sectPr w:rsidR="001C41FB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312B1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1604B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07770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312B1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B4742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35</cp:revision>
  <cp:lastPrinted>2023-04-20T02:20:00Z</cp:lastPrinted>
  <dcterms:created xsi:type="dcterms:W3CDTF">2018-10-05T09:49:00Z</dcterms:created>
  <dcterms:modified xsi:type="dcterms:W3CDTF">2023-04-20T02:20:00Z</dcterms:modified>
</cp:coreProperties>
</file>