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642AA" w:rsidRPr="005642AA" w:rsidRDefault="005642AA" w:rsidP="005642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642AA" w:rsidRPr="005642AA" w:rsidRDefault="005642AA" w:rsidP="005642A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31"/>
        <w:gridCol w:w="4685"/>
        <w:gridCol w:w="1790"/>
      </w:tblGrid>
      <w:tr w:rsidR="005642AA" w:rsidRPr="005642AA" w:rsidTr="000632C6">
        <w:trPr>
          <w:trHeight w:val="333"/>
        </w:trPr>
        <w:tc>
          <w:tcPr>
            <w:tcW w:w="3131" w:type="dxa"/>
            <w:shd w:val="clear" w:color="auto" w:fill="auto"/>
          </w:tcPr>
          <w:p w:rsidR="005642AA" w:rsidRPr="005642AA" w:rsidRDefault="003172F9" w:rsidP="005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28.03.2022</w:t>
            </w:r>
            <w:bookmarkStart w:id="0" w:name="_GoBack"/>
            <w:bookmarkEnd w:id="0"/>
          </w:p>
        </w:tc>
        <w:tc>
          <w:tcPr>
            <w:tcW w:w="4685" w:type="dxa"/>
            <w:shd w:val="clear" w:color="auto" w:fill="auto"/>
          </w:tcPr>
          <w:p w:rsidR="005642AA" w:rsidRPr="005642AA" w:rsidRDefault="005642AA" w:rsidP="005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с. Туруханск</w:t>
            </w:r>
          </w:p>
        </w:tc>
        <w:tc>
          <w:tcPr>
            <w:tcW w:w="1790" w:type="dxa"/>
            <w:shd w:val="clear" w:color="auto" w:fill="auto"/>
          </w:tcPr>
          <w:p w:rsidR="005642AA" w:rsidRPr="005642AA" w:rsidRDefault="005642AA" w:rsidP="00317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17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  <w:r w:rsidRPr="005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</w:p>
        </w:tc>
      </w:tr>
    </w:tbl>
    <w:p w:rsidR="005642AA" w:rsidRPr="005642AA" w:rsidRDefault="005642AA" w:rsidP="00564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C34937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A3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административный регламент</w:t>
      </w:r>
      <w:r w:rsidR="005642AA"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 муниципальной услуги </w:t>
      </w:r>
      <w:r w:rsidR="00AF0F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42AA"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приему заявлений, документов, а также постановке малоимущих граждан, проживающих в сельских населенных пунктах, расположенных на межселенной территории Туруханского муниципального района, на учет в качестве нуждающихся в жилых помещениях</w:t>
      </w:r>
      <w:r w:rsidR="00A378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Туруханског</w:t>
      </w:r>
      <w:r w:rsidR="00955F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 от 13.05.2021 № 303-п</w:t>
      </w:r>
      <w:r w:rsidR="00A3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2AA" w:rsidRPr="005642AA" w:rsidRDefault="005642AA" w:rsidP="0056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C34937" w:rsidRDefault="00AF0F40" w:rsidP="00C349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C34937">
        <w:rPr>
          <w:rFonts w:ascii="Times New Roman" w:hAnsi="Times New Roman" w:cs="Times New Roman"/>
          <w:sz w:val="28"/>
          <w:szCs w:val="28"/>
        </w:rPr>
        <w:t xml:space="preserve">нормативно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882C1E">
        <w:rPr>
          <w:rFonts w:ascii="Times New Roman" w:hAnsi="Times New Roman" w:cs="Times New Roman"/>
          <w:sz w:val="28"/>
          <w:szCs w:val="28"/>
        </w:rPr>
        <w:t>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hyperlink r:id="rId6" w:history="1">
        <w:r w:rsidRPr="00AF0F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0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</w:t>
      </w:r>
      <w:r w:rsidR="00C34937">
        <w:rPr>
          <w:rFonts w:ascii="Times New Roman" w:hAnsi="Times New Roman" w:cs="Times New Roman"/>
          <w:sz w:val="28"/>
          <w:szCs w:val="28"/>
        </w:rPr>
        <w:t>о края от 23.05.2006 № 18-4751 «</w:t>
      </w:r>
      <w:r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</w:t>
      </w:r>
      <w:r w:rsidR="00C34937">
        <w:rPr>
          <w:rFonts w:ascii="Times New Roman" w:hAnsi="Times New Roman" w:cs="Times New Roman"/>
          <w:sz w:val="28"/>
          <w:szCs w:val="28"/>
        </w:rPr>
        <w:t>льного найма на территории края»,</w:t>
      </w:r>
      <w:r w:rsidR="00882C1E">
        <w:rPr>
          <w:rFonts w:ascii="Times New Roman" w:hAnsi="Times New Roman" w:cs="Times New Roman"/>
          <w:sz w:val="28"/>
          <w:szCs w:val="28"/>
        </w:rPr>
        <w:t xml:space="preserve"> </w:t>
      </w:r>
      <w:r w:rsidR="005642AA"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47, 48</w:t>
      </w:r>
      <w:r w:rsidR="00882C1E">
        <w:rPr>
          <w:rFonts w:ascii="Times New Roman" w:eastAsia="Times New Roman" w:hAnsi="Times New Roman" w:cs="Times New Roman"/>
          <w:sz w:val="28"/>
          <w:szCs w:val="28"/>
          <w:lang w:eastAsia="ru-RU"/>
        </w:rPr>
        <w:t>, 49</w:t>
      </w:r>
      <w:r w:rsidR="005642AA"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Туруханского района, ПОСТАНОВЛЯЮ: </w:t>
      </w: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28E" w:rsidRDefault="00C34937" w:rsidP="00C349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C3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административный регламент предоставления  муниципальной услуги по приему заявлений, документов, а также постановке малоимущих граждан, проживающих в сельских населенных пунктах, расположенных на межселенной территории Туруханского муниципального района, на учет в качестве нуждающихся в жилых помещениях, утвержденный постановлением администрации Туруханского района  от 13.05.2021 № 303-п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следующее изменение:</w:t>
      </w:r>
    </w:p>
    <w:p w:rsidR="00C34937" w:rsidRDefault="00E9128E" w:rsidP="00E9128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пункта 2.6 изложить в следующей редакции:</w:t>
      </w:r>
    </w:p>
    <w:p w:rsidR="00E9128E" w:rsidRPr="00882C1E" w:rsidRDefault="00E9128E" w:rsidP="00882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</w:t>
      </w:r>
      <w:r w:rsidR="00955FF8">
        <w:rPr>
          <w:rFonts w:ascii="Times New Roman" w:hAnsi="Times New Roman" w:cs="Times New Roman"/>
          <w:sz w:val="28"/>
          <w:szCs w:val="28"/>
        </w:rPr>
        <w:t>выписка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Федерации, имеющиеся, а также имевшиеся у них в течение пяти лет (60 полных месяцев), предшествующих дате подачи заявления о принятии на учет;»</w:t>
      </w:r>
      <w:r w:rsidR="00882C1E">
        <w:rPr>
          <w:rFonts w:ascii="Times New Roman" w:hAnsi="Times New Roman" w:cs="Times New Roman"/>
          <w:sz w:val="28"/>
          <w:szCs w:val="28"/>
        </w:rPr>
        <w:t>.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 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 на руководителя территориального управления администрации Туруханского района А.А. Игнатенко.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  <w:tab w:val="left" w:pos="15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его официального опубликования. </w:t>
      </w:r>
    </w:p>
    <w:p w:rsidR="005642AA" w:rsidRPr="005642AA" w:rsidRDefault="005642AA" w:rsidP="005642AA">
      <w:pPr>
        <w:tabs>
          <w:tab w:val="left" w:pos="851"/>
          <w:tab w:val="left" w:pos="993"/>
          <w:tab w:val="left" w:pos="108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tabs>
          <w:tab w:val="left" w:pos="1080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882C1E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82C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района                                             </w:t>
      </w:r>
      <w:r w:rsidR="0088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82C1E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81E" w:rsidRDefault="00A3781E"/>
    <w:sectPr w:rsidR="00A3781E" w:rsidSect="0072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731F7"/>
    <w:multiLevelType w:val="multilevel"/>
    <w:tmpl w:val="04E052B8"/>
    <w:lvl w:ilvl="0">
      <w:start w:val="1"/>
      <w:numFmt w:val="decimal"/>
      <w:lvlText w:val="%1."/>
      <w:lvlJc w:val="left"/>
      <w:pPr>
        <w:ind w:left="57" w:firstLine="6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55C"/>
    <w:rsid w:val="000632C6"/>
    <w:rsid w:val="00265D65"/>
    <w:rsid w:val="003172F9"/>
    <w:rsid w:val="005317B6"/>
    <w:rsid w:val="005642AA"/>
    <w:rsid w:val="00654473"/>
    <w:rsid w:val="007225E8"/>
    <w:rsid w:val="00882C1E"/>
    <w:rsid w:val="00955FF8"/>
    <w:rsid w:val="00994D57"/>
    <w:rsid w:val="00A3781E"/>
    <w:rsid w:val="00AF0F40"/>
    <w:rsid w:val="00C34937"/>
    <w:rsid w:val="00C81546"/>
    <w:rsid w:val="00D0155C"/>
    <w:rsid w:val="00E9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3C2D3-DEE8-4C00-ACC1-7042BA03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4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017E34E2F7EF8D4DE9941ABE1D555C7691AE7F616AB8A199A9ED0CBD8A45E5ED61A11727597BA19E925425E5D9523BDEV4UF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</dc:creator>
  <cp:keywords/>
  <dc:description/>
  <cp:lastModifiedBy>Секретарь</cp:lastModifiedBy>
  <cp:revision>8</cp:revision>
  <cp:lastPrinted>2022-03-30T03:50:00Z</cp:lastPrinted>
  <dcterms:created xsi:type="dcterms:W3CDTF">2021-04-06T08:54:00Z</dcterms:created>
  <dcterms:modified xsi:type="dcterms:W3CDTF">2022-03-30T03:50:00Z</dcterms:modified>
</cp:coreProperties>
</file>