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63" w:rsidRDefault="00886D63" w:rsidP="00886D6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858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D63" w:rsidRDefault="00886D63" w:rsidP="00886D63">
      <w:pPr>
        <w:rPr>
          <w:b/>
        </w:rPr>
      </w:pPr>
    </w:p>
    <w:p w:rsidR="007E72CD" w:rsidRPr="00E4180D" w:rsidRDefault="007E72CD" w:rsidP="007E72CD">
      <w:pPr>
        <w:jc w:val="center"/>
        <w:outlineLvl w:val="0"/>
        <w:rPr>
          <w:b/>
          <w:szCs w:val="28"/>
        </w:rPr>
      </w:pPr>
      <w:r w:rsidRPr="00E4180D">
        <w:rPr>
          <w:b/>
          <w:szCs w:val="28"/>
        </w:rPr>
        <w:t>АДМИНИСТРАЦИЯ ТУРУХАНСКОГО СЕЛЬСОВЕТА</w:t>
      </w:r>
    </w:p>
    <w:p w:rsidR="007E72CD" w:rsidRPr="00E4180D" w:rsidRDefault="007E72CD" w:rsidP="007E72CD">
      <w:pPr>
        <w:spacing w:after="240"/>
        <w:jc w:val="center"/>
        <w:outlineLvl w:val="0"/>
        <w:rPr>
          <w:b/>
          <w:szCs w:val="28"/>
        </w:rPr>
      </w:pPr>
      <w:r w:rsidRPr="00E4180D">
        <w:rPr>
          <w:b/>
          <w:szCs w:val="28"/>
        </w:rPr>
        <w:t>ТУРУХАНСКОГО РАЙОНА КРАСНОЯРСКОГО КРАЯ</w:t>
      </w:r>
    </w:p>
    <w:p w:rsidR="00E67E00" w:rsidRDefault="007E72CD" w:rsidP="00E67E00">
      <w:pPr>
        <w:jc w:val="center"/>
        <w:outlineLvl w:val="0"/>
        <w:rPr>
          <w:b/>
          <w:szCs w:val="28"/>
        </w:rPr>
      </w:pPr>
      <w:proofErr w:type="gramStart"/>
      <w:r w:rsidRPr="00E4180D">
        <w:rPr>
          <w:b/>
          <w:szCs w:val="28"/>
        </w:rPr>
        <w:t>П</w:t>
      </w:r>
      <w:proofErr w:type="gramEnd"/>
      <w:r w:rsidRPr="00E4180D">
        <w:rPr>
          <w:b/>
          <w:szCs w:val="28"/>
        </w:rPr>
        <w:t xml:space="preserve"> О С Т А Н О В Л Е Н И Е</w:t>
      </w:r>
    </w:p>
    <w:p w:rsidR="00E67E00" w:rsidRDefault="00E67E00" w:rsidP="00E67E00">
      <w:pPr>
        <w:jc w:val="center"/>
        <w:outlineLvl w:val="0"/>
        <w:rPr>
          <w:b/>
          <w:szCs w:val="28"/>
        </w:rPr>
      </w:pPr>
    </w:p>
    <w:p w:rsidR="00075358" w:rsidRPr="00E67E00" w:rsidRDefault="008509E5" w:rsidP="00E67E00">
      <w:pPr>
        <w:jc w:val="center"/>
        <w:outlineLvl w:val="0"/>
        <w:rPr>
          <w:b/>
          <w:szCs w:val="28"/>
        </w:rPr>
      </w:pPr>
      <w:r>
        <w:rPr>
          <w:szCs w:val="28"/>
        </w:rPr>
        <w:t>12 сентября</w:t>
      </w:r>
      <w:r w:rsidR="007E72CD">
        <w:rPr>
          <w:szCs w:val="28"/>
        </w:rPr>
        <w:t xml:space="preserve"> </w:t>
      </w:r>
      <w:r w:rsidR="00216C3B">
        <w:rPr>
          <w:szCs w:val="28"/>
        </w:rPr>
        <w:t>201</w:t>
      </w:r>
      <w:r w:rsidR="007E72CD">
        <w:rPr>
          <w:szCs w:val="28"/>
        </w:rPr>
        <w:t>6</w:t>
      </w:r>
      <w:r w:rsidR="00216C3B">
        <w:rPr>
          <w:szCs w:val="28"/>
        </w:rPr>
        <w:t xml:space="preserve"> года</w:t>
      </w:r>
      <w:r w:rsidR="00BA7F40" w:rsidRPr="001A10AA">
        <w:rPr>
          <w:szCs w:val="28"/>
        </w:rPr>
        <w:t xml:space="preserve">     </w:t>
      </w:r>
      <w:r>
        <w:rPr>
          <w:szCs w:val="28"/>
        </w:rPr>
        <w:t xml:space="preserve">           </w:t>
      </w:r>
      <w:r w:rsidR="00E52A93">
        <w:rPr>
          <w:rStyle w:val="a5"/>
          <w:szCs w:val="28"/>
        </w:rPr>
        <w:t xml:space="preserve"> </w:t>
      </w:r>
      <w:r w:rsidR="00075358" w:rsidRPr="001A10AA">
        <w:rPr>
          <w:rStyle w:val="a5"/>
          <w:b w:val="0"/>
          <w:szCs w:val="28"/>
        </w:rPr>
        <w:t>с</w:t>
      </w:r>
      <w:r w:rsidR="00B15BD5" w:rsidRPr="001A10AA">
        <w:rPr>
          <w:rStyle w:val="a5"/>
          <w:b w:val="0"/>
          <w:szCs w:val="28"/>
        </w:rPr>
        <w:t>.</w:t>
      </w:r>
      <w:r w:rsidR="00075358" w:rsidRPr="001A10AA">
        <w:rPr>
          <w:rStyle w:val="a5"/>
          <w:b w:val="0"/>
          <w:szCs w:val="28"/>
        </w:rPr>
        <w:t xml:space="preserve"> Туруханск</w:t>
      </w:r>
      <w:r w:rsidR="00075358" w:rsidRPr="001A10AA">
        <w:rPr>
          <w:szCs w:val="28"/>
        </w:rPr>
        <w:t xml:space="preserve">   </w:t>
      </w:r>
      <w:r w:rsidR="0043790A">
        <w:rPr>
          <w:szCs w:val="28"/>
        </w:rPr>
        <w:t xml:space="preserve">                             </w:t>
      </w:r>
      <w:r w:rsidR="00216C3B">
        <w:rPr>
          <w:szCs w:val="28"/>
        </w:rPr>
        <w:t xml:space="preserve">         №</w:t>
      </w:r>
      <w:r w:rsidR="001543BD">
        <w:rPr>
          <w:szCs w:val="28"/>
        </w:rPr>
        <w:t xml:space="preserve"> 166</w:t>
      </w:r>
    </w:p>
    <w:p w:rsidR="00075358" w:rsidRPr="001A10AA" w:rsidRDefault="00075358" w:rsidP="00BA7F40">
      <w:pPr>
        <w:ind w:left="-360" w:firstLine="709"/>
        <w:jc w:val="center"/>
        <w:rPr>
          <w:szCs w:val="28"/>
        </w:rPr>
      </w:pPr>
    </w:p>
    <w:p w:rsidR="00075358" w:rsidRPr="00E94545" w:rsidRDefault="008479D1" w:rsidP="00216C3B">
      <w:pPr>
        <w:jc w:val="both"/>
        <w:rPr>
          <w:szCs w:val="28"/>
        </w:rPr>
      </w:pPr>
      <w:r w:rsidRPr="00E94545">
        <w:rPr>
          <w:szCs w:val="28"/>
        </w:rPr>
        <w:t xml:space="preserve">О </w:t>
      </w:r>
      <w:r w:rsidR="00D35BB0" w:rsidRPr="00E94545">
        <w:rPr>
          <w:szCs w:val="28"/>
        </w:rPr>
        <w:t xml:space="preserve">проведении </w:t>
      </w:r>
      <w:r w:rsidR="008509E5" w:rsidRPr="00E94545">
        <w:rPr>
          <w:szCs w:val="28"/>
        </w:rPr>
        <w:t>обсуждения в целях общественного контроля</w:t>
      </w:r>
      <w:r w:rsidRPr="00E94545">
        <w:rPr>
          <w:szCs w:val="28"/>
        </w:rPr>
        <w:t xml:space="preserve"> проект</w:t>
      </w:r>
      <w:r w:rsidR="008509E5" w:rsidRPr="00E94545">
        <w:rPr>
          <w:szCs w:val="28"/>
        </w:rPr>
        <w:t>а</w:t>
      </w:r>
      <w:r w:rsidRPr="00E94545">
        <w:rPr>
          <w:szCs w:val="28"/>
        </w:rPr>
        <w:t xml:space="preserve"> </w:t>
      </w:r>
      <w:r w:rsidR="008509E5" w:rsidRPr="00E94545">
        <w:rPr>
          <w:szCs w:val="28"/>
        </w:rPr>
        <w:t xml:space="preserve">постановления Администрации </w:t>
      </w:r>
      <w:r w:rsidRPr="00E94545">
        <w:rPr>
          <w:szCs w:val="28"/>
        </w:rPr>
        <w:t xml:space="preserve">Туруханского </w:t>
      </w:r>
      <w:r w:rsidR="008509E5" w:rsidRPr="00E94545">
        <w:rPr>
          <w:szCs w:val="28"/>
        </w:rPr>
        <w:t>сельсовета</w:t>
      </w:r>
      <w:r w:rsidRPr="00E94545">
        <w:rPr>
          <w:szCs w:val="28"/>
        </w:rPr>
        <w:t xml:space="preserve"> «</w:t>
      </w:r>
      <w:r w:rsidR="008509E5" w:rsidRPr="00E94545">
        <w:rPr>
          <w:szCs w:val="28"/>
        </w:rPr>
        <w:t>Об утверждении Правил определения требований к закупаемым Администрацией Туруханского сельсовета и подведомственными ей казенными и бюджетными учреждениями отдельным видам товаров, работ, услуг (в том числе предельные цены товаров, работ, услуг)</w:t>
      </w:r>
      <w:r w:rsidR="00BC5928" w:rsidRPr="00E94545">
        <w:rPr>
          <w:szCs w:val="28"/>
        </w:rPr>
        <w:t>»</w:t>
      </w:r>
    </w:p>
    <w:p w:rsidR="00D75E02" w:rsidRDefault="00D75E02" w:rsidP="00D75E02">
      <w:pPr>
        <w:autoSpaceDE w:val="0"/>
        <w:autoSpaceDN w:val="0"/>
        <w:adjustRightInd w:val="0"/>
        <w:ind w:firstLine="540"/>
        <w:jc w:val="both"/>
      </w:pPr>
    </w:p>
    <w:p w:rsidR="006336E1" w:rsidRDefault="006336E1" w:rsidP="006336E1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частью 4 статьи 19 Федерального закона от 05.04.2013 </w:t>
      </w:r>
      <w:r>
        <w:rPr>
          <w:szCs w:val="28"/>
        </w:rPr>
        <w:br/>
        <w:t>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РФ от 18.05.2015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исполнения»,</w:t>
      </w:r>
      <w:proofErr w:type="gramEnd"/>
      <w:r>
        <w:rPr>
          <w:szCs w:val="28"/>
        </w:rPr>
        <w:t xml:space="preserve"> руководствуясь постановлением Администрации Туруханского сельсовета от 29.07.2015 № 126 «</w:t>
      </w:r>
      <w:r w:rsidRPr="006336E1">
        <w:rPr>
          <w:rFonts w:eastAsiaTheme="minorEastAsia"/>
          <w:szCs w:val="28"/>
          <w:lang w:eastAsia="en-US"/>
        </w:rPr>
        <w:t xml:space="preserve">Об </w:t>
      </w:r>
      <w:r w:rsidRPr="006336E1">
        <w:rPr>
          <w:rFonts w:eastAsiaTheme="minorEastAsia"/>
          <w:iCs/>
          <w:szCs w:val="28"/>
          <w:lang w:eastAsia="en-US"/>
        </w:rPr>
        <w:t xml:space="preserve">утверждении </w:t>
      </w:r>
      <w:r w:rsidRPr="006336E1">
        <w:rPr>
          <w:rFonts w:eastAsiaTheme="minorEastAsia"/>
          <w:szCs w:val="28"/>
          <w:lang w:eastAsia="en-US"/>
        </w:rPr>
        <w:t xml:space="preserve"> </w:t>
      </w:r>
      <w:r w:rsidRPr="006336E1">
        <w:rPr>
          <w:rFonts w:eastAsiaTheme="minorEastAsia"/>
          <w:iCs/>
          <w:szCs w:val="28"/>
          <w:lang w:eastAsia="en-US"/>
        </w:rPr>
        <w:t>требований к порядку разработки и принятия муниципальных правовых актов о нормировании в сфере закупок для обеспечения муниципальных нужд, содержанию указанных актов и обеспечению их исполнения</w:t>
      </w:r>
      <w:r>
        <w:rPr>
          <w:rFonts w:eastAsiaTheme="minorEastAsia"/>
          <w:iCs/>
          <w:szCs w:val="28"/>
          <w:lang w:eastAsia="en-US"/>
        </w:rPr>
        <w:t>»,</w:t>
      </w:r>
      <w:r>
        <w:rPr>
          <w:szCs w:val="28"/>
        </w:rPr>
        <w:t xml:space="preserve"> ст.</w:t>
      </w:r>
      <w:r w:rsidR="00E94545">
        <w:rPr>
          <w:szCs w:val="28"/>
        </w:rPr>
        <w:t xml:space="preserve"> </w:t>
      </w:r>
      <w:r>
        <w:rPr>
          <w:szCs w:val="28"/>
        </w:rPr>
        <w:t>ст.</w:t>
      </w:r>
      <w:r>
        <w:rPr>
          <w:color w:val="000000"/>
          <w:szCs w:val="28"/>
        </w:rPr>
        <w:t xml:space="preserve"> </w:t>
      </w:r>
      <w:r>
        <w:rPr>
          <w:szCs w:val="28"/>
        </w:rPr>
        <w:t>47, 50 Устава Туруханского сельсовета Туруханского района Красноярского края, ПОСТАНОВЛЯЮ:</w:t>
      </w:r>
    </w:p>
    <w:p w:rsidR="00E94545" w:rsidRDefault="00D75E02" w:rsidP="00E94545">
      <w:pPr>
        <w:pStyle w:val="a7"/>
        <w:ind w:left="0" w:firstLine="709"/>
        <w:jc w:val="both"/>
        <w:rPr>
          <w:szCs w:val="28"/>
        </w:rPr>
      </w:pPr>
      <w:r>
        <w:t xml:space="preserve">1. </w:t>
      </w:r>
      <w:proofErr w:type="gramStart"/>
      <w:r w:rsidR="006336E1">
        <w:t xml:space="preserve">Для </w:t>
      </w:r>
      <w:r w:rsidR="00E94545">
        <w:t>проведения обсуждения в целях общественного контроля, р</w:t>
      </w:r>
      <w:r w:rsidR="006336E1">
        <w:t xml:space="preserve">азместить проект постановления Администрации Туруханского сельсовета </w:t>
      </w:r>
      <w:r w:rsidR="006336E1" w:rsidRPr="006336E1">
        <w:rPr>
          <w:szCs w:val="28"/>
        </w:rPr>
        <w:t>«Об утверждении Правил определения требований к закупаемым Администрацией Туруханского сельсовета и подведомственными ей казенными и бюджетными учреждениями отдельным видам товаров, работ, услуг (в том числе предельные цены товаров, работ, услуг)»</w:t>
      </w:r>
      <w:r w:rsidR="006336E1">
        <w:rPr>
          <w:szCs w:val="28"/>
        </w:rPr>
        <w:t xml:space="preserve"> </w:t>
      </w:r>
      <w:r w:rsidR="00E94545">
        <w:rPr>
          <w:szCs w:val="28"/>
        </w:rPr>
        <w:t>на официальном сайте Единой информационной системы в сфере закупок (</w:t>
      </w:r>
      <w:hyperlink r:id="rId10" w:history="1">
        <w:r w:rsidR="00E94545" w:rsidRPr="00DA0A19">
          <w:rPr>
            <w:rStyle w:val="a6"/>
            <w:szCs w:val="28"/>
            <w:lang w:val="en-US"/>
          </w:rPr>
          <w:t>www</w:t>
        </w:r>
        <w:r w:rsidR="00E94545" w:rsidRPr="00DA0A19">
          <w:rPr>
            <w:rStyle w:val="a6"/>
            <w:szCs w:val="28"/>
          </w:rPr>
          <w:t>.</w:t>
        </w:r>
        <w:proofErr w:type="spellStart"/>
        <w:r w:rsidR="00E94545" w:rsidRPr="00DA0A19">
          <w:rPr>
            <w:rStyle w:val="a6"/>
            <w:szCs w:val="28"/>
            <w:lang w:val="en-US"/>
          </w:rPr>
          <w:t>zakupki</w:t>
        </w:r>
        <w:proofErr w:type="spellEnd"/>
        <w:r w:rsidR="00E94545" w:rsidRPr="00DA0A19">
          <w:rPr>
            <w:rStyle w:val="a6"/>
            <w:szCs w:val="28"/>
          </w:rPr>
          <w:t>.</w:t>
        </w:r>
        <w:r w:rsidR="00E94545" w:rsidRPr="00DA0A19">
          <w:rPr>
            <w:rStyle w:val="a6"/>
            <w:szCs w:val="28"/>
            <w:lang w:val="en-US"/>
          </w:rPr>
          <w:t>go</w:t>
        </w:r>
        <w:r w:rsidR="00E94545" w:rsidRPr="00DA0A19">
          <w:rPr>
            <w:rStyle w:val="a6"/>
            <w:szCs w:val="28"/>
          </w:rPr>
          <w:t>.</w:t>
        </w:r>
        <w:proofErr w:type="spellStart"/>
        <w:r w:rsidR="00E94545" w:rsidRPr="00DA0A19">
          <w:rPr>
            <w:rStyle w:val="a6"/>
            <w:szCs w:val="28"/>
            <w:lang w:val="en-US"/>
          </w:rPr>
          <w:t>ru</w:t>
        </w:r>
        <w:proofErr w:type="spellEnd"/>
      </w:hyperlink>
      <w:r w:rsidR="00E94545">
        <w:rPr>
          <w:szCs w:val="28"/>
        </w:rPr>
        <w:t>) в информационно-телекоммуникационной сети Интернет.</w:t>
      </w:r>
      <w:proofErr w:type="gramEnd"/>
    </w:p>
    <w:p w:rsidR="00D75E02" w:rsidRPr="00272E82" w:rsidRDefault="00E94545" w:rsidP="00D75E02">
      <w:pPr>
        <w:autoSpaceDE w:val="0"/>
        <w:autoSpaceDN w:val="0"/>
        <w:adjustRightInd w:val="0"/>
        <w:ind w:firstLine="540"/>
        <w:jc w:val="both"/>
      </w:pPr>
      <w:r>
        <w:t>2</w:t>
      </w:r>
      <w:r w:rsidR="00D75E02">
        <w:t xml:space="preserve">. Письменные предложения по проекту </w:t>
      </w:r>
      <w:r>
        <w:t>постановления</w:t>
      </w:r>
      <w:r w:rsidR="00D75E02">
        <w:t xml:space="preserve"> принимаются до </w:t>
      </w:r>
      <w:r w:rsidR="00BB454A">
        <w:t>2</w:t>
      </w:r>
      <w:r w:rsidR="004B71B7">
        <w:t>5</w:t>
      </w:r>
      <w:r w:rsidR="007E3166" w:rsidRPr="00272E82">
        <w:t xml:space="preserve"> </w:t>
      </w:r>
      <w:r>
        <w:t>сентября</w:t>
      </w:r>
      <w:r w:rsidR="00BB454A">
        <w:t xml:space="preserve"> </w:t>
      </w:r>
      <w:r w:rsidR="00D75E02" w:rsidRPr="00272E82">
        <w:t>201</w:t>
      </w:r>
      <w:r w:rsidR="007E3166" w:rsidRPr="00272E82">
        <w:t>6</w:t>
      </w:r>
      <w:r w:rsidR="00272E82">
        <w:t xml:space="preserve"> </w:t>
      </w:r>
      <w:r w:rsidR="00D75E02" w:rsidRPr="00272E82">
        <w:t>года</w:t>
      </w:r>
      <w:r w:rsidR="00303931">
        <w:t xml:space="preserve"> (с 09.00 по18:00 местного времени)</w:t>
      </w:r>
      <w:r w:rsidR="00D75E02" w:rsidRPr="00272E82">
        <w:t>.</w:t>
      </w:r>
    </w:p>
    <w:p w:rsidR="00D75E02" w:rsidRDefault="00D75E02" w:rsidP="00D75E02">
      <w:pPr>
        <w:autoSpaceDE w:val="0"/>
        <w:autoSpaceDN w:val="0"/>
        <w:adjustRightInd w:val="0"/>
        <w:ind w:firstLine="540"/>
        <w:jc w:val="both"/>
      </w:pPr>
      <w:r>
        <w:t>Прием письменных предложений и заявлений осуществляется по адресу: 663230, с.</w:t>
      </w:r>
      <w:r w:rsidR="00E94545" w:rsidRPr="00E94545">
        <w:t xml:space="preserve"> </w:t>
      </w:r>
      <w:r>
        <w:t>Туруханск ул.</w:t>
      </w:r>
      <w:r w:rsidR="00BC13D0">
        <w:t xml:space="preserve"> </w:t>
      </w:r>
      <w:r>
        <w:t>Почтовая д.</w:t>
      </w:r>
      <w:r w:rsidR="00E937CE">
        <w:t xml:space="preserve"> </w:t>
      </w:r>
      <w:r>
        <w:t>35 Администраци</w:t>
      </w:r>
      <w:r w:rsidR="00272E82">
        <w:t>я</w:t>
      </w:r>
      <w:r>
        <w:t xml:space="preserve"> Туруханского сельсовета</w:t>
      </w:r>
      <w:r w:rsidR="00E94545">
        <w:t xml:space="preserve"> и по электронной почте </w:t>
      </w:r>
      <w:proofErr w:type="spellStart"/>
      <w:r w:rsidR="00E94545">
        <w:rPr>
          <w:lang w:val="en-US"/>
        </w:rPr>
        <w:t>aturss</w:t>
      </w:r>
      <w:proofErr w:type="spellEnd"/>
      <w:r w:rsidR="00E94545" w:rsidRPr="00E94545">
        <w:t>@</w:t>
      </w:r>
      <w:r w:rsidR="00E94545">
        <w:rPr>
          <w:lang w:val="en-US"/>
        </w:rPr>
        <w:t>list</w:t>
      </w:r>
      <w:r w:rsidR="00E94545" w:rsidRPr="00E94545">
        <w:t>.</w:t>
      </w:r>
      <w:proofErr w:type="spellStart"/>
      <w:r w:rsidR="00E94545">
        <w:rPr>
          <w:lang w:val="en-US"/>
        </w:rPr>
        <w:t>ru</w:t>
      </w:r>
      <w:proofErr w:type="spellEnd"/>
      <w:r>
        <w:t>.</w:t>
      </w:r>
    </w:p>
    <w:p w:rsidR="001E2AF9" w:rsidRPr="00F37AA0" w:rsidRDefault="007E3166" w:rsidP="001E2AF9">
      <w:pPr>
        <w:autoSpaceDE w:val="0"/>
        <w:autoSpaceDN w:val="0"/>
        <w:adjustRightInd w:val="0"/>
        <w:ind w:firstLine="540"/>
        <w:jc w:val="both"/>
      </w:pPr>
      <w:r w:rsidRPr="00F37AA0">
        <w:lastRenderedPageBreak/>
        <w:t xml:space="preserve">6. </w:t>
      </w:r>
      <w:r w:rsidR="001E2AF9" w:rsidRPr="00F37AA0">
        <w:t xml:space="preserve">Постановление  вступает в силу со дня </w:t>
      </w:r>
      <w:r w:rsidR="004B71B7">
        <w:t>его подписания</w:t>
      </w:r>
      <w:r w:rsidR="001E2AF9" w:rsidRPr="00F37AA0">
        <w:t xml:space="preserve"> </w:t>
      </w:r>
      <w:r w:rsidR="004B71B7">
        <w:t xml:space="preserve">и подлежит </w:t>
      </w:r>
      <w:r w:rsidR="001E2AF9" w:rsidRPr="00F37AA0">
        <w:t>официально</w:t>
      </w:r>
      <w:r w:rsidR="004B71B7">
        <w:t>му</w:t>
      </w:r>
      <w:r w:rsidR="001E2AF9" w:rsidRPr="00F37AA0">
        <w:t xml:space="preserve"> опубликовани</w:t>
      </w:r>
      <w:r w:rsidR="004B71B7">
        <w:t>ю</w:t>
      </w:r>
      <w:bookmarkStart w:id="0" w:name="_GoBack"/>
      <w:bookmarkEnd w:id="0"/>
      <w:r w:rsidR="001E2AF9" w:rsidRPr="00F37AA0">
        <w:t xml:space="preserve"> в газете «Наш Туруханск - Ведомости».</w:t>
      </w:r>
    </w:p>
    <w:p w:rsidR="007E3166" w:rsidRPr="00F37AA0" w:rsidRDefault="007E3166" w:rsidP="007E3166">
      <w:pPr>
        <w:autoSpaceDE w:val="0"/>
        <w:autoSpaceDN w:val="0"/>
        <w:adjustRightInd w:val="0"/>
        <w:ind w:firstLine="540"/>
        <w:jc w:val="both"/>
      </w:pPr>
      <w:r w:rsidRPr="00F37AA0">
        <w:t xml:space="preserve">7. </w:t>
      </w:r>
      <w:proofErr w:type="gramStart"/>
      <w:r w:rsidRPr="00F37AA0">
        <w:t>Контроль за</w:t>
      </w:r>
      <w:proofErr w:type="gramEnd"/>
      <w:r w:rsidRPr="00F37AA0">
        <w:t xml:space="preserve"> исполнением данного постановления возложить на </w:t>
      </w:r>
      <w:r w:rsidR="00E94545">
        <w:t>руководителя контрактной службы Мосиенко Е.А.</w:t>
      </w:r>
    </w:p>
    <w:p w:rsidR="007E3166" w:rsidRPr="00F37AA0" w:rsidRDefault="007E3166" w:rsidP="007E3166">
      <w:pPr>
        <w:autoSpaceDE w:val="0"/>
        <w:autoSpaceDN w:val="0"/>
        <w:adjustRightInd w:val="0"/>
      </w:pPr>
    </w:p>
    <w:p w:rsidR="007E3166" w:rsidRDefault="007E3166" w:rsidP="00D75E02">
      <w:pPr>
        <w:autoSpaceDE w:val="0"/>
        <w:autoSpaceDN w:val="0"/>
        <w:adjustRightInd w:val="0"/>
        <w:ind w:firstLine="540"/>
        <w:jc w:val="both"/>
      </w:pPr>
    </w:p>
    <w:p w:rsidR="00D75E02" w:rsidRDefault="00D75E02" w:rsidP="00D75E02">
      <w:pPr>
        <w:autoSpaceDE w:val="0"/>
        <w:autoSpaceDN w:val="0"/>
        <w:adjustRightInd w:val="0"/>
      </w:pPr>
    </w:p>
    <w:p w:rsidR="00D75E02" w:rsidRDefault="001E2AF9" w:rsidP="00F62CF1">
      <w:pPr>
        <w:autoSpaceDE w:val="0"/>
        <w:autoSpaceDN w:val="0"/>
        <w:adjustRightInd w:val="0"/>
        <w:outlineLvl w:val="0"/>
      </w:pPr>
      <w:r>
        <w:t>Гла</w:t>
      </w:r>
      <w:r w:rsidR="00E94545">
        <w:t>ва Туруханского сельсовета</w:t>
      </w:r>
      <w:r w:rsidR="00E94545">
        <w:tab/>
      </w:r>
      <w:r w:rsidR="00E94545">
        <w:tab/>
      </w:r>
      <w:r w:rsidR="00E94545">
        <w:tab/>
      </w:r>
      <w:r w:rsidR="00E94545">
        <w:tab/>
      </w:r>
      <w:r w:rsidR="00E94545">
        <w:tab/>
        <w:t xml:space="preserve">         </w:t>
      </w:r>
      <w:r>
        <w:t>А.</w:t>
      </w:r>
      <w:r w:rsidR="00E94545">
        <w:t xml:space="preserve"> </w:t>
      </w:r>
      <w:r>
        <w:t>Е.</w:t>
      </w:r>
      <w:r w:rsidR="00E94545">
        <w:t xml:space="preserve"> </w:t>
      </w:r>
      <w:r>
        <w:t>Микула</w:t>
      </w:r>
    </w:p>
    <w:p w:rsidR="00D75E02" w:rsidRDefault="00D75E02" w:rsidP="00D75E02">
      <w:pPr>
        <w:autoSpaceDE w:val="0"/>
        <w:autoSpaceDN w:val="0"/>
        <w:adjustRightInd w:val="0"/>
        <w:jc w:val="right"/>
        <w:outlineLvl w:val="0"/>
      </w:pPr>
    </w:p>
    <w:sectPr w:rsidR="00D75E02" w:rsidSect="00190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E1" w:rsidRDefault="006336E1" w:rsidP="00D326BA">
      <w:r>
        <w:separator/>
      </w:r>
    </w:p>
  </w:endnote>
  <w:endnote w:type="continuationSeparator" w:id="0">
    <w:p w:rsidR="006336E1" w:rsidRDefault="006336E1" w:rsidP="00D32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E1" w:rsidRDefault="006336E1" w:rsidP="00D326BA">
      <w:r>
        <w:separator/>
      </w:r>
    </w:p>
  </w:footnote>
  <w:footnote w:type="continuationSeparator" w:id="0">
    <w:p w:rsidR="006336E1" w:rsidRDefault="006336E1" w:rsidP="00D32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FFC"/>
    <w:multiLevelType w:val="multilevel"/>
    <w:tmpl w:val="B850838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08FB3F4B"/>
    <w:multiLevelType w:val="multilevel"/>
    <w:tmpl w:val="DCC40B70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5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82E19FE"/>
    <w:multiLevelType w:val="multilevel"/>
    <w:tmpl w:val="9BB875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456C7BE5"/>
    <w:multiLevelType w:val="multilevel"/>
    <w:tmpl w:val="B6C066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C1430E7"/>
    <w:multiLevelType w:val="multilevel"/>
    <w:tmpl w:val="7B7E00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782E56ED"/>
    <w:multiLevelType w:val="multilevel"/>
    <w:tmpl w:val="57E8E074"/>
    <w:lvl w:ilvl="0">
      <w:start w:val="1"/>
      <w:numFmt w:val="decimal"/>
      <w:lvlText w:val="%1."/>
      <w:lvlJc w:val="left"/>
      <w:pPr>
        <w:ind w:left="1485" w:hanging="945"/>
      </w:pPr>
      <w:rPr>
        <w:rFonts w:eastAsia="Times New Roman"/>
        <w:b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b/>
      </w:rPr>
    </w:lvl>
  </w:abstractNum>
  <w:abstractNum w:abstractNumId="6">
    <w:nsid w:val="7F2D4331"/>
    <w:multiLevelType w:val="multilevel"/>
    <w:tmpl w:val="BEA0744C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2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num w:numId="1">
    <w:abstractNumId w:val="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358"/>
    <w:rsid w:val="00001D3F"/>
    <w:rsid w:val="0004261F"/>
    <w:rsid w:val="00043ED0"/>
    <w:rsid w:val="0005450D"/>
    <w:rsid w:val="00063E6E"/>
    <w:rsid w:val="00064EDC"/>
    <w:rsid w:val="00075358"/>
    <w:rsid w:val="00083B86"/>
    <w:rsid w:val="00096E5D"/>
    <w:rsid w:val="000D4E8B"/>
    <w:rsid w:val="001001B9"/>
    <w:rsid w:val="00101829"/>
    <w:rsid w:val="001213FA"/>
    <w:rsid w:val="00125DCE"/>
    <w:rsid w:val="0014063B"/>
    <w:rsid w:val="00140D47"/>
    <w:rsid w:val="001543BD"/>
    <w:rsid w:val="0015569E"/>
    <w:rsid w:val="00155BC6"/>
    <w:rsid w:val="00160AA5"/>
    <w:rsid w:val="00190808"/>
    <w:rsid w:val="00190AEE"/>
    <w:rsid w:val="001A10AA"/>
    <w:rsid w:val="001B5595"/>
    <w:rsid w:val="001D52D3"/>
    <w:rsid w:val="001E27FB"/>
    <w:rsid w:val="001E2AF9"/>
    <w:rsid w:val="001E7CCC"/>
    <w:rsid w:val="00203DC2"/>
    <w:rsid w:val="00213375"/>
    <w:rsid w:val="00216C3B"/>
    <w:rsid w:val="00252010"/>
    <w:rsid w:val="00257293"/>
    <w:rsid w:val="00272E82"/>
    <w:rsid w:val="00274B4A"/>
    <w:rsid w:val="002A159C"/>
    <w:rsid w:val="002A687C"/>
    <w:rsid w:val="002C49FF"/>
    <w:rsid w:val="002D4288"/>
    <w:rsid w:val="00303931"/>
    <w:rsid w:val="00340769"/>
    <w:rsid w:val="00346DF6"/>
    <w:rsid w:val="00347344"/>
    <w:rsid w:val="00384C86"/>
    <w:rsid w:val="003D6828"/>
    <w:rsid w:val="003D762C"/>
    <w:rsid w:val="00423030"/>
    <w:rsid w:val="0043790A"/>
    <w:rsid w:val="0044508A"/>
    <w:rsid w:val="004515CC"/>
    <w:rsid w:val="00452B09"/>
    <w:rsid w:val="0046587F"/>
    <w:rsid w:val="004B71B7"/>
    <w:rsid w:val="004C1C13"/>
    <w:rsid w:val="004D1B6F"/>
    <w:rsid w:val="004E6959"/>
    <w:rsid w:val="004F1599"/>
    <w:rsid w:val="004F77C6"/>
    <w:rsid w:val="005020A8"/>
    <w:rsid w:val="00511A61"/>
    <w:rsid w:val="005156F9"/>
    <w:rsid w:val="00523F83"/>
    <w:rsid w:val="00566D22"/>
    <w:rsid w:val="005833FD"/>
    <w:rsid w:val="005A0E88"/>
    <w:rsid w:val="005C663D"/>
    <w:rsid w:val="005D467A"/>
    <w:rsid w:val="005E24F8"/>
    <w:rsid w:val="005E379E"/>
    <w:rsid w:val="005F4ABC"/>
    <w:rsid w:val="005F60DE"/>
    <w:rsid w:val="00613F77"/>
    <w:rsid w:val="0062605C"/>
    <w:rsid w:val="006300F9"/>
    <w:rsid w:val="006336E1"/>
    <w:rsid w:val="0064265E"/>
    <w:rsid w:val="00645660"/>
    <w:rsid w:val="00651AB0"/>
    <w:rsid w:val="00652BD2"/>
    <w:rsid w:val="00677C3B"/>
    <w:rsid w:val="0068029C"/>
    <w:rsid w:val="0068649B"/>
    <w:rsid w:val="006B1C29"/>
    <w:rsid w:val="006B4728"/>
    <w:rsid w:val="006B5C89"/>
    <w:rsid w:val="006C6053"/>
    <w:rsid w:val="006D3462"/>
    <w:rsid w:val="00705999"/>
    <w:rsid w:val="00717311"/>
    <w:rsid w:val="00721E0E"/>
    <w:rsid w:val="00736010"/>
    <w:rsid w:val="007626C7"/>
    <w:rsid w:val="00773D2F"/>
    <w:rsid w:val="00776899"/>
    <w:rsid w:val="007A2768"/>
    <w:rsid w:val="007C272A"/>
    <w:rsid w:val="007C31EA"/>
    <w:rsid w:val="007D6D05"/>
    <w:rsid w:val="007E12B1"/>
    <w:rsid w:val="007E315B"/>
    <w:rsid w:val="007E3166"/>
    <w:rsid w:val="007E72CD"/>
    <w:rsid w:val="007F6B78"/>
    <w:rsid w:val="00810769"/>
    <w:rsid w:val="0084489E"/>
    <w:rsid w:val="008479D1"/>
    <w:rsid w:val="008509E5"/>
    <w:rsid w:val="00886D63"/>
    <w:rsid w:val="008B41A3"/>
    <w:rsid w:val="008D1476"/>
    <w:rsid w:val="00917736"/>
    <w:rsid w:val="00945E5F"/>
    <w:rsid w:val="00946200"/>
    <w:rsid w:val="009513E1"/>
    <w:rsid w:val="00973B62"/>
    <w:rsid w:val="00980BAE"/>
    <w:rsid w:val="00986EC1"/>
    <w:rsid w:val="009B2133"/>
    <w:rsid w:val="009B22F7"/>
    <w:rsid w:val="009B24DC"/>
    <w:rsid w:val="009B3743"/>
    <w:rsid w:val="009D4043"/>
    <w:rsid w:val="00A0604B"/>
    <w:rsid w:val="00A24AE2"/>
    <w:rsid w:val="00A55167"/>
    <w:rsid w:val="00A71F3D"/>
    <w:rsid w:val="00A8280E"/>
    <w:rsid w:val="00A92B2C"/>
    <w:rsid w:val="00AA1C25"/>
    <w:rsid w:val="00AD66FC"/>
    <w:rsid w:val="00B0145E"/>
    <w:rsid w:val="00B15BD5"/>
    <w:rsid w:val="00B4532A"/>
    <w:rsid w:val="00B629FD"/>
    <w:rsid w:val="00B678FF"/>
    <w:rsid w:val="00B77EB2"/>
    <w:rsid w:val="00B91BBD"/>
    <w:rsid w:val="00BA7F40"/>
    <w:rsid w:val="00BB0AA2"/>
    <w:rsid w:val="00BB454A"/>
    <w:rsid w:val="00BC13D0"/>
    <w:rsid w:val="00BC5928"/>
    <w:rsid w:val="00BF4E29"/>
    <w:rsid w:val="00C11CE3"/>
    <w:rsid w:val="00C17DDE"/>
    <w:rsid w:val="00C20F05"/>
    <w:rsid w:val="00C233FF"/>
    <w:rsid w:val="00C32A46"/>
    <w:rsid w:val="00C45F01"/>
    <w:rsid w:val="00C50A7D"/>
    <w:rsid w:val="00C53BA6"/>
    <w:rsid w:val="00C83400"/>
    <w:rsid w:val="00C96070"/>
    <w:rsid w:val="00CA0E47"/>
    <w:rsid w:val="00CE11C3"/>
    <w:rsid w:val="00CF5752"/>
    <w:rsid w:val="00D23F7B"/>
    <w:rsid w:val="00D326BA"/>
    <w:rsid w:val="00D35BB0"/>
    <w:rsid w:val="00D54827"/>
    <w:rsid w:val="00D6610F"/>
    <w:rsid w:val="00D75E02"/>
    <w:rsid w:val="00D812AF"/>
    <w:rsid w:val="00D81838"/>
    <w:rsid w:val="00DA639A"/>
    <w:rsid w:val="00DC08DE"/>
    <w:rsid w:val="00DD534D"/>
    <w:rsid w:val="00DE072D"/>
    <w:rsid w:val="00DE075A"/>
    <w:rsid w:val="00DE6F2D"/>
    <w:rsid w:val="00E020C9"/>
    <w:rsid w:val="00E023D6"/>
    <w:rsid w:val="00E17DE6"/>
    <w:rsid w:val="00E52A93"/>
    <w:rsid w:val="00E62B53"/>
    <w:rsid w:val="00E67E00"/>
    <w:rsid w:val="00E874E5"/>
    <w:rsid w:val="00E937CE"/>
    <w:rsid w:val="00E94545"/>
    <w:rsid w:val="00EC5AA0"/>
    <w:rsid w:val="00EE2AEA"/>
    <w:rsid w:val="00F2744E"/>
    <w:rsid w:val="00F32A0D"/>
    <w:rsid w:val="00F32BE4"/>
    <w:rsid w:val="00F37AA0"/>
    <w:rsid w:val="00F46492"/>
    <w:rsid w:val="00F513C3"/>
    <w:rsid w:val="00F60109"/>
    <w:rsid w:val="00F60750"/>
    <w:rsid w:val="00F615E3"/>
    <w:rsid w:val="00F62CF1"/>
    <w:rsid w:val="00F67E61"/>
    <w:rsid w:val="00F71DEA"/>
    <w:rsid w:val="00FC0992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8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358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5358"/>
    <w:pPr>
      <w:jc w:val="center"/>
    </w:pPr>
  </w:style>
  <w:style w:type="character" w:customStyle="1" w:styleId="a4">
    <w:name w:val="Название Знак"/>
    <w:basedOn w:val="a0"/>
    <w:link w:val="a3"/>
    <w:rsid w:val="00075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753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53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075358"/>
  </w:style>
  <w:style w:type="character" w:styleId="a5">
    <w:name w:val="Strong"/>
    <w:basedOn w:val="a0"/>
    <w:uiPriority w:val="22"/>
    <w:qFormat/>
    <w:rsid w:val="00075358"/>
    <w:rPr>
      <w:b/>
      <w:bCs/>
    </w:rPr>
  </w:style>
  <w:style w:type="character" w:styleId="a6">
    <w:name w:val="Hyperlink"/>
    <w:basedOn w:val="a0"/>
    <w:uiPriority w:val="99"/>
    <w:semiHidden/>
    <w:unhideWhenUsed/>
    <w:rsid w:val="000753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28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2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A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rsid w:val="005E24F8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semiHidden/>
    <w:rsid w:val="005E2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326BA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D32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326BA"/>
    <w:rPr>
      <w:vertAlign w:val="superscript"/>
    </w:rPr>
  </w:style>
  <w:style w:type="paragraph" w:customStyle="1" w:styleId="ConsPlusNonformat">
    <w:name w:val="ConsPlusNonformat"/>
    <w:rsid w:val="00D75E0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7E316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336E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58"/>
    <w:pPr>
      <w:spacing w:after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5358"/>
    <w:pPr>
      <w:keepNext/>
      <w:ind w:left="-567" w:right="-766"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75358"/>
    <w:pPr>
      <w:jc w:val="center"/>
    </w:pPr>
  </w:style>
  <w:style w:type="character" w:customStyle="1" w:styleId="a4">
    <w:name w:val="Название Знак"/>
    <w:basedOn w:val="a0"/>
    <w:link w:val="a3"/>
    <w:rsid w:val="000753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7535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535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s1">
    <w:name w:val="s1"/>
    <w:basedOn w:val="a0"/>
    <w:rsid w:val="00075358"/>
  </w:style>
  <w:style w:type="character" w:styleId="a5">
    <w:name w:val="Strong"/>
    <w:basedOn w:val="a0"/>
    <w:uiPriority w:val="22"/>
    <w:qFormat/>
    <w:rsid w:val="00075358"/>
    <w:rPr>
      <w:b/>
      <w:bCs/>
    </w:rPr>
  </w:style>
  <w:style w:type="character" w:styleId="a6">
    <w:name w:val="Hyperlink"/>
    <w:basedOn w:val="a0"/>
    <w:uiPriority w:val="99"/>
    <w:semiHidden/>
    <w:unhideWhenUsed/>
    <w:rsid w:val="0007535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8280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E2AE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2AE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rsid w:val="005E24F8"/>
    <w:pPr>
      <w:spacing w:after="120"/>
    </w:pPr>
    <w:rPr>
      <w:sz w:val="20"/>
    </w:rPr>
  </w:style>
  <w:style w:type="character" w:customStyle="1" w:styleId="ab">
    <w:name w:val="Основной текст Знак"/>
    <w:basedOn w:val="a0"/>
    <w:link w:val="aa"/>
    <w:semiHidden/>
    <w:rsid w:val="005E24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rsid w:val="00D326BA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D326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D326BA"/>
    <w:rPr>
      <w:vertAlign w:val="superscript"/>
    </w:rPr>
  </w:style>
  <w:style w:type="paragraph" w:customStyle="1" w:styleId="ConsPlusNonformat">
    <w:name w:val="ConsPlusNonformat"/>
    <w:rsid w:val="00D75E02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7E316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6336E1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kupki.go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0114C-A15B-4291-BB47-DC0996E1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pogk</dc:creator>
  <cp:lastModifiedBy>Минков Виктор Викторович</cp:lastModifiedBy>
  <cp:revision>4</cp:revision>
  <cp:lastPrinted>2016-09-12T10:12:00Z</cp:lastPrinted>
  <dcterms:created xsi:type="dcterms:W3CDTF">2016-09-12T04:37:00Z</dcterms:created>
  <dcterms:modified xsi:type="dcterms:W3CDTF">2016-09-12T10:12:00Z</dcterms:modified>
</cp:coreProperties>
</file>