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80" w:rsidRPr="00F20133" w:rsidRDefault="001D4380" w:rsidP="001D438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4A1C0A9" wp14:editId="1C68C05B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380" w:rsidRPr="00F20133" w:rsidRDefault="001D4380" w:rsidP="001D4380">
      <w:pPr>
        <w:jc w:val="center"/>
        <w:rPr>
          <w:sz w:val="28"/>
          <w:szCs w:val="28"/>
        </w:rPr>
      </w:pP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1D4380" w:rsidRPr="00F20133" w:rsidRDefault="001D4380" w:rsidP="001D4380">
      <w:pPr>
        <w:jc w:val="center"/>
        <w:rPr>
          <w:b/>
          <w:sz w:val="24"/>
          <w:szCs w:val="24"/>
        </w:rPr>
      </w:pPr>
    </w:p>
    <w:p w:rsidR="001D4380" w:rsidRPr="00F20133" w:rsidRDefault="001D4380" w:rsidP="001D4380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1D4380" w:rsidRPr="00F20133" w:rsidRDefault="001D4380" w:rsidP="001D4380">
      <w:pPr>
        <w:jc w:val="center"/>
      </w:pPr>
    </w:p>
    <w:p w:rsidR="001D4380" w:rsidRPr="00F20133" w:rsidRDefault="001D4380" w:rsidP="001D4380">
      <w:pPr>
        <w:jc w:val="center"/>
      </w:pPr>
    </w:p>
    <w:tbl>
      <w:tblPr>
        <w:tblW w:w="9498" w:type="dxa"/>
        <w:tblInd w:w="-142" w:type="dxa"/>
        <w:tblLook w:val="01E0" w:firstRow="1" w:lastRow="1" w:firstColumn="1" w:lastColumn="1" w:noHBand="0" w:noVBand="0"/>
      </w:tblPr>
      <w:tblGrid>
        <w:gridCol w:w="2050"/>
        <w:gridCol w:w="5430"/>
        <w:gridCol w:w="2018"/>
      </w:tblGrid>
      <w:tr w:rsidR="001D4380" w:rsidRPr="00F20133" w:rsidTr="008339B5">
        <w:tc>
          <w:tcPr>
            <w:tcW w:w="2050" w:type="dxa"/>
          </w:tcPr>
          <w:p w:rsidR="001D4380" w:rsidRPr="00F20133" w:rsidRDefault="00946D47" w:rsidP="00DD6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12.03.2024</w:t>
            </w:r>
          </w:p>
        </w:tc>
        <w:tc>
          <w:tcPr>
            <w:tcW w:w="5430" w:type="dxa"/>
            <w:hideMark/>
          </w:tcPr>
          <w:p w:rsidR="001D4380" w:rsidRPr="00F20133" w:rsidRDefault="001D4380" w:rsidP="001D4380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018" w:type="dxa"/>
            <w:hideMark/>
          </w:tcPr>
          <w:p w:rsidR="001D4380" w:rsidRPr="00F20133" w:rsidRDefault="00A7331A" w:rsidP="00946D47">
            <w:pPr>
              <w:tabs>
                <w:tab w:val="left" w:pos="1774"/>
              </w:tabs>
              <w:ind w:right="-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8339B5">
              <w:rPr>
                <w:sz w:val="28"/>
                <w:szCs w:val="28"/>
              </w:rPr>
              <w:t xml:space="preserve">  </w:t>
            </w:r>
            <w:r w:rsidR="001D4380" w:rsidRPr="00F2013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946D47">
              <w:rPr>
                <w:sz w:val="28"/>
                <w:szCs w:val="28"/>
              </w:rPr>
              <w:t>162</w:t>
            </w:r>
            <w:r w:rsidR="008339B5">
              <w:rPr>
                <w:sz w:val="28"/>
                <w:szCs w:val="28"/>
              </w:rPr>
              <w:t xml:space="preserve"> </w:t>
            </w:r>
            <w:r w:rsidR="001D4380">
              <w:rPr>
                <w:sz w:val="28"/>
                <w:szCs w:val="28"/>
              </w:rPr>
              <w:t>-</w:t>
            </w:r>
            <w:r w:rsidR="008339B5">
              <w:rPr>
                <w:sz w:val="28"/>
                <w:szCs w:val="28"/>
              </w:rPr>
              <w:t xml:space="preserve"> </w:t>
            </w:r>
            <w:r w:rsidR="001D4380">
              <w:rPr>
                <w:sz w:val="28"/>
                <w:szCs w:val="28"/>
              </w:rPr>
              <w:t>п</w:t>
            </w:r>
          </w:p>
        </w:tc>
      </w:tr>
    </w:tbl>
    <w:p w:rsidR="001D4380" w:rsidRPr="00F20133" w:rsidRDefault="001D4380" w:rsidP="001D4380">
      <w:pPr>
        <w:ind w:firstLine="720"/>
        <w:jc w:val="both"/>
        <w:rPr>
          <w:sz w:val="28"/>
          <w:szCs w:val="28"/>
        </w:rPr>
      </w:pPr>
    </w:p>
    <w:p w:rsidR="001D4380" w:rsidRPr="00F20133" w:rsidRDefault="001D4380" w:rsidP="001D4380">
      <w:pPr>
        <w:ind w:firstLine="720"/>
        <w:jc w:val="both"/>
        <w:rPr>
          <w:sz w:val="28"/>
          <w:szCs w:val="28"/>
        </w:rPr>
      </w:pPr>
    </w:p>
    <w:p w:rsidR="001D4380" w:rsidRPr="00A46684" w:rsidRDefault="001D4380" w:rsidP="001D4380">
      <w:pPr>
        <w:spacing w:line="228" w:lineRule="auto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О внесении изменений в постановлен</w:t>
      </w:r>
      <w:bookmarkStart w:id="0" w:name="_GoBack"/>
      <w:bookmarkEnd w:id="0"/>
      <w:r w:rsidRPr="00A46684">
        <w:rPr>
          <w:sz w:val="28"/>
          <w:szCs w:val="28"/>
        </w:rPr>
        <w:t>ие администрации Туруханского района 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</w:t>
      </w:r>
    </w:p>
    <w:p w:rsidR="001D4380" w:rsidRPr="00A46684" w:rsidRDefault="001D4380" w:rsidP="001D4380">
      <w:pPr>
        <w:spacing w:line="228" w:lineRule="auto"/>
        <w:ind w:firstLine="720"/>
        <w:jc w:val="both"/>
        <w:rPr>
          <w:sz w:val="28"/>
          <w:szCs w:val="28"/>
        </w:rPr>
      </w:pPr>
    </w:p>
    <w:p w:rsidR="001D4380" w:rsidRDefault="001D4380" w:rsidP="001D4380">
      <w:pPr>
        <w:spacing w:line="228" w:lineRule="auto"/>
        <w:ind w:firstLine="720"/>
        <w:jc w:val="both"/>
        <w:rPr>
          <w:sz w:val="28"/>
          <w:szCs w:val="28"/>
        </w:rPr>
      </w:pPr>
    </w:p>
    <w:p w:rsidR="00880B79" w:rsidRPr="00A46684" w:rsidRDefault="00880B79" w:rsidP="001D4380">
      <w:pPr>
        <w:spacing w:line="228" w:lineRule="auto"/>
        <w:ind w:firstLine="720"/>
        <w:jc w:val="both"/>
        <w:rPr>
          <w:sz w:val="28"/>
          <w:szCs w:val="28"/>
        </w:rPr>
      </w:pPr>
    </w:p>
    <w:p w:rsidR="001D4380" w:rsidRPr="00A46684" w:rsidRDefault="001D4380" w:rsidP="00880B79">
      <w:pPr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47, 48</w:t>
      </w:r>
      <w:r w:rsidR="008C576D">
        <w:rPr>
          <w:sz w:val="28"/>
          <w:szCs w:val="28"/>
        </w:rPr>
        <w:t>, 49</w:t>
      </w:r>
      <w:r w:rsidRPr="00A46684">
        <w:rPr>
          <w:sz w:val="28"/>
          <w:szCs w:val="28"/>
        </w:rPr>
        <w:t xml:space="preserve"> Устава Туруханского района, ПОСТАНОВЛЯЮ:</w:t>
      </w:r>
    </w:p>
    <w:p w:rsidR="001D4380" w:rsidRDefault="001D4380" w:rsidP="001D4380">
      <w:pPr>
        <w:ind w:firstLine="709"/>
        <w:jc w:val="both"/>
        <w:rPr>
          <w:sz w:val="28"/>
          <w:szCs w:val="28"/>
        </w:rPr>
      </w:pPr>
    </w:p>
    <w:p w:rsidR="00880B79" w:rsidRPr="00A46684" w:rsidRDefault="00880B79" w:rsidP="001D4380">
      <w:pPr>
        <w:ind w:firstLine="709"/>
        <w:jc w:val="both"/>
        <w:rPr>
          <w:sz w:val="28"/>
          <w:szCs w:val="28"/>
        </w:rPr>
      </w:pPr>
    </w:p>
    <w:p w:rsidR="001D4380" w:rsidRDefault="00BA0AB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</w:t>
      </w:r>
      <w:r w:rsidR="001D4380" w:rsidRPr="00A46684">
        <w:rPr>
          <w:sz w:val="28"/>
          <w:szCs w:val="28"/>
        </w:rPr>
        <w:t xml:space="preserve"> администрации Туруханского района от 20.10.2014 № 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 </w:t>
      </w:r>
      <w:r>
        <w:rPr>
          <w:sz w:val="28"/>
          <w:szCs w:val="28"/>
        </w:rPr>
        <w:t>следующие изменения:</w:t>
      </w:r>
    </w:p>
    <w:p w:rsidR="00FC203C" w:rsidRDefault="00FC203C" w:rsidP="00FC203C">
      <w:pPr>
        <w:pStyle w:val="a5"/>
        <w:numPr>
          <w:ilvl w:val="1"/>
          <w:numId w:val="1"/>
        </w:numPr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</w:t>
      </w:r>
      <w:r w:rsidRPr="00FC203C">
        <w:rPr>
          <w:sz w:val="28"/>
          <w:szCs w:val="28"/>
        </w:rPr>
        <w:t>муниципальной программе «</w:t>
      </w:r>
      <w:r>
        <w:rPr>
          <w:sz w:val="28"/>
          <w:szCs w:val="28"/>
        </w:rPr>
        <w:t xml:space="preserve">Развитие </w:t>
      </w:r>
      <w:r w:rsidRPr="00A46684">
        <w:rPr>
          <w:sz w:val="28"/>
          <w:szCs w:val="28"/>
        </w:rPr>
        <w:t>малого и среднего предпринимательства, организаций муниципальной формы собственности на территории Туруханского район</w:t>
      </w:r>
      <w:r w:rsidRPr="00FC203C">
        <w:rPr>
          <w:sz w:val="28"/>
          <w:szCs w:val="28"/>
        </w:rPr>
        <w:t>» (далее - Муниципальная программа) в разделе 1 «Паспорт муниципальной программы» строку «Ресурсное обеспечение муниципальной программы»</w:t>
      </w:r>
      <w:r>
        <w:rPr>
          <w:sz w:val="28"/>
          <w:szCs w:val="28"/>
        </w:rPr>
        <w:t xml:space="preserve"> изложить в новой редакции, согласно приложению 1 к настоящему постановлению.</w:t>
      </w:r>
    </w:p>
    <w:p w:rsidR="00BA0AB0" w:rsidRDefault="00BA0AB0" w:rsidP="00BA0AB0">
      <w:pPr>
        <w:pStyle w:val="a5"/>
        <w:numPr>
          <w:ilvl w:val="1"/>
          <w:numId w:val="1"/>
        </w:numPr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к муниципальной программе «Развитие </w:t>
      </w:r>
      <w:r w:rsidRPr="00A46684">
        <w:rPr>
          <w:sz w:val="28"/>
          <w:szCs w:val="28"/>
        </w:rPr>
        <w:t>малого и среднего предпринимательства, организаций муниципальной формы собственности на территории Туруханского района»</w:t>
      </w:r>
      <w:r>
        <w:rPr>
          <w:sz w:val="28"/>
          <w:szCs w:val="28"/>
        </w:rPr>
        <w:t xml:space="preserve"> изложить в новой редакции, согласно приложению 1 к настоящему постановлению.</w:t>
      </w:r>
    </w:p>
    <w:p w:rsidR="00BA0AB0" w:rsidRPr="00BA0AB0" w:rsidRDefault="00BA0AB0" w:rsidP="00BA0AB0">
      <w:pPr>
        <w:pStyle w:val="a5"/>
        <w:numPr>
          <w:ilvl w:val="1"/>
          <w:numId w:val="1"/>
        </w:numPr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подпрограмме 1 «</w:t>
      </w:r>
      <w:r w:rsidR="00FC203C">
        <w:rPr>
          <w:sz w:val="28"/>
          <w:szCs w:val="28"/>
        </w:rPr>
        <w:t xml:space="preserve">Поддержка развития </w:t>
      </w:r>
      <w:r w:rsidRPr="00A46684">
        <w:rPr>
          <w:sz w:val="28"/>
          <w:szCs w:val="28"/>
        </w:rPr>
        <w:t xml:space="preserve">малого </w:t>
      </w:r>
      <w:r w:rsidR="00FC203C">
        <w:rPr>
          <w:sz w:val="28"/>
          <w:szCs w:val="28"/>
        </w:rPr>
        <w:t xml:space="preserve">и среднего предпринимательства </w:t>
      </w:r>
      <w:r w:rsidRPr="00A46684">
        <w:rPr>
          <w:sz w:val="28"/>
          <w:szCs w:val="28"/>
        </w:rPr>
        <w:t>на территории Туруханского района»</w:t>
      </w:r>
      <w:r w:rsidRPr="00BA0AB0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изложить в новой редакции, согласно приложению 1 к настоящему постановлению.</w:t>
      </w:r>
    </w:p>
    <w:p w:rsidR="001D4380" w:rsidRPr="00880B79" w:rsidRDefault="001D4380" w:rsidP="00880B79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1D4380" w:rsidRDefault="001D4380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Постановление вступает в силу</w:t>
      </w:r>
      <w:r w:rsidR="00BA0AB0">
        <w:rPr>
          <w:sz w:val="28"/>
          <w:szCs w:val="28"/>
        </w:rPr>
        <w:t xml:space="preserve"> после</w:t>
      </w:r>
      <w:r w:rsidRPr="00A46684">
        <w:rPr>
          <w:sz w:val="28"/>
          <w:szCs w:val="28"/>
        </w:rPr>
        <w:t xml:space="preserve"> </w:t>
      </w:r>
      <w:r w:rsidR="00BA0AB0" w:rsidRPr="00A46684">
        <w:rPr>
          <w:sz w:val="28"/>
          <w:szCs w:val="28"/>
        </w:rPr>
        <w:t>официального опубликования</w:t>
      </w:r>
      <w:r w:rsidR="00BA0AB0">
        <w:rPr>
          <w:sz w:val="28"/>
          <w:szCs w:val="28"/>
        </w:rPr>
        <w:t>.</w:t>
      </w:r>
    </w:p>
    <w:p w:rsidR="00BA0AB0" w:rsidRPr="00A46684" w:rsidRDefault="00880B79" w:rsidP="001D4380">
      <w:pPr>
        <w:pStyle w:val="a5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Туруханского района О.С. Вершинину</w:t>
      </w:r>
      <w:r w:rsidRPr="00A46684">
        <w:rPr>
          <w:sz w:val="28"/>
          <w:szCs w:val="28"/>
        </w:rPr>
        <w:t>.</w:t>
      </w:r>
    </w:p>
    <w:p w:rsidR="001D4380" w:rsidRDefault="001D4380" w:rsidP="001D4380">
      <w:pPr>
        <w:spacing w:line="228" w:lineRule="auto"/>
        <w:jc w:val="both"/>
        <w:rPr>
          <w:sz w:val="28"/>
          <w:szCs w:val="28"/>
        </w:rPr>
      </w:pPr>
    </w:p>
    <w:p w:rsidR="00880B79" w:rsidRDefault="00880B79" w:rsidP="001D4380">
      <w:pPr>
        <w:spacing w:line="228" w:lineRule="auto"/>
        <w:jc w:val="both"/>
        <w:rPr>
          <w:sz w:val="28"/>
          <w:szCs w:val="28"/>
        </w:rPr>
      </w:pPr>
    </w:p>
    <w:p w:rsidR="00880B79" w:rsidRPr="00A46684" w:rsidRDefault="00880B79" w:rsidP="001D4380">
      <w:pPr>
        <w:spacing w:line="228" w:lineRule="auto"/>
        <w:jc w:val="both"/>
        <w:rPr>
          <w:sz w:val="28"/>
          <w:szCs w:val="28"/>
        </w:rPr>
      </w:pPr>
    </w:p>
    <w:p w:rsidR="008C576D" w:rsidRPr="00A46684" w:rsidRDefault="00DD689C" w:rsidP="001D4380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Исполняющая</w:t>
      </w:r>
      <w:r w:rsidR="008C576D">
        <w:rPr>
          <w:sz w:val="28"/>
          <w:szCs w:val="28"/>
        </w:rPr>
        <w:t xml:space="preserve"> обязанности</w:t>
      </w:r>
    </w:p>
    <w:p w:rsidR="001D4380" w:rsidRPr="00A46684" w:rsidRDefault="001D4380" w:rsidP="001D4380">
      <w:pPr>
        <w:spacing w:line="228" w:lineRule="auto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Глав</w:t>
      </w:r>
      <w:r w:rsidR="008C576D">
        <w:rPr>
          <w:sz w:val="28"/>
          <w:szCs w:val="28"/>
        </w:rPr>
        <w:t>ы</w:t>
      </w:r>
      <w:r w:rsidRPr="00A46684">
        <w:rPr>
          <w:sz w:val="28"/>
          <w:szCs w:val="28"/>
        </w:rPr>
        <w:t xml:space="preserve"> Туруханского района                                                       </w:t>
      </w:r>
      <w:r w:rsidR="00DD689C">
        <w:rPr>
          <w:sz w:val="28"/>
          <w:szCs w:val="28"/>
        </w:rPr>
        <w:t xml:space="preserve">      О</w:t>
      </w:r>
      <w:r w:rsidR="00A7331A">
        <w:rPr>
          <w:sz w:val="28"/>
          <w:szCs w:val="28"/>
        </w:rPr>
        <w:t>.</w:t>
      </w:r>
      <w:r w:rsidR="00DD689C">
        <w:rPr>
          <w:sz w:val="28"/>
          <w:szCs w:val="28"/>
        </w:rPr>
        <w:t>С</w:t>
      </w:r>
      <w:r w:rsidRPr="00A46684">
        <w:rPr>
          <w:sz w:val="28"/>
          <w:szCs w:val="28"/>
        </w:rPr>
        <w:t xml:space="preserve">. </w:t>
      </w:r>
      <w:r w:rsidR="00DD689C">
        <w:rPr>
          <w:sz w:val="28"/>
          <w:szCs w:val="28"/>
        </w:rPr>
        <w:t>Вершинина</w:t>
      </w:r>
    </w:p>
    <w:p w:rsidR="00E36448" w:rsidRDefault="00E36448" w:rsidP="00E36448">
      <w:pPr>
        <w:ind w:right="8503"/>
      </w:pPr>
    </w:p>
    <w:sectPr w:rsidR="00E36448" w:rsidSect="00000C19">
      <w:headerReference w:type="default" r:id="rId9"/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E77" w:rsidRDefault="00A31E77" w:rsidP="00B66DB3">
      <w:r>
        <w:separator/>
      </w:r>
    </w:p>
  </w:endnote>
  <w:endnote w:type="continuationSeparator" w:id="0">
    <w:p w:rsidR="00A31E77" w:rsidRDefault="00A31E77" w:rsidP="00B6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E77" w:rsidRDefault="00A31E77" w:rsidP="00B66DB3">
      <w:r>
        <w:separator/>
      </w:r>
    </w:p>
  </w:footnote>
  <w:footnote w:type="continuationSeparator" w:id="0">
    <w:p w:rsidR="00A31E77" w:rsidRDefault="00A31E77" w:rsidP="00B6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E4" w:rsidRDefault="00D723E4">
    <w:pPr>
      <w:pStyle w:val="a3"/>
      <w:jc w:val="center"/>
    </w:pPr>
  </w:p>
  <w:p w:rsidR="00D723E4" w:rsidRDefault="00D723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0DD2"/>
    <w:multiLevelType w:val="hybridMultilevel"/>
    <w:tmpl w:val="E148262A"/>
    <w:lvl w:ilvl="0" w:tplc="8CD6810A">
      <w:start w:val="1"/>
      <w:numFmt w:val="decimal"/>
      <w:lvlText w:val="подпрограмма 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25CDB"/>
    <w:multiLevelType w:val="hybridMultilevel"/>
    <w:tmpl w:val="C0B43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E83334"/>
    <w:multiLevelType w:val="multilevel"/>
    <w:tmpl w:val="50C63F1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E5C3005"/>
    <w:multiLevelType w:val="hybridMultilevel"/>
    <w:tmpl w:val="7DE669E0"/>
    <w:lvl w:ilvl="0" w:tplc="BF2684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6603144"/>
    <w:multiLevelType w:val="hybridMultilevel"/>
    <w:tmpl w:val="B7DADE7E"/>
    <w:lvl w:ilvl="0" w:tplc="C8BEC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0722BE"/>
    <w:multiLevelType w:val="hybridMultilevel"/>
    <w:tmpl w:val="00B8FBCC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4025C5"/>
    <w:multiLevelType w:val="hybridMultilevel"/>
    <w:tmpl w:val="FFB0B652"/>
    <w:lvl w:ilvl="0" w:tplc="3252F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7F"/>
    <w:rsid w:val="00000C19"/>
    <w:rsid w:val="00022F9C"/>
    <w:rsid w:val="00054FD3"/>
    <w:rsid w:val="00065195"/>
    <w:rsid w:val="00096C96"/>
    <w:rsid w:val="000B0D38"/>
    <w:rsid w:val="000D3F9B"/>
    <w:rsid w:val="000E650A"/>
    <w:rsid w:val="000F3386"/>
    <w:rsid w:val="00124689"/>
    <w:rsid w:val="00137A7F"/>
    <w:rsid w:val="00144440"/>
    <w:rsid w:val="00166B46"/>
    <w:rsid w:val="001950F8"/>
    <w:rsid w:val="001D4380"/>
    <w:rsid w:val="001D706B"/>
    <w:rsid w:val="001E1DC3"/>
    <w:rsid w:val="002156D1"/>
    <w:rsid w:val="002359A6"/>
    <w:rsid w:val="0025069D"/>
    <w:rsid w:val="002519DC"/>
    <w:rsid w:val="00263DF8"/>
    <w:rsid w:val="00275634"/>
    <w:rsid w:val="002A1FA8"/>
    <w:rsid w:val="003241CA"/>
    <w:rsid w:val="003B5BD4"/>
    <w:rsid w:val="003F0547"/>
    <w:rsid w:val="0045748F"/>
    <w:rsid w:val="00463B70"/>
    <w:rsid w:val="004B3EB7"/>
    <w:rsid w:val="00523138"/>
    <w:rsid w:val="00527F00"/>
    <w:rsid w:val="00593BC7"/>
    <w:rsid w:val="00616350"/>
    <w:rsid w:val="00622379"/>
    <w:rsid w:val="006434A1"/>
    <w:rsid w:val="00645706"/>
    <w:rsid w:val="006D4642"/>
    <w:rsid w:val="00726A9B"/>
    <w:rsid w:val="00757A47"/>
    <w:rsid w:val="007A1A77"/>
    <w:rsid w:val="007F7813"/>
    <w:rsid w:val="008339B5"/>
    <w:rsid w:val="00851AC3"/>
    <w:rsid w:val="008758F7"/>
    <w:rsid w:val="00880B79"/>
    <w:rsid w:val="00895F42"/>
    <w:rsid w:val="008C576D"/>
    <w:rsid w:val="00946D47"/>
    <w:rsid w:val="009A7B42"/>
    <w:rsid w:val="00A02B74"/>
    <w:rsid w:val="00A31E77"/>
    <w:rsid w:val="00A7331A"/>
    <w:rsid w:val="00A87D1B"/>
    <w:rsid w:val="00B11571"/>
    <w:rsid w:val="00B61CA1"/>
    <w:rsid w:val="00B66DB3"/>
    <w:rsid w:val="00BA0AB0"/>
    <w:rsid w:val="00BD446B"/>
    <w:rsid w:val="00C174FB"/>
    <w:rsid w:val="00C378E9"/>
    <w:rsid w:val="00C40C03"/>
    <w:rsid w:val="00C51C06"/>
    <w:rsid w:val="00C77B7C"/>
    <w:rsid w:val="00C952EF"/>
    <w:rsid w:val="00CD21B0"/>
    <w:rsid w:val="00CD456F"/>
    <w:rsid w:val="00CE6E0E"/>
    <w:rsid w:val="00D723E4"/>
    <w:rsid w:val="00D9410A"/>
    <w:rsid w:val="00D96377"/>
    <w:rsid w:val="00DC228B"/>
    <w:rsid w:val="00DC5A3F"/>
    <w:rsid w:val="00DD689C"/>
    <w:rsid w:val="00DF1A57"/>
    <w:rsid w:val="00E13A24"/>
    <w:rsid w:val="00E1491F"/>
    <w:rsid w:val="00E36448"/>
    <w:rsid w:val="00E67CBC"/>
    <w:rsid w:val="00E878EF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D59507-9821-497C-935B-234D49E1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3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4380"/>
    <w:pPr>
      <w:ind w:left="720"/>
      <w:contextualSpacing/>
    </w:pPr>
  </w:style>
  <w:style w:type="paragraph" w:customStyle="1" w:styleId="1">
    <w:name w:val="Абзац списка1"/>
    <w:basedOn w:val="a"/>
    <w:rsid w:val="001D43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10">
    <w:name w:val="Style10"/>
    <w:basedOn w:val="a"/>
    <w:rsid w:val="001D4380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1D4380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character" w:customStyle="1" w:styleId="FontStyle36">
    <w:name w:val="Font Style36"/>
    <w:rsid w:val="001D4380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1D4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1D4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66D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B66D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66D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4">
    <w:name w:val="Font Style44"/>
    <w:uiPriority w:val="99"/>
    <w:rsid w:val="00B66DB3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Cell">
    <w:name w:val="ConsCell"/>
    <w:rsid w:val="00E13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FontStyle13">
    <w:name w:val="Font Style13"/>
    <w:uiPriority w:val="99"/>
    <w:rsid w:val="00144440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63B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3B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10F81-6E05-4429-B883-D4758EDE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 Windows</cp:lastModifiedBy>
  <cp:revision>16</cp:revision>
  <cp:lastPrinted>2024-03-22T04:22:00Z</cp:lastPrinted>
  <dcterms:created xsi:type="dcterms:W3CDTF">2022-11-10T11:31:00Z</dcterms:created>
  <dcterms:modified xsi:type="dcterms:W3CDTF">2024-03-22T04:33:00Z</dcterms:modified>
</cp:coreProperties>
</file>