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89" w:rsidRPr="000215E4" w:rsidRDefault="00316E89" w:rsidP="00316E89">
      <w:pPr>
        <w:spacing w:after="0" w:line="240" w:lineRule="auto"/>
        <w:jc w:val="center"/>
        <w:rPr>
          <w:rFonts w:ascii="Times New Roman" w:hAnsi="Times New Roman"/>
          <w:noProof/>
          <w:sz w:val="28"/>
          <w:szCs w:val="28"/>
          <w:lang w:eastAsia="ru-RU"/>
        </w:rPr>
      </w:pPr>
      <w:r w:rsidRPr="000215E4">
        <w:rPr>
          <w:rFonts w:ascii="Times New Roman" w:hAnsi="Times New Roman"/>
          <w:noProof/>
          <w:sz w:val="28"/>
          <w:szCs w:val="28"/>
          <w:lang w:eastAsia="ru-RU"/>
        </w:rPr>
        <w:drawing>
          <wp:inline distT="0" distB="0" distL="0" distR="0">
            <wp:extent cx="523875" cy="600075"/>
            <wp:effectExtent l="0" t="0" r="0" b="0"/>
            <wp:docPr id="1" name="Рисунок 1" descr="Описание: Описание: Описание: Описание: Описание: Описание: 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герб-района-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316E89" w:rsidRPr="000215E4" w:rsidRDefault="00316E89" w:rsidP="00316E89">
      <w:pPr>
        <w:spacing w:after="0" w:line="240" w:lineRule="auto"/>
        <w:jc w:val="center"/>
        <w:rPr>
          <w:rFonts w:ascii="Times New Roman" w:hAnsi="Times New Roman"/>
          <w:noProof/>
          <w:sz w:val="28"/>
          <w:szCs w:val="28"/>
          <w:lang w:eastAsia="ru-RU"/>
        </w:rPr>
      </w:pPr>
      <w:r w:rsidRPr="000215E4">
        <w:rPr>
          <w:rFonts w:ascii="Times New Roman" w:hAnsi="Times New Roman"/>
          <w:noProof/>
          <w:sz w:val="28"/>
          <w:szCs w:val="28"/>
          <w:lang w:eastAsia="ru-RU"/>
        </w:rPr>
        <w:t>РОССИЙСКАЯ ФЕДЕРАЦИЯ</w:t>
      </w:r>
    </w:p>
    <w:p w:rsidR="00316E89" w:rsidRPr="000215E4" w:rsidRDefault="00316E89" w:rsidP="00316E89">
      <w:pPr>
        <w:spacing w:after="0" w:line="240" w:lineRule="auto"/>
        <w:jc w:val="center"/>
        <w:rPr>
          <w:rFonts w:ascii="Times New Roman" w:hAnsi="Times New Roman"/>
          <w:noProof/>
          <w:sz w:val="28"/>
          <w:szCs w:val="28"/>
          <w:lang w:eastAsia="ru-RU"/>
        </w:rPr>
      </w:pPr>
      <w:r w:rsidRPr="000215E4">
        <w:rPr>
          <w:rFonts w:ascii="Times New Roman" w:hAnsi="Times New Roman"/>
          <w:noProof/>
          <w:sz w:val="28"/>
          <w:szCs w:val="28"/>
          <w:lang w:eastAsia="ru-RU"/>
        </w:rPr>
        <w:t>ТУРУХАНСКИЙ РАЙОННЫЙ СОВЕТ ДЕПУТАТОВ</w:t>
      </w:r>
    </w:p>
    <w:p w:rsidR="00316E89" w:rsidRPr="000215E4" w:rsidRDefault="00316E89" w:rsidP="00316E89">
      <w:pPr>
        <w:spacing w:after="0" w:line="240" w:lineRule="auto"/>
        <w:jc w:val="center"/>
        <w:rPr>
          <w:rFonts w:ascii="Times New Roman" w:hAnsi="Times New Roman"/>
          <w:noProof/>
          <w:sz w:val="28"/>
          <w:szCs w:val="28"/>
          <w:lang w:eastAsia="ru-RU"/>
        </w:rPr>
      </w:pPr>
      <w:r w:rsidRPr="000215E4">
        <w:rPr>
          <w:rFonts w:ascii="Times New Roman" w:hAnsi="Times New Roman"/>
          <w:noProof/>
          <w:sz w:val="28"/>
          <w:szCs w:val="28"/>
          <w:lang w:eastAsia="ru-RU"/>
        </w:rPr>
        <w:t>КРАСНОЯРСКОГО КРАЯ</w:t>
      </w:r>
    </w:p>
    <w:p w:rsidR="00316E89" w:rsidRPr="000215E4" w:rsidRDefault="00316E89" w:rsidP="00316E89">
      <w:pPr>
        <w:spacing w:after="0" w:line="240" w:lineRule="auto"/>
        <w:jc w:val="center"/>
        <w:rPr>
          <w:rFonts w:ascii="Times New Roman" w:hAnsi="Times New Roman"/>
          <w:noProof/>
          <w:sz w:val="28"/>
          <w:szCs w:val="28"/>
          <w:lang w:eastAsia="ru-RU"/>
        </w:rPr>
      </w:pPr>
    </w:p>
    <w:p w:rsidR="00316E89" w:rsidRPr="000215E4" w:rsidRDefault="00316E89" w:rsidP="00316E89">
      <w:pPr>
        <w:spacing w:after="0" w:line="240" w:lineRule="auto"/>
        <w:jc w:val="center"/>
        <w:rPr>
          <w:rFonts w:ascii="Times New Roman" w:hAnsi="Times New Roman"/>
          <w:noProof/>
          <w:sz w:val="28"/>
          <w:szCs w:val="28"/>
          <w:lang w:eastAsia="ru-RU"/>
        </w:rPr>
      </w:pPr>
      <w:r w:rsidRPr="000215E4">
        <w:rPr>
          <w:rFonts w:ascii="Times New Roman" w:hAnsi="Times New Roman"/>
          <w:noProof/>
          <w:sz w:val="28"/>
          <w:szCs w:val="28"/>
          <w:lang w:eastAsia="ru-RU"/>
        </w:rPr>
        <w:t>РЕШЕНИЕ</w:t>
      </w:r>
    </w:p>
    <w:p w:rsidR="00316E89" w:rsidRPr="000215E4" w:rsidRDefault="00316E89" w:rsidP="00316E89">
      <w:pPr>
        <w:spacing w:after="0" w:line="240" w:lineRule="auto"/>
        <w:jc w:val="center"/>
        <w:rPr>
          <w:rFonts w:ascii="Times New Roman" w:hAnsi="Times New Roman"/>
          <w:sz w:val="28"/>
          <w:szCs w:val="28"/>
        </w:rPr>
      </w:pPr>
    </w:p>
    <w:p w:rsidR="00316E89" w:rsidRPr="000215E4" w:rsidRDefault="00316E89" w:rsidP="00316E89">
      <w:pPr>
        <w:tabs>
          <w:tab w:val="left" w:pos="0"/>
        </w:tabs>
        <w:spacing w:after="0" w:line="240" w:lineRule="auto"/>
        <w:rPr>
          <w:rFonts w:ascii="Times New Roman" w:eastAsia="Times New Roman" w:hAnsi="Times New Roman"/>
          <w:sz w:val="28"/>
          <w:szCs w:val="28"/>
          <w:lang w:eastAsia="ru-RU"/>
        </w:rPr>
      </w:pPr>
      <w:r w:rsidRPr="000215E4">
        <w:rPr>
          <w:rFonts w:ascii="Times New Roman" w:eastAsia="Times New Roman" w:hAnsi="Times New Roman"/>
          <w:sz w:val="28"/>
          <w:szCs w:val="28"/>
          <w:lang w:eastAsia="ru-RU"/>
        </w:rPr>
        <w:t xml:space="preserve">02.02.2023                                      с. Туруханск     </w:t>
      </w:r>
      <w:r w:rsidR="008A2818">
        <w:rPr>
          <w:rFonts w:ascii="Times New Roman" w:eastAsia="Times New Roman" w:hAnsi="Times New Roman"/>
          <w:sz w:val="28"/>
          <w:szCs w:val="28"/>
          <w:lang w:eastAsia="ru-RU"/>
        </w:rPr>
        <w:t xml:space="preserve">                              </w:t>
      </w:r>
      <w:r w:rsidRPr="000215E4">
        <w:rPr>
          <w:rFonts w:ascii="Times New Roman" w:eastAsia="Times New Roman" w:hAnsi="Times New Roman"/>
          <w:sz w:val="28"/>
          <w:szCs w:val="28"/>
          <w:lang w:eastAsia="ru-RU"/>
        </w:rPr>
        <w:t xml:space="preserve"> № 15</w:t>
      </w:r>
      <w:r w:rsidR="006A6439">
        <w:rPr>
          <w:rFonts w:ascii="Times New Roman" w:eastAsia="Times New Roman" w:hAnsi="Times New Roman"/>
          <w:sz w:val="28"/>
          <w:szCs w:val="28"/>
          <w:lang w:eastAsia="ru-RU"/>
        </w:rPr>
        <w:t xml:space="preserve"> </w:t>
      </w:r>
      <w:r w:rsidR="008A2818">
        <w:rPr>
          <w:rFonts w:ascii="Times New Roman" w:eastAsia="Times New Roman" w:hAnsi="Times New Roman"/>
          <w:sz w:val="28"/>
          <w:szCs w:val="28"/>
          <w:lang w:eastAsia="ru-RU"/>
        </w:rPr>
        <w:t>–</w:t>
      </w:r>
      <w:r w:rsidRPr="000215E4">
        <w:rPr>
          <w:rFonts w:ascii="Times New Roman" w:eastAsia="Times New Roman" w:hAnsi="Times New Roman"/>
          <w:sz w:val="28"/>
          <w:szCs w:val="28"/>
          <w:lang w:eastAsia="ru-RU"/>
        </w:rPr>
        <w:t xml:space="preserve"> </w:t>
      </w:r>
      <w:r w:rsidR="008A2818">
        <w:rPr>
          <w:rFonts w:ascii="Times New Roman" w:eastAsia="Times New Roman" w:hAnsi="Times New Roman"/>
          <w:sz w:val="28"/>
          <w:szCs w:val="28"/>
          <w:lang w:eastAsia="ru-RU"/>
        </w:rPr>
        <w:t>238</w:t>
      </w:r>
    </w:p>
    <w:p w:rsidR="00316E89" w:rsidRPr="000215E4" w:rsidRDefault="00316E89" w:rsidP="00316E89">
      <w:pPr>
        <w:tabs>
          <w:tab w:val="left" w:pos="0"/>
        </w:tabs>
        <w:spacing w:after="0" w:line="240" w:lineRule="auto"/>
        <w:rPr>
          <w:rFonts w:ascii="Times New Roman" w:eastAsia="Times New Roman" w:hAnsi="Times New Roman"/>
          <w:sz w:val="28"/>
          <w:szCs w:val="28"/>
          <w:lang w:eastAsia="ru-RU"/>
        </w:rPr>
      </w:pPr>
    </w:p>
    <w:p w:rsidR="00316E89" w:rsidRPr="000215E4" w:rsidRDefault="00316E89" w:rsidP="003B49F2">
      <w:pPr>
        <w:tabs>
          <w:tab w:val="left" w:pos="342"/>
        </w:tabs>
        <w:spacing w:after="0" w:line="240" w:lineRule="auto"/>
        <w:jc w:val="both"/>
        <w:rPr>
          <w:rFonts w:ascii="Times New Roman" w:eastAsia="Times New Roman" w:hAnsi="Times New Roman"/>
          <w:bCs/>
          <w:i/>
          <w:sz w:val="18"/>
          <w:szCs w:val="18"/>
        </w:rPr>
      </w:pPr>
      <w:r w:rsidRPr="000215E4">
        <w:rPr>
          <w:rFonts w:ascii="Times New Roman" w:hAnsi="Times New Roman"/>
          <w:sz w:val="28"/>
          <w:szCs w:val="28"/>
        </w:rPr>
        <w:t xml:space="preserve">Об утверждении Положения </w:t>
      </w:r>
      <w:r w:rsidR="003B49F2" w:rsidRPr="000215E4">
        <w:rPr>
          <w:rFonts w:ascii="Times New Roman" w:eastAsia="Times New Roman" w:hAnsi="Times New Roman" w:cs="Times New Roman"/>
          <w:sz w:val="28"/>
          <w:szCs w:val="28"/>
          <w:lang w:eastAsia="ru-RU"/>
        </w:rPr>
        <w:t>о статусе депутата Туруханского районного Совета депутатов</w:t>
      </w:r>
    </w:p>
    <w:p w:rsidR="00316E89" w:rsidRPr="000215E4" w:rsidRDefault="00316E89" w:rsidP="00316E89">
      <w:pPr>
        <w:tabs>
          <w:tab w:val="left" w:pos="0"/>
        </w:tabs>
        <w:spacing w:after="0" w:line="240" w:lineRule="auto"/>
        <w:rPr>
          <w:rFonts w:ascii="Times New Roman" w:eastAsia="Times New Roman" w:hAnsi="Times New Roman"/>
          <w:sz w:val="28"/>
          <w:szCs w:val="28"/>
          <w:lang w:eastAsia="ru-RU"/>
        </w:rPr>
      </w:pPr>
    </w:p>
    <w:p w:rsidR="00316E89" w:rsidRPr="000E1036" w:rsidRDefault="00316E89" w:rsidP="000E1036">
      <w:pPr>
        <w:autoSpaceDE w:val="0"/>
        <w:autoSpaceDN w:val="0"/>
        <w:adjustRightInd w:val="0"/>
        <w:spacing w:after="0" w:line="240" w:lineRule="auto"/>
        <w:ind w:firstLine="709"/>
        <w:jc w:val="both"/>
        <w:rPr>
          <w:rFonts w:ascii="Times New Roman" w:hAnsi="Times New Roman" w:cs="Times New Roman"/>
          <w:sz w:val="28"/>
          <w:szCs w:val="28"/>
        </w:rPr>
      </w:pPr>
      <w:r w:rsidRPr="000215E4">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w:t>
      </w:r>
      <w:r w:rsidRPr="000215E4">
        <w:rPr>
          <w:rFonts w:ascii="Times New Roman" w:eastAsia="Calibri" w:hAnsi="Times New Roman" w:cs="Times New Roman"/>
          <w:sz w:val="28"/>
          <w:szCs w:val="28"/>
        </w:rPr>
        <w:t>от 26.06.2008 № 6-1832 «</w:t>
      </w:r>
      <w:r w:rsidR="000E1036">
        <w:rPr>
          <w:rFonts w:ascii="Times New Roman" w:hAnsi="Times New Roman" w:cs="Times New Roman"/>
          <w:sz w:val="28"/>
          <w:szCs w:val="28"/>
        </w:rPr>
        <w:t xml:space="preserve">О гарантиях осуществления полномочий лиц, замещающих муниципальные должности в Красноярском крае», </w:t>
      </w:r>
      <w:r w:rsidRPr="000215E4">
        <w:rPr>
          <w:rFonts w:ascii="Times New Roman" w:eastAsia="Calibri" w:hAnsi="Times New Roman"/>
          <w:sz w:val="28"/>
          <w:szCs w:val="28"/>
        </w:rPr>
        <w:t>ру</w:t>
      </w:r>
      <w:r w:rsidRPr="000215E4">
        <w:rPr>
          <w:rFonts w:ascii="Times New Roman" w:hAnsi="Times New Roman"/>
          <w:sz w:val="28"/>
          <w:szCs w:val="28"/>
        </w:rPr>
        <w:t>ководствуясь статьями 32, 41 Устава Туруханского района, Туруханский районный Совет депутатов РЕШИЛ:</w:t>
      </w:r>
    </w:p>
    <w:p w:rsidR="00316E89" w:rsidRPr="000215E4" w:rsidRDefault="00316E89" w:rsidP="00316E89">
      <w:pPr>
        <w:tabs>
          <w:tab w:val="left" w:pos="0"/>
        </w:tabs>
        <w:spacing w:after="0" w:line="240" w:lineRule="auto"/>
        <w:rPr>
          <w:rFonts w:ascii="Times New Roman" w:eastAsia="Times New Roman" w:hAnsi="Times New Roman"/>
          <w:sz w:val="28"/>
          <w:szCs w:val="28"/>
          <w:lang w:eastAsia="ru-RU"/>
        </w:rPr>
      </w:pPr>
    </w:p>
    <w:p w:rsidR="00316E89" w:rsidRPr="000215E4" w:rsidRDefault="00316E89" w:rsidP="00316E89">
      <w:pPr>
        <w:tabs>
          <w:tab w:val="left" w:pos="342"/>
        </w:tabs>
        <w:spacing w:after="0" w:line="240" w:lineRule="auto"/>
        <w:ind w:firstLine="709"/>
        <w:jc w:val="both"/>
        <w:rPr>
          <w:rFonts w:ascii="Times New Roman" w:hAnsi="Times New Roman"/>
          <w:sz w:val="28"/>
          <w:szCs w:val="28"/>
        </w:rPr>
      </w:pPr>
      <w:r w:rsidRPr="000215E4">
        <w:rPr>
          <w:rFonts w:ascii="Times New Roman" w:eastAsia="Times New Roman" w:hAnsi="Times New Roman"/>
          <w:sz w:val="28"/>
          <w:szCs w:val="28"/>
        </w:rPr>
        <w:t xml:space="preserve">1. Утвердить </w:t>
      </w:r>
      <w:hyperlink w:anchor="p40" w:history="1">
        <w:r w:rsidRPr="000215E4">
          <w:rPr>
            <w:rFonts w:ascii="Times New Roman" w:eastAsia="Times New Roman" w:hAnsi="Times New Roman" w:cs="Times New Roman"/>
            <w:sz w:val="28"/>
            <w:szCs w:val="28"/>
            <w:lang w:eastAsia="ru-RU"/>
          </w:rPr>
          <w:t>Положение</w:t>
        </w:r>
      </w:hyperlink>
      <w:r w:rsidRPr="000215E4">
        <w:rPr>
          <w:rFonts w:ascii="Times New Roman" w:eastAsia="Times New Roman" w:hAnsi="Times New Roman" w:cs="Times New Roman"/>
          <w:sz w:val="28"/>
          <w:szCs w:val="28"/>
          <w:lang w:eastAsia="ru-RU"/>
        </w:rPr>
        <w:t xml:space="preserve"> о статусе депутата Туруханского районного Совета депутатов согласно приложению.</w:t>
      </w:r>
    </w:p>
    <w:p w:rsidR="00316E89" w:rsidRPr="000215E4" w:rsidRDefault="00316E89" w:rsidP="00316E89">
      <w:pPr>
        <w:tabs>
          <w:tab w:val="left" w:pos="342"/>
        </w:tabs>
        <w:spacing w:after="0" w:line="240" w:lineRule="auto"/>
        <w:ind w:firstLine="709"/>
        <w:jc w:val="both"/>
        <w:rPr>
          <w:rFonts w:ascii="Times New Roman" w:eastAsia="Times New Roman" w:hAnsi="Times New Roman"/>
          <w:sz w:val="28"/>
          <w:szCs w:val="28"/>
        </w:rPr>
      </w:pPr>
      <w:r w:rsidRPr="000215E4">
        <w:rPr>
          <w:rFonts w:ascii="Times New Roman" w:eastAsia="Times New Roman" w:hAnsi="Times New Roman"/>
          <w:sz w:val="28"/>
          <w:szCs w:val="28"/>
        </w:rPr>
        <w:t>2. Контроль за исполнением настоящего решения возложить на постоянную комиссию Туруханского районного Совета депутатов по местному самоуправлению</w:t>
      </w:r>
      <w:r w:rsidR="00CC347B">
        <w:rPr>
          <w:rFonts w:ascii="Times New Roman" w:eastAsia="Times New Roman" w:hAnsi="Times New Roman"/>
          <w:sz w:val="28"/>
          <w:szCs w:val="28"/>
        </w:rPr>
        <w:t xml:space="preserve">, законности, </w:t>
      </w:r>
      <w:r w:rsidRPr="000215E4">
        <w:rPr>
          <w:rFonts w:ascii="Times New Roman" w:eastAsia="Times New Roman" w:hAnsi="Times New Roman"/>
          <w:sz w:val="28"/>
          <w:szCs w:val="28"/>
        </w:rPr>
        <w:t>правопорядку</w:t>
      </w:r>
      <w:r w:rsidR="00CC347B">
        <w:rPr>
          <w:rFonts w:ascii="Times New Roman" w:eastAsia="Times New Roman" w:hAnsi="Times New Roman"/>
          <w:sz w:val="28"/>
          <w:szCs w:val="28"/>
        </w:rPr>
        <w:t xml:space="preserve"> и борьбе с коррупцией</w:t>
      </w:r>
      <w:r w:rsidRPr="000215E4">
        <w:rPr>
          <w:rFonts w:ascii="Times New Roman" w:eastAsia="Times New Roman" w:hAnsi="Times New Roman"/>
          <w:sz w:val="28"/>
          <w:szCs w:val="28"/>
        </w:rPr>
        <w:t>.</w:t>
      </w:r>
    </w:p>
    <w:p w:rsidR="00316E89" w:rsidRPr="000215E4" w:rsidRDefault="00316E89" w:rsidP="00316E89">
      <w:pPr>
        <w:pStyle w:val="ConsPlusNormal"/>
        <w:ind w:right="-5"/>
        <w:jc w:val="both"/>
        <w:rPr>
          <w:rFonts w:ascii="Times New Roman" w:hAnsi="Times New Roman" w:cs="Times New Roman"/>
          <w:sz w:val="28"/>
          <w:szCs w:val="28"/>
        </w:rPr>
      </w:pPr>
      <w:r w:rsidRPr="000215E4">
        <w:rPr>
          <w:rFonts w:ascii="Times New Roman" w:hAnsi="Times New Roman"/>
          <w:sz w:val="28"/>
          <w:szCs w:val="28"/>
        </w:rPr>
        <w:tab/>
        <w:t xml:space="preserve">3. </w:t>
      </w:r>
      <w:r w:rsidRPr="000215E4">
        <w:rPr>
          <w:rFonts w:ascii="Times New Roman" w:hAnsi="Times New Roman" w:cs="Times New Roman"/>
          <w:sz w:val="28"/>
          <w:szCs w:val="28"/>
        </w:rPr>
        <w:t xml:space="preserve">Настоящее решение вступает в силу после его официального опубликования в общественно-политической газете Туруханского района «Маяк Севера» и </w:t>
      </w:r>
      <w:r w:rsidRPr="000215E4">
        <w:rPr>
          <w:rStyle w:val="FontStyle44"/>
          <w:sz w:val="28"/>
          <w:szCs w:val="28"/>
        </w:rPr>
        <w:t>подлежит размещению на официальном сайте Туруханского района в сети Интернет.</w:t>
      </w:r>
    </w:p>
    <w:p w:rsidR="00316E89" w:rsidRPr="000215E4" w:rsidRDefault="00316E89" w:rsidP="00316E89">
      <w:pPr>
        <w:tabs>
          <w:tab w:val="left" w:pos="342"/>
        </w:tabs>
        <w:spacing w:after="0" w:line="240" w:lineRule="auto"/>
        <w:jc w:val="both"/>
        <w:rPr>
          <w:rFonts w:ascii="Times New Roman" w:eastAsia="Times New Roman" w:hAnsi="Times New Roman"/>
          <w:sz w:val="28"/>
          <w:szCs w:val="28"/>
        </w:rPr>
      </w:pPr>
    </w:p>
    <w:p w:rsidR="00316E89" w:rsidRPr="000215E4" w:rsidRDefault="00316E89" w:rsidP="00316E89">
      <w:pPr>
        <w:tabs>
          <w:tab w:val="left" w:pos="342"/>
        </w:tabs>
        <w:spacing w:after="0" w:line="240" w:lineRule="auto"/>
        <w:jc w:val="both"/>
        <w:rPr>
          <w:rFonts w:ascii="Times New Roman" w:eastAsia="Times New Roman" w:hAnsi="Times New Roman"/>
          <w:sz w:val="28"/>
          <w:szCs w:val="28"/>
        </w:rPr>
      </w:pPr>
    </w:p>
    <w:p w:rsidR="00316E89" w:rsidRPr="000215E4" w:rsidRDefault="00316E89" w:rsidP="00316E89">
      <w:pPr>
        <w:tabs>
          <w:tab w:val="left" w:pos="342"/>
        </w:tabs>
        <w:spacing w:after="0" w:line="240" w:lineRule="auto"/>
        <w:jc w:val="both"/>
        <w:rPr>
          <w:rFonts w:ascii="Times New Roman" w:eastAsia="Times New Roman" w:hAnsi="Times New Roman"/>
          <w:sz w:val="28"/>
          <w:szCs w:val="28"/>
        </w:rPr>
      </w:pPr>
    </w:p>
    <w:tbl>
      <w:tblPr>
        <w:tblW w:w="9977" w:type="dxa"/>
        <w:tblLook w:val="04A0" w:firstRow="1" w:lastRow="0" w:firstColumn="1" w:lastColumn="0" w:noHBand="0" w:noVBand="1"/>
      </w:tblPr>
      <w:tblGrid>
        <w:gridCol w:w="4191"/>
        <w:gridCol w:w="1637"/>
        <w:gridCol w:w="4149"/>
      </w:tblGrid>
      <w:tr w:rsidR="00316E89" w:rsidRPr="000215E4" w:rsidTr="00CE2333">
        <w:trPr>
          <w:trHeight w:val="1215"/>
        </w:trPr>
        <w:tc>
          <w:tcPr>
            <w:tcW w:w="4191" w:type="dxa"/>
            <w:hideMark/>
          </w:tcPr>
          <w:p w:rsidR="00316E89" w:rsidRPr="000215E4" w:rsidRDefault="00316E89" w:rsidP="00CE2333">
            <w:pPr>
              <w:spacing w:after="0"/>
              <w:jc w:val="both"/>
              <w:rPr>
                <w:rFonts w:ascii="Times New Roman" w:eastAsia="Times New Roman" w:hAnsi="Times New Roman"/>
                <w:sz w:val="28"/>
                <w:szCs w:val="28"/>
              </w:rPr>
            </w:pPr>
            <w:r w:rsidRPr="000215E4">
              <w:rPr>
                <w:rFonts w:ascii="Times New Roman" w:eastAsia="Times New Roman" w:hAnsi="Times New Roman"/>
                <w:sz w:val="28"/>
                <w:szCs w:val="28"/>
              </w:rPr>
              <w:t>Председатель</w:t>
            </w:r>
          </w:p>
          <w:p w:rsidR="00316E89" w:rsidRPr="000215E4" w:rsidRDefault="00316E89" w:rsidP="00CE2333">
            <w:pPr>
              <w:spacing w:after="0"/>
              <w:jc w:val="both"/>
              <w:rPr>
                <w:rFonts w:ascii="Times New Roman" w:eastAsia="Times New Roman" w:hAnsi="Times New Roman"/>
                <w:sz w:val="28"/>
                <w:szCs w:val="28"/>
              </w:rPr>
            </w:pPr>
            <w:r w:rsidRPr="000215E4">
              <w:rPr>
                <w:rFonts w:ascii="Times New Roman" w:eastAsia="Times New Roman" w:hAnsi="Times New Roman"/>
                <w:sz w:val="28"/>
                <w:szCs w:val="28"/>
              </w:rPr>
              <w:t>Туруханского районного</w:t>
            </w:r>
          </w:p>
          <w:p w:rsidR="00316E89" w:rsidRPr="000215E4" w:rsidRDefault="00316E89" w:rsidP="00CE2333">
            <w:pPr>
              <w:spacing w:after="0"/>
              <w:jc w:val="both"/>
              <w:rPr>
                <w:rFonts w:ascii="Times New Roman" w:eastAsia="Times New Roman" w:hAnsi="Times New Roman"/>
                <w:sz w:val="28"/>
                <w:szCs w:val="28"/>
              </w:rPr>
            </w:pPr>
            <w:r w:rsidRPr="000215E4">
              <w:rPr>
                <w:rFonts w:ascii="Times New Roman" w:eastAsia="Times New Roman" w:hAnsi="Times New Roman"/>
                <w:sz w:val="28"/>
                <w:szCs w:val="28"/>
              </w:rPr>
              <w:t>Совета депутатов</w:t>
            </w:r>
          </w:p>
        </w:tc>
        <w:tc>
          <w:tcPr>
            <w:tcW w:w="1637" w:type="dxa"/>
          </w:tcPr>
          <w:p w:rsidR="00316E89" w:rsidRPr="000215E4" w:rsidRDefault="00316E89" w:rsidP="00CE2333">
            <w:pPr>
              <w:spacing w:after="0"/>
              <w:jc w:val="both"/>
              <w:rPr>
                <w:rFonts w:ascii="Times New Roman" w:eastAsia="Times New Roman" w:hAnsi="Times New Roman"/>
                <w:sz w:val="28"/>
                <w:szCs w:val="28"/>
              </w:rPr>
            </w:pPr>
          </w:p>
        </w:tc>
        <w:tc>
          <w:tcPr>
            <w:tcW w:w="4149" w:type="dxa"/>
            <w:hideMark/>
          </w:tcPr>
          <w:p w:rsidR="00316E89" w:rsidRPr="000215E4" w:rsidRDefault="00316E89" w:rsidP="00CE2333">
            <w:pPr>
              <w:spacing w:after="0"/>
              <w:jc w:val="both"/>
              <w:rPr>
                <w:rFonts w:ascii="Times New Roman" w:eastAsia="Times New Roman" w:hAnsi="Times New Roman"/>
                <w:sz w:val="28"/>
                <w:szCs w:val="28"/>
              </w:rPr>
            </w:pPr>
            <w:r w:rsidRPr="000215E4">
              <w:rPr>
                <w:rFonts w:ascii="Times New Roman" w:eastAsia="Times New Roman" w:hAnsi="Times New Roman"/>
                <w:sz w:val="28"/>
                <w:szCs w:val="28"/>
              </w:rPr>
              <w:t>Глава</w:t>
            </w:r>
          </w:p>
          <w:p w:rsidR="00316E89" w:rsidRPr="000215E4" w:rsidRDefault="00316E89" w:rsidP="00CE2333">
            <w:pPr>
              <w:spacing w:after="0"/>
              <w:jc w:val="both"/>
              <w:rPr>
                <w:rFonts w:ascii="Times New Roman" w:eastAsia="Times New Roman" w:hAnsi="Times New Roman"/>
                <w:sz w:val="28"/>
                <w:szCs w:val="28"/>
              </w:rPr>
            </w:pPr>
            <w:r w:rsidRPr="000215E4">
              <w:rPr>
                <w:rFonts w:ascii="Times New Roman" w:eastAsia="Times New Roman" w:hAnsi="Times New Roman"/>
                <w:sz w:val="28"/>
                <w:szCs w:val="28"/>
              </w:rPr>
              <w:t>Туруханского района</w:t>
            </w:r>
          </w:p>
        </w:tc>
      </w:tr>
      <w:tr w:rsidR="00316E89" w:rsidRPr="000215E4" w:rsidTr="00CE2333">
        <w:trPr>
          <w:trHeight w:val="406"/>
        </w:trPr>
        <w:tc>
          <w:tcPr>
            <w:tcW w:w="4191" w:type="dxa"/>
            <w:hideMark/>
          </w:tcPr>
          <w:p w:rsidR="00316E89" w:rsidRPr="000215E4" w:rsidRDefault="00316E89" w:rsidP="00CE2333">
            <w:pPr>
              <w:jc w:val="both"/>
              <w:rPr>
                <w:rFonts w:ascii="Times New Roman" w:eastAsia="Times New Roman" w:hAnsi="Times New Roman"/>
                <w:sz w:val="28"/>
                <w:szCs w:val="28"/>
              </w:rPr>
            </w:pPr>
            <w:r w:rsidRPr="000215E4">
              <w:rPr>
                <w:rFonts w:ascii="Times New Roman" w:eastAsia="Times New Roman" w:hAnsi="Times New Roman"/>
                <w:sz w:val="28"/>
                <w:szCs w:val="28"/>
              </w:rPr>
              <w:t>_______________________</w:t>
            </w:r>
          </w:p>
        </w:tc>
        <w:tc>
          <w:tcPr>
            <w:tcW w:w="1637" w:type="dxa"/>
          </w:tcPr>
          <w:p w:rsidR="00316E89" w:rsidRPr="000215E4" w:rsidRDefault="00316E89" w:rsidP="00CE2333">
            <w:pPr>
              <w:jc w:val="both"/>
              <w:rPr>
                <w:rFonts w:ascii="Times New Roman" w:eastAsia="Times New Roman" w:hAnsi="Times New Roman"/>
                <w:sz w:val="28"/>
                <w:szCs w:val="28"/>
              </w:rPr>
            </w:pPr>
          </w:p>
        </w:tc>
        <w:tc>
          <w:tcPr>
            <w:tcW w:w="4149" w:type="dxa"/>
            <w:hideMark/>
          </w:tcPr>
          <w:p w:rsidR="00316E89" w:rsidRPr="000215E4" w:rsidRDefault="00316E89" w:rsidP="00CE2333">
            <w:pPr>
              <w:jc w:val="both"/>
              <w:rPr>
                <w:rFonts w:ascii="Times New Roman" w:eastAsia="Times New Roman" w:hAnsi="Times New Roman"/>
                <w:sz w:val="28"/>
                <w:szCs w:val="28"/>
              </w:rPr>
            </w:pPr>
            <w:r w:rsidRPr="000215E4">
              <w:rPr>
                <w:rFonts w:ascii="Times New Roman" w:eastAsia="Times New Roman" w:hAnsi="Times New Roman"/>
                <w:sz w:val="28"/>
                <w:szCs w:val="28"/>
              </w:rPr>
              <w:t>_____________________</w:t>
            </w:r>
          </w:p>
        </w:tc>
      </w:tr>
      <w:tr w:rsidR="00316E89" w:rsidRPr="000215E4" w:rsidTr="00CE2333">
        <w:trPr>
          <w:trHeight w:val="406"/>
        </w:trPr>
        <w:tc>
          <w:tcPr>
            <w:tcW w:w="4191" w:type="dxa"/>
          </w:tcPr>
          <w:p w:rsidR="00316E89" w:rsidRPr="000215E4" w:rsidRDefault="00316E89" w:rsidP="00CE2333">
            <w:pPr>
              <w:jc w:val="both"/>
              <w:rPr>
                <w:rFonts w:ascii="Times New Roman" w:eastAsia="Times New Roman" w:hAnsi="Times New Roman"/>
                <w:sz w:val="28"/>
                <w:szCs w:val="28"/>
              </w:rPr>
            </w:pPr>
            <w:r w:rsidRPr="000215E4">
              <w:rPr>
                <w:rFonts w:ascii="Times New Roman" w:eastAsia="Times New Roman" w:hAnsi="Times New Roman"/>
                <w:sz w:val="28"/>
                <w:szCs w:val="28"/>
              </w:rPr>
              <w:t>Ю.М. Тагиров</w:t>
            </w:r>
          </w:p>
        </w:tc>
        <w:tc>
          <w:tcPr>
            <w:tcW w:w="1637" w:type="dxa"/>
          </w:tcPr>
          <w:p w:rsidR="00316E89" w:rsidRPr="000215E4" w:rsidRDefault="00316E89" w:rsidP="00CE2333">
            <w:pPr>
              <w:jc w:val="both"/>
              <w:rPr>
                <w:rFonts w:ascii="Times New Roman" w:eastAsia="Times New Roman" w:hAnsi="Times New Roman"/>
                <w:sz w:val="28"/>
                <w:szCs w:val="28"/>
              </w:rPr>
            </w:pPr>
          </w:p>
        </w:tc>
        <w:tc>
          <w:tcPr>
            <w:tcW w:w="4149" w:type="dxa"/>
          </w:tcPr>
          <w:p w:rsidR="00316E89" w:rsidRPr="000215E4" w:rsidRDefault="00316E89" w:rsidP="00CE2333">
            <w:pPr>
              <w:jc w:val="both"/>
              <w:rPr>
                <w:rFonts w:ascii="Times New Roman" w:eastAsia="Times New Roman" w:hAnsi="Times New Roman"/>
                <w:sz w:val="28"/>
                <w:szCs w:val="28"/>
              </w:rPr>
            </w:pPr>
            <w:r w:rsidRPr="000215E4">
              <w:rPr>
                <w:rFonts w:ascii="Times New Roman" w:eastAsia="Times New Roman" w:hAnsi="Times New Roman"/>
                <w:sz w:val="28"/>
                <w:szCs w:val="28"/>
              </w:rPr>
              <w:t>О.И. Шереметьев</w:t>
            </w:r>
          </w:p>
        </w:tc>
      </w:tr>
    </w:tbl>
    <w:p w:rsidR="00316E89" w:rsidRPr="000215E4" w:rsidRDefault="00316E89">
      <w:pPr>
        <w:rPr>
          <w:rFonts w:ascii="Times New Roman" w:hAnsi="Times New Roman"/>
          <w:sz w:val="28"/>
          <w:szCs w:val="28"/>
        </w:rPr>
      </w:pPr>
      <w:r w:rsidRPr="000215E4">
        <w:rPr>
          <w:rFonts w:ascii="Times New Roman" w:hAnsi="Times New Roman"/>
          <w:sz w:val="28"/>
          <w:szCs w:val="28"/>
        </w:rPr>
        <w:br w:type="page"/>
      </w: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8A2818" w:rsidTr="008A2818">
        <w:tc>
          <w:tcPr>
            <w:tcW w:w="3793" w:type="dxa"/>
          </w:tcPr>
          <w:p w:rsidR="008A2818" w:rsidRPr="000215E4" w:rsidRDefault="008A2818" w:rsidP="008A2818">
            <w:pPr>
              <w:rPr>
                <w:rFonts w:ascii="Times New Roman" w:hAnsi="Times New Roman"/>
                <w:sz w:val="28"/>
                <w:szCs w:val="28"/>
              </w:rPr>
            </w:pPr>
            <w:r w:rsidRPr="000215E4">
              <w:rPr>
                <w:rFonts w:ascii="Times New Roman" w:hAnsi="Times New Roman"/>
                <w:sz w:val="28"/>
                <w:szCs w:val="28"/>
              </w:rPr>
              <w:lastRenderedPageBreak/>
              <w:t>Приложение</w:t>
            </w:r>
          </w:p>
          <w:p w:rsidR="008A2818" w:rsidRPr="000215E4" w:rsidRDefault="008A2818" w:rsidP="008A2818">
            <w:pPr>
              <w:rPr>
                <w:rFonts w:ascii="Times New Roman" w:hAnsi="Times New Roman"/>
                <w:sz w:val="28"/>
                <w:szCs w:val="28"/>
              </w:rPr>
            </w:pPr>
            <w:r w:rsidRPr="000215E4">
              <w:rPr>
                <w:rFonts w:ascii="Times New Roman" w:hAnsi="Times New Roman"/>
                <w:sz w:val="28"/>
                <w:szCs w:val="28"/>
              </w:rPr>
              <w:t xml:space="preserve">к решению Туруханского </w:t>
            </w:r>
          </w:p>
          <w:p w:rsidR="008A2818" w:rsidRPr="000215E4" w:rsidRDefault="008A2818" w:rsidP="008A2818">
            <w:pPr>
              <w:rPr>
                <w:rFonts w:ascii="Times New Roman" w:hAnsi="Times New Roman"/>
                <w:sz w:val="28"/>
                <w:szCs w:val="28"/>
              </w:rPr>
            </w:pPr>
            <w:r w:rsidRPr="000215E4">
              <w:rPr>
                <w:rFonts w:ascii="Times New Roman" w:hAnsi="Times New Roman"/>
                <w:sz w:val="28"/>
                <w:szCs w:val="28"/>
              </w:rPr>
              <w:t xml:space="preserve">районного Совета депутатов </w:t>
            </w:r>
          </w:p>
          <w:p w:rsidR="008A2818" w:rsidRDefault="008A2818" w:rsidP="008A2818">
            <w:pPr>
              <w:rPr>
                <w:rFonts w:ascii="Times New Roman" w:hAnsi="Times New Roman"/>
                <w:sz w:val="28"/>
                <w:szCs w:val="28"/>
              </w:rPr>
            </w:pPr>
            <w:r w:rsidRPr="000215E4">
              <w:rPr>
                <w:rFonts w:ascii="Times New Roman" w:hAnsi="Times New Roman"/>
                <w:sz w:val="28"/>
                <w:szCs w:val="28"/>
              </w:rPr>
              <w:t>от 02.02.2023 № 15</w:t>
            </w:r>
            <w:r>
              <w:rPr>
                <w:rFonts w:ascii="Times New Roman" w:hAnsi="Times New Roman"/>
                <w:sz w:val="28"/>
                <w:szCs w:val="28"/>
              </w:rPr>
              <w:t xml:space="preserve"> – 238</w:t>
            </w:r>
          </w:p>
        </w:tc>
      </w:tr>
    </w:tbl>
    <w:p w:rsidR="008A2818" w:rsidRDefault="008A2818" w:rsidP="00316E89">
      <w:pPr>
        <w:spacing w:after="0" w:line="240" w:lineRule="auto"/>
        <w:ind w:left="2832" w:firstLine="708"/>
        <w:jc w:val="center"/>
        <w:rPr>
          <w:rFonts w:ascii="Times New Roman" w:hAnsi="Times New Roman"/>
          <w:sz w:val="28"/>
          <w:szCs w:val="28"/>
        </w:rPr>
      </w:pPr>
    </w:p>
    <w:p w:rsidR="008A2818" w:rsidRDefault="008A2818" w:rsidP="00316E89">
      <w:pPr>
        <w:spacing w:after="0" w:line="240" w:lineRule="auto"/>
        <w:ind w:left="2832" w:firstLine="708"/>
        <w:jc w:val="center"/>
        <w:rPr>
          <w:rFonts w:ascii="Times New Roman" w:hAnsi="Times New Roman"/>
          <w:sz w:val="28"/>
          <w:szCs w:val="28"/>
        </w:rPr>
      </w:pP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bookmarkStart w:id="0" w:name="p40"/>
      <w:bookmarkEnd w:id="0"/>
      <w:r w:rsidRPr="000215E4">
        <w:rPr>
          <w:rFonts w:ascii="Times New Roman" w:eastAsia="Times New Roman" w:hAnsi="Times New Roman" w:cs="Times New Roman"/>
          <w:b/>
          <w:bCs/>
          <w:sz w:val="28"/>
          <w:szCs w:val="28"/>
          <w:lang w:eastAsia="ru-RU"/>
        </w:rPr>
        <w:t>ПОЛОЖЕНИЕ</w:t>
      </w:r>
    </w:p>
    <w:p w:rsidR="00AE5616" w:rsidRPr="000215E4" w:rsidRDefault="00AE5616" w:rsidP="000A115C">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О СТАТУСЕ ДЕПУТАТА</w:t>
      </w:r>
      <w:r w:rsidR="000A115C" w:rsidRPr="000215E4">
        <w:rPr>
          <w:rFonts w:ascii="Times New Roman" w:eastAsia="Times New Roman" w:hAnsi="Times New Roman" w:cs="Times New Roman"/>
          <w:b/>
          <w:bCs/>
          <w:sz w:val="28"/>
          <w:szCs w:val="28"/>
          <w:lang w:eastAsia="ru-RU"/>
        </w:rPr>
        <w:t xml:space="preserve"> ТУРУХАНСКОГО РАЙОННОГО СОВЕТА ДЕПУТАТОВ</w:t>
      </w:r>
      <w:r w:rsidRPr="000215E4">
        <w:rPr>
          <w:rFonts w:ascii="Times New Roman" w:eastAsia="Times New Roman" w:hAnsi="Times New Roman" w:cs="Times New Roman"/>
          <w:b/>
          <w:bCs/>
          <w:sz w:val="28"/>
          <w:szCs w:val="28"/>
          <w:lang w:eastAsia="ru-RU"/>
        </w:rPr>
        <w:t xml:space="preserve"> </w:t>
      </w:r>
    </w:p>
    <w:p w:rsidR="000A115C" w:rsidRPr="000215E4" w:rsidRDefault="000A115C" w:rsidP="00AE5616">
      <w:pPr>
        <w:spacing w:after="0" w:line="240" w:lineRule="auto"/>
        <w:ind w:firstLine="540"/>
        <w:jc w:val="both"/>
        <w:rPr>
          <w:rFonts w:ascii="Times New Roman" w:eastAsia="Times New Roman" w:hAnsi="Times New Roman" w:cs="Times New Roman"/>
          <w:sz w:val="28"/>
          <w:szCs w:val="28"/>
          <w:lang w:eastAsia="ru-RU"/>
        </w:rPr>
      </w:pPr>
    </w:p>
    <w:p w:rsidR="00AE5616" w:rsidRPr="000215E4" w:rsidRDefault="00AE5616" w:rsidP="000A11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Настоящим Положением в соответствии с Федеральным законом от 06.10.2003 </w:t>
      </w:r>
      <w:r w:rsidR="000A115C" w:rsidRP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 xml:space="preserve"> 131-ФЗ </w:t>
      </w:r>
      <w:r w:rsidR="00316E89" w:rsidRP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16E89" w:rsidRP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 xml:space="preserve">, </w:t>
      </w:r>
      <w:r w:rsidR="000A115C" w:rsidRPr="000215E4">
        <w:rPr>
          <w:rFonts w:ascii="Times New Roman" w:eastAsia="Times New Roman" w:hAnsi="Times New Roman" w:cs="Times New Roman"/>
          <w:sz w:val="28"/>
          <w:szCs w:val="28"/>
          <w:lang w:eastAsia="ru-RU"/>
        </w:rPr>
        <w:t xml:space="preserve">Законом Красноярского края </w:t>
      </w:r>
      <w:r w:rsidR="000A115C" w:rsidRPr="000215E4">
        <w:rPr>
          <w:rFonts w:ascii="Times New Roman" w:eastAsia="Calibri" w:hAnsi="Times New Roman" w:cs="Times New Roman"/>
          <w:sz w:val="28"/>
          <w:szCs w:val="28"/>
        </w:rPr>
        <w:t xml:space="preserve">от 26.06.2008 № 6-1832 </w:t>
      </w:r>
      <w:r w:rsidR="00316E89" w:rsidRPr="000215E4">
        <w:rPr>
          <w:rFonts w:ascii="Times New Roman" w:eastAsia="Calibri" w:hAnsi="Times New Roman" w:cs="Times New Roman"/>
          <w:sz w:val="28"/>
          <w:szCs w:val="28"/>
        </w:rPr>
        <w:t>«</w:t>
      </w:r>
      <w:r w:rsidR="000E1036">
        <w:rPr>
          <w:rFonts w:ascii="Times New Roman" w:hAnsi="Times New Roman" w:cs="Times New Roman"/>
          <w:sz w:val="28"/>
          <w:szCs w:val="28"/>
        </w:rPr>
        <w:t>О гарантиях осуществления полномочий лиц, замещающих муниципальные должности в Красноярском крае</w:t>
      </w:r>
      <w:r w:rsidR="00316E89" w:rsidRPr="000215E4">
        <w:rPr>
          <w:rFonts w:ascii="Times New Roman" w:eastAsia="Calibri" w:hAnsi="Times New Roman" w:cs="Times New Roman"/>
          <w:sz w:val="28"/>
          <w:szCs w:val="28"/>
        </w:rPr>
        <w:t>»</w:t>
      </w:r>
      <w:r w:rsidR="000A115C" w:rsidRPr="000215E4">
        <w:rPr>
          <w:rFonts w:ascii="Times New Roman" w:eastAsia="Times New Roman" w:hAnsi="Times New Roman" w:cs="Times New Roman"/>
          <w:sz w:val="28"/>
          <w:szCs w:val="28"/>
          <w:lang w:eastAsia="ru-RU"/>
        </w:rPr>
        <w:t xml:space="preserve">, </w:t>
      </w:r>
      <w:r w:rsidR="00316E89" w:rsidRPr="000215E4">
        <w:rPr>
          <w:rFonts w:ascii="Times New Roman" w:eastAsia="Times New Roman" w:hAnsi="Times New Roman" w:cs="Times New Roman"/>
          <w:sz w:val="28"/>
          <w:szCs w:val="28"/>
          <w:lang w:eastAsia="ru-RU"/>
        </w:rPr>
        <w:t>пунктом 14 статьи 37 Устава</w:t>
      </w:r>
      <w:r w:rsidR="000A115C" w:rsidRPr="000215E4">
        <w:rPr>
          <w:rFonts w:ascii="Times New Roman" w:eastAsia="Times New Roman" w:hAnsi="Times New Roman" w:cs="Times New Roman"/>
          <w:sz w:val="28"/>
          <w:szCs w:val="28"/>
          <w:lang w:eastAsia="ru-RU"/>
        </w:rPr>
        <w:t xml:space="preserve"> Туруханского района</w:t>
      </w:r>
      <w:r w:rsidRPr="000215E4">
        <w:rPr>
          <w:rFonts w:ascii="Times New Roman" w:eastAsia="Times New Roman" w:hAnsi="Times New Roman" w:cs="Times New Roman"/>
          <w:sz w:val="28"/>
          <w:szCs w:val="28"/>
          <w:lang w:eastAsia="ru-RU"/>
        </w:rPr>
        <w:t xml:space="preserve"> определяется статус депутата </w:t>
      </w:r>
      <w:r w:rsidR="000A115C"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w:t>
      </w:r>
      <w:r w:rsidR="000A115C" w:rsidRPr="000215E4">
        <w:rPr>
          <w:rFonts w:ascii="Times New Roman" w:eastAsia="Times New Roman" w:hAnsi="Times New Roman" w:cs="Times New Roman"/>
          <w:sz w:val="28"/>
          <w:szCs w:val="28"/>
          <w:lang w:eastAsia="ru-RU"/>
        </w:rPr>
        <w:t xml:space="preserve">Красноярского края </w:t>
      </w:r>
      <w:r w:rsidRPr="000215E4">
        <w:rPr>
          <w:rFonts w:ascii="Times New Roman" w:eastAsia="Times New Roman" w:hAnsi="Times New Roman" w:cs="Times New Roman"/>
          <w:sz w:val="28"/>
          <w:szCs w:val="28"/>
          <w:lang w:eastAsia="ru-RU"/>
        </w:rPr>
        <w:t xml:space="preserve">(далее - депутат </w:t>
      </w:r>
      <w:r w:rsidR="000A115C" w:rsidRPr="000215E4">
        <w:rPr>
          <w:rFonts w:ascii="Times New Roman" w:eastAsia="Times New Roman" w:hAnsi="Times New Roman" w:cs="Times New Roman"/>
          <w:sz w:val="28"/>
          <w:szCs w:val="28"/>
          <w:lang w:eastAsia="ru-RU"/>
        </w:rPr>
        <w:t>Туруханского районного Совета депутатов, депутат Совета депутатов, депутат</w:t>
      </w:r>
      <w:r w:rsidRPr="000215E4">
        <w:rPr>
          <w:rFonts w:ascii="Times New Roman" w:eastAsia="Times New Roman" w:hAnsi="Times New Roman" w:cs="Times New Roman"/>
          <w:sz w:val="28"/>
          <w:szCs w:val="28"/>
          <w:lang w:eastAsia="ru-RU"/>
        </w:rPr>
        <w:t>).</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Глава 1. ОБЩИЕ ПОЛОЖЕНИЯ</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E14E1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1. Депутат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Депутатами </w:t>
      </w:r>
      <w:r w:rsidR="000A115C"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являются </w:t>
      </w:r>
      <w:r w:rsidR="000A115C" w:rsidRPr="000215E4">
        <w:rPr>
          <w:rFonts w:ascii="Times New Roman" w:eastAsia="Times New Roman" w:hAnsi="Times New Roman" w:cs="Times New Roman"/>
          <w:sz w:val="28"/>
          <w:szCs w:val="28"/>
          <w:lang w:eastAsia="ru-RU"/>
        </w:rPr>
        <w:t xml:space="preserve">члены представительного органа местного самоуправления Туруханского района, избираемые в соответствии с </w:t>
      </w:r>
      <w:r w:rsidRPr="000215E4">
        <w:rPr>
          <w:rFonts w:ascii="Times New Roman" w:eastAsia="Times New Roman" w:hAnsi="Times New Roman" w:cs="Times New Roman"/>
          <w:sz w:val="28"/>
          <w:szCs w:val="28"/>
          <w:lang w:eastAsia="ru-RU"/>
        </w:rPr>
        <w:t xml:space="preserve">федеральным законодательством, законодательством </w:t>
      </w:r>
      <w:r w:rsidR="000A115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xml:space="preserve"> и Уставом </w:t>
      </w:r>
      <w:r w:rsidR="000A115C"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Депутатом </w:t>
      </w:r>
      <w:r w:rsidR="00316E89"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(далее также - депутат) может быть избран гражданин Российской Федерации, достигший на день голосования 18 лет и обладающий избирательным правом.</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Полномочия депутата - совокупность взаимосвязанных прав и обязанностей депутата, предусмотренных федеральным законодательством, законодательством </w:t>
      </w:r>
      <w:r w:rsidR="000A115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муниципальными правовыми актами</w:t>
      </w:r>
      <w:r w:rsidR="00316E89" w:rsidRPr="000215E4">
        <w:rPr>
          <w:rFonts w:ascii="Times New Roman" w:eastAsia="Times New Roman" w:hAnsi="Times New Roman" w:cs="Times New Roman"/>
          <w:sz w:val="28"/>
          <w:szCs w:val="28"/>
          <w:lang w:eastAsia="ru-RU"/>
        </w:rPr>
        <w:t xml:space="preserve"> Туруханского района</w:t>
      </w:r>
      <w:r w:rsidRPr="000215E4">
        <w:rPr>
          <w:rFonts w:ascii="Times New Roman" w:eastAsia="Times New Roman" w:hAnsi="Times New Roman" w:cs="Times New Roman"/>
          <w:sz w:val="28"/>
          <w:szCs w:val="28"/>
          <w:lang w:eastAsia="ru-RU"/>
        </w:rPr>
        <w:t xml:space="preserve">, в целях осуществления правотворческой и иной деятельности в </w:t>
      </w:r>
      <w:r w:rsidR="000A115C" w:rsidRPr="000215E4">
        <w:rPr>
          <w:rFonts w:ascii="Times New Roman" w:eastAsia="Times New Roman" w:hAnsi="Times New Roman" w:cs="Times New Roman"/>
          <w:sz w:val="28"/>
          <w:szCs w:val="28"/>
          <w:lang w:eastAsia="ru-RU"/>
        </w:rPr>
        <w:t>Туруханском районном Совете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4. При осуществлении своих полномочий депутат руководствуется общегосударственными интересами и интересами населения </w:t>
      </w:r>
      <w:r w:rsidR="000A115C" w:rsidRPr="000215E4">
        <w:rPr>
          <w:rFonts w:ascii="Times New Roman" w:eastAsia="Times New Roman" w:hAnsi="Times New Roman" w:cs="Times New Roman"/>
          <w:sz w:val="28"/>
          <w:szCs w:val="28"/>
          <w:lang w:eastAsia="ru-RU"/>
        </w:rPr>
        <w:t>Туруханского</w:t>
      </w:r>
      <w:r w:rsidRPr="000215E4">
        <w:rPr>
          <w:rFonts w:ascii="Times New Roman" w:eastAsia="Times New Roman" w:hAnsi="Times New Roman" w:cs="Times New Roman"/>
          <w:sz w:val="28"/>
          <w:szCs w:val="28"/>
          <w:lang w:eastAsia="ru-RU"/>
        </w:rPr>
        <w:t xml:space="preserve"> района, законодательством Российской Федерации, </w:t>
      </w:r>
      <w:r w:rsidR="000A115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xml:space="preserve">, Уставом </w:t>
      </w:r>
      <w:r w:rsidR="000A115C"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 xml:space="preserve"> и иными муниципальными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 Депутат не вправе использовать свой статус для деятельности, не связанной с осуществлением депутатских полномочий.</w:t>
      </w:r>
    </w:p>
    <w:p w:rsidR="00AE5616"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8A2818" w:rsidRDefault="008A2818" w:rsidP="00A45E5C">
      <w:pPr>
        <w:spacing w:after="0" w:line="240" w:lineRule="auto"/>
        <w:ind w:firstLine="709"/>
        <w:jc w:val="both"/>
        <w:rPr>
          <w:rFonts w:ascii="Times New Roman" w:eastAsia="Times New Roman" w:hAnsi="Times New Roman" w:cs="Times New Roman"/>
          <w:sz w:val="28"/>
          <w:szCs w:val="28"/>
          <w:lang w:eastAsia="ru-RU"/>
        </w:rPr>
      </w:pPr>
    </w:p>
    <w:p w:rsidR="008A2818" w:rsidRPr="000215E4" w:rsidRDefault="008A2818" w:rsidP="00A45E5C">
      <w:pPr>
        <w:spacing w:after="0" w:line="240" w:lineRule="auto"/>
        <w:ind w:firstLine="709"/>
        <w:jc w:val="both"/>
        <w:rPr>
          <w:rFonts w:ascii="Times New Roman" w:eastAsia="Times New Roman" w:hAnsi="Times New Roman" w:cs="Times New Roman"/>
          <w:sz w:val="28"/>
          <w:szCs w:val="28"/>
          <w:lang w:eastAsia="ru-RU"/>
        </w:rPr>
      </w:pP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 Срок полномочий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 1. Срок полномочий депутата устанавливается Уставом </w:t>
      </w:r>
      <w:r w:rsidR="000A115C"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 xml:space="preserve"> и составляет пять лет.</w:t>
      </w:r>
    </w:p>
    <w:p w:rsidR="000A115C" w:rsidRPr="000215E4" w:rsidRDefault="000A115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lastRenderedPageBreak/>
        <w:t>2. Полномочия депутата Совета депутатов</w:t>
      </w:r>
      <w:r w:rsidR="00AE5616" w:rsidRPr="000215E4">
        <w:rPr>
          <w:rFonts w:ascii="Times New Roman" w:eastAsia="Times New Roman" w:hAnsi="Times New Roman" w:cs="Times New Roman"/>
          <w:sz w:val="28"/>
          <w:szCs w:val="28"/>
          <w:lang w:eastAsia="ru-RU"/>
        </w:rPr>
        <w:t xml:space="preserve"> начинаются </w:t>
      </w:r>
      <w:r w:rsidRPr="000215E4">
        <w:rPr>
          <w:rFonts w:ascii="Times New Roman" w:eastAsia="Times New Roman" w:hAnsi="Times New Roman" w:cs="Times New Roman"/>
          <w:sz w:val="28"/>
          <w:szCs w:val="28"/>
          <w:lang w:eastAsia="ru-RU"/>
        </w:rPr>
        <w:t>со дня его избрания и прекращаются со дня начала работы Совета депутатов нового созыва.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E14E1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3. Условия осуществления депутатом своих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 </w:t>
      </w:r>
      <w:r w:rsidR="000A115C"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 xml:space="preserve"> осуществляет свои полномочия на постоянной либо непостоянной основе.</w:t>
      </w:r>
    </w:p>
    <w:p w:rsidR="00E42AF1"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w:t>
      </w:r>
      <w:r w:rsidR="00E42AF1" w:rsidRPr="000215E4">
        <w:rPr>
          <w:rFonts w:ascii="Times New Roman" w:eastAsia="Times New Roman" w:hAnsi="Times New Roman" w:cs="Times New Roman"/>
          <w:sz w:val="28"/>
          <w:szCs w:val="28"/>
          <w:lang w:eastAsia="ru-RU"/>
        </w:rPr>
        <w:t>По решению районного Совета депутатов осуществлять депутатские полномочия на постоянной профессиональной основе могут не более 2 депутатов.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Изменение основы осуществления депутатом своих полномочий (постоянной или непостоянной) по инициативе депутата или </w:t>
      </w:r>
      <w:r w:rsidR="00E42AF1"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xml:space="preserve"> производится на основании решения </w:t>
      </w:r>
      <w:r w:rsidR="00E42AF1"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Депутат извещается о рассмотрении вопроса об изменении основы осуществления им своих полномочий заблаговременно, не позднее чем за семь </w:t>
      </w:r>
      <w:r w:rsidR="00316E89" w:rsidRPr="000215E4">
        <w:rPr>
          <w:rFonts w:ascii="Times New Roman" w:eastAsia="Times New Roman" w:hAnsi="Times New Roman" w:cs="Times New Roman"/>
          <w:sz w:val="28"/>
          <w:szCs w:val="28"/>
          <w:lang w:eastAsia="ru-RU"/>
        </w:rPr>
        <w:t xml:space="preserve">календарных </w:t>
      </w:r>
      <w:r w:rsidRPr="000215E4">
        <w:rPr>
          <w:rFonts w:ascii="Times New Roman" w:eastAsia="Times New Roman" w:hAnsi="Times New Roman" w:cs="Times New Roman"/>
          <w:sz w:val="28"/>
          <w:szCs w:val="28"/>
          <w:lang w:eastAsia="ru-RU"/>
        </w:rPr>
        <w:t xml:space="preserve">дней до даты заседания </w:t>
      </w:r>
      <w:r w:rsidR="00E42AF1"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4. При наличии в штатном расписании вакансии депутата, работающего на постоянной основе, депутат имеет право подать в </w:t>
      </w:r>
      <w:r w:rsidR="00E42AF1" w:rsidRPr="000215E4">
        <w:rPr>
          <w:rFonts w:ascii="Times New Roman" w:eastAsia="Times New Roman" w:hAnsi="Times New Roman" w:cs="Times New Roman"/>
          <w:sz w:val="28"/>
          <w:szCs w:val="28"/>
          <w:lang w:eastAsia="ru-RU"/>
        </w:rPr>
        <w:t>Совет депутатов</w:t>
      </w:r>
      <w:r w:rsidRPr="000215E4">
        <w:rPr>
          <w:rFonts w:ascii="Times New Roman" w:eastAsia="Times New Roman" w:hAnsi="Times New Roman" w:cs="Times New Roman"/>
          <w:sz w:val="28"/>
          <w:szCs w:val="28"/>
          <w:lang w:eastAsia="ru-RU"/>
        </w:rPr>
        <w:t xml:space="preserve"> заявление о приеме его на работу на срок своих полномочий с указанием даты начала исполнения указанных полномочий на постоянной основе, которое рассматривается на очередном заседании </w:t>
      </w:r>
      <w:r w:rsidR="00E42AF1"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По итогам рассмотрения заявления </w:t>
      </w:r>
      <w:r w:rsidR="00E42AF1" w:rsidRPr="000215E4">
        <w:rPr>
          <w:rFonts w:ascii="Times New Roman" w:eastAsia="Times New Roman" w:hAnsi="Times New Roman" w:cs="Times New Roman"/>
          <w:sz w:val="28"/>
          <w:szCs w:val="28"/>
          <w:lang w:eastAsia="ru-RU"/>
        </w:rPr>
        <w:t>Советом депутатов</w:t>
      </w:r>
      <w:r w:rsidRPr="000215E4">
        <w:rPr>
          <w:rFonts w:ascii="Times New Roman" w:eastAsia="Times New Roman" w:hAnsi="Times New Roman" w:cs="Times New Roman"/>
          <w:sz w:val="28"/>
          <w:szCs w:val="28"/>
          <w:lang w:eastAsia="ru-RU"/>
        </w:rPr>
        <w:t xml:space="preserve"> принимается решение об осуществлении депутатом своих полномочий на постоянной основе или об отказе в изменении основы осуществления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5. Для оформления перехода к осуществлению депутатом своих полномочий на постоянной основе на основании решения </w:t>
      </w:r>
      <w:r w:rsidR="00E42AF1"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 xml:space="preserve"> об осуществлении депутатом своих полномочий на постоянной основе председатель </w:t>
      </w:r>
      <w:r w:rsidR="00E42AF1"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издает соответствующее распоряжение.</w:t>
      </w:r>
    </w:p>
    <w:p w:rsidR="00AE5616"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Депутат приступает к осуществлению своих полномочий на постоянной основе со дня, указанного в распоряжении председателя </w:t>
      </w:r>
      <w:r w:rsidR="00E42AF1"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после сложения полномочий, несовместимых со статусом депутата, осуществляющего свои полномочия на постоянной основе.</w:t>
      </w:r>
    </w:p>
    <w:p w:rsidR="000E1036" w:rsidRPr="000215E4" w:rsidRDefault="000E1036"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по сложению полномочий, </w:t>
      </w:r>
      <w:r w:rsidRPr="000215E4">
        <w:rPr>
          <w:rFonts w:ascii="Times New Roman" w:eastAsia="Times New Roman" w:hAnsi="Times New Roman" w:cs="Times New Roman"/>
          <w:sz w:val="28"/>
          <w:szCs w:val="28"/>
          <w:lang w:eastAsia="ru-RU"/>
        </w:rPr>
        <w:t>несовместимых со статусом депутата, осуществляющего свои полномочия на постоянной основе</w:t>
      </w:r>
      <w:r>
        <w:rPr>
          <w:rFonts w:ascii="Times New Roman" w:eastAsia="Times New Roman" w:hAnsi="Times New Roman" w:cs="Times New Roman"/>
          <w:sz w:val="28"/>
          <w:szCs w:val="28"/>
          <w:lang w:eastAsia="ru-RU"/>
        </w:rPr>
        <w:t xml:space="preserve">, должны быть осуществлены в срок не позднее </w:t>
      </w:r>
      <w:r w:rsidR="007763AE">
        <w:rPr>
          <w:rFonts w:ascii="Times New Roman" w:eastAsia="Times New Roman" w:hAnsi="Times New Roman" w:cs="Times New Roman"/>
          <w:sz w:val="28"/>
          <w:szCs w:val="28"/>
          <w:lang w:eastAsia="ru-RU"/>
        </w:rPr>
        <w:t>одного</w:t>
      </w:r>
      <w:r w:rsidR="00BE74C9">
        <w:rPr>
          <w:rFonts w:ascii="Times New Roman" w:eastAsia="Times New Roman" w:hAnsi="Times New Roman" w:cs="Times New Roman"/>
          <w:sz w:val="28"/>
          <w:szCs w:val="28"/>
          <w:lang w:eastAsia="ru-RU"/>
        </w:rPr>
        <w:t xml:space="preserve"> месяца</w:t>
      </w:r>
      <w:r>
        <w:rPr>
          <w:rFonts w:ascii="Times New Roman" w:eastAsia="Times New Roman" w:hAnsi="Times New Roman" w:cs="Times New Roman"/>
          <w:sz w:val="28"/>
          <w:szCs w:val="28"/>
          <w:lang w:eastAsia="ru-RU"/>
        </w:rPr>
        <w:t xml:space="preserve"> с даты издания Туруханским районным Советом депутатов вышеуказанного распоряжения.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6. Решение о прекращении исполнения депутатом своих полномочий на постоянной основе принимается </w:t>
      </w:r>
      <w:r w:rsidR="00E42AF1" w:rsidRPr="000215E4">
        <w:rPr>
          <w:rFonts w:ascii="Times New Roman" w:eastAsia="Times New Roman" w:hAnsi="Times New Roman" w:cs="Times New Roman"/>
          <w:sz w:val="28"/>
          <w:szCs w:val="28"/>
          <w:lang w:eastAsia="ru-RU"/>
        </w:rPr>
        <w:t>Советом депутатов</w:t>
      </w:r>
      <w:r w:rsidRPr="000215E4">
        <w:rPr>
          <w:rFonts w:ascii="Times New Roman" w:eastAsia="Times New Roman" w:hAnsi="Times New Roman" w:cs="Times New Roman"/>
          <w:sz w:val="28"/>
          <w:szCs w:val="28"/>
          <w:lang w:eastAsia="ru-RU"/>
        </w:rPr>
        <w:t xml:space="preserve"> на основании личного заявления депутата или по инициативе </w:t>
      </w:r>
      <w:r w:rsidR="00E42AF1"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Решение </w:t>
      </w:r>
      <w:r w:rsidR="00E42AF1"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xml:space="preserve"> о прекращении осуществления депутатом своих полномочий на постоянной основе, принятое по инициативе </w:t>
      </w:r>
      <w:r w:rsidR="00E42AF1"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 xml:space="preserve">, </w:t>
      </w:r>
      <w:r w:rsidR="007763AE">
        <w:rPr>
          <w:rFonts w:ascii="Times New Roman" w:eastAsia="Times New Roman" w:hAnsi="Times New Roman" w:cs="Times New Roman"/>
          <w:sz w:val="28"/>
          <w:szCs w:val="28"/>
          <w:lang w:eastAsia="ru-RU"/>
        </w:rPr>
        <w:t>вступает в силу с</w:t>
      </w:r>
      <w:r w:rsidR="004F5EC6">
        <w:rPr>
          <w:rFonts w:ascii="Times New Roman" w:eastAsia="Times New Roman" w:hAnsi="Times New Roman" w:cs="Times New Roman"/>
          <w:sz w:val="28"/>
          <w:szCs w:val="28"/>
          <w:lang w:eastAsia="ru-RU"/>
        </w:rPr>
        <w:t>о дня</w:t>
      </w:r>
      <w:r w:rsidR="007763AE">
        <w:rPr>
          <w:rFonts w:ascii="Times New Roman" w:eastAsia="Times New Roman" w:hAnsi="Times New Roman" w:cs="Times New Roman"/>
          <w:sz w:val="28"/>
          <w:szCs w:val="28"/>
          <w:lang w:eastAsia="ru-RU"/>
        </w:rPr>
        <w:t xml:space="preserve"> подписания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E14E1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lastRenderedPageBreak/>
        <w:t>Статья 4. Досрочное прекращение полномочий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Полномочия депутата прекращаются досрочно в случаях:</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смерти;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отставки по собственному желанию;</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215E4" w:rsidRPr="000215E4" w:rsidRDefault="00AE5616" w:rsidP="000215E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E5616" w:rsidRPr="000215E4" w:rsidRDefault="00AE5616" w:rsidP="000215E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7) </w:t>
      </w:r>
      <w:r w:rsidR="000215E4" w:rsidRPr="000215E4">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8) отзыва избирателями;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9) досрочного прекращения полномочий </w:t>
      </w:r>
      <w:r w:rsidR="00E42AF1"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11) в иных случаях, установленных федеральными законами.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запретов, неисполнения обязанностей, установленных</w:t>
      </w:r>
      <w:r w:rsidR="000215E4" w:rsidRPr="000215E4">
        <w:rPr>
          <w:rFonts w:ascii="Times New Roman" w:eastAsia="Times New Roman" w:hAnsi="Times New Roman" w:cs="Times New Roman"/>
          <w:sz w:val="28"/>
          <w:szCs w:val="28"/>
          <w:lang w:eastAsia="ru-RU"/>
        </w:rPr>
        <w:t xml:space="preserve"> </w:t>
      </w:r>
      <w:r w:rsidR="000215E4" w:rsidRPr="000215E4">
        <w:rPr>
          <w:rFonts w:ascii="Times New Roman" w:hAnsi="Times New Roman" w:cs="Times New Roman"/>
          <w:sz w:val="28"/>
          <w:szCs w:val="28"/>
        </w:rPr>
        <w:t xml:space="preserve">Федеральным </w:t>
      </w:r>
      <w:hyperlink r:id="rId8" w:history="1">
        <w:r w:rsidR="000215E4" w:rsidRPr="000215E4">
          <w:rPr>
            <w:rFonts w:ascii="Times New Roman" w:hAnsi="Times New Roman" w:cs="Times New Roman"/>
            <w:sz w:val="28"/>
            <w:szCs w:val="28"/>
          </w:rPr>
          <w:t>законом</w:t>
        </w:r>
      </w:hyperlink>
      <w:r w:rsidR="000215E4" w:rsidRPr="000215E4">
        <w:rPr>
          <w:rFonts w:ascii="Times New Roman" w:hAnsi="Times New Roman" w:cs="Times New Roman"/>
          <w:sz w:val="28"/>
          <w:szCs w:val="28"/>
        </w:rPr>
        <w:t xml:space="preserve"> от 25.12.2008 № 273-ФЗ </w:t>
      </w:r>
      <w:r w:rsidR="008A2818">
        <w:rPr>
          <w:rFonts w:ascii="Times New Roman" w:hAnsi="Times New Roman" w:cs="Times New Roman"/>
          <w:sz w:val="28"/>
          <w:szCs w:val="28"/>
        </w:rPr>
        <w:t xml:space="preserve">                    </w:t>
      </w:r>
      <w:r w:rsidR="000215E4" w:rsidRPr="000215E4">
        <w:rPr>
          <w:rFonts w:ascii="Times New Roman" w:hAnsi="Times New Roman" w:cs="Times New Roman"/>
          <w:sz w:val="28"/>
          <w:szCs w:val="28"/>
        </w:rPr>
        <w:t xml:space="preserve">«О противодействии коррупции», Федеральным </w:t>
      </w:r>
      <w:hyperlink r:id="rId9" w:history="1">
        <w:r w:rsidR="000215E4" w:rsidRPr="000215E4">
          <w:rPr>
            <w:rFonts w:ascii="Times New Roman" w:hAnsi="Times New Roman" w:cs="Times New Roman"/>
            <w:sz w:val="28"/>
            <w:szCs w:val="28"/>
          </w:rPr>
          <w:t>законом</w:t>
        </w:r>
      </w:hyperlink>
      <w:r w:rsidR="000215E4" w:rsidRPr="000215E4">
        <w:rPr>
          <w:rFonts w:ascii="Times New Roman" w:hAnsi="Times New Roman" w:cs="Times New Roman"/>
          <w:sz w:val="28"/>
          <w:szCs w:val="28"/>
        </w:rPr>
        <w:t xml:space="preserve"> от 03.12.2012 </w:t>
      </w:r>
      <w:r w:rsidR="000E1036">
        <w:rPr>
          <w:rFonts w:ascii="Times New Roman" w:hAnsi="Times New Roman" w:cs="Times New Roman"/>
          <w:sz w:val="28"/>
          <w:szCs w:val="28"/>
        </w:rPr>
        <w:t xml:space="preserve">               </w:t>
      </w:r>
      <w:r w:rsidR="000215E4" w:rsidRPr="000215E4">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если иное не предусмотрено </w:t>
      </w:r>
      <w:r w:rsidR="00E42AF1" w:rsidRPr="000215E4">
        <w:rPr>
          <w:rFonts w:ascii="Times New Roman" w:hAnsi="Times New Roman" w:cs="Times New Roman"/>
          <w:sz w:val="28"/>
          <w:szCs w:val="28"/>
        </w:rPr>
        <w:t xml:space="preserve">Федеральным законом от 06.10.2003 № 131-ФЗ </w:t>
      </w:r>
      <w:r w:rsidR="000215E4" w:rsidRPr="000215E4">
        <w:rPr>
          <w:rFonts w:ascii="Times New Roman" w:hAnsi="Times New Roman" w:cs="Times New Roman"/>
          <w:sz w:val="28"/>
          <w:szCs w:val="28"/>
        </w:rPr>
        <w:t>«</w:t>
      </w:r>
      <w:r w:rsidR="00E42AF1" w:rsidRPr="000215E4">
        <w:rPr>
          <w:rFonts w:ascii="Times New Roman" w:hAnsi="Times New Roman" w:cs="Times New Roman"/>
          <w:sz w:val="28"/>
          <w:szCs w:val="28"/>
        </w:rPr>
        <w:t>Об общих принципах организации местного самоуправления в Российской Федерации</w:t>
      </w:r>
      <w:r w:rsidR="000215E4" w:rsidRPr="000215E4">
        <w:rPr>
          <w:rFonts w:ascii="Times New Roman" w:hAnsi="Times New Roman" w:cs="Times New Roman"/>
          <w:sz w:val="28"/>
          <w:szCs w:val="28"/>
        </w:rPr>
        <w:t>»</w:t>
      </w:r>
      <w:r w:rsidRPr="000215E4">
        <w:rPr>
          <w:rFonts w:ascii="Times New Roman" w:eastAsia="Times New Roman" w:hAnsi="Times New Roman" w:cs="Times New Roman"/>
          <w:sz w:val="28"/>
          <w:szCs w:val="28"/>
          <w:lang w:eastAsia="ru-RU"/>
        </w:rPr>
        <w:t>.</w:t>
      </w:r>
    </w:p>
    <w:p w:rsidR="00AE5616" w:rsidRPr="000215E4" w:rsidRDefault="00E42AF1"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w:t>
      </w:r>
      <w:r w:rsidR="00AE5616" w:rsidRPr="000215E4">
        <w:rPr>
          <w:rFonts w:ascii="Times New Roman" w:eastAsia="Times New Roman" w:hAnsi="Times New Roman" w:cs="Times New Roman"/>
          <w:sz w:val="28"/>
          <w:szCs w:val="28"/>
          <w:lang w:eastAsia="ru-RU"/>
        </w:rPr>
        <w:t xml:space="preserve">. Решение о прекращении полномочий депутата </w:t>
      </w:r>
      <w:r w:rsidRPr="000215E4">
        <w:rPr>
          <w:rFonts w:ascii="Times New Roman" w:eastAsia="Times New Roman" w:hAnsi="Times New Roman" w:cs="Times New Roman"/>
          <w:sz w:val="28"/>
          <w:szCs w:val="28"/>
          <w:lang w:eastAsia="ru-RU"/>
        </w:rPr>
        <w:t>районного Совета депутатов</w:t>
      </w:r>
      <w:r w:rsidR="00AE5616" w:rsidRPr="000215E4">
        <w:rPr>
          <w:rFonts w:ascii="Times New Roman" w:eastAsia="Times New Roman" w:hAnsi="Times New Roman" w:cs="Times New Roman"/>
          <w:sz w:val="28"/>
          <w:szCs w:val="28"/>
          <w:lang w:eastAsia="ru-RU"/>
        </w:rPr>
        <w:t xml:space="preserve"> по основаниям, предусмотренным данной статьей, оформляется решением </w:t>
      </w:r>
      <w:r w:rsidRPr="000215E4">
        <w:rPr>
          <w:rFonts w:ascii="Times New Roman" w:eastAsia="Times New Roman" w:hAnsi="Times New Roman" w:cs="Times New Roman"/>
          <w:sz w:val="28"/>
          <w:szCs w:val="28"/>
          <w:lang w:eastAsia="ru-RU"/>
        </w:rPr>
        <w:t>Совета депутатов</w:t>
      </w:r>
      <w:r w:rsidR="00AE5616" w:rsidRPr="000215E4">
        <w:rPr>
          <w:rFonts w:ascii="Times New Roman" w:eastAsia="Times New Roman" w:hAnsi="Times New Roman" w:cs="Times New Roman"/>
          <w:sz w:val="28"/>
          <w:szCs w:val="28"/>
          <w:lang w:eastAsia="ru-RU"/>
        </w:rPr>
        <w:t>, в котором определен день прекращения полномочий.</w:t>
      </w:r>
    </w:p>
    <w:p w:rsidR="000215E4" w:rsidRPr="000215E4" w:rsidRDefault="00E42AF1" w:rsidP="000215E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w:t>
      </w:r>
      <w:r w:rsidR="00AE5616" w:rsidRPr="000215E4">
        <w:rPr>
          <w:rFonts w:ascii="Times New Roman" w:eastAsia="Times New Roman" w:hAnsi="Times New Roman" w:cs="Times New Roman"/>
          <w:sz w:val="28"/>
          <w:szCs w:val="28"/>
          <w:lang w:eastAsia="ru-RU"/>
        </w:rPr>
        <w:t xml:space="preserve">. Решение </w:t>
      </w:r>
      <w:r w:rsidRPr="000215E4">
        <w:rPr>
          <w:rFonts w:ascii="Times New Roman" w:eastAsia="Times New Roman" w:hAnsi="Times New Roman" w:cs="Times New Roman"/>
          <w:sz w:val="28"/>
          <w:szCs w:val="28"/>
          <w:lang w:eastAsia="ru-RU"/>
        </w:rPr>
        <w:t>Совета депутатов</w:t>
      </w:r>
      <w:r w:rsidR="00AE5616" w:rsidRPr="000215E4">
        <w:rPr>
          <w:rFonts w:ascii="Times New Roman" w:eastAsia="Times New Roman" w:hAnsi="Times New Roman" w:cs="Times New Roman"/>
          <w:sz w:val="28"/>
          <w:szCs w:val="28"/>
          <w:lang w:eastAsia="ru-RU"/>
        </w:rPr>
        <w:t xml:space="preserve"> о досрочном прекращении полномочий депутата </w:t>
      </w:r>
      <w:r w:rsidRPr="000215E4">
        <w:rPr>
          <w:rFonts w:ascii="Times New Roman" w:eastAsia="Times New Roman" w:hAnsi="Times New Roman" w:cs="Times New Roman"/>
          <w:sz w:val="28"/>
          <w:szCs w:val="28"/>
          <w:lang w:eastAsia="ru-RU"/>
        </w:rPr>
        <w:t>районного Совета депутатов</w:t>
      </w:r>
      <w:r w:rsidR="00AE5616" w:rsidRPr="000215E4">
        <w:rPr>
          <w:rFonts w:ascii="Times New Roman" w:eastAsia="Times New Roman" w:hAnsi="Times New Roman" w:cs="Times New Roman"/>
          <w:sz w:val="28"/>
          <w:szCs w:val="28"/>
          <w:lang w:eastAsia="ru-RU"/>
        </w:rPr>
        <w:t xml:space="preserve"> принимается не позднее чем через </w:t>
      </w:r>
      <w:r w:rsidR="007763AE">
        <w:rPr>
          <w:rFonts w:ascii="Times New Roman" w:eastAsia="Times New Roman" w:hAnsi="Times New Roman" w:cs="Times New Roman"/>
          <w:sz w:val="28"/>
          <w:szCs w:val="28"/>
          <w:lang w:eastAsia="ru-RU"/>
        </w:rPr>
        <w:t>тридцать</w:t>
      </w:r>
      <w:r w:rsidR="00AE5616" w:rsidRPr="000215E4">
        <w:rPr>
          <w:rFonts w:ascii="Times New Roman" w:eastAsia="Times New Roman" w:hAnsi="Times New Roman" w:cs="Times New Roman"/>
          <w:sz w:val="28"/>
          <w:szCs w:val="28"/>
          <w:lang w:eastAsia="ru-RU"/>
        </w:rPr>
        <w:t xml:space="preserve">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215E4" w:rsidRPr="000215E4" w:rsidRDefault="000215E4" w:rsidP="000215E4">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hAnsi="Times New Roman" w:cs="Times New Roman"/>
          <w:sz w:val="28"/>
          <w:szCs w:val="28"/>
        </w:rPr>
        <w:t>В случае обращения Губернатора Красноярского края с заявлением о досрочном прекращении полномочий депутата Туруханского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
    <w:p w:rsidR="00AE5616" w:rsidRPr="000215E4" w:rsidRDefault="00E42AF1"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w:t>
      </w:r>
      <w:r w:rsidR="00AE5616" w:rsidRPr="000215E4">
        <w:rPr>
          <w:rFonts w:ascii="Times New Roman" w:eastAsia="Times New Roman" w:hAnsi="Times New Roman" w:cs="Times New Roman"/>
          <w:sz w:val="28"/>
          <w:szCs w:val="28"/>
          <w:lang w:eastAsia="ru-RU"/>
        </w:rPr>
        <w:t xml:space="preserve">. Полномочия депутата прекращаются со дня, определенного решением </w:t>
      </w:r>
      <w:r w:rsidRPr="000215E4">
        <w:rPr>
          <w:rFonts w:ascii="Times New Roman" w:eastAsia="Times New Roman" w:hAnsi="Times New Roman" w:cs="Times New Roman"/>
          <w:sz w:val="28"/>
          <w:szCs w:val="28"/>
          <w:lang w:eastAsia="ru-RU"/>
        </w:rPr>
        <w:t>Совета депутатов</w:t>
      </w:r>
      <w:r w:rsidR="00AE5616" w:rsidRPr="000215E4">
        <w:rPr>
          <w:rFonts w:ascii="Times New Roman" w:eastAsia="Times New Roman" w:hAnsi="Times New Roman" w:cs="Times New Roman"/>
          <w:sz w:val="28"/>
          <w:szCs w:val="28"/>
          <w:lang w:eastAsia="ru-RU"/>
        </w:rPr>
        <w:t>, на основании документа, подтверждающего возникновение такого случая.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Письменное заявление депутата об отставке по собственному желанию может быть им отозвано до даты принятия </w:t>
      </w:r>
      <w:r w:rsidR="00E42AF1" w:rsidRPr="000215E4">
        <w:rPr>
          <w:rFonts w:ascii="Times New Roman" w:eastAsia="Times New Roman" w:hAnsi="Times New Roman" w:cs="Times New Roman"/>
          <w:sz w:val="28"/>
          <w:szCs w:val="28"/>
          <w:lang w:eastAsia="ru-RU"/>
        </w:rPr>
        <w:t>районным Советом депутатов</w:t>
      </w:r>
      <w:r w:rsidRPr="000215E4">
        <w:rPr>
          <w:rFonts w:ascii="Times New Roman" w:eastAsia="Times New Roman" w:hAnsi="Times New Roman" w:cs="Times New Roman"/>
          <w:sz w:val="28"/>
          <w:szCs w:val="28"/>
          <w:lang w:eastAsia="ru-RU"/>
        </w:rPr>
        <w:t xml:space="preserve"> решения по данному заявлению.</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5. Ограничения, запреты и обязанности, связанные с исполнением полномочий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В течение срока своих полномочий депутат </w:t>
      </w:r>
      <w:r w:rsidR="00AC74CE"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 xml:space="preserve"> не может быть депутатом Государственной Думы Федерального Собрания Российской Федерации, </w:t>
      </w:r>
      <w:r w:rsidR="000215E4" w:rsidRPr="000215E4">
        <w:rPr>
          <w:rFonts w:ascii="Times New Roman" w:eastAsia="Times New Roman" w:hAnsi="Times New Roman" w:cs="Times New Roman"/>
          <w:sz w:val="28"/>
          <w:szCs w:val="28"/>
          <w:lang w:eastAsia="ru-RU"/>
        </w:rPr>
        <w:t>сенатором</w:t>
      </w:r>
      <w:r w:rsidRPr="000215E4">
        <w:rPr>
          <w:rFonts w:ascii="Times New Roman" w:eastAsia="Times New Roman" w:hAnsi="Times New Roman" w:cs="Times New Roman"/>
          <w:sz w:val="28"/>
          <w:szCs w:val="28"/>
          <w:lang w:eastAsia="ru-RU"/>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Депутат </w:t>
      </w:r>
      <w:r w:rsidR="00AC74CE"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AC74CE" w:rsidRP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 xml:space="preserve"> 131-ФЗ </w:t>
      </w:r>
      <w:r w:rsid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Депутат, осуществляющий свои полномочия на постоянной основе, не вправе: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w:t>
      </w:r>
      <w:r w:rsidR="00AC74CE"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xml:space="preserve"> в порядке, установленном законом </w:t>
      </w:r>
      <w:r w:rsidR="00AC74CE"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в) представление на безвозмездной основе интересов муниципального образования в совете муниципальных образований </w:t>
      </w:r>
      <w:r w:rsidR="00AC74CE"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иных объединениях муниципальных образований, а также в их органах управления;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д) иные случаи, предусмотренные федеральными законами;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616" w:rsidRPr="000215E4" w:rsidRDefault="00AC74CE"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w:t>
      </w:r>
      <w:r w:rsidR="00AE5616" w:rsidRPr="000215E4">
        <w:rPr>
          <w:rFonts w:ascii="Times New Roman" w:eastAsia="Times New Roman" w:hAnsi="Times New Roman" w:cs="Times New Roman"/>
          <w:sz w:val="28"/>
          <w:szCs w:val="28"/>
          <w:lang w:eastAsia="ru-RU"/>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616" w:rsidRPr="000215E4" w:rsidRDefault="00AC74CE"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w:t>
      </w:r>
      <w:r w:rsidR="00AE5616" w:rsidRPr="000215E4">
        <w:rPr>
          <w:rFonts w:ascii="Times New Roman" w:eastAsia="Times New Roman" w:hAnsi="Times New Roman" w:cs="Times New Roman"/>
          <w:sz w:val="28"/>
          <w:szCs w:val="28"/>
          <w:lang w:eastAsia="ru-RU"/>
        </w:rPr>
        <w:t xml:space="preserve">. </w:t>
      </w:r>
      <w:r w:rsidRPr="000215E4">
        <w:rPr>
          <w:rFonts w:ascii="Times New Roman" w:eastAsia="Times New Roman" w:hAnsi="Times New Roman" w:cs="Times New Roman"/>
          <w:sz w:val="28"/>
          <w:szCs w:val="28"/>
          <w:lang w:eastAsia="ru-RU"/>
        </w:rPr>
        <w:t>Депутат,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порядке, установленном нормативными правовыми актами Российской Федерации</w:t>
      </w:r>
      <w:r w:rsidR="00AE5616"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представленные депутатом </w:t>
      </w:r>
      <w:r w:rsidR="00AC74CE"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размещаются на официальном сайте администрации района в информационно-телекоммуникационной сети </w:t>
      </w:r>
      <w:r w:rsid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Интернет</w:t>
      </w:r>
      <w:r w:rsidR="000215E4">
        <w:rPr>
          <w:rFonts w:ascii="Times New Roman" w:eastAsia="Times New Roman" w:hAnsi="Times New Roman" w:cs="Times New Roman"/>
          <w:sz w:val="28"/>
          <w:szCs w:val="28"/>
          <w:lang w:eastAsia="ru-RU"/>
        </w:rPr>
        <w:t>»</w:t>
      </w:r>
      <w:r w:rsidRPr="000215E4">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правовым актом </w:t>
      </w:r>
      <w:r w:rsidR="001C68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w:t>
      </w:r>
      <w:r w:rsidR="00AE5616" w:rsidRPr="000215E4">
        <w:rPr>
          <w:rFonts w:ascii="Times New Roman" w:eastAsia="Times New Roman" w:hAnsi="Times New Roman" w:cs="Times New Roman"/>
          <w:sz w:val="28"/>
          <w:szCs w:val="28"/>
          <w:lang w:eastAsia="ru-RU"/>
        </w:rPr>
        <w:t xml:space="preserve">. Депутат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w:t>
      </w:r>
      <w:r w:rsidR="000215E4" w:rsidRPr="000215E4">
        <w:rPr>
          <w:rFonts w:ascii="Times New Roman" w:eastAsia="Times New Roman" w:hAnsi="Times New Roman" w:cs="Times New Roman"/>
          <w:sz w:val="28"/>
          <w:szCs w:val="28"/>
          <w:lang w:eastAsia="ru-RU"/>
        </w:rPr>
        <w:t xml:space="preserve">от 25.12.2008 № 273-ФЗ </w:t>
      </w:r>
      <w:r w:rsidR="000215E4">
        <w:rPr>
          <w:rFonts w:ascii="Times New Roman" w:eastAsia="Times New Roman" w:hAnsi="Times New Roman" w:cs="Times New Roman"/>
          <w:sz w:val="28"/>
          <w:szCs w:val="28"/>
          <w:lang w:eastAsia="ru-RU"/>
        </w:rPr>
        <w:t>«</w:t>
      </w:r>
      <w:r w:rsidR="00AE5616" w:rsidRPr="000215E4">
        <w:rPr>
          <w:rFonts w:ascii="Times New Roman" w:eastAsia="Times New Roman" w:hAnsi="Times New Roman" w:cs="Times New Roman"/>
          <w:sz w:val="28"/>
          <w:szCs w:val="28"/>
          <w:lang w:eastAsia="ru-RU"/>
        </w:rPr>
        <w:t>О противодействии коррупции</w:t>
      </w:r>
      <w:r w:rsid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6. Депутат должен соблюдать ограничения и запреты, исполнять иные обязанности, установленные </w:t>
      </w:r>
      <w:r w:rsidR="001C68DC" w:rsidRPr="000215E4">
        <w:rPr>
          <w:rFonts w:ascii="Times New Roman" w:eastAsia="Times New Roman" w:hAnsi="Times New Roman" w:cs="Times New Roman"/>
          <w:sz w:val="28"/>
          <w:szCs w:val="28"/>
          <w:lang w:eastAsia="ru-RU"/>
        </w:rPr>
        <w:t xml:space="preserve">Федеральным законом от 25.12.2008 № 273-ФЗ </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О противодействии коррупции</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 xml:space="preserve">, Федеральным законом от 03.12.2012 </w:t>
      </w:r>
      <w:r w:rsidR="007763AE">
        <w:rPr>
          <w:rFonts w:ascii="Times New Roman" w:eastAsia="Times New Roman" w:hAnsi="Times New Roman" w:cs="Times New Roman"/>
          <w:sz w:val="28"/>
          <w:szCs w:val="28"/>
          <w:lang w:eastAsia="ru-RU"/>
        </w:rPr>
        <w:t xml:space="preserve">         </w:t>
      </w:r>
      <w:r w:rsidR="001C68DC" w:rsidRPr="000215E4">
        <w:rPr>
          <w:rFonts w:ascii="Times New Roman" w:eastAsia="Times New Roman" w:hAnsi="Times New Roman" w:cs="Times New Roman"/>
          <w:sz w:val="28"/>
          <w:szCs w:val="28"/>
          <w:lang w:eastAsia="ru-RU"/>
        </w:rPr>
        <w:t xml:space="preserve">№ 230-ФЗ </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 xml:space="preserve">, Федеральным законом от 07.05.2013 № 79-ФЗ </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215E4">
        <w:rPr>
          <w:rFonts w:ascii="Times New Roman" w:eastAsia="Times New Roman" w:hAnsi="Times New Roman" w:cs="Times New Roman"/>
          <w:sz w:val="28"/>
          <w:szCs w:val="28"/>
          <w:lang w:eastAsia="ru-RU"/>
        </w:rPr>
        <w:t>»</w:t>
      </w:r>
      <w:r w:rsidR="001C68DC" w:rsidRPr="000215E4">
        <w:rPr>
          <w:rFonts w:ascii="Times New Roman" w:eastAsia="Times New Roman" w:hAnsi="Times New Roman" w:cs="Times New Roman"/>
          <w:sz w:val="28"/>
          <w:szCs w:val="28"/>
          <w:lang w:eastAsia="ru-RU"/>
        </w:rPr>
        <w:t xml:space="preserve"> </w:t>
      </w:r>
      <w:r w:rsidRPr="000215E4">
        <w:rPr>
          <w:rFonts w:ascii="Times New Roman" w:eastAsia="Times New Roman" w:hAnsi="Times New Roman" w:cs="Times New Roman"/>
          <w:sz w:val="28"/>
          <w:szCs w:val="28"/>
          <w:lang w:eastAsia="ru-RU"/>
        </w:rPr>
        <w:t xml:space="preserve">и другими федеральными законами, законами </w:t>
      </w:r>
      <w:r w:rsidR="001C68D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муниципальными нормативными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6. Удостоверение и нагрудный знак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 имеет удостоверение, являющееся документом, подтверждающим его полномочия, и нагрудный знак депутата </w:t>
      </w:r>
      <w:r w:rsidR="001C68DC"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которыми он пользуется в течение срока своих полномочий.</w:t>
      </w:r>
    </w:p>
    <w:p w:rsidR="00AE5616" w:rsidRPr="000215E4" w:rsidRDefault="00E14E14"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5616" w:rsidRPr="000215E4">
        <w:rPr>
          <w:rFonts w:ascii="Times New Roman" w:eastAsia="Times New Roman" w:hAnsi="Times New Roman" w:cs="Times New Roman"/>
          <w:sz w:val="28"/>
          <w:szCs w:val="28"/>
          <w:lang w:eastAsia="ru-RU"/>
        </w:rPr>
        <w:t xml:space="preserve">. По истечении срока полномочий депутата удостоверение и нагрудный знак по желанию депутата могут оставаться у него на хранение или могут быть сданы в </w:t>
      </w:r>
      <w:r w:rsidR="001C68DC" w:rsidRPr="000215E4">
        <w:rPr>
          <w:rFonts w:ascii="Times New Roman" w:eastAsia="Times New Roman" w:hAnsi="Times New Roman" w:cs="Times New Roman"/>
          <w:sz w:val="28"/>
          <w:szCs w:val="28"/>
          <w:lang w:eastAsia="ru-RU"/>
        </w:rPr>
        <w:t>Совет депутатов</w:t>
      </w:r>
      <w:r w:rsidR="00AE5616" w:rsidRPr="000215E4">
        <w:rPr>
          <w:rFonts w:ascii="Times New Roman" w:eastAsia="Times New Roman" w:hAnsi="Times New Roman" w:cs="Times New Roman"/>
          <w:sz w:val="28"/>
          <w:szCs w:val="28"/>
          <w:lang w:eastAsia="ru-RU"/>
        </w:rPr>
        <w:t>.</w:t>
      </w:r>
    </w:p>
    <w:p w:rsidR="00AE5616" w:rsidRPr="000215E4" w:rsidRDefault="00AE5616" w:rsidP="001C68D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Глава 2. ФОРМЫ ДЕПУТАТСКОЙ ДЕЯТЕЛЬНОСТИ,</w:t>
      </w: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ПРАВА И ОБЯЗАННОСТИ ДЕПУТАТА</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7. Формы депутатской деятельности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Формами деятельности депутата являются: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участие в заседаниях </w:t>
      </w:r>
      <w:r w:rsidR="001C68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участие в работе постоянных и временных органов районного Совета;</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участие в выполнении поручений районного Совета;</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участие в публичных слушаниях;</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 внесение проектов муниципальных правовых актов в районный Совет;</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6) депутатский запрос;</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7) обращение депутата;</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8) работа с избирателями;</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9) участие в работе депутатских объединений (фракций и депутатских групп);</w:t>
      </w:r>
    </w:p>
    <w:p w:rsidR="001C68DC" w:rsidRPr="000215E4"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10) иные формы, предусмотренные федеральным законодательством, законодательством Красноярского края, муниципальными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Правовое, организационное, информационное и материально-техническое обеспечение деятельности депутатов осуществляется аппаратом </w:t>
      </w:r>
      <w:r w:rsidR="001C68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w:t>
      </w:r>
      <w:r w:rsidR="003B49F2">
        <w:rPr>
          <w:rFonts w:ascii="Times New Roman" w:eastAsia="Times New Roman" w:hAnsi="Times New Roman" w:cs="Times New Roman"/>
          <w:b/>
          <w:bCs/>
          <w:sz w:val="28"/>
          <w:szCs w:val="28"/>
          <w:lang w:eastAsia="ru-RU"/>
        </w:rPr>
        <w:t>8</w:t>
      </w:r>
      <w:r w:rsidRPr="000215E4">
        <w:rPr>
          <w:rFonts w:ascii="Times New Roman" w:eastAsia="Times New Roman" w:hAnsi="Times New Roman" w:cs="Times New Roman"/>
          <w:b/>
          <w:bCs/>
          <w:sz w:val="28"/>
          <w:szCs w:val="28"/>
          <w:lang w:eastAsia="ru-RU"/>
        </w:rPr>
        <w:t>. Депутатские объединения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w:t>
      </w:r>
      <w:r w:rsidR="00F866EE" w:rsidRPr="000215E4">
        <w:rPr>
          <w:rFonts w:ascii="Times New Roman" w:hAnsi="Times New Roman" w:cs="Times New Roman"/>
          <w:sz w:val="28"/>
          <w:szCs w:val="28"/>
          <w:shd w:val="clear" w:color="auto" w:fill="FFFFFF"/>
        </w:rPr>
        <w:t>Депутаты вправе образовывать добровольные депутатские объединения - фракции, блоки и другие объединения - на основе свободного волеизъявления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Порядок образования депутатских объединений, их права и порядок участия в работе </w:t>
      </w:r>
      <w:r w:rsidR="00F866EE"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xml:space="preserve"> определяются в соответствии с Регламентом </w:t>
      </w:r>
      <w:r w:rsidR="00F866EE"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3B49F2"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9</w:t>
      </w:r>
      <w:r w:rsidR="00AE5616" w:rsidRPr="000215E4">
        <w:rPr>
          <w:rFonts w:ascii="Times New Roman" w:eastAsia="Times New Roman" w:hAnsi="Times New Roman" w:cs="Times New Roman"/>
          <w:b/>
          <w:bCs/>
          <w:sz w:val="28"/>
          <w:szCs w:val="28"/>
          <w:lang w:eastAsia="ru-RU"/>
        </w:rPr>
        <w:t>. Права и обязанности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В связи с осуществлением своих полномочий депутат имеет право:</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на участие и реализацию на заседаниях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и в его рабочих органах предоставленных ему прав;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избирать и быть избранным в пос</w:t>
      </w:r>
      <w:r w:rsidR="00745C55" w:rsidRPr="000215E4">
        <w:rPr>
          <w:rFonts w:ascii="Times New Roman" w:eastAsia="Times New Roman" w:hAnsi="Times New Roman" w:cs="Times New Roman"/>
          <w:sz w:val="28"/>
          <w:szCs w:val="28"/>
          <w:lang w:eastAsia="ru-RU"/>
        </w:rPr>
        <w:t>тоянную или временную комиссию</w:t>
      </w:r>
      <w:r w:rsidRPr="000215E4">
        <w:rPr>
          <w:rFonts w:ascii="Times New Roman" w:eastAsia="Times New Roman" w:hAnsi="Times New Roman" w:cs="Times New Roman"/>
          <w:sz w:val="28"/>
          <w:szCs w:val="28"/>
          <w:lang w:eastAsia="ru-RU"/>
        </w:rPr>
        <w:t>, входить в депутатское объединение;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на участие в осуществлении контроля за выполнением решений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реализацией программ социально-экономического развития района;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на участие в заседаниях иных органов местного самоуправления с их согласия;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5) </w:t>
      </w:r>
      <w:r w:rsidR="007763AE">
        <w:rPr>
          <w:rFonts w:ascii="Times New Roman" w:eastAsia="Times New Roman" w:hAnsi="Times New Roman" w:cs="Times New Roman"/>
          <w:sz w:val="28"/>
          <w:szCs w:val="28"/>
          <w:lang w:eastAsia="ru-RU"/>
        </w:rPr>
        <w:t xml:space="preserve">на </w:t>
      </w:r>
      <w:r w:rsidRPr="000215E4">
        <w:rPr>
          <w:rFonts w:ascii="Times New Roman" w:eastAsia="Times New Roman" w:hAnsi="Times New Roman" w:cs="Times New Roman"/>
          <w:sz w:val="28"/>
          <w:szCs w:val="28"/>
          <w:lang w:eastAsia="ru-RU"/>
        </w:rPr>
        <w:t>правотворческ</w:t>
      </w:r>
      <w:r w:rsidR="007763AE">
        <w:rPr>
          <w:rFonts w:ascii="Times New Roman" w:eastAsia="Times New Roman" w:hAnsi="Times New Roman" w:cs="Times New Roman"/>
          <w:sz w:val="28"/>
          <w:szCs w:val="28"/>
          <w:lang w:eastAsia="ru-RU"/>
        </w:rPr>
        <w:t>ую</w:t>
      </w:r>
      <w:r w:rsidRPr="000215E4">
        <w:rPr>
          <w:rFonts w:ascii="Times New Roman" w:eastAsia="Times New Roman" w:hAnsi="Times New Roman" w:cs="Times New Roman"/>
          <w:sz w:val="28"/>
          <w:szCs w:val="28"/>
          <w:lang w:eastAsia="ru-RU"/>
        </w:rPr>
        <w:t xml:space="preserve"> инициатив</w:t>
      </w:r>
      <w:r w:rsidR="007763AE">
        <w:rPr>
          <w:rFonts w:ascii="Times New Roman" w:eastAsia="Times New Roman" w:hAnsi="Times New Roman" w:cs="Times New Roman"/>
          <w:sz w:val="28"/>
          <w:szCs w:val="28"/>
          <w:lang w:eastAsia="ru-RU"/>
        </w:rPr>
        <w:t>у</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6) на депутатское обращение;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7) на депутатский запрос;</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8) на прием в первоочередном порядке руководителями и иными должностными лицами органов местного самоуправления </w:t>
      </w:r>
      <w:r w:rsidR="00745C55" w:rsidRPr="000215E4">
        <w:rPr>
          <w:rFonts w:ascii="Times New Roman" w:eastAsia="Times New Roman" w:hAnsi="Times New Roman" w:cs="Times New Roman"/>
          <w:sz w:val="28"/>
          <w:szCs w:val="28"/>
          <w:lang w:eastAsia="ru-RU"/>
        </w:rPr>
        <w:t>Туруханского</w:t>
      </w:r>
      <w:r w:rsidRPr="000215E4">
        <w:rPr>
          <w:rFonts w:ascii="Times New Roman" w:eastAsia="Times New Roman" w:hAnsi="Times New Roman" w:cs="Times New Roman"/>
          <w:sz w:val="28"/>
          <w:szCs w:val="28"/>
          <w:lang w:eastAsia="ru-RU"/>
        </w:rPr>
        <w:t xml:space="preserve"> района, организаций и общественных объединений независимо от их организационно-правовой формы, расположенных на территории </w:t>
      </w:r>
      <w:r w:rsidR="00745C55" w:rsidRPr="000215E4">
        <w:rPr>
          <w:rFonts w:ascii="Times New Roman" w:eastAsia="Times New Roman" w:hAnsi="Times New Roman" w:cs="Times New Roman"/>
          <w:sz w:val="28"/>
          <w:szCs w:val="28"/>
          <w:lang w:eastAsia="ru-RU"/>
        </w:rPr>
        <w:t>Туруханского</w:t>
      </w:r>
      <w:r w:rsidRPr="000215E4">
        <w:rPr>
          <w:rFonts w:ascii="Times New Roman" w:eastAsia="Times New Roman" w:hAnsi="Times New Roman" w:cs="Times New Roman"/>
          <w:sz w:val="28"/>
          <w:szCs w:val="28"/>
          <w:lang w:eastAsia="ru-RU"/>
        </w:rPr>
        <w:t xml:space="preserve"> муниципального района;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9) на получение и распространение информации по вопросам, связанным с депутатской деятельностью;</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10) осуществлять иные права, предусмотренные федеральным законодательством, законодательством </w:t>
      </w:r>
      <w:r w:rsidR="00745C55"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муниципальными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В процессе осуществления своих полномочий депутат обязан:</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принимать личное участие на всех заседаниях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и заседаниях комиссий, членом которых он является; при невозможности присутствия на заседании заблаговременно информировать об этом </w:t>
      </w:r>
      <w:r w:rsidR="00745C55" w:rsidRPr="000215E4">
        <w:rPr>
          <w:rFonts w:ascii="Times New Roman" w:eastAsia="Times New Roman" w:hAnsi="Times New Roman" w:cs="Times New Roman"/>
          <w:sz w:val="28"/>
          <w:szCs w:val="28"/>
          <w:lang w:eastAsia="ru-RU"/>
        </w:rPr>
        <w:t>председателя районного Совета, председателя комиссии</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соблюдать Регламент </w:t>
      </w:r>
      <w:r w:rsidR="00745C55"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соблюдать правила депутатской этики;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4) выполнять решения и поручения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и постоянной комиссии, в состав которой он входит;</w:t>
      </w:r>
    </w:p>
    <w:p w:rsidR="00AE5616" w:rsidRPr="000215E4" w:rsidRDefault="00382F18" w:rsidP="00A45E5C">
      <w:pPr>
        <w:spacing w:after="0" w:line="240" w:lineRule="auto"/>
        <w:ind w:firstLine="709"/>
        <w:jc w:val="both"/>
        <w:rPr>
          <w:rFonts w:ascii="Times New Roman" w:eastAsia="Times New Roman" w:hAnsi="Times New Roman" w:cs="Times New Roman"/>
          <w:sz w:val="28"/>
          <w:szCs w:val="28"/>
          <w:lang w:eastAsia="ru-RU"/>
        </w:rPr>
      </w:pPr>
      <w:r w:rsidRPr="00382F18">
        <w:rPr>
          <w:rFonts w:ascii="Times New Roman" w:eastAsia="Times New Roman" w:hAnsi="Times New Roman" w:cs="Times New Roman"/>
          <w:sz w:val="28"/>
          <w:szCs w:val="28"/>
          <w:lang w:eastAsia="ru-RU"/>
        </w:rPr>
        <w:t xml:space="preserve">5) ежегодно представлять Губернатору Красноярского края </w:t>
      </w:r>
      <w:r w:rsidR="00AE5616" w:rsidRPr="00382F18">
        <w:rPr>
          <w:rFonts w:ascii="Times New Roman" w:eastAsia="Times New Roman" w:hAnsi="Times New Roman" w:cs="Times New Roman"/>
          <w:sz w:val="28"/>
          <w:szCs w:val="2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6) исполнять иные обязанности, установленные федеральным законодательством, законодательством </w:t>
      </w:r>
      <w:r w:rsidR="00745C55"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муниципальными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0</w:t>
      </w:r>
      <w:r w:rsidRPr="000215E4">
        <w:rPr>
          <w:rFonts w:ascii="Times New Roman" w:eastAsia="Times New Roman" w:hAnsi="Times New Roman" w:cs="Times New Roman"/>
          <w:b/>
          <w:bCs/>
          <w:sz w:val="28"/>
          <w:szCs w:val="28"/>
          <w:lang w:eastAsia="ru-RU"/>
        </w:rPr>
        <w:t xml:space="preserve">. Права депутата на заседаниях </w:t>
      </w:r>
      <w:r w:rsidR="00745C55" w:rsidRPr="000215E4">
        <w:rPr>
          <w:rFonts w:ascii="Times New Roman" w:eastAsia="Times New Roman" w:hAnsi="Times New Roman" w:cs="Times New Roman"/>
          <w:b/>
          <w:bCs/>
          <w:sz w:val="28"/>
          <w:szCs w:val="28"/>
          <w:lang w:eastAsia="ru-RU"/>
        </w:rPr>
        <w:t>районного Совета депутатов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 реализует на заседаниях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предоставленные ему права в соответствии с Регламентом </w:t>
      </w:r>
      <w:r w:rsidR="00745C55"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правилами депутатской этики.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Депутат имеет право:</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 голоса по всем вопросам, рассматриваемым </w:t>
      </w:r>
      <w:r w:rsidR="00745C55" w:rsidRPr="000215E4">
        <w:rPr>
          <w:rFonts w:ascii="Times New Roman" w:eastAsia="Times New Roman" w:hAnsi="Times New Roman" w:cs="Times New Roman"/>
          <w:sz w:val="28"/>
          <w:szCs w:val="28"/>
          <w:lang w:eastAsia="ru-RU"/>
        </w:rPr>
        <w:t xml:space="preserve">районным Советом и </w:t>
      </w:r>
      <w:r w:rsidRPr="000215E4">
        <w:rPr>
          <w:rFonts w:ascii="Times New Roman" w:eastAsia="Times New Roman" w:hAnsi="Times New Roman" w:cs="Times New Roman"/>
          <w:sz w:val="28"/>
          <w:szCs w:val="28"/>
          <w:lang w:eastAsia="ru-RU"/>
        </w:rPr>
        <w:t>комиссиями, членом которых он является;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совещательного голоса на заседаниях комиссий, членом которых он не является;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вносить предложения и замечания по повестке дня, порядку рассмотрения и по существу рассматриваемых вопросов;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вносить на рассмотрение заседания проекты решений, поправки к проектам решений;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участвовать в прениях, обращаться с письменными и устными вопросами и получать на них ответы;</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выступать с обоснованием своих предложений и по мотивам голосования, давать справки;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оглашать на заседаниях обращения граждан, имеющие общественное значение для района;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 вносить предложения о заслушивании на заседании отчета или информации должностных лиц, подотчетных </w:t>
      </w:r>
      <w:r w:rsidR="00745C55" w:rsidRPr="000215E4">
        <w:rPr>
          <w:rFonts w:ascii="Times New Roman" w:eastAsia="Times New Roman" w:hAnsi="Times New Roman" w:cs="Times New Roman"/>
          <w:sz w:val="28"/>
          <w:szCs w:val="28"/>
          <w:lang w:eastAsia="ru-RU"/>
        </w:rPr>
        <w:t>районному Совету</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знакомиться с аудиозаписью и текстами протоколов заседаний и приложений к нему;</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приобщать к протоколу заседания подписанный текст своего выступления, с которым депутат не выступил в связи с прекращением прений по рассматриваемому вопросу;</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 излагать свое особое мнение и в письменной форме представить его председательствующему для включения в протокол заседания в случае, если депутат не согласен с принятым решением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о чем им было заявлено в ходе заседания;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 осуществлять иные права, предусмотренные Регламентом </w:t>
      </w:r>
      <w:r w:rsidR="00745C55"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и иными муниципальными правовыми актами.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1</w:t>
      </w:r>
      <w:r w:rsidRPr="000215E4">
        <w:rPr>
          <w:rFonts w:ascii="Times New Roman" w:eastAsia="Times New Roman" w:hAnsi="Times New Roman" w:cs="Times New Roman"/>
          <w:b/>
          <w:bCs/>
          <w:sz w:val="28"/>
          <w:szCs w:val="28"/>
          <w:lang w:eastAsia="ru-RU"/>
        </w:rPr>
        <w:t>. Недопустимость разглашения сведений, ставших известными депутату при осуществлении им своих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Депутат не вправе разглашать сведения, ставшие ему известными в связи с осуществлением депутатской деятельности, если эти сведения: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в соответствии с законодательством Российской Федерации составляют государственную, коммерческую или иную охраняемую законом тайну;</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раскрывают содержание вопросов, рассмотренных на закрытом заседании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являются персональными данными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составляют служебную тайну (служебные сведения, доступ к которым ограничен органами местного самоуправления в соответствии с федеральным законодательством).</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2</w:t>
      </w:r>
      <w:r w:rsidRPr="000215E4">
        <w:rPr>
          <w:rFonts w:ascii="Times New Roman" w:eastAsia="Times New Roman" w:hAnsi="Times New Roman" w:cs="Times New Roman"/>
          <w:b/>
          <w:bCs/>
          <w:sz w:val="28"/>
          <w:szCs w:val="28"/>
          <w:lang w:eastAsia="ru-RU"/>
        </w:rPr>
        <w:t>. Соблюдение правил депутатской этики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Депутатская этика - совокупность норм, устанавливающих правила поведения депутата во взаимоотношениях с должностными лицами, гражданами и другими депутатами, основывающихся на принципах взаимного уважения и делового этикета, при осуществлении депутатом своих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Информация о нарушении депутатом норм депутатской этики и иных правовых норм, в том числе распространенная в средствах массовой информации, подлежит рассмотрению постоянной комиссией </w:t>
      </w:r>
      <w:r w:rsidR="00745C55" w:rsidRPr="000215E4">
        <w:rPr>
          <w:rFonts w:ascii="Times New Roman" w:hAnsi="Times New Roman" w:cs="Times New Roman"/>
          <w:sz w:val="28"/>
          <w:szCs w:val="28"/>
        </w:rPr>
        <w:t xml:space="preserve">по местному самоуправлению, законности, правопорядку и по борьбе с коррупцией </w:t>
      </w:r>
      <w:r w:rsidR="00745C55"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Правила депутатской этики, а также ответственность за их нарушение устанавливаются решением </w:t>
      </w:r>
      <w:r w:rsidR="00745C55"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3</w:t>
      </w:r>
      <w:r w:rsidRPr="000215E4">
        <w:rPr>
          <w:rFonts w:ascii="Times New Roman" w:eastAsia="Times New Roman" w:hAnsi="Times New Roman" w:cs="Times New Roman"/>
          <w:b/>
          <w:bCs/>
          <w:sz w:val="28"/>
          <w:szCs w:val="28"/>
          <w:lang w:eastAsia="ru-RU"/>
        </w:rPr>
        <w:t xml:space="preserve">. Выполнение решений и поручений </w:t>
      </w:r>
      <w:r w:rsidR="00745C55" w:rsidRPr="000215E4">
        <w:rPr>
          <w:rFonts w:ascii="Times New Roman" w:eastAsia="Times New Roman" w:hAnsi="Times New Roman" w:cs="Times New Roman"/>
          <w:b/>
          <w:bCs/>
          <w:sz w:val="28"/>
          <w:szCs w:val="28"/>
          <w:lang w:eastAsia="ru-RU"/>
        </w:rPr>
        <w:t>районного Совета депутатов</w:t>
      </w:r>
      <w:r w:rsidRPr="000215E4">
        <w:rPr>
          <w:rFonts w:ascii="Times New Roman" w:eastAsia="Times New Roman" w:hAnsi="Times New Roman" w:cs="Times New Roman"/>
          <w:b/>
          <w:bCs/>
          <w:sz w:val="28"/>
          <w:szCs w:val="28"/>
          <w:lang w:eastAsia="ru-RU"/>
        </w:rPr>
        <w:t xml:space="preserve"> и его органов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Депутат обязан выполнять решения и</w:t>
      </w:r>
      <w:r w:rsidR="00BE74C9">
        <w:rPr>
          <w:rFonts w:ascii="Times New Roman" w:eastAsia="Times New Roman" w:hAnsi="Times New Roman" w:cs="Times New Roman"/>
          <w:sz w:val="28"/>
          <w:szCs w:val="28"/>
          <w:lang w:eastAsia="ru-RU"/>
        </w:rPr>
        <w:t xml:space="preserve"> (или)</w:t>
      </w:r>
      <w:r w:rsidRPr="000215E4">
        <w:rPr>
          <w:rFonts w:ascii="Times New Roman" w:eastAsia="Times New Roman" w:hAnsi="Times New Roman" w:cs="Times New Roman"/>
          <w:sz w:val="28"/>
          <w:szCs w:val="28"/>
          <w:lang w:eastAsia="ru-RU"/>
        </w:rPr>
        <w:t xml:space="preserve"> поручения </w:t>
      </w:r>
      <w:r w:rsidR="00745C55"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постоянной комиссии, в состав которой он входит, принятые в пределах их полномочий в соответствии с федеральным законодательством, законодательством </w:t>
      </w:r>
      <w:r w:rsidR="00745C55"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xml:space="preserve">, правовыми актами </w:t>
      </w:r>
      <w:r w:rsidR="00745C55"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О результатах выполнения поручений депутат информирует </w:t>
      </w:r>
      <w:r w:rsidR="00745C55" w:rsidRPr="000215E4">
        <w:rPr>
          <w:rFonts w:ascii="Times New Roman" w:eastAsia="Times New Roman" w:hAnsi="Times New Roman" w:cs="Times New Roman"/>
          <w:sz w:val="28"/>
          <w:szCs w:val="28"/>
          <w:lang w:eastAsia="ru-RU"/>
        </w:rPr>
        <w:t>районный Совет</w:t>
      </w:r>
      <w:r w:rsidRPr="000215E4">
        <w:rPr>
          <w:rFonts w:ascii="Times New Roman" w:eastAsia="Times New Roman" w:hAnsi="Times New Roman" w:cs="Times New Roman"/>
          <w:sz w:val="28"/>
          <w:szCs w:val="28"/>
          <w:lang w:eastAsia="ru-RU"/>
        </w:rPr>
        <w:t>, постоянную комиссию</w:t>
      </w:r>
      <w:r w:rsidR="00371DEC">
        <w:rPr>
          <w:rFonts w:ascii="Times New Roman" w:eastAsia="Times New Roman" w:hAnsi="Times New Roman" w:cs="Times New Roman"/>
          <w:sz w:val="28"/>
          <w:szCs w:val="28"/>
          <w:lang w:eastAsia="ru-RU"/>
        </w:rPr>
        <w:t xml:space="preserve"> в письменном ви</w:t>
      </w:r>
      <w:r w:rsidR="00BE74C9">
        <w:rPr>
          <w:rFonts w:ascii="Times New Roman" w:eastAsia="Times New Roman" w:hAnsi="Times New Roman" w:cs="Times New Roman"/>
          <w:sz w:val="28"/>
          <w:szCs w:val="28"/>
          <w:lang w:eastAsia="ru-RU"/>
        </w:rPr>
        <w:t xml:space="preserve">де в установленные в поручении и (или) </w:t>
      </w:r>
      <w:r w:rsidR="00371DEC">
        <w:rPr>
          <w:rFonts w:ascii="Times New Roman" w:eastAsia="Times New Roman" w:hAnsi="Times New Roman" w:cs="Times New Roman"/>
          <w:sz w:val="28"/>
          <w:szCs w:val="28"/>
          <w:lang w:eastAsia="ru-RU"/>
        </w:rPr>
        <w:t>решении сроки</w:t>
      </w:r>
      <w:r w:rsidRPr="000215E4">
        <w:rPr>
          <w:rFonts w:ascii="Times New Roman" w:eastAsia="Times New Roman" w:hAnsi="Times New Roman" w:cs="Times New Roman"/>
          <w:sz w:val="28"/>
          <w:szCs w:val="28"/>
          <w:lang w:eastAsia="ru-RU"/>
        </w:rPr>
        <w:t>.</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Глава 3. ГАРАНТИИ ДЕПУТАТСКОЙ ДЕЯТЕЛЬНОСТИ</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371DE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4</w:t>
      </w:r>
      <w:r w:rsidRPr="000215E4">
        <w:rPr>
          <w:rFonts w:ascii="Times New Roman" w:eastAsia="Times New Roman" w:hAnsi="Times New Roman" w:cs="Times New Roman"/>
          <w:b/>
          <w:bCs/>
          <w:sz w:val="28"/>
          <w:szCs w:val="28"/>
          <w:lang w:eastAsia="ru-RU"/>
        </w:rPr>
        <w:t>. Гарантии осуществления полномочий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bookmarkStart w:id="1" w:name="p239"/>
      <w:bookmarkEnd w:id="1"/>
      <w:r w:rsidRPr="000215E4">
        <w:rPr>
          <w:rFonts w:ascii="Times New Roman" w:eastAsia="Times New Roman" w:hAnsi="Times New Roman" w:cs="Times New Roman"/>
          <w:sz w:val="28"/>
          <w:szCs w:val="28"/>
          <w:lang w:eastAsia="ru-RU"/>
        </w:rPr>
        <w:t>1. К гарантиям осуществления полномочий депутата относятся: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обеспечение условий для осуществления депутатом своих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реализация права правотворческой инициативы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реализация права депутата на прием в первоочередном порядке должностными лицами</w:t>
      </w:r>
      <w:r w:rsidR="00371DEC" w:rsidRPr="00371DEC">
        <w:rPr>
          <w:rFonts w:ascii="Times New Roman" w:eastAsia="Times New Roman" w:hAnsi="Times New Roman" w:cs="Times New Roman"/>
          <w:sz w:val="28"/>
          <w:szCs w:val="28"/>
          <w:lang w:eastAsia="ru-RU"/>
        </w:rPr>
        <w:t xml:space="preserve"> </w:t>
      </w:r>
      <w:r w:rsidR="00371DEC" w:rsidRPr="000215E4">
        <w:rPr>
          <w:rFonts w:ascii="Times New Roman" w:eastAsia="Times New Roman" w:hAnsi="Times New Roman" w:cs="Times New Roman"/>
          <w:sz w:val="28"/>
          <w:szCs w:val="28"/>
          <w:lang w:eastAsia="ru-RU"/>
        </w:rPr>
        <w:t>органов местного самоуправления, организаций и общественных объединений</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реализация права депутата на обращение;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5) реализация права депутата на получение информации;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6) обеспечение депутату условий для работы с избирателями;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7) реализация права на депутатский запрос;</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8) возмещение расходов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9) гарантии прав депутата при прекращении его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10) гарантии прав депутата при изменении основы осуществления им своих полномочий;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11) гарантии прав депутата при его отставке по собственному желанию.</w:t>
      </w:r>
    </w:p>
    <w:p w:rsidR="00420465"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r w:rsidR="00420465" w:rsidRPr="000215E4">
        <w:rPr>
          <w:rFonts w:ascii="Times New Roman" w:eastAsia="Times New Roman" w:hAnsi="Times New Roman" w:cs="Times New Roman"/>
          <w:bCs/>
          <w:sz w:val="28"/>
          <w:szCs w:val="28"/>
          <w:lang w:eastAsia="ru-RU"/>
        </w:rPr>
        <w:t>2</w:t>
      </w:r>
      <w:r w:rsidRPr="000215E4">
        <w:rPr>
          <w:rFonts w:ascii="Times New Roman" w:eastAsia="Times New Roman" w:hAnsi="Times New Roman" w:cs="Times New Roman"/>
          <w:sz w:val="28"/>
          <w:szCs w:val="28"/>
          <w:lang w:eastAsia="ru-RU"/>
        </w:rPr>
        <w:t xml:space="preserve">. Депутату гарантируются условия для беспрепятственного и эффективного осуществления полномочий. Депутат обладает правом самостоятельного осуществления своей деятельности в пределах полномочий, установленных Уставом </w:t>
      </w:r>
      <w:r w:rsidR="00420465" w:rsidRPr="000215E4">
        <w:rPr>
          <w:rFonts w:ascii="Times New Roman" w:eastAsia="Times New Roman" w:hAnsi="Times New Roman" w:cs="Times New Roman"/>
          <w:sz w:val="28"/>
          <w:szCs w:val="28"/>
          <w:lang w:eastAsia="ru-RU"/>
        </w:rPr>
        <w:t>Туруханского района.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федеральными законами.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w:t>
      </w:r>
      <w:r w:rsidR="00371DEC">
        <w:rPr>
          <w:rFonts w:ascii="Times New Roman" w:eastAsia="Times New Roman" w:hAnsi="Times New Roman" w:cs="Times New Roman"/>
          <w:sz w:val="28"/>
          <w:szCs w:val="28"/>
          <w:lang w:eastAsia="ru-RU"/>
        </w:rPr>
        <w:t>усмотрена федеральными законами, Правилами депутатской этики, утверждаемыми Туруханским районным Советом депутатов.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5</w:t>
      </w:r>
      <w:r w:rsidRPr="000215E4">
        <w:rPr>
          <w:rFonts w:ascii="Times New Roman" w:eastAsia="Times New Roman" w:hAnsi="Times New Roman" w:cs="Times New Roman"/>
          <w:b/>
          <w:bCs/>
          <w:sz w:val="28"/>
          <w:szCs w:val="28"/>
          <w:lang w:eastAsia="ru-RU"/>
        </w:rPr>
        <w:t>. Реализация права правотворческой инициативы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bookmarkStart w:id="2" w:name="p277"/>
      <w:bookmarkEnd w:id="2"/>
      <w:r w:rsidRPr="000215E4">
        <w:rPr>
          <w:rFonts w:ascii="Times New Roman" w:eastAsia="Times New Roman" w:hAnsi="Times New Roman" w:cs="Times New Roman"/>
          <w:sz w:val="28"/>
          <w:szCs w:val="28"/>
          <w:lang w:eastAsia="ru-RU"/>
        </w:rPr>
        <w:t xml:space="preserve">1. Депутат имеет право правотворческой инициативы, которое осуществляется в форме внесения в </w:t>
      </w:r>
      <w:r w:rsidR="00420465" w:rsidRPr="000215E4">
        <w:rPr>
          <w:rFonts w:ascii="Times New Roman" w:eastAsia="Times New Roman" w:hAnsi="Times New Roman" w:cs="Times New Roman"/>
          <w:sz w:val="28"/>
          <w:szCs w:val="28"/>
          <w:lang w:eastAsia="ru-RU"/>
        </w:rPr>
        <w:t>районный Совет депутатов</w:t>
      </w:r>
      <w:r w:rsidRPr="000215E4">
        <w:rPr>
          <w:rFonts w:ascii="Times New Roman" w:eastAsia="Times New Roman" w:hAnsi="Times New Roman" w:cs="Times New Roman"/>
          <w:sz w:val="28"/>
          <w:szCs w:val="28"/>
          <w:lang w:eastAsia="ru-RU"/>
        </w:rPr>
        <w:t xml:space="preserve">, администрацию </w:t>
      </w:r>
      <w:r w:rsidR="00420465"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проектов муниципальных правовых актов;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поправок к проектам муниципальных правовых актов;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4) предложений по разработке и принятию муниципальных правовых актов.</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 Порядок реализации права правотворческой инициативы устанавливается нормативным правовым актом органа местного самоуправления, на рассмотрение котор</w:t>
      </w:r>
      <w:r w:rsidR="00420465" w:rsidRPr="000215E4">
        <w:rPr>
          <w:rFonts w:ascii="Times New Roman" w:eastAsia="Times New Roman" w:hAnsi="Times New Roman" w:cs="Times New Roman"/>
          <w:sz w:val="28"/>
          <w:szCs w:val="28"/>
          <w:lang w:eastAsia="ru-RU"/>
        </w:rPr>
        <w:t>ого</w:t>
      </w:r>
      <w:r w:rsidRPr="000215E4">
        <w:rPr>
          <w:rFonts w:ascii="Times New Roman" w:eastAsia="Times New Roman" w:hAnsi="Times New Roman" w:cs="Times New Roman"/>
          <w:sz w:val="28"/>
          <w:szCs w:val="28"/>
          <w:lang w:eastAsia="ru-RU"/>
        </w:rPr>
        <w:t xml:space="preserve"> вносятся проекты, поправки и предложения, указанные в </w:t>
      </w:r>
      <w:hyperlink w:anchor="p277" w:history="1">
        <w:r w:rsidRPr="000215E4">
          <w:rPr>
            <w:rFonts w:ascii="Times New Roman" w:eastAsia="Times New Roman" w:hAnsi="Times New Roman" w:cs="Times New Roman"/>
            <w:sz w:val="28"/>
            <w:szCs w:val="28"/>
            <w:lang w:eastAsia="ru-RU"/>
          </w:rPr>
          <w:t>пункте 1</w:t>
        </w:r>
      </w:hyperlink>
      <w:r w:rsidRPr="000215E4">
        <w:rPr>
          <w:rFonts w:ascii="Times New Roman" w:eastAsia="Times New Roman" w:hAnsi="Times New Roman" w:cs="Times New Roman"/>
          <w:sz w:val="28"/>
          <w:szCs w:val="28"/>
          <w:lang w:eastAsia="ru-RU"/>
        </w:rPr>
        <w:t xml:space="preserve"> настоящей статьи.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w:t>
      </w:r>
      <w:r w:rsidR="00CC347B">
        <w:rPr>
          <w:rFonts w:ascii="Times New Roman" w:eastAsia="Times New Roman" w:hAnsi="Times New Roman" w:cs="Times New Roman"/>
          <w:sz w:val="28"/>
          <w:szCs w:val="28"/>
          <w:lang w:eastAsia="ru-RU"/>
        </w:rPr>
        <w:t xml:space="preserve"> календарных</w:t>
      </w:r>
      <w:r w:rsidRPr="000215E4">
        <w:rPr>
          <w:rFonts w:ascii="Times New Roman" w:eastAsia="Times New Roman" w:hAnsi="Times New Roman" w:cs="Times New Roman"/>
          <w:sz w:val="28"/>
          <w:szCs w:val="28"/>
          <w:lang w:eastAsia="ru-RU"/>
        </w:rPr>
        <w:t xml:space="preserve"> дня до рассмотрения.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4A6C57">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6</w:t>
      </w:r>
      <w:r w:rsidRPr="000215E4">
        <w:rPr>
          <w:rFonts w:ascii="Times New Roman" w:eastAsia="Times New Roman" w:hAnsi="Times New Roman" w:cs="Times New Roman"/>
          <w:b/>
          <w:bCs/>
          <w:sz w:val="28"/>
          <w:szCs w:val="28"/>
          <w:lang w:eastAsia="ru-RU"/>
        </w:rPr>
        <w:t>. Реализация права депутата на прием в первоочередном порядке должностными лицами</w:t>
      </w:r>
    </w:p>
    <w:p w:rsidR="0022196C" w:rsidRDefault="00AE5616" w:rsidP="0022196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w:t>
      </w:r>
      <w:r w:rsidR="0022196C">
        <w:rPr>
          <w:rFonts w:ascii="Times New Roman" w:eastAsia="Times New Roman" w:hAnsi="Times New Roman" w:cs="Times New Roman"/>
          <w:sz w:val="28"/>
          <w:szCs w:val="28"/>
          <w:lang w:eastAsia="ru-RU"/>
        </w:rPr>
        <w:t>П</w:t>
      </w:r>
      <w:r w:rsidR="0022196C" w:rsidRPr="000215E4">
        <w:rPr>
          <w:rFonts w:ascii="Times New Roman" w:eastAsia="Times New Roman" w:hAnsi="Times New Roman" w:cs="Times New Roman"/>
          <w:sz w:val="28"/>
          <w:szCs w:val="28"/>
          <w:lang w:eastAsia="ru-RU"/>
        </w:rPr>
        <w:t xml:space="preserve">о предъявлении удостоверения </w:t>
      </w:r>
      <w:r w:rsidR="00BE74C9">
        <w:rPr>
          <w:rFonts w:ascii="Times New Roman" w:eastAsia="Times New Roman" w:hAnsi="Times New Roman" w:cs="Times New Roman"/>
          <w:sz w:val="28"/>
          <w:szCs w:val="28"/>
          <w:lang w:eastAsia="ru-RU"/>
        </w:rPr>
        <w:t>в рамках</w:t>
      </w:r>
      <w:r w:rsidRPr="000215E4">
        <w:rPr>
          <w:rFonts w:ascii="Times New Roman" w:eastAsia="Times New Roman" w:hAnsi="Times New Roman" w:cs="Times New Roman"/>
          <w:sz w:val="28"/>
          <w:szCs w:val="28"/>
          <w:lang w:eastAsia="ru-RU"/>
        </w:rPr>
        <w:t xml:space="preserve"> осуществления своих полномочий </w:t>
      </w:r>
      <w:r w:rsidR="00BE74C9">
        <w:rPr>
          <w:rFonts w:ascii="Times New Roman" w:eastAsia="Times New Roman" w:hAnsi="Times New Roman" w:cs="Times New Roman"/>
          <w:sz w:val="28"/>
          <w:szCs w:val="28"/>
          <w:lang w:eastAsia="ru-RU"/>
        </w:rPr>
        <w:t>д</w:t>
      </w:r>
      <w:r w:rsidR="00BE74C9" w:rsidRPr="000215E4">
        <w:rPr>
          <w:rFonts w:ascii="Times New Roman" w:eastAsia="Times New Roman" w:hAnsi="Times New Roman" w:cs="Times New Roman"/>
          <w:sz w:val="28"/>
          <w:szCs w:val="28"/>
          <w:lang w:eastAsia="ru-RU"/>
        </w:rPr>
        <w:t xml:space="preserve">епутат имеет право </w:t>
      </w:r>
      <w:r w:rsidR="004A6C57" w:rsidRPr="000215E4">
        <w:rPr>
          <w:rFonts w:ascii="Times New Roman" w:eastAsia="Times New Roman" w:hAnsi="Times New Roman" w:cs="Times New Roman"/>
          <w:sz w:val="28"/>
          <w:szCs w:val="28"/>
          <w:lang w:eastAsia="ru-RU"/>
        </w:rPr>
        <w:t>на прием в первоочередном порядке руководителями и иными должностными лицами</w:t>
      </w:r>
      <w:r w:rsidR="004A6C57">
        <w:rPr>
          <w:rFonts w:ascii="Times New Roman" w:eastAsia="Times New Roman" w:hAnsi="Times New Roman" w:cs="Times New Roman"/>
          <w:sz w:val="28"/>
          <w:szCs w:val="28"/>
          <w:lang w:eastAsia="ru-RU"/>
        </w:rPr>
        <w:t xml:space="preserve"> </w:t>
      </w:r>
      <w:r w:rsidR="0022196C">
        <w:rPr>
          <w:rFonts w:ascii="Times New Roman" w:eastAsia="Times New Roman" w:hAnsi="Times New Roman" w:cs="Times New Roman"/>
          <w:sz w:val="28"/>
          <w:szCs w:val="28"/>
          <w:lang w:eastAsia="ru-RU"/>
        </w:rPr>
        <w:t>органов местного самоуправления Туруханского района, организациями</w:t>
      </w:r>
      <w:r w:rsidRPr="000215E4">
        <w:rPr>
          <w:rFonts w:ascii="Times New Roman" w:eastAsia="Times New Roman" w:hAnsi="Times New Roman" w:cs="Times New Roman"/>
          <w:sz w:val="28"/>
          <w:szCs w:val="28"/>
          <w:lang w:eastAsia="ru-RU"/>
        </w:rPr>
        <w:t xml:space="preserve"> и общественны</w:t>
      </w:r>
      <w:r w:rsidR="0022196C">
        <w:rPr>
          <w:rFonts w:ascii="Times New Roman" w:eastAsia="Times New Roman" w:hAnsi="Times New Roman" w:cs="Times New Roman"/>
          <w:sz w:val="28"/>
          <w:szCs w:val="28"/>
          <w:lang w:eastAsia="ru-RU"/>
        </w:rPr>
        <w:t xml:space="preserve">ми </w:t>
      </w:r>
      <w:r w:rsidRPr="000215E4">
        <w:rPr>
          <w:rFonts w:ascii="Times New Roman" w:eastAsia="Times New Roman" w:hAnsi="Times New Roman" w:cs="Times New Roman"/>
          <w:sz w:val="28"/>
          <w:szCs w:val="28"/>
          <w:lang w:eastAsia="ru-RU"/>
        </w:rPr>
        <w:t>объединени</w:t>
      </w:r>
      <w:r w:rsidR="0022196C">
        <w:rPr>
          <w:rFonts w:ascii="Times New Roman" w:eastAsia="Times New Roman" w:hAnsi="Times New Roman" w:cs="Times New Roman"/>
          <w:sz w:val="28"/>
          <w:szCs w:val="28"/>
          <w:lang w:eastAsia="ru-RU"/>
        </w:rPr>
        <w:t>ями</w:t>
      </w:r>
      <w:r w:rsidRPr="000215E4">
        <w:rPr>
          <w:rFonts w:ascii="Times New Roman" w:eastAsia="Times New Roman" w:hAnsi="Times New Roman" w:cs="Times New Roman"/>
          <w:sz w:val="28"/>
          <w:szCs w:val="28"/>
          <w:lang w:eastAsia="ru-RU"/>
        </w:rPr>
        <w:t xml:space="preserve"> независимо от их организационно-правовой формы, расположенны</w:t>
      </w:r>
      <w:r w:rsidR="0022196C">
        <w:rPr>
          <w:rFonts w:ascii="Times New Roman" w:eastAsia="Times New Roman" w:hAnsi="Times New Roman" w:cs="Times New Roman"/>
          <w:sz w:val="28"/>
          <w:szCs w:val="28"/>
          <w:lang w:eastAsia="ru-RU"/>
        </w:rPr>
        <w:t>ми</w:t>
      </w:r>
      <w:r w:rsidRPr="000215E4">
        <w:rPr>
          <w:rFonts w:ascii="Times New Roman" w:eastAsia="Times New Roman" w:hAnsi="Times New Roman" w:cs="Times New Roman"/>
          <w:sz w:val="28"/>
          <w:szCs w:val="28"/>
          <w:lang w:eastAsia="ru-RU"/>
        </w:rPr>
        <w:t xml:space="preserve"> на территории </w:t>
      </w:r>
      <w:r w:rsidR="00420465" w:rsidRPr="000215E4">
        <w:rPr>
          <w:rFonts w:ascii="Times New Roman" w:eastAsia="Times New Roman" w:hAnsi="Times New Roman" w:cs="Times New Roman"/>
          <w:sz w:val="28"/>
          <w:szCs w:val="28"/>
          <w:lang w:eastAsia="ru-RU"/>
        </w:rPr>
        <w:t>Туруханского</w:t>
      </w:r>
      <w:r w:rsidRPr="000215E4">
        <w:rPr>
          <w:rFonts w:ascii="Times New Roman" w:eastAsia="Times New Roman" w:hAnsi="Times New Roman" w:cs="Times New Roman"/>
          <w:sz w:val="28"/>
          <w:szCs w:val="28"/>
          <w:lang w:eastAsia="ru-RU"/>
        </w:rPr>
        <w:t xml:space="preserve"> района</w:t>
      </w:r>
      <w:r w:rsidR="0022196C">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При невозможности приема депутата в первоочередном порядке соответствующие должностные лица вправе отложить прием на срок до пяти </w:t>
      </w:r>
      <w:r w:rsidR="00CC347B">
        <w:rPr>
          <w:rFonts w:ascii="Times New Roman" w:eastAsia="Times New Roman" w:hAnsi="Times New Roman" w:cs="Times New Roman"/>
          <w:sz w:val="28"/>
          <w:szCs w:val="28"/>
          <w:lang w:eastAsia="ru-RU"/>
        </w:rPr>
        <w:t xml:space="preserve">календарных </w:t>
      </w:r>
      <w:r w:rsidRPr="000215E4">
        <w:rPr>
          <w:rFonts w:ascii="Times New Roman" w:eastAsia="Times New Roman" w:hAnsi="Times New Roman" w:cs="Times New Roman"/>
          <w:sz w:val="28"/>
          <w:szCs w:val="28"/>
          <w:lang w:eastAsia="ru-RU"/>
        </w:rPr>
        <w:t>дней либо с согласия депутата поручить прием другому должностному лицу.</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22196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1</w:t>
      </w:r>
      <w:r w:rsidR="003B49F2">
        <w:rPr>
          <w:rFonts w:ascii="Times New Roman" w:eastAsia="Times New Roman" w:hAnsi="Times New Roman" w:cs="Times New Roman"/>
          <w:b/>
          <w:bCs/>
          <w:sz w:val="28"/>
          <w:szCs w:val="28"/>
          <w:lang w:eastAsia="ru-RU"/>
        </w:rPr>
        <w:t>7</w:t>
      </w:r>
      <w:r w:rsidRPr="000215E4">
        <w:rPr>
          <w:rFonts w:ascii="Times New Roman" w:eastAsia="Times New Roman" w:hAnsi="Times New Roman" w:cs="Times New Roman"/>
          <w:b/>
          <w:bCs/>
          <w:sz w:val="28"/>
          <w:szCs w:val="28"/>
          <w:lang w:eastAsia="ru-RU"/>
        </w:rPr>
        <w:t>. Реализация права депутата на обращение</w:t>
      </w:r>
    </w:p>
    <w:p w:rsidR="00AE5616" w:rsidRPr="000215E4" w:rsidRDefault="00AE5616" w:rsidP="00BE74C9">
      <w:pPr>
        <w:spacing w:after="0" w:line="240" w:lineRule="auto"/>
        <w:ind w:firstLine="709"/>
        <w:jc w:val="both"/>
        <w:rPr>
          <w:rFonts w:ascii="Times New Roman" w:eastAsia="Times New Roman" w:hAnsi="Times New Roman" w:cs="Times New Roman"/>
          <w:sz w:val="28"/>
          <w:szCs w:val="28"/>
          <w:lang w:eastAsia="ru-RU"/>
        </w:rPr>
      </w:pPr>
      <w:bookmarkStart w:id="3" w:name="p295"/>
      <w:bookmarkEnd w:id="3"/>
      <w:r w:rsidRPr="000215E4">
        <w:rPr>
          <w:rFonts w:ascii="Times New Roman" w:eastAsia="Times New Roman" w:hAnsi="Times New Roman" w:cs="Times New Roman"/>
          <w:sz w:val="28"/>
          <w:szCs w:val="28"/>
          <w:lang w:eastAsia="ru-RU"/>
        </w:rPr>
        <w:t xml:space="preserve">1. Депутат по вопросам, связанным с осуществлением своих полномочий, </w:t>
      </w:r>
      <w:r w:rsidR="0022196C">
        <w:rPr>
          <w:rFonts w:ascii="Times New Roman" w:eastAsia="Times New Roman" w:hAnsi="Times New Roman" w:cs="Times New Roman"/>
          <w:sz w:val="28"/>
          <w:szCs w:val="28"/>
          <w:lang w:eastAsia="ru-RU"/>
        </w:rPr>
        <w:t>на основании поступившего к нему индивидуального или коллективного обращения граждан</w:t>
      </w:r>
      <w:r w:rsidR="00420465" w:rsidRPr="000215E4">
        <w:rPr>
          <w:rFonts w:ascii="Times New Roman" w:eastAsia="Times New Roman" w:hAnsi="Times New Roman" w:cs="Times New Roman"/>
          <w:sz w:val="28"/>
          <w:szCs w:val="28"/>
          <w:lang w:eastAsia="ru-RU"/>
        </w:rPr>
        <w:t xml:space="preserve">, </w:t>
      </w:r>
      <w:r w:rsidRPr="000215E4">
        <w:rPr>
          <w:rFonts w:ascii="Times New Roman" w:eastAsia="Times New Roman" w:hAnsi="Times New Roman" w:cs="Times New Roman"/>
          <w:sz w:val="28"/>
          <w:szCs w:val="28"/>
          <w:lang w:eastAsia="ru-RU"/>
        </w:rPr>
        <w:t xml:space="preserve">вправе направить </w:t>
      </w:r>
      <w:r w:rsidR="00BE74C9">
        <w:rPr>
          <w:rFonts w:ascii="Times New Roman" w:eastAsia="Times New Roman" w:hAnsi="Times New Roman" w:cs="Times New Roman"/>
          <w:sz w:val="28"/>
          <w:szCs w:val="28"/>
          <w:lang w:eastAsia="ru-RU"/>
        </w:rPr>
        <w:t xml:space="preserve">на соответствующем бланке депутатского обращения </w:t>
      </w:r>
      <w:r w:rsidRPr="000215E4">
        <w:rPr>
          <w:rFonts w:ascii="Times New Roman" w:eastAsia="Times New Roman" w:hAnsi="Times New Roman" w:cs="Times New Roman"/>
          <w:sz w:val="28"/>
          <w:szCs w:val="28"/>
          <w:lang w:eastAsia="ru-RU"/>
        </w:rPr>
        <w:t xml:space="preserve">письменное обращение в органы местного самоуправления, а также организации и объединения, расположенные на территории </w:t>
      </w:r>
      <w:r w:rsidR="00420465"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Руководители и иные должностные лица органов, организаций и объединений, указанных в </w:t>
      </w:r>
      <w:hyperlink w:anchor="p295" w:history="1">
        <w:r w:rsidRPr="000215E4">
          <w:rPr>
            <w:rFonts w:ascii="Times New Roman" w:eastAsia="Times New Roman" w:hAnsi="Times New Roman" w:cs="Times New Roman"/>
            <w:sz w:val="28"/>
            <w:szCs w:val="28"/>
            <w:lang w:eastAsia="ru-RU"/>
          </w:rPr>
          <w:t>пункте 1</w:t>
        </w:r>
      </w:hyperlink>
      <w:r w:rsidRPr="000215E4">
        <w:rPr>
          <w:rFonts w:ascii="Times New Roman" w:eastAsia="Times New Roman" w:hAnsi="Times New Roman" w:cs="Times New Roman"/>
          <w:sz w:val="28"/>
          <w:szCs w:val="28"/>
          <w:lang w:eastAsia="ru-RU"/>
        </w:rPr>
        <w:t xml:space="preserve"> настоящей статьи, о</w:t>
      </w:r>
      <w:r w:rsidR="00420465" w:rsidRPr="000215E4">
        <w:rPr>
          <w:rFonts w:ascii="Times New Roman" w:eastAsia="Times New Roman" w:hAnsi="Times New Roman" w:cs="Times New Roman"/>
          <w:sz w:val="28"/>
          <w:szCs w:val="28"/>
          <w:lang w:eastAsia="ru-RU"/>
        </w:rPr>
        <w:t xml:space="preserve">бязаны дать ответ на обращение </w:t>
      </w:r>
      <w:r w:rsidR="00BE74C9">
        <w:rPr>
          <w:rFonts w:ascii="Times New Roman" w:eastAsia="Times New Roman" w:hAnsi="Times New Roman" w:cs="Times New Roman"/>
          <w:sz w:val="28"/>
          <w:szCs w:val="28"/>
          <w:lang w:eastAsia="ru-RU"/>
        </w:rPr>
        <w:t>в сроки, установленные Федеральным законом от 02.05.2006        № 59-ФЗ «О порядке рассмотрения обращений граждан Российской Федерации»</w:t>
      </w:r>
      <w:r w:rsidRPr="000215E4">
        <w:rPr>
          <w:rFonts w:ascii="Times New Roman" w:eastAsia="Times New Roman" w:hAnsi="Times New Roman" w:cs="Times New Roman"/>
          <w:sz w:val="28"/>
          <w:szCs w:val="28"/>
          <w:lang w:eastAsia="ru-RU"/>
        </w:rPr>
        <w:t>.</w:t>
      </w:r>
    </w:p>
    <w:p w:rsidR="00AE5616" w:rsidRPr="000215E4" w:rsidRDefault="00420465"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П</w:t>
      </w:r>
      <w:r w:rsidR="00AE5616" w:rsidRPr="000215E4">
        <w:rPr>
          <w:rFonts w:ascii="Times New Roman" w:eastAsia="Times New Roman" w:hAnsi="Times New Roman" w:cs="Times New Roman"/>
          <w:sz w:val="28"/>
          <w:szCs w:val="28"/>
          <w:lang w:eastAsia="ru-RU"/>
        </w:rPr>
        <w:t>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Депутат имеет право принимать непосредственное участие в рассмотрении органами местного самоуправления, организациями и объединениями, расположенными на территории </w:t>
      </w:r>
      <w:r w:rsidR="00420465" w:rsidRPr="000215E4">
        <w:rPr>
          <w:rFonts w:ascii="Times New Roman" w:eastAsia="Times New Roman" w:hAnsi="Times New Roman" w:cs="Times New Roman"/>
          <w:sz w:val="28"/>
          <w:szCs w:val="28"/>
          <w:lang w:eastAsia="ru-RU"/>
        </w:rPr>
        <w:t>Туруханского района</w:t>
      </w:r>
      <w:r w:rsidRPr="000215E4">
        <w:rPr>
          <w:rFonts w:ascii="Times New Roman" w:eastAsia="Times New Roman" w:hAnsi="Times New Roman" w:cs="Times New Roman"/>
          <w:sz w:val="28"/>
          <w:szCs w:val="28"/>
          <w:lang w:eastAsia="ru-RU"/>
        </w:rPr>
        <w:t xml:space="preserve">, поставленных им в обращении вопросов. В </w:t>
      </w:r>
      <w:r w:rsidR="00420465" w:rsidRPr="000215E4">
        <w:rPr>
          <w:rFonts w:ascii="Times New Roman" w:eastAsia="Times New Roman" w:hAnsi="Times New Roman" w:cs="Times New Roman"/>
          <w:sz w:val="28"/>
          <w:szCs w:val="28"/>
          <w:lang w:eastAsia="ru-RU"/>
        </w:rPr>
        <w:t xml:space="preserve">случае соответствующего ходатайства депутата, </w:t>
      </w:r>
      <w:r w:rsidRPr="000215E4">
        <w:rPr>
          <w:rFonts w:ascii="Times New Roman" w:eastAsia="Times New Roman" w:hAnsi="Times New Roman" w:cs="Times New Roman"/>
          <w:sz w:val="28"/>
          <w:szCs w:val="28"/>
          <w:lang w:eastAsia="ru-RU"/>
        </w:rPr>
        <w:t xml:space="preserve">о дне рассмотрения </w:t>
      </w:r>
      <w:r w:rsidR="001B7E68">
        <w:rPr>
          <w:rFonts w:ascii="Times New Roman" w:eastAsia="Times New Roman" w:hAnsi="Times New Roman" w:cs="Times New Roman"/>
          <w:sz w:val="28"/>
          <w:szCs w:val="28"/>
          <w:lang w:eastAsia="ru-RU"/>
        </w:rPr>
        <w:t xml:space="preserve">обращения </w:t>
      </w:r>
      <w:r w:rsidRPr="000215E4">
        <w:rPr>
          <w:rFonts w:ascii="Times New Roman" w:eastAsia="Times New Roman" w:hAnsi="Times New Roman" w:cs="Times New Roman"/>
          <w:sz w:val="28"/>
          <w:szCs w:val="28"/>
          <w:lang w:eastAsia="ru-RU"/>
        </w:rPr>
        <w:t>депутат должен быть извещен не позднее чем за три</w:t>
      </w:r>
      <w:r w:rsidR="00CC347B">
        <w:rPr>
          <w:rFonts w:ascii="Times New Roman" w:eastAsia="Times New Roman" w:hAnsi="Times New Roman" w:cs="Times New Roman"/>
          <w:sz w:val="28"/>
          <w:szCs w:val="28"/>
          <w:lang w:eastAsia="ru-RU"/>
        </w:rPr>
        <w:t xml:space="preserve"> календарных</w:t>
      </w:r>
      <w:r w:rsidRPr="000215E4">
        <w:rPr>
          <w:rFonts w:ascii="Times New Roman" w:eastAsia="Times New Roman" w:hAnsi="Times New Roman" w:cs="Times New Roman"/>
          <w:sz w:val="28"/>
          <w:szCs w:val="28"/>
          <w:lang w:eastAsia="ru-RU"/>
        </w:rPr>
        <w:t xml:space="preserve"> дня до рассмотрения</w:t>
      </w:r>
      <w:r w:rsidR="001B7E68">
        <w:rPr>
          <w:rFonts w:ascii="Times New Roman" w:eastAsia="Times New Roman" w:hAnsi="Times New Roman" w:cs="Times New Roman"/>
          <w:sz w:val="28"/>
          <w:szCs w:val="28"/>
          <w:lang w:eastAsia="ru-RU"/>
        </w:rPr>
        <w:t xml:space="preserve"> указанного обращения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22196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w:t>
      </w:r>
      <w:r w:rsidR="001515DC" w:rsidRPr="000215E4">
        <w:rPr>
          <w:rFonts w:ascii="Times New Roman" w:eastAsia="Times New Roman" w:hAnsi="Times New Roman" w:cs="Times New Roman"/>
          <w:b/>
          <w:bCs/>
          <w:sz w:val="28"/>
          <w:szCs w:val="28"/>
          <w:lang w:eastAsia="ru-RU"/>
        </w:rPr>
        <w:t>1</w:t>
      </w:r>
      <w:r w:rsidR="003B49F2">
        <w:rPr>
          <w:rFonts w:ascii="Times New Roman" w:eastAsia="Times New Roman" w:hAnsi="Times New Roman" w:cs="Times New Roman"/>
          <w:b/>
          <w:bCs/>
          <w:sz w:val="28"/>
          <w:szCs w:val="28"/>
          <w:lang w:eastAsia="ru-RU"/>
        </w:rPr>
        <w:t>8</w:t>
      </w:r>
      <w:r w:rsidRPr="000215E4">
        <w:rPr>
          <w:rFonts w:ascii="Times New Roman" w:eastAsia="Times New Roman" w:hAnsi="Times New Roman" w:cs="Times New Roman"/>
          <w:b/>
          <w:bCs/>
          <w:sz w:val="28"/>
          <w:szCs w:val="28"/>
          <w:lang w:eastAsia="ru-RU"/>
        </w:rPr>
        <w:t>. Право депутата на получение информации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 обеспечивается муниципальными правовыми актами </w:t>
      </w:r>
      <w:r w:rsidR="001515DC" w:rsidRPr="000215E4">
        <w:rPr>
          <w:rFonts w:ascii="Times New Roman" w:eastAsia="Times New Roman" w:hAnsi="Times New Roman" w:cs="Times New Roman"/>
          <w:sz w:val="28"/>
          <w:szCs w:val="28"/>
          <w:lang w:eastAsia="ru-RU"/>
        </w:rPr>
        <w:t>Совета депутатов</w:t>
      </w:r>
      <w:r w:rsidRPr="000215E4">
        <w:rPr>
          <w:rFonts w:ascii="Times New Roman" w:eastAsia="Times New Roman" w:hAnsi="Times New Roman" w:cs="Times New Roman"/>
          <w:sz w:val="28"/>
          <w:szCs w:val="28"/>
          <w:lang w:eastAsia="ru-RU"/>
        </w:rPr>
        <w:t xml:space="preserve">, а также документами и информационно-справочными материалами, поступающими в официальном порядке в </w:t>
      </w:r>
      <w:r w:rsidR="001515DC" w:rsidRPr="000215E4">
        <w:rPr>
          <w:rFonts w:ascii="Times New Roman" w:eastAsia="Times New Roman" w:hAnsi="Times New Roman" w:cs="Times New Roman"/>
          <w:sz w:val="28"/>
          <w:szCs w:val="28"/>
          <w:lang w:eastAsia="ru-RU"/>
        </w:rPr>
        <w:t>районный Совет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Аппарат </w:t>
      </w:r>
      <w:r w:rsidR="001515DC"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обеспечивает депутата в порядке, установленном Регламентом </w:t>
      </w:r>
      <w:r w:rsidR="001515DC"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документами и материалами по вопросам повестки дня заседаний </w:t>
      </w:r>
      <w:r w:rsidR="00CC347B">
        <w:rPr>
          <w:rFonts w:ascii="Times New Roman" w:eastAsia="Times New Roman" w:hAnsi="Times New Roman" w:cs="Times New Roman"/>
          <w:sz w:val="28"/>
          <w:szCs w:val="28"/>
          <w:lang w:eastAsia="ru-RU"/>
        </w:rPr>
        <w:t xml:space="preserve">Совета </w:t>
      </w:r>
      <w:r w:rsidR="0022196C">
        <w:rPr>
          <w:rFonts w:ascii="Times New Roman" w:eastAsia="Times New Roman" w:hAnsi="Times New Roman" w:cs="Times New Roman"/>
          <w:sz w:val="28"/>
          <w:szCs w:val="28"/>
          <w:lang w:eastAsia="ru-RU"/>
        </w:rPr>
        <w:t>депутатов</w:t>
      </w:r>
      <w:r w:rsidRPr="000215E4">
        <w:rPr>
          <w:rFonts w:ascii="Times New Roman" w:eastAsia="Times New Roman" w:hAnsi="Times New Roman" w:cs="Times New Roman"/>
          <w:sz w:val="28"/>
          <w:szCs w:val="28"/>
          <w:lang w:eastAsia="ru-RU"/>
        </w:rPr>
        <w:t>, его рабочих органов, иных мероприятий.</w:t>
      </w:r>
    </w:p>
    <w:p w:rsidR="00AE5616" w:rsidRPr="000215E4" w:rsidRDefault="001515DC"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2</w:t>
      </w:r>
      <w:r w:rsidR="00AE5616" w:rsidRPr="000215E4">
        <w:rPr>
          <w:rFonts w:ascii="Times New Roman" w:eastAsia="Times New Roman" w:hAnsi="Times New Roman" w:cs="Times New Roman"/>
          <w:sz w:val="28"/>
          <w:szCs w:val="28"/>
          <w:lang w:eastAsia="ru-RU"/>
        </w:rPr>
        <w:t>. С документами, содержащими государственную или иную охраняемую законом тайну, депутат может быть ознакомлен в порядке, установленном законодательством Российской Федерации.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22196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w:t>
      </w:r>
      <w:r w:rsidR="003B49F2">
        <w:rPr>
          <w:rFonts w:ascii="Times New Roman" w:eastAsia="Times New Roman" w:hAnsi="Times New Roman" w:cs="Times New Roman"/>
          <w:b/>
          <w:bCs/>
          <w:sz w:val="28"/>
          <w:szCs w:val="28"/>
          <w:lang w:eastAsia="ru-RU"/>
        </w:rPr>
        <w:t>19</w:t>
      </w:r>
      <w:r w:rsidRPr="000215E4">
        <w:rPr>
          <w:rFonts w:ascii="Times New Roman" w:eastAsia="Times New Roman" w:hAnsi="Times New Roman" w:cs="Times New Roman"/>
          <w:b/>
          <w:bCs/>
          <w:sz w:val="28"/>
          <w:szCs w:val="28"/>
          <w:lang w:eastAsia="ru-RU"/>
        </w:rPr>
        <w:t>. Право на депутатский запрос</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Депутатским запросом считается письменное</w:t>
      </w:r>
      <w:r w:rsidR="00BE74C9">
        <w:rPr>
          <w:rFonts w:ascii="Times New Roman" w:eastAsia="Times New Roman" w:hAnsi="Times New Roman" w:cs="Times New Roman"/>
          <w:sz w:val="28"/>
          <w:szCs w:val="28"/>
          <w:lang w:eastAsia="ru-RU"/>
        </w:rPr>
        <w:t xml:space="preserve"> мотивированное</w:t>
      </w:r>
      <w:r w:rsidRPr="000215E4">
        <w:rPr>
          <w:rFonts w:ascii="Times New Roman" w:eastAsia="Times New Roman" w:hAnsi="Times New Roman" w:cs="Times New Roman"/>
          <w:sz w:val="28"/>
          <w:szCs w:val="28"/>
          <w:lang w:eastAsia="ru-RU"/>
        </w:rPr>
        <w:t xml:space="preserve"> обращение депутата (группы депутатов) по вопросам, связанным с реализацией полномочий </w:t>
      </w:r>
      <w:r w:rsidR="001515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полномочий депутатов, а также по иным вопросам, имеющим общественное значение.</w:t>
      </w:r>
    </w:p>
    <w:p w:rsidR="00747534" w:rsidRDefault="001515DC" w:rsidP="00F85F37">
      <w:pPr>
        <w:spacing w:after="0" w:line="240" w:lineRule="auto"/>
        <w:ind w:firstLine="709"/>
        <w:jc w:val="both"/>
        <w:rPr>
          <w:rFonts w:ascii="Times New Roman" w:hAnsi="Times New Roman" w:cs="Times New Roman"/>
          <w:sz w:val="28"/>
          <w:szCs w:val="28"/>
        </w:rPr>
      </w:pPr>
      <w:r w:rsidRPr="000215E4">
        <w:rPr>
          <w:rFonts w:ascii="Times New Roman" w:eastAsia="Times New Roman" w:hAnsi="Times New Roman" w:cs="Times New Roman"/>
          <w:sz w:val="28"/>
          <w:szCs w:val="28"/>
          <w:lang w:eastAsia="ru-RU"/>
        </w:rPr>
        <w:t xml:space="preserve">2. </w:t>
      </w:r>
      <w:r w:rsidR="00F85F37">
        <w:rPr>
          <w:rFonts w:ascii="Times New Roman" w:hAnsi="Times New Roman" w:cs="Times New Roman"/>
          <w:sz w:val="28"/>
          <w:szCs w:val="28"/>
        </w:rPr>
        <w:t xml:space="preserve">Депутатский запрос </w:t>
      </w:r>
      <w:r w:rsidR="00747534" w:rsidRPr="00F85F37">
        <w:rPr>
          <w:rFonts w:ascii="Times New Roman" w:hAnsi="Times New Roman" w:cs="Times New Roman"/>
          <w:sz w:val="28"/>
          <w:szCs w:val="28"/>
        </w:rPr>
        <w:t>вносится в письменной форме</w:t>
      </w:r>
      <w:r w:rsidR="00BE74C9" w:rsidRPr="00BE74C9">
        <w:rPr>
          <w:rFonts w:ascii="Times New Roman" w:eastAsia="Times New Roman" w:hAnsi="Times New Roman" w:cs="Times New Roman"/>
          <w:sz w:val="28"/>
          <w:szCs w:val="28"/>
          <w:lang w:eastAsia="ru-RU"/>
        </w:rPr>
        <w:t xml:space="preserve"> </w:t>
      </w:r>
      <w:r w:rsidR="00BE74C9">
        <w:rPr>
          <w:rFonts w:ascii="Times New Roman" w:eastAsia="Times New Roman" w:hAnsi="Times New Roman" w:cs="Times New Roman"/>
          <w:sz w:val="28"/>
          <w:szCs w:val="28"/>
          <w:lang w:eastAsia="ru-RU"/>
        </w:rPr>
        <w:t>на соответствующем бланке депутатского обращения</w:t>
      </w:r>
      <w:r w:rsidR="00747534" w:rsidRPr="00F85F37">
        <w:rPr>
          <w:rFonts w:ascii="Times New Roman" w:hAnsi="Times New Roman" w:cs="Times New Roman"/>
          <w:sz w:val="28"/>
          <w:szCs w:val="28"/>
        </w:rPr>
        <w:t xml:space="preserve"> на заседание районного Совета, оглашается на нем и содержит требование дать письменное объяснение об определенных обстоятельствах и сообщить о мерах, которые принимаются соответствующими должностными лицами в связи с этими обстоятельствами.</w:t>
      </w:r>
    </w:p>
    <w:p w:rsidR="00F85F37" w:rsidRDefault="00F85F37" w:rsidP="00F85F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Туруханский районный Совет депутатов при рассмотрении депутатского запроса принимает решение об одобрении депутатского запроса или его отклонении.</w:t>
      </w:r>
    </w:p>
    <w:p w:rsidR="001515DC" w:rsidRPr="000215E4" w:rsidRDefault="00F85F37"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Депутатский з</w:t>
      </w:r>
      <w:r w:rsidR="001515DC" w:rsidRPr="000215E4">
        <w:rPr>
          <w:rFonts w:ascii="Times New Roman" w:eastAsia="Times New Roman" w:hAnsi="Times New Roman" w:cs="Times New Roman"/>
          <w:sz w:val="28"/>
          <w:szCs w:val="28"/>
          <w:lang w:eastAsia="ru-RU"/>
        </w:rPr>
        <w:t xml:space="preserve">апрос в письменной форме </w:t>
      </w:r>
      <w:r>
        <w:rPr>
          <w:rFonts w:ascii="Times New Roman" w:eastAsia="Times New Roman" w:hAnsi="Times New Roman" w:cs="Times New Roman"/>
          <w:sz w:val="28"/>
          <w:szCs w:val="28"/>
          <w:lang w:eastAsia="ru-RU"/>
        </w:rPr>
        <w:t xml:space="preserve">может быть направлен </w:t>
      </w:r>
      <w:r w:rsidR="001515DC" w:rsidRPr="000215E4">
        <w:rPr>
          <w:rFonts w:ascii="Times New Roman" w:eastAsia="Times New Roman" w:hAnsi="Times New Roman" w:cs="Times New Roman"/>
          <w:sz w:val="28"/>
          <w:szCs w:val="28"/>
          <w:lang w:eastAsia="ru-RU"/>
        </w:rPr>
        <w:t>председа</w:t>
      </w:r>
      <w:r>
        <w:rPr>
          <w:rFonts w:ascii="Times New Roman" w:eastAsia="Times New Roman" w:hAnsi="Times New Roman" w:cs="Times New Roman"/>
          <w:sz w:val="28"/>
          <w:szCs w:val="28"/>
          <w:lang w:eastAsia="ru-RU"/>
        </w:rPr>
        <w:t xml:space="preserve">телю районного Совета депутатов для рассмотрения на ближайшей сессии </w:t>
      </w:r>
      <w:r w:rsidR="001515DC" w:rsidRPr="000215E4">
        <w:rPr>
          <w:rFonts w:ascii="Times New Roman" w:eastAsia="Times New Roman" w:hAnsi="Times New Roman" w:cs="Times New Roman"/>
          <w:sz w:val="28"/>
          <w:szCs w:val="28"/>
          <w:lang w:eastAsia="ru-RU"/>
        </w:rPr>
        <w:t>с принятием соответствующего решения</w:t>
      </w:r>
      <w:r>
        <w:rPr>
          <w:rFonts w:ascii="Times New Roman" w:eastAsia="Times New Roman" w:hAnsi="Times New Roman" w:cs="Times New Roman"/>
          <w:sz w:val="28"/>
          <w:szCs w:val="28"/>
          <w:lang w:eastAsia="ru-RU"/>
        </w:rPr>
        <w:t xml:space="preserve"> в соответствие с пунктом 2 настоящей статьи</w:t>
      </w:r>
      <w:r w:rsidR="001515DC" w:rsidRPr="000215E4">
        <w:rPr>
          <w:rFonts w:ascii="Times New Roman" w:eastAsia="Times New Roman" w:hAnsi="Times New Roman" w:cs="Times New Roman"/>
          <w:sz w:val="28"/>
          <w:szCs w:val="28"/>
          <w:lang w:eastAsia="ru-RU"/>
        </w:rPr>
        <w:t>.</w:t>
      </w:r>
    </w:p>
    <w:p w:rsidR="0048312C" w:rsidRDefault="00F85F37" w:rsidP="0048312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E5616" w:rsidRPr="000215E4">
        <w:rPr>
          <w:rFonts w:ascii="Times New Roman" w:eastAsia="Times New Roman" w:hAnsi="Times New Roman" w:cs="Times New Roman"/>
          <w:sz w:val="28"/>
          <w:szCs w:val="28"/>
          <w:lang w:eastAsia="ru-RU"/>
        </w:rPr>
        <w:t xml:space="preserve">. </w:t>
      </w:r>
      <w:r w:rsidR="00747534">
        <w:rPr>
          <w:rFonts w:ascii="Times New Roman" w:hAnsi="Times New Roman" w:cs="Times New Roman"/>
          <w:sz w:val="28"/>
          <w:szCs w:val="28"/>
        </w:rPr>
        <w:t xml:space="preserve">Должностные лица органов местного самоуправления района, получившие депутатский запрос, обязаны дать </w:t>
      </w:r>
      <w:r w:rsidR="0048312C">
        <w:rPr>
          <w:rFonts w:ascii="Times New Roman" w:hAnsi="Times New Roman" w:cs="Times New Roman"/>
          <w:sz w:val="28"/>
          <w:szCs w:val="28"/>
        </w:rPr>
        <w:t xml:space="preserve">депутату письменный ответ в течение </w:t>
      </w:r>
      <w:r w:rsidR="001B7E68">
        <w:rPr>
          <w:rFonts w:ascii="Times New Roman" w:hAnsi="Times New Roman" w:cs="Times New Roman"/>
          <w:sz w:val="28"/>
          <w:szCs w:val="28"/>
        </w:rPr>
        <w:t>пятнадцати</w:t>
      </w:r>
      <w:r w:rsidR="0048312C">
        <w:rPr>
          <w:rFonts w:ascii="Times New Roman" w:hAnsi="Times New Roman" w:cs="Times New Roman"/>
          <w:sz w:val="28"/>
          <w:szCs w:val="28"/>
        </w:rPr>
        <w:t xml:space="preserve"> календарных дней</w:t>
      </w:r>
      <w:r w:rsidR="00747534">
        <w:rPr>
          <w:rFonts w:ascii="Times New Roman" w:hAnsi="Times New Roman" w:cs="Times New Roman"/>
          <w:sz w:val="28"/>
          <w:szCs w:val="28"/>
        </w:rPr>
        <w:t xml:space="preserve">. </w:t>
      </w:r>
    </w:p>
    <w:p w:rsidR="0048312C" w:rsidRPr="000215E4" w:rsidRDefault="0048312C" w:rsidP="00483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случае если для подготовки ответа должностными лицам органов местного самоуправления необходимо провести проверки, изучить дополнительные материалы, ответ на данный депутатский запрос может быть дан в срок не более </w:t>
      </w:r>
      <w:r w:rsidR="001B7E68">
        <w:rPr>
          <w:rFonts w:ascii="Times New Roman" w:hAnsi="Times New Roman" w:cs="Times New Roman"/>
          <w:sz w:val="28"/>
          <w:szCs w:val="28"/>
        </w:rPr>
        <w:t>тридцати</w:t>
      </w:r>
      <w:r>
        <w:rPr>
          <w:rFonts w:ascii="Times New Roman" w:hAnsi="Times New Roman" w:cs="Times New Roman"/>
          <w:sz w:val="28"/>
          <w:szCs w:val="28"/>
        </w:rPr>
        <w:t xml:space="preserve"> календарных дней.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этом указанные должностные лица обязаны проинформировать соответствующего депутата о причинах </w:t>
      </w:r>
      <w:r w:rsidR="00BE74C9">
        <w:rPr>
          <w:rFonts w:ascii="Times New Roman" w:hAnsi="Times New Roman" w:cs="Times New Roman"/>
          <w:sz w:val="28"/>
          <w:szCs w:val="28"/>
        </w:rPr>
        <w:t>продления срока подготовки ответа</w:t>
      </w:r>
      <w:r>
        <w:rPr>
          <w:rFonts w:ascii="Times New Roman" w:hAnsi="Times New Roman" w:cs="Times New Roman"/>
          <w:sz w:val="28"/>
          <w:szCs w:val="28"/>
        </w:rPr>
        <w:t>.</w:t>
      </w:r>
    </w:p>
    <w:p w:rsidR="0048312C" w:rsidRPr="000215E4" w:rsidRDefault="0048312C"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Ответ на депутатский запрос должен быть подписан должностным лицом, которому направлен запрос, либо лицом, временно исполняющим его обязанности.</w:t>
      </w:r>
    </w:p>
    <w:p w:rsidR="00747534" w:rsidRPr="0048312C" w:rsidRDefault="00747534" w:rsidP="004831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 вправе на ближайшем заседании районного Совета огласить содержание ответа или довести его до сведения депутатов иным путем.</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0</w:t>
      </w:r>
      <w:r w:rsidRPr="000215E4">
        <w:rPr>
          <w:rFonts w:ascii="Times New Roman" w:eastAsia="Times New Roman" w:hAnsi="Times New Roman" w:cs="Times New Roman"/>
          <w:b/>
          <w:bCs/>
          <w:sz w:val="28"/>
          <w:szCs w:val="28"/>
          <w:lang w:eastAsia="ru-RU"/>
        </w:rPr>
        <w:t>. Возмещение расходов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Депутату в целях возмещения транспортных расходов, расходов на командировки, связанных с осуществлением им своих полномочий, выплачивается денежная компенсация, размер и порядок предоставления которой устанавливаются нормативным правовым актом </w:t>
      </w:r>
      <w:r w:rsidR="001515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Выплата денежной компенсации осуществляется за счет средств районного бюджета по смете расходов </w:t>
      </w:r>
      <w:r w:rsidR="001515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1</w:t>
      </w:r>
      <w:r w:rsidRPr="000215E4">
        <w:rPr>
          <w:rFonts w:ascii="Times New Roman" w:eastAsia="Times New Roman" w:hAnsi="Times New Roman" w:cs="Times New Roman"/>
          <w:b/>
          <w:bCs/>
          <w:sz w:val="28"/>
          <w:szCs w:val="28"/>
          <w:lang w:eastAsia="ru-RU"/>
        </w:rPr>
        <w:t>. Ежегодный оплачиваемый отпуск депутату, осуществляющему свои полномочия на постоянной основе</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Депутату, осуществляющему свои полномочия на постоянной основе, предоставляется ежегодный </w:t>
      </w:r>
      <w:r w:rsidR="001B7E68">
        <w:rPr>
          <w:rFonts w:ascii="Times New Roman" w:eastAsia="Times New Roman" w:hAnsi="Times New Roman" w:cs="Times New Roman"/>
          <w:sz w:val="28"/>
          <w:szCs w:val="28"/>
          <w:lang w:eastAsia="ru-RU"/>
        </w:rPr>
        <w:t xml:space="preserve">оплачиваемый </w:t>
      </w:r>
      <w:r w:rsidRPr="000215E4">
        <w:rPr>
          <w:rFonts w:ascii="Times New Roman" w:eastAsia="Times New Roman" w:hAnsi="Times New Roman" w:cs="Times New Roman"/>
          <w:sz w:val="28"/>
          <w:szCs w:val="28"/>
          <w:lang w:eastAsia="ru-RU"/>
        </w:rPr>
        <w:t>отпуск с сохранением замещаемой должности и денежного содержания.</w:t>
      </w:r>
    </w:p>
    <w:p w:rsidR="00AE5616" w:rsidRDefault="003B49F2"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5616" w:rsidRPr="000215E4">
        <w:rPr>
          <w:rFonts w:ascii="Times New Roman" w:eastAsia="Times New Roman" w:hAnsi="Times New Roman" w:cs="Times New Roman"/>
          <w:sz w:val="28"/>
          <w:szCs w:val="28"/>
          <w:lang w:eastAsia="ru-RU"/>
        </w:rPr>
        <w:t xml:space="preserve">. </w:t>
      </w:r>
      <w:r w:rsidR="001515DC" w:rsidRPr="000215E4">
        <w:rPr>
          <w:rFonts w:ascii="Times New Roman" w:eastAsia="Times New Roman" w:hAnsi="Times New Roman" w:cs="Times New Roman"/>
          <w:sz w:val="28"/>
          <w:szCs w:val="28"/>
          <w:lang w:eastAsia="ru-RU"/>
        </w:rPr>
        <w:t xml:space="preserve">Депутату предоставляется ежегодный оплачиваемый отпуск продолжительностью </w:t>
      </w:r>
      <w:r w:rsidR="001B7E68">
        <w:rPr>
          <w:rFonts w:ascii="Times New Roman" w:eastAsia="Times New Roman" w:hAnsi="Times New Roman" w:cs="Times New Roman"/>
          <w:sz w:val="28"/>
          <w:szCs w:val="28"/>
          <w:lang w:eastAsia="ru-RU"/>
        </w:rPr>
        <w:t>пятьдесят два</w:t>
      </w:r>
      <w:r w:rsidR="001515DC" w:rsidRPr="000215E4">
        <w:rPr>
          <w:rFonts w:ascii="Times New Roman" w:eastAsia="Times New Roman" w:hAnsi="Times New Roman" w:cs="Times New Roman"/>
          <w:sz w:val="28"/>
          <w:szCs w:val="28"/>
          <w:lang w:eastAsia="ru-RU"/>
        </w:rPr>
        <w:t xml:space="preserve">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r w:rsidR="00AE5616" w:rsidRPr="000215E4">
        <w:rPr>
          <w:rFonts w:ascii="Times New Roman" w:eastAsia="Times New Roman" w:hAnsi="Times New Roman" w:cs="Times New Roman"/>
          <w:sz w:val="28"/>
          <w:szCs w:val="28"/>
          <w:lang w:eastAsia="ru-RU"/>
        </w:rPr>
        <w:t>.</w:t>
      </w:r>
    </w:p>
    <w:p w:rsidR="0048312C" w:rsidRDefault="0048312C" w:rsidP="004831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w:t>
      </w:r>
      <w:r w:rsidR="001B7E68">
        <w:rPr>
          <w:rFonts w:ascii="Times New Roman" w:hAnsi="Times New Roman" w:cs="Times New Roman"/>
          <w:sz w:val="28"/>
          <w:szCs w:val="28"/>
        </w:rPr>
        <w:t>двадцать восемь</w:t>
      </w:r>
      <w:r>
        <w:rPr>
          <w:rFonts w:ascii="Times New Roman" w:hAnsi="Times New Roman" w:cs="Times New Roman"/>
          <w:sz w:val="28"/>
          <w:szCs w:val="28"/>
        </w:rPr>
        <w:t xml:space="preserve"> календарных дней.</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1B7E68" w:rsidRDefault="001B7E68" w:rsidP="0048312C">
      <w:pPr>
        <w:spacing w:after="0" w:line="240" w:lineRule="auto"/>
        <w:ind w:firstLine="709"/>
        <w:jc w:val="both"/>
        <w:rPr>
          <w:rFonts w:ascii="Times New Roman" w:eastAsia="Times New Roman" w:hAnsi="Times New Roman" w:cs="Times New Roman"/>
          <w:b/>
          <w:bCs/>
          <w:sz w:val="28"/>
          <w:szCs w:val="28"/>
          <w:lang w:eastAsia="ru-RU"/>
        </w:rPr>
      </w:pPr>
    </w:p>
    <w:p w:rsidR="00AE5616" w:rsidRPr="000215E4" w:rsidRDefault="00AE5616"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2</w:t>
      </w:r>
      <w:r w:rsidRPr="000215E4">
        <w:rPr>
          <w:rFonts w:ascii="Times New Roman" w:eastAsia="Times New Roman" w:hAnsi="Times New Roman" w:cs="Times New Roman"/>
          <w:b/>
          <w:bCs/>
          <w:sz w:val="28"/>
          <w:szCs w:val="28"/>
          <w:lang w:eastAsia="ru-RU"/>
        </w:rPr>
        <w:t>. Медицинское страхование и социальное страхование депутата</w:t>
      </w: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Депутат,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здоровью указанному лицу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 ними иными нормативными правовыми актами Российской Федерации, а также законами </w:t>
      </w:r>
      <w:r w:rsidR="001515D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 xml:space="preserve"> и иными нормативными правовыми актами </w:t>
      </w:r>
      <w:r w:rsidR="001515DC" w:rsidRPr="000215E4">
        <w:rPr>
          <w:rFonts w:ascii="Times New Roman" w:eastAsia="Times New Roman" w:hAnsi="Times New Roman" w:cs="Times New Roman"/>
          <w:sz w:val="28"/>
          <w:szCs w:val="28"/>
          <w:lang w:eastAsia="ru-RU"/>
        </w:rPr>
        <w:t>Красноярского края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3</w:t>
      </w:r>
      <w:r w:rsidRPr="000215E4">
        <w:rPr>
          <w:rFonts w:ascii="Times New Roman" w:eastAsia="Times New Roman" w:hAnsi="Times New Roman" w:cs="Times New Roman"/>
          <w:b/>
          <w:bCs/>
          <w:sz w:val="28"/>
          <w:szCs w:val="28"/>
          <w:lang w:eastAsia="ru-RU"/>
        </w:rPr>
        <w:t>. Право депутата на дополнительное профессиональное образование</w:t>
      </w: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Депутат, осуществляющий свои полномочия на постоянной основе,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Депутат, осуществляющий свои полномочия на постоянной основе, по его просьбе и по рекомендации председателя </w:t>
      </w:r>
      <w:r w:rsidR="001515D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 xml:space="preserve">, может быть направлен на получение дополнительного профессионального образования </w:t>
      </w:r>
      <w:r w:rsidR="001B7E68">
        <w:rPr>
          <w:rFonts w:ascii="Times New Roman" w:eastAsia="Times New Roman" w:hAnsi="Times New Roman" w:cs="Times New Roman"/>
          <w:sz w:val="28"/>
          <w:szCs w:val="28"/>
          <w:lang w:eastAsia="ru-RU"/>
        </w:rPr>
        <w:t>на основании распоряжения</w:t>
      </w:r>
      <w:r w:rsidRPr="000215E4">
        <w:rPr>
          <w:rFonts w:ascii="Times New Roman" w:eastAsia="Times New Roman" w:hAnsi="Times New Roman" w:cs="Times New Roman"/>
          <w:sz w:val="28"/>
          <w:szCs w:val="28"/>
          <w:lang w:eastAsia="ru-RU"/>
        </w:rPr>
        <w:t xml:space="preserve"> </w:t>
      </w:r>
      <w:r w:rsidR="001515DC"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Расходы на обучение возмещаются депутату в течение срока его полномочий из средств районного бюджета.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3. Повышение квалификации депутата, осуществляющего свои полномочия на постоянной основе, осуществляется по мере необходимости.</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w:t>
      </w:r>
      <w:r w:rsidR="003B49F2">
        <w:rPr>
          <w:rFonts w:ascii="Times New Roman" w:eastAsia="Times New Roman" w:hAnsi="Times New Roman" w:cs="Times New Roman"/>
          <w:b/>
          <w:bCs/>
          <w:sz w:val="28"/>
          <w:szCs w:val="28"/>
          <w:lang w:eastAsia="ru-RU"/>
        </w:rPr>
        <w:t>24</w:t>
      </w:r>
      <w:r w:rsidRPr="000215E4">
        <w:rPr>
          <w:rFonts w:ascii="Times New Roman" w:eastAsia="Times New Roman" w:hAnsi="Times New Roman" w:cs="Times New Roman"/>
          <w:b/>
          <w:bCs/>
          <w:sz w:val="28"/>
          <w:szCs w:val="28"/>
          <w:lang w:eastAsia="ru-RU"/>
        </w:rPr>
        <w:t>. Оплата труда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Депутату, осуществляющему свои полномочия на постоянной основе, гарантируется денежное содержание в соответствии </w:t>
      </w:r>
      <w:r w:rsidR="00A45E5C" w:rsidRPr="000215E4">
        <w:rPr>
          <w:rFonts w:ascii="Times New Roman" w:eastAsia="Times New Roman" w:hAnsi="Times New Roman" w:cs="Times New Roman"/>
          <w:sz w:val="28"/>
          <w:szCs w:val="28"/>
          <w:lang w:eastAsia="ru-RU"/>
        </w:rPr>
        <w:t>с законодательством Красноярского края</w:t>
      </w:r>
      <w:r w:rsidRPr="000215E4">
        <w:rPr>
          <w:rFonts w:ascii="Times New Roman" w:eastAsia="Times New Roman" w:hAnsi="Times New Roman" w:cs="Times New Roman"/>
          <w:sz w:val="28"/>
          <w:szCs w:val="28"/>
          <w:lang w:eastAsia="ru-RU"/>
        </w:rPr>
        <w:t>.</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Расходы на оплату труда депутата выделяются отдельной строкой в соответствии с классификацией расходов бюджетов Российской Федерации и устанавливаются решением </w:t>
      </w:r>
      <w:r w:rsidR="00A45E5C" w:rsidRPr="000215E4">
        <w:rPr>
          <w:rFonts w:ascii="Times New Roman" w:eastAsia="Times New Roman" w:hAnsi="Times New Roman" w:cs="Times New Roman"/>
          <w:sz w:val="28"/>
          <w:szCs w:val="28"/>
          <w:lang w:eastAsia="ru-RU"/>
        </w:rPr>
        <w:t>Туруханского районного Совета депутатов</w:t>
      </w:r>
      <w:r w:rsidRPr="000215E4">
        <w:rPr>
          <w:rFonts w:ascii="Times New Roman" w:eastAsia="Times New Roman" w:hAnsi="Times New Roman" w:cs="Times New Roman"/>
          <w:sz w:val="28"/>
          <w:szCs w:val="28"/>
          <w:lang w:eastAsia="ru-RU"/>
        </w:rPr>
        <w:t xml:space="preserve"> о районном бюджете в соответствии с </w:t>
      </w:r>
      <w:r w:rsidR="00A45E5C" w:rsidRPr="000215E4">
        <w:rPr>
          <w:rFonts w:ascii="Times New Roman" w:eastAsia="Times New Roman" w:hAnsi="Times New Roman" w:cs="Times New Roman"/>
          <w:sz w:val="28"/>
          <w:szCs w:val="28"/>
          <w:lang w:eastAsia="ru-RU"/>
        </w:rPr>
        <w:t>законодательством Красноярского края.</w:t>
      </w:r>
      <w:r w:rsidRPr="000215E4">
        <w:rPr>
          <w:rFonts w:ascii="Times New Roman" w:eastAsia="Times New Roman" w:hAnsi="Times New Roman" w:cs="Times New Roman"/>
          <w:sz w:val="28"/>
          <w:szCs w:val="28"/>
          <w:lang w:eastAsia="ru-RU"/>
        </w:rPr>
        <w:t xml:space="preserve"> Финансирование расходов на оплату труда за счет внебюджетных средств не допускается, кроме случаев, установленных законами.</w:t>
      </w:r>
    </w:p>
    <w:p w:rsidR="00BE74C9" w:rsidRPr="001B7E68" w:rsidRDefault="00AE5616" w:rsidP="001B7E68">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5</w:t>
      </w:r>
      <w:r w:rsidRPr="000215E4">
        <w:rPr>
          <w:rFonts w:ascii="Times New Roman" w:eastAsia="Times New Roman" w:hAnsi="Times New Roman" w:cs="Times New Roman"/>
          <w:b/>
          <w:bCs/>
          <w:sz w:val="28"/>
          <w:szCs w:val="28"/>
          <w:lang w:eastAsia="ru-RU"/>
        </w:rPr>
        <w:t>. Пенсионное обеспечение депутата</w:t>
      </w: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1. Депутату, осуществлявшему свои полномочия на постоянной основе, может назначаться пенсия за выслугу лет.</w:t>
      </w:r>
    </w:p>
    <w:p w:rsidR="00AE5616" w:rsidRPr="003065C6"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3065C6">
        <w:rPr>
          <w:rFonts w:ascii="Times New Roman" w:eastAsia="Times New Roman" w:hAnsi="Times New Roman" w:cs="Times New Roman"/>
          <w:sz w:val="28"/>
          <w:szCs w:val="28"/>
          <w:lang w:eastAsia="ru-RU"/>
        </w:rPr>
        <w:t xml:space="preserve">2. Пенсия за выслугу лет депутату, осуществлявшему свои полномочия на постоянной основе, </w:t>
      </w:r>
      <w:r w:rsidR="0048312C">
        <w:rPr>
          <w:rFonts w:ascii="Times New Roman" w:eastAsia="Times New Roman" w:hAnsi="Times New Roman" w:cs="Times New Roman"/>
          <w:sz w:val="28"/>
          <w:szCs w:val="28"/>
          <w:lang w:eastAsia="ru-RU"/>
        </w:rPr>
        <w:t xml:space="preserve">назначается </w:t>
      </w:r>
      <w:r w:rsidR="003065C6" w:rsidRPr="003065C6">
        <w:rPr>
          <w:rFonts w:ascii="Times New Roman" w:hAnsi="Times New Roman" w:cs="Times New Roman"/>
          <w:sz w:val="28"/>
          <w:szCs w:val="28"/>
        </w:rPr>
        <w:t>а</w:t>
      </w:r>
      <w:r w:rsidR="00BE74C9">
        <w:rPr>
          <w:rFonts w:ascii="Times New Roman" w:hAnsi="Times New Roman" w:cs="Times New Roman"/>
          <w:sz w:val="28"/>
          <w:szCs w:val="28"/>
        </w:rPr>
        <w:t>дминистрацией Туруханского района в порядке, установленном нормативными правовыми актами Туруханского районного Совета депутатов.</w:t>
      </w:r>
    </w:p>
    <w:p w:rsidR="00A45E5C"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3.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нормативными правовыми актами </w:t>
      </w:r>
      <w:r w:rsidR="00A45E5C" w:rsidRPr="000215E4">
        <w:rPr>
          <w:rFonts w:ascii="Times New Roman" w:eastAsia="Times New Roman" w:hAnsi="Times New Roman" w:cs="Times New Roman"/>
          <w:sz w:val="28"/>
          <w:szCs w:val="28"/>
          <w:lang w:eastAsia="ru-RU"/>
        </w:rPr>
        <w:t>районного Совета в соответствии с федеральным законодательством и законами Красноярского края.</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48312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Статья 2</w:t>
      </w:r>
      <w:r w:rsidR="003B49F2">
        <w:rPr>
          <w:rFonts w:ascii="Times New Roman" w:eastAsia="Times New Roman" w:hAnsi="Times New Roman" w:cs="Times New Roman"/>
          <w:b/>
          <w:bCs/>
          <w:sz w:val="28"/>
          <w:szCs w:val="28"/>
          <w:lang w:eastAsia="ru-RU"/>
        </w:rPr>
        <w:t>6</w:t>
      </w:r>
      <w:r w:rsidRPr="000215E4">
        <w:rPr>
          <w:rFonts w:ascii="Times New Roman" w:eastAsia="Times New Roman" w:hAnsi="Times New Roman" w:cs="Times New Roman"/>
          <w:b/>
          <w:bCs/>
          <w:sz w:val="28"/>
          <w:szCs w:val="28"/>
          <w:lang w:eastAsia="ru-RU"/>
        </w:rPr>
        <w:t>. Компенсационные выплаты в случае причинения вреда жизни и здоровью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В случае причинения вреда здоровью депутата, осуществляющего свои полномочия на постоянной основе,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повреждений или иного повреждения здоровья, полученных в связи с осуществлением им своих полномочий, депутату либо членам его семьи выплачивается единовременная компенсация в размере, установленном решением </w:t>
      </w:r>
      <w:r w:rsidR="00A45E5C" w:rsidRPr="000215E4">
        <w:rPr>
          <w:rFonts w:ascii="Times New Roman" w:eastAsia="Times New Roman" w:hAnsi="Times New Roman" w:cs="Times New Roman"/>
          <w:sz w:val="28"/>
          <w:szCs w:val="28"/>
          <w:lang w:eastAsia="ru-RU"/>
        </w:rPr>
        <w:t>районного Совета депутатов</w:t>
      </w:r>
      <w:r w:rsidRPr="000215E4">
        <w:rPr>
          <w:rFonts w:ascii="Times New Roman" w:eastAsia="Times New Roman" w:hAnsi="Times New Roman" w:cs="Times New Roman"/>
          <w:sz w:val="28"/>
          <w:szCs w:val="28"/>
          <w:lang w:eastAsia="ru-RU"/>
        </w:rPr>
        <w:t>.</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E5616">
      <w:pPr>
        <w:spacing w:after="0" w:line="240" w:lineRule="auto"/>
        <w:jc w:val="center"/>
        <w:rPr>
          <w:rFonts w:ascii="Times New Roman" w:eastAsia="Times New Roman" w:hAnsi="Times New Roman" w:cs="Times New Roman"/>
          <w:b/>
          <w:bCs/>
          <w:sz w:val="28"/>
          <w:szCs w:val="28"/>
          <w:lang w:eastAsia="ru-RU"/>
        </w:rPr>
      </w:pPr>
      <w:r w:rsidRPr="000215E4">
        <w:rPr>
          <w:rFonts w:ascii="Times New Roman" w:eastAsia="Times New Roman" w:hAnsi="Times New Roman" w:cs="Times New Roman"/>
          <w:b/>
          <w:bCs/>
          <w:sz w:val="28"/>
          <w:szCs w:val="28"/>
          <w:lang w:eastAsia="ru-RU"/>
        </w:rPr>
        <w:t>Глава 4. ОТВЕТСТВЕННОСТЬ ДЕПУТАТА</w:t>
      </w:r>
    </w:p>
    <w:p w:rsidR="00AE5616" w:rsidRPr="000215E4"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b/>
          <w:bCs/>
          <w:sz w:val="28"/>
          <w:szCs w:val="28"/>
          <w:lang w:eastAsia="ru-RU"/>
        </w:rPr>
        <w:t xml:space="preserve">Статья </w:t>
      </w:r>
      <w:r w:rsidR="00A45E5C" w:rsidRPr="000215E4">
        <w:rPr>
          <w:rFonts w:ascii="Times New Roman" w:eastAsia="Times New Roman" w:hAnsi="Times New Roman" w:cs="Times New Roman"/>
          <w:b/>
          <w:bCs/>
          <w:sz w:val="28"/>
          <w:szCs w:val="28"/>
          <w:lang w:eastAsia="ru-RU"/>
        </w:rPr>
        <w:t>2</w:t>
      </w:r>
      <w:r w:rsidR="003B49F2">
        <w:rPr>
          <w:rFonts w:ascii="Times New Roman" w:eastAsia="Times New Roman" w:hAnsi="Times New Roman" w:cs="Times New Roman"/>
          <w:b/>
          <w:bCs/>
          <w:sz w:val="28"/>
          <w:szCs w:val="28"/>
          <w:lang w:eastAsia="ru-RU"/>
        </w:rPr>
        <w:t>7</w:t>
      </w:r>
      <w:r w:rsidRPr="000215E4">
        <w:rPr>
          <w:rFonts w:ascii="Times New Roman" w:eastAsia="Times New Roman" w:hAnsi="Times New Roman" w:cs="Times New Roman"/>
          <w:b/>
          <w:bCs/>
          <w:sz w:val="28"/>
          <w:szCs w:val="28"/>
          <w:lang w:eastAsia="ru-RU"/>
        </w:rPr>
        <w:t>. Ответственность депутата</w:t>
      </w:r>
    </w:p>
    <w:p w:rsidR="00AE5616" w:rsidRPr="000215E4"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1. Депутат </w:t>
      </w:r>
      <w:r w:rsidR="00A45E5C" w:rsidRPr="000215E4">
        <w:rPr>
          <w:rFonts w:ascii="Times New Roman" w:eastAsia="Times New Roman" w:hAnsi="Times New Roman" w:cs="Times New Roman"/>
          <w:sz w:val="28"/>
          <w:szCs w:val="28"/>
          <w:lang w:eastAsia="ru-RU"/>
        </w:rPr>
        <w:t>районного Совета</w:t>
      </w:r>
      <w:r w:rsidRPr="000215E4">
        <w:rPr>
          <w:rFonts w:ascii="Times New Roman" w:eastAsia="Times New Roman" w:hAnsi="Times New Roman" w:cs="Times New Roman"/>
          <w:sz w:val="28"/>
          <w:szCs w:val="28"/>
          <w:lang w:eastAsia="ru-RU"/>
        </w:rPr>
        <w:t xml:space="preserve"> несет ответственность перед населением </w:t>
      </w:r>
      <w:r w:rsidR="00A45E5C" w:rsidRPr="000215E4">
        <w:rPr>
          <w:rFonts w:ascii="Times New Roman" w:eastAsia="Times New Roman" w:hAnsi="Times New Roman" w:cs="Times New Roman"/>
          <w:sz w:val="28"/>
          <w:szCs w:val="28"/>
          <w:lang w:eastAsia="ru-RU"/>
        </w:rPr>
        <w:t>Туруханского</w:t>
      </w:r>
      <w:r w:rsidRPr="000215E4">
        <w:rPr>
          <w:rFonts w:ascii="Times New Roman" w:eastAsia="Times New Roman" w:hAnsi="Times New Roman" w:cs="Times New Roman"/>
          <w:sz w:val="28"/>
          <w:szCs w:val="28"/>
          <w:lang w:eastAsia="ru-RU"/>
        </w:rPr>
        <w:t xml:space="preserve"> района, государством, физическими и юридическими лицами в соответствии с федеральными законами.</w:t>
      </w:r>
    </w:p>
    <w:p w:rsidR="00AE5616" w:rsidRPr="000215E4" w:rsidRDefault="00AE5616" w:rsidP="008A2818">
      <w:pPr>
        <w:spacing w:after="0" w:line="240" w:lineRule="auto"/>
        <w:ind w:firstLine="709"/>
        <w:jc w:val="both"/>
        <w:rPr>
          <w:rFonts w:ascii="Times New Roman" w:eastAsia="Times New Roman" w:hAnsi="Times New Roman" w:cs="Times New Roman"/>
          <w:sz w:val="28"/>
          <w:szCs w:val="28"/>
          <w:lang w:eastAsia="ru-RU"/>
        </w:rPr>
      </w:pPr>
      <w:r w:rsidRPr="000215E4">
        <w:rPr>
          <w:rFonts w:ascii="Times New Roman" w:eastAsia="Times New Roman" w:hAnsi="Times New Roman" w:cs="Times New Roman"/>
          <w:sz w:val="28"/>
          <w:szCs w:val="28"/>
          <w:lang w:eastAsia="ru-RU"/>
        </w:rPr>
        <w:t xml:space="preserve">2. Основания наступления ответственности депутата перед населением и порядок решения соответствующих вопросов определяются Уставом </w:t>
      </w:r>
      <w:r w:rsidR="00A45E5C" w:rsidRPr="000215E4">
        <w:rPr>
          <w:rFonts w:ascii="Times New Roman" w:eastAsia="Times New Roman" w:hAnsi="Times New Roman" w:cs="Times New Roman"/>
          <w:sz w:val="28"/>
          <w:szCs w:val="28"/>
          <w:lang w:eastAsia="ru-RU"/>
        </w:rPr>
        <w:t>Туруханского района</w:t>
      </w:r>
      <w:r w:rsidR="0048312C">
        <w:rPr>
          <w:rFonts w:ascii="Times New Roman" w:eastAsia="Times New Roman" w:hAnsi="Times New Roman" w:cs="Times New Roman"/>
          <w:sz w:val="28"/>
          <w:szCs w:val="28"/>
          <w:lang w:eastAsia="ru-RU"/>
        </w:rPr>
        <w:t xml:space="preserve"> и принимаемыми в соответствии с ними муниципальными нормативными правовыми актами.</w:t>
      </w:r>
      <w:bookmarkStart w:id="4" w:name="_GoBack"/>
      <w:bookmarkEnd w:id="4"/>
    </w:p>
    <w:sectPr w:rsidR="00AE5616" w:rsidRPr="000215E4" w:rsidSect="00427231">
      <w:headerReference w:type="default" r:id="rId10"/>
      <w:foot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06" w:rsidRDefault="005B6306" w:rsidP="00E85787">
      <w:pPr>
        <w:spacing w:after="0" w:line="240" w:lineRule="auto"/>
      </w:pPr>
      <w:r>
        <w:separator/>
      </w:r>
    </w:p>
  </w:endnote>
  <w:endnote w:type="continuationSeparator" w:id="0">
    <w:p w:rsidR="005B6306" w:rsidRDefault="005B6306" w:rsidP="00E8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31250"/>
      <w:docPartObj>
        <w:docPartGallery w:val="Page Numbers (Bottom of Page)"/>
        <w:docPartUnique/>
      </w:docPartObj>
    </w:sdtPr>
    <w:sdtContent>
      <w:p w:rsidR="008A2818" w:rsidRDefault="008A2818">
        <w:pPr>
          <w:pStyle w:val="a6"/>
          <w:jc w:val="right"/>
        </w:pPr>
        <w:r>
          <w:fldChar w:fldCharType="begin"/>
        </w:r>
        <w:r>
          <w:instrText>PAGE   \* MERGEFORMAT</w:instrText>
        </w:r>
        <w:r>
          <w:fldChar w:fldCharType="separate"/>
        </w:r>
        <w:r>
          <w:rPr>
            <w:noProof/>
          </w:rPr>
          <w:t>16</w:t>
        </w:r>
        <w:r>
          <w:fldChar w:fldCharType="end"/>
        </w:r>
      </w:p>
    </w:sdtContent>
  </w:sdt>
  <w:p w:rsidR="008A2818" w:rsidRDefault="008A28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06" w:rsidRDefault="005B6306" w:rsidP="00E85787">
      <w:pPr>
        <w:spacing w:after="0" w:line="240" w:lineRule="auto"/>
      </w:pPr>
      <w:r>
        <w:separator/>
      </w:r>
    </w:p>
  </w:footnote>
  <w:footnote w:type="continuationSeparator" w:id="0">
    <w:p w:rsidR="005B6306" w:rsidRDefault="005B6306" w:rsidP="00E85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55" w:rsidRDefault="00745C55">
    <w:pPr>
      <w:pStyle w:val="a4"/>
      <w:jc w:val="center"/>
    </w:pPr>
  </w:p>
  <w:p w:rsidR="00745C55" w:rsidRDefault="00745C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E09B8"/>
    <w:multiLevelType w:val="multilevel"/>
    <w:tmpl w:val="4CBE7148"/>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4ACA"/>
    <w:rsid w:val="000215E4"/>
    <w:rsid w:val="000811C5"/>
    <w:rsid w:val="00084783"/>
    <w:rsid w:val="000A115C"/>
    <w:rsid w:val="000B2F68"/>
    <w:rsid w:val="000E1036"/>
    <w:rsid w:val="000F1B3B"/>
    <w:rsid w:val="00114EF9"/>
    <w:rsid w:val="00141314"/>
    <w:rsid w:val="001515DC"/>
    <w:rsid w:val="001A6AFB"/>
    <w:rsid w:val="001B7E68"/>
    <w:rsid w:val="001C68DC"/>
    <w:rsid w:val="0022196C"/>
    <w:rsid w:val="003065C6"/>
    <w:rsid w:val="00316E89"/>
    <w:rsid w:val="00333775"/>
    <w:rsid w:val="00371DEC"/>
    <w:rsid w:val="00382F18"/>
    <w:rsid w:val="003A24E5"/>
    <w:rsid w:val="003B49F2"/>
    <w:rsid w:val="00420465"/>
    <w:rsid w:val="00427231"/>
    <w:rsid w:val="0048312C"/>
    <w:rsid w:val="004A6C57"/>
    <w:rsid w:val="004F5EC6"/>
    <w:rsid w:val="005B6306"/>
    <w:rsid w:val="005B78EA"/>
    <w:rsid w:val="00647C14"/>
    <w:rsid w:val="00671D48"/>
    <w:rsid w:val="006A6439"/>
    <w:rsid w:val="006C306E"/>
    <w:rsid w:val="0071440B"/>
    <w:rsid w:val="00745C55"/>
    <w:rsid w:val="00747534"/>
    <w:rsid w:val="007763AE"/>
    <w:rsid w:val="0086239E"/>
    <w:rsid w:val="00864ACA"/>
    <w:rsid w:val="008A2818"/>
    <w:rsid w:val="00A170D2"/>
    <w:rsid w:val="00A44584"/>
    <w:rsid w:val="00A45E5C"/>
    <w:rsid w:val="00AC11C4"/>
    <w:rsid w:val="00AC74CE"/>
    <w:rsid w:val="00AE5616"/>
    <w:rsid w:val="00AF34CE"/>
    <w:rsid w:val="00B73EBF"/>
    <w:rsid w:val="00BC467C"/>
    <w:rsid w:val="00BE20EF"/>
    <w:rsid w:val="00BE74C9"/>
    <w:rsid w:val="00C854B9"/>
    <w:rsid w:val="00CC347B"/>
    <w:rsid w:val="00CD0B62"/>
    <w:rsid w:val="00CF46C4"/>
    <w:rsid w:val="00DE19B2"/>
    <w:rsid w:val="00DF6BA3"/>
    <w:rsid w:val="00E14E14"/>
    <w:rsid w:val="00E42AF1"/>
    <w:rsid w:val="00E56BA1"/>
    <w:rsid w:val="00E74090"/>
    <w:rsid w:val="00E85787"/>
    <w:rsid w:val="00F061E7"/>
    <w:rsid w:val="00F85F37"/>
    <w:rsid w:val="00F866EE"/>
    <w:rsid w:val="00F97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DB701-757C-4D3F-898D-5E87F25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C1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47C1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E85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5787"/>
  </w:style>
  <w:style w:type="paragraph" w:styleId="a6">
    <w:name w:val="footer"/>
    <w:basedOn w:val="a"/>
    <w:link w:val="a7"/>
    <w:uiPriority w:val="99"/>
    <w:unhideWhenUsed/>
    <w:rsid w:val="00E85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5787"/>
  </w:style>
  <w:style w:type="paragraph" w:customStyle="1" w:styleId="ConsPlusNormal">
    <w:name w:val="ConsPlusNormal"/>
    <w:rsid w:val="00A170D2"/>
    <w:pPr>
      <w:widowControl w:val="0"/>
      <w:autoSpaceDE w:val="0"/>
      <w:autoSpaceDN w:val="0"/>
      <w:spacing w:after="0" w:line="240" w:lineRule="auto"/>
    </w:pPr>
    <w:rPr>
      <w:rFonts w:ascii="Calibri" w:eastAsia="Times New Roman" w:hAnsi="Calibri" w:cs="Calibri"/>
      <w:szCs w:val="20"/>
      <w:lang w:eastAsia="ru-RU"/>
    </w:rPr>
  </w:style>
  <w:style w:type="paragraph" w:styleId="a8">
    <w:name w:val="Plain Text"/>
    <w:basedOn w:val="a"/>
    <w:link w:val="a9"/>
    <w:rsid w:val="00A170D2"/>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A170D2"/>
    <w:rPr>
      <w:rFonts w:ascii="Courier New" w:eastAsia="Times New Roman" w:hAnsi="Courier New" w:cs="Times New Roman"/>
      <w:sz w:val="20"/>
      <w:szCs w:val="20"/>
      <w:lang w:eastAsia="ru-RU"/>
    </w:rPr>
  </w:style>
  <w:style w:type="paragraph" w:customStyle="1" w:styleId="ConsTitle">
    <w:name w:val="ConsTitle"/>
    <w:rsid w:val="00316E89"/>
    <w:pPr>
      <w:widowControl w:val="0"/>
      <w:snapToGrid w:val="0"/>
      <w:spacing w:after="0" w:line="240" w:lineRule="auto"/>
    </w:pPr>
    <w:rPr>
      <w:rFonts w:ascii="Arial" w:eastAsia="Times New Roman" w:hAnsi="Arial" w:cs="Times New Roman"/>
      <w:b/>
      <w:sz w:val="16"/>
      <w:szCs w:val="20"/>
      <w:lang w:eastAsia="ru-RU"/>
    </w:rPr>
  </w:style>
  <w:style w:type="character" w:customStyle="1" w:styleId="FontStyle44">
    <w:name w:val="Font Style44"/>
    <w:uiPriority w:val="99"/>
    <w:rsid w:val="00316E89"/>
    <w:rPr>
      <w:rFonts w:ascii="Times New Roman" w:hAnsi="Times New Roman" w:cs="Times New Roman" w:hint="default"/>
      <w:sz w:val="26"/>
      <w:szCs w:val="26"/>
    </w:rPr>
  </w:style>
  <w:style w:type="paragraph" w:styleId="aa">
    <w:name w:val="Balloon Text"/>
    <w:basedOn w:val="a"/>
    <w:link w:val="ab"/>
    <w:uiPriority w:val="99"/>
    <w:semiHidden/>
    <w:unhideWhenUsed/>
    <w:rsid w:val="003B49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49F2"/>
    <w:rPr>
      <w:rFonts w:ascii="Segoe UI" w:hAnsi="Segoe UI" w:cs="Segoe UI"/>
      <w:sz w:val="18"/>
      <w:szCs w:val="18"/>
    </w:rPr>
  </w:style>
  <w:style w:type="table" w:styleId="ac">
    <w:name w:val="Table Grid"/>
    <w:basedOn w:val="a1"/>
    <w:uiPriority w:val="39"/>
    <w:rsid w:val="008A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296">
      <w:bodyDiv w:val="1"/>
      <w:marLeft w:val="0"/>
      <w:marRight w:val="0"/>
      <w:marTop w:val="0"/>
      <w:marBottom w:val="0"/>
      <w:divBdr>
        <w:top w:val="none" w:sz="0" w:space="0" w:color="auto"/>
        <w:left w:val="none" w:sz="0" w:space="0" w:color="auto"/>
        <w:bottom w:val="none" w:sz="0" w:space="0" w:color="auto"/>
        <w:right w:val="none" w:sz="0" w:space="0" w:color="auto"/>
      </w:divBdr>
      <w:divsChild>
        <w:div w:id="998195044">
          <w:marLeft w:val="0"/>
          <w:marRight w:val="0"/>
          <w:marTop w:val="0"/>
          <w:marBottom w:val="0"/>
          <w:divBdr>
            <w:top w:val="none" w:sz="0" w:space="0" w:color="auto"/>
            <w:left w:val="none" w:sz="0" w:space="0" w:color="auto"/>
            <w:bottom w:val="none" w:sz="0" w:space="0" w:color="auto"/>
            <w:right w:val="none" w:sz="0" w:space="0" w:color="auto"/>
          </w:divBdr>
        </w:div>
      </w:divsChild>
    </w:div>
    <w:div w:id="203368863">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sChild>
        <w:div w:id="604652516">
          <w:marLeft w:val="0"/>
          <w:marRight w:val="0"/>
          <w:marTop w:val="0"/>
          <w:marBottom w:val="0"/>
          <w:divBdr>
            <w:top w:val="none" w:sz="0" w:space="0" w:color="auto"/>
            <w:left w:val="none" w:sz="0" w:space="0" w:color="auto"/>
            <w:bottom w:val="none" w:sz="0" w:space="0" w:color="auto"/>
            <w:right w:val="none" w:sz="0" w:space="0" w:color="auto"/>
          </w:divBdr>
        </w:div>
      </w:divsChild>
    </w:div>
    <w:div w:id="276060047">
      <w:bodyDiv w:val="1"/>
      <w:marLeft w:val="0"/>
      <w:marRight w:val="0"/>
      <w:marTop w:val="0"/>
      <w:marBottom w:val="0"/>
      <w:divBdr>
        <w:top w:val="none" w:sz="0" w:space="0" w:color="auto"/>
        <w:left w:val="none" w:sz="0" w:space="0" w:color="auto"/>
        <w:bottom w:val="none" w:sz="0" w:space="0" w:color="auto"/>
        <w:right w:val="none" w:sz="0" w:space="0" w:color="auto"/>
      </w:divBdr>
      <w:divsChild>
        <w:div w:id="1272788043">
          <w:marLeft w:val="0"/>
          <w:marRight w:val="0"/>
          <w:marTop w:val="0"/>
          <w:marBottom w:val="0"/>
          <w:divBdr>
            <w:top w:val="none" w:sz="0" w:space="0" w:color="auto"/>
            <w:left w:val="none" w:sz="0" w:space="0" w:color="auto"/>
            <w:bottom w:val="none" w:sz="0" w:space="0" w:color="auto"/>
            <w:right w:val="none" w:sz="0" w:space="0" w:color="auto"/>
          </w:divBdr>
        </w:div>
        <w:div w:id="802046347">
          <w:marLeft w:val="0"/>
          <w:marRight w:val="0"/>
          <w:marTop w:val="0"/>
          <w:marBottom w:val="0"/>
          <w:divBdr>
            <w:top w:val="none" w:sz="0" w:space="0" w:color="auto"/>
            <w:left w:val="none" w:sz="0" w:space="0" w:color="auto"/>
            <w:bottom w:val="none" w:sz="0" w:space="0" w:color="auto"/>
            <w:right w:val="none" w:sz="0" w:space="0" w:color="auto"/>
          </w:divBdr>
        </w:div>
      </w:divsChild>
    </w:div>
    <w:div w:id="418908713">
      <w:bodyDiv w:val="1"/>
      <w:marLeft w:val="0"/>
      <w:marRight w:val="0"/>
      <w:marTop w:val="0"/>
      <w:marBottom w:val="0"/>
      <w:divBdr>
        <w:top w:val="none" w:sz="0" w:space="0" w:color="auto"/>
        <w:left w:val="none" w:sz="0" w:space="0" w:color="auto"/>
        <w:bottom w:val="none" w:sz="0" w:space="0" w:color="auto"/>
        <w:right w:val="none" w:sz="0" w:space="0" w:color="auto"/>
      </w:divBdr>
      <w:divsChild>
        <w:div w:id="163059250">
          <w:marLeft w:val="0"/>
          <w:marRight w:val="0"/>
          <w:marTop w:val="0"/>
          <w:marBottom w:val="0"/>
          <w:divBdr>
            <w:top w:val="none" w:sz="0" w:space="0" w:color="auto"/>
            <w:left w:val="none" w:sz="0" w:space="0" w:color="auto"/>
            <w:bottom w:val="none" w:sz="0" w:space="0" w:color="auto"/>
            <w:right w:val="none" w:sz="0" w:space="0" w:color="auto"/>
          </w:divBdr>
        </w:div>
      </w:divsChild>
    </w:div>
    <w:div w:id="757023739">
      <w:bodyDiv w:val="1"/>
      <w:marLeft w:val="0"/>
      <w:marRight w:val="0"/>
      <w:marTop w:val="0"/>
      <w:marBottom w:val="0"/>
      <w:divBdr>
        <w:top w:val="none" w:sz="0" w:space="0" w:color="auto"/>
        <w:left w:val="none" w:sz="0" w:space="0" w:color="auto"/>
        <w:bottom w:val="none" w:sz="0" w:space="0" w:color="auto"/>
        <w:right w:val="none" w:sz="0" w:space="0" w:color="auto"/>
      </w:divBdr>
    </w:div>
    <w:div w:id="974260280">
      <w:bodyDiv w:val="1"/>
      <w:marLeft w:val="0"/>
      <w:marRight w:val="0"/>
      <w:marTop w:val="0"/>
      <w:marBottom w:val="0"/>
      <w:divBdr>
        <w:top w:val="none" w:sz="0" w:space="0" w:color="auto"/>
        <w:left w:val="none" w:sz="0" w:space="0" w:color="auto"/>
        <w:bottom w:val="none" w:sz="0" w:space="0" w:color="auto"/>
        <w:right w:val="none" w:sz="0" w:space="0" w:color="auto"/>
      </w:divBdr>
    </w:div>
    <w:div w:id="2120752670">
      <w:bodyDiv w:val="1"/>
      <w:marLeft w:val="0"/>
      <w:marRight w:val="0"/>
      <w:marTop w:val="0"/>
      <w:marBottom w:val="0"/>
      <w:divBdr>
        <w:top w:val="none" w:sz="0" w:space="0" w:color="auto"/>
        <w:left w:val="none" w:sz="0" w:space="0" w:color="auto"/>
        <w:bottom w:val="none" w:sz="0" w:space="0" w:color="auto"/>
        <w:right w:val="none" w:sz="0" w:space="0" w:color="auto"/>
      </w:divBdr>
      <w:divsChild>
        <w:div w:id="182453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67ABE6E982EA437E2FCF0298A51AD90807C39071032DDCBB7A6D4518E8198A319EDC47452542A1000278269Q53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867ABE6E982EA437E2FCF0298A51AD90807F300A1B32DDCBB7A6D4518E8198A319EDC47452542A1000278269Q53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16</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Кадач Вероника Игоревна</dc:creator>
  <cp:keywords/>
  <dc:description/>
  <cp:lastModifiedBy>Елена</cp:lastModifiedBy>
  <cp:revision>18</cp:revision>
  <cp:lastPrinted>2023-01-20T07:54:00Z</cp:lastPrinted>
  <dcterms:created xsi:type="dcterms:W3CDTF">2021-01-14T07:44:00Z</dcterms:created>
  <dcterms:modified xsi:type="dcterms:W3CDTF">2023-02-02T08:24:00Z</dcterms:modified>
</cp:coreProperties>
</file>