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A1" w:rsidRDefault="006F65A1" w:rsidP="006F65A1">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14:anchorId="3489BD20" wp14:editId="2329312B">
            <wp:extent cx="523875" cy="600075"/>
            <wp:effectExtent l="19050" t="0" r="9525" b="0"/>
            <wp:docPr id="1" name="Рисунок 3"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района-ч-б"/>
                    <pic:cNvPicPr>
                      <a:picLocks noChangeAspect="1" noChangeArrowheads="1"/>
                    </pic:cNvPicPr>
                  </pic:nvPicPr>
                  <pic:blipFill>
                    <a:blip r:embed="rId9" cstate="print"/>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6F65A1" w:rsidRDefault="006F65A1" w:rsidP="006F65A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РОССИЙСКАЯ ФЕДЕРАЦИЯ</w:t>
      </w:r>
    </w:p>
    <w:p w:rsidR="006F65A1" w:rsidRDefault="006F65A1" w:rsidP="006F65A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ТУРУХАНСКИЙ РАЙОННЫЙ СОВЕТ ДЕПУТАТОВ</w:t>
      </w:r>
    </w:p>
    <w:p w:rsidR="006F65A1" w:rsidRDefault="006F65A1" w:rsidP="006F65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КРАСНОЯРСКОГО КРАЯ</w:t>
      </w:r>
    </w:p>
    <w:p w:rsidR="006F65A1" w:rsidRDefault="006F65A1" w:rsidP="006F65A1">
      <w:pPr>
        <w:spacing w:after="0" w:line="240" w:lineRule="auto"/>
        <w:jc w:val="center"/>
        <w:rPr>
          <w:rFonts w:ascii="Times New Roman" w:hAnsi="Times New Roman"/>
          <w:color w:val="000000"/>
          <w:sz w:val="28"/>
          <w:szCs w:val="28"/>
        </w:rPr>
      </w:pPr>
    </w:p>
    <w:p w:rsidR="006F65A1" w:rsidRDefault="006F65A1" w:rsidP="006F65A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6F65A1" w:rsidRDefault="006F65A1" w:rsidP="006F65A1">
      <w:pPr>
        <w:spacing w:after="0" w:line="240" w:lineRule="auto"/>
        <w:rPr>
          <w:rFonts w:ascii="Times New Roman" w:hAnsi="Times New Roman"/>
          <w:color w:val="000000"/>
          <w:sz w:val="28"/>
          <w:szCs w:val="28"/>
        </w:rPr>
      </w:pPr>
    </w:p>
    <w:p w:rsidR="006F65A1" w:rsidRDefault="00F50D54" w:rsidP="00F50D54">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24.11.2017 </w:t>
      </w:r>
      <w:r w:rsidR="006F65A1">
        <w:rPr>
          <w:rFonts w:ascii="Times New Roman" w:hAnsi="Times New Roman"/>
          <w:color w:val="000000"/>
          <w:sz w:val="28"/>
          <w:szCs w:val="28"/>
        </w:rPr>
        <w:t xml:space="preserve">                                     с. Туруханск         </w:t>
      </w:r>
      <w:r>
        <w:rPr>
          <w:rFonts w:ascii="Times New Roman" w:hAnsi="Times New Roman"/>
          <w:color w:val="000000"/>
          <w:sz w:val="28"/>
          <w:szCs w:val="28"/>
        </w:rPr>
        <w:t xml:space="preserve">                         </w:t>
      </w:r>
      <w:r w:rsidR="00BC0B55">
        <w:rPr>
          <w:rFonts w:ascii="Times New Roman" w:hAnsi="Times New Roman"/>
          <w:color w:val="000000"/>
          <w:sz w:val="28"/>
          <w:szCs w:val="28"/>
        </w:rPr>
        <w:t xml:space="preserve">   </w:t>
      </w:r>
      <w:r>
        <w:rPr>
          <w:rFonts w:ascii="Times New Roman" w:hAnsi="Times New Roman"/>
          <w:color w:val="000000"/>
          <w:sz w:val="28"/>
          <w:szCs w:val="28"/>
        </w:rPr>
        <w:t>№ 14 -</w:t>
      </w:r>
      <w:r w:rsidR="00BC0B55">
        <w:rPr>
          <w:rFonts w:ascii="Times New Roman" w:hAnsi="Times New Roman"/>
          <w:color w:val="000000"/>
          <w:sz w:val="28"/>
          <w:szCs w:val="28"/>
        </w:rPr>
        <w:t xml:space="preserve"> 226</w:t>
      </w:r>
    </w:p>
    <w:p w:rsidR="00F50D54" w:rsidRDefault="00F50D54" w:rsidP="005A1312">
      <w:pPr>
        <w:spacing w:after="0" w:line="240" w:lineRule="auto"/>
        <w:jc w:val="both"/>
        <w:rPr>
          <w:rFonts w:ascii="Times New Roman" w:hAnsi="Times New Roman"/>
          <w:sz w:val="28"/>
          <w:szCs w:val="28"/>
        </w:rPr>
      </w:pPr>
    </w:p>
    <w:p w:rsidR="005A1312" w:rsidRDefault="00F50D54" w:rsidP="005A1312">
      <w:pPr>
        <w:spacing w:after="0" w:line="240" w:lineRule="auto"/>
        <w:jc w:val="both"/>
        <w:rPr>
          <w:rFonts w:ascii="Times New Roman" w:hAnsi="Times New Roman"/>
          <w:sz w:val="28"/>
          <w:szCs w:val="28"/>
        </w:rPr>
      </w:pPr>
      <w:r>
        <w:rPr>
          <w:rFonts w:ascii="Times New Roman" w:hAnsi="Times New Roman"/>
          <w:sz w:val="28"/>
          <w:szCs w:val="28"/>
        </w:rPr>
        <w:t>О назначении публичных слушаний по проекту решения Туруханского районного Совета депутатов «О внесении изменений и дополнений в Устав муниципального образования Туруханский район»</w:t>
      </w:r>
    </w:p>
    <w:p w:rsidR="00F50D54" w:rsidRDefault="00F50D54" w:rsidP="005A1312">
      <w:pPr>
        <w:spacing w:after="0" w:line="240" w:lineRule="auto"/>
        <w:jc w:val="both"/>
        <w:rPr>
          <w:rFonts w:ascii="Times New Roman" w:hAnsi="Times New Roman"/>
          <w:sz w:val="28"/>
          <w:szCs w:val="28"/>
        </w:rPr>
      </w:pPr>
    </w:p>
    <w:p w:rsidR="005A1312" w:rsidRDefault="005A1312" w:rsidP="005A1312">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В целях обсуждения проекта решения Туруханского районного Совета депутатов «О внесении изменений и дополнений в Устав муниципального образования Туруханский район» с участием жителей Туруханского района, в соответствии со статьями 28, 44 Федерального закона от 06.10.2003 №131-ФЗ «Об общих принципах организации местного самоуправления в Российской Федерации», статьями 25, 90 Устава муниципального образования Туруханский район, решением Туруханского районного Совета депутатов от 21.12.2006</w:t>
      </w:r>
      <w:proofErr w:type="gramEnd"/>
      <w:r>
        <w:rPr>
          <w:rFonts w:ascii="Times New Roman" w:hAnsi="Times New Roman"/>
          <w:sz w:val="28"/>
          <w:szCs w:val="28"/>
        </w:rPr>
        <w:t xml:space="preserve"> № 8-190 «О публичных слушаниях в Туруханском районе», руководствуясь статьями </w:t>
      </w:r>
      <w:r w:rsidR="00225B04">
        <w:rPr>
          <w:rFonts w:ascii="Times New Roman" w:hAnsi="Times New Roman"/>
          <w:sz w:val="28"/>
          <w:szCs w:val="28"/>
        </w:rPr>
        <w:t>32</w:t>
      </w:r>
      <w:r>
        <w:rPr>
          <w:rFonts w:ascii="Times New Roman" w:hAnsi="Times New Roman"/>
          <w:sz w:val="28"/>
          <w:szCs w:val="28"/>
        </w:rPr>
        <w:t>, 4</w:t>
      </w:r>
      <w:r w:rsidR="00225B04">
        <w:rPr>
          <w:rFonts w:ascii="Times New Roman" w:hAnsi="Times New Roman"/>
          <w:sz w:val="28"/>
          <w:szCs w:val="28"/>
        </w:rPr>
        <w:t>1</w:t>
      </w:r>
      <w:r>
        <w:rPr>
          <w:rFonts w:ascii="Times New Roman" w:hAnsi="Times New Roman"/>
          <w:sz w:val="28"/>
          <w:szCs w:val="28"/>
        </w:rPr>
        <w:t xml:space="preserve"> Устава муниципального образования Туруханский район, </w:t>
      </w:r>
      <w:r w:rsidR="00225B04">
        <w:rPr>
          <w:rFonts w:ascii="Times New Roman" w:hAnsi="Times New Roman"/>
          <w:sz w:val="28"/>
          <w:szCs w:val="28"/>
        </w:rPr>
        <w:t>Туруханский районный Совет депутатов РЕШИЛ:</w:t>
      </w:r>
    </w:p>
    <w:p w:rsidR="005A1312" w:rsidRDefault="005A1312" w:rsidP="005A1312">
      <w:pPr>
        <w:spacing w:after="0" w:line="240" w:lineRule="auto"/>
        <w:ind w:firstLine="708"/>
        <w:jc w:val="both"/>
        <w:rPr>
          <w:rFonts w:ascii="Times New Roman" w:hAnsi="Times New Roman"/>
          <w:sz w:val="28"/>
          <w:szCs w:val="28"/>
        </w:rPr>
      </w:pP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Назначить публичные слушания по инициативе Туруханского район</w:t>
      </w:r>
      <w:r w:rsidR="00225B04">
        <w:rPr>
          <w:rFonts w:ascii="Times New Roman" w:hAnsi="Times New Roman"/>
          <w:sz w:val="28"/>
          <w:szCs w:val="28"/>
        </w:rPr>
        <w:t>ного Совета депутатов</w:t>
      </w:r>
      <w:r>
        <w:rPr>
          <w:rFonts w:ascii="Times New Roman" w:hAnsi="Times New Roman"/>
          <w:sz w:val="28"/>
          <w:szCs w:val="28"/>
        </w:rPr>
        <w:t xml:space="preserve"> по проекту решения Туруханского районного Совета депутатов «О внесении изменений и дополнений в Устав муниципального образования Туруханский район» </w:t>
      </w:r>
      <w:r w:rsidRPr="00766C65">
        <w:rPr>
          <w:rFonts w:ascii="Times New Roman" w:hAnsi="Times New Roman"/>
          <w:sz w:val="28"/>
          <w:szCs w:val="28"/>
        </w:rPr>
        <w:t xml:space="preserve">на </w:t>
      </w:r>
      <w:r w:rsidR="007C6C26">
        <w:rPr>
          <w:rFonts w:ascii="Times New Roman" w:hAnsi="Times New Roman"/>
          <w:sz w:val="28"/>
          <w:szCs w:val="28"/>
        </w:rPr>
        <w:t>08</w:t>
      </w:r>
      <w:r w:rsidR="006C28B3">
        <w:rPr>
          <w:rFonts w:ascii="Times New Roman" w:hAnsi="Times New Roman"/>
          <w:sz w:val="28"/>
          <w:szCs w:val="28"/>
        </w:rPr>
        <w:t xml:space="preserve"> </w:t>
      </w:r>
      <w:r w:rsidR="00F76350">
        <w:rPr>
          <w:rFonts w:ascii="Times New Roman" w:hAnsi="Times New Roman"/>
          <w:sz w:val="28"/>
          <w:szCs w:val="28"/>
        </w:rPr>
        <w:t>февраля</w:t>
      </w:r>
      <w:r w:rsidRPr="00E65CCC">
        <w:rPr>
          <w:rFonts w:ascii="Times New Roman" w:hAnsi="Times New Roman"/>
          <w:sz w:val="28"/>
          <w:szCs w:val="28"/>
        </w:rPr>
        <w:t xml:space="preserve"> 201</w:t>
      </w:r>
      <w:r w:rsidR="00F76350">
        <w:rPr>
          <w:rFonts w:ascii="Times New Roman" w:hAnsi="Times New Roman"/>
          <w:sz w:val="28"/>
          <w:szCs w:val="28"/>
        </w:rPr>
        <w:t>8</w:t>
      </w:r>
      <w:r w:rsidRPr="00226AF6">
        <w:rPr>
          <w:rFonts w:ascii="Times New Roman" w:hAnsi="Times New Roman"/>
          <w:sz w:val="28"/>
          <w:szCs w:val="28"/>
        </w:rPr>
        <w:t xml:space="preserve"> года</w:t>
      </w:r>
      <w:r>
        <w:rPr>
          <w:rFonts w:ascii="Times New Roman" w:hAnsi="Times New Roman"/>
          <w:sz w:val="28"/>
          <w:szCs w:val="28"/>
        </w:rPr>
        <w:t xml:space="preserve"> в 17 часов 00 минут в актовом зале администрации Туруханского района по адресу: 663230, Туруханский район, с. Туруханск, ул. Шадрина А.Е., 15.</w:t>
      </w:r>
      <w:proofErr w:type="gramEnd"/>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2. Опубликовать проект решения Туруханского районного Совета депутатов «О внесении изменений и дополнений в Устав муниципального образования Туруханский район» одновременно с «</w:t>
      </w:r>
      <w:hyperlink r:id="rId10" w:anchor="Par31" w:history="1">
        <w:proofErr w:type="gramStart"/>
        <w:r>
          <w:rPr>
            <w:rStyle w:val="a3"/>
            <w:rFonts w:ascii="Times New Roman" w:hAnsi="Times New Roman"/>
            <w:color w:val="auto"/>
            <w:sz w:val="28"/>
            <w:szCs w:val="28"/>
            <w:u w:val="none"/>
          </w:rPr>
          <w:t>П</w:t>
        </w:r>
        <w:proofErr w:type="gramEnd"/>
      </w:hyperlink>
      <w:r>
        <w:rPr>
          <w:rFonts w:ascii="Times New Roman" w:hAnsi="Times New Roman"/>
          <w:sz w:val="28"/>
          <w:szCs w:val="28"/>
        </w:rPr>
        <w:t>орядком учета предложений по проекту Устава муниципального образования Туруханский район, проекту муниципального правового акта о внесении изменений и дополнений в Устав муниципального образования Туруханский район, порядком участия граждан в его обсуждении», утвержденным решением Туруханского районного Совета депутатов от 09.04.2013</w:t>
      </w:r>
      <w:r w:rsidR="00F50D54">
        <w:rPr>
          <w:rFonts w:ascii="Times New Roman" w:hAnsi="Times New Roman"/>
          <w:sz w:val="28"/>
          <w:szCs w:val="28"/>
        </w:rPr>
        <w:t xml:space="preserve"> №23-336 согласно приложениям 1, </w:t>
      </w:r>
      <w:r>
        <w:rPr>
          <w:rFonts w:ascii="Times New Roman" w:hAnsi="Times New Roman"/>
          <w:sz w:val="28"/>
          <w:szCs w:val="28"/>
        </w:rPr>
        <w:t>2.</w:t>
      </w: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xml:space="preserve">3. Создать Комиссию по проведению публичных слушаний по проекту решения Туруханского районного Совета депутатов «О внесении изменений </w:t>
      </w:r>
      <w:r>
        <w:rPr>
          <w:rFonts w:ascii="Times New Roman" w:hAnsi="Times New Roman"/>
          <w:sz w:val="28"/>
          <w:szCs w:val="28"/>
        </w:rPr>
        <w:lastRenderedPageBreak/>
        <w:t>и дополнений в Устав муниципального образования Туруханский район» в составе согласно приложению 3.</w:t>
      </w:r>
    </w:p>
    <w:p w:rsidR="005A1312" w:rsidRDefault="005A1312" w:rsidP="005A1312">
      <w:pPr>
        <w:spacing w:after="0" w:line="240" w:lineRule="auto"/>
        <w:ind w:firstLine="708"/>
        <w:jc w:val="both"/>
        <w:rPr>
          <w:rFonts w:ascii="Times New Roman" w:hAnsi="Times New Roman"/>
          <w:b/>
          <w:sz w:val="28"/>
          <w:szCs w:val="28"/>
        </w:rPr>
      </w:pPr>
      <w:r>
        <w:rPr>
          <w:rFonts w:ascii="Times New Roman" w:hAnsi="Times New Roman"/>
          <w:sz w:val="28"/>
          <w:szCs w:val="28"/>
        </w:rPr>
        <w:t>4. Комиссии по проведению публичных слушаний по проекту решения Туруханского районного Совета депутатов «О внесении изменений и дополнений в Устав муниципального образования Туруханский район»:</w:t>
      </w: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организовать рассмотрение предложений на проект решения Туруханского районного Совета депутатов «О внесении изменений и дополнений в  Устав муниципального образования Туруханский район», поступивших от граждан района, после официального опубликования указанного проекта решения;</w:t>
      </w: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организовать документационное и материально-техническое обеспечение проведения публичных слушаний;</w:t>
      </w:r>
    </w:p>
    <w:p w:rsidR="005A1312" w:rsidRDefault="005A1312" w:rsidP="00F50D54">
      <w:pPr>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 организовать ведение аудиозаписи и протокола публичных слушаний;</w:t>
      </w: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xml:space="preserve">- обеспечить официальное опубликование резолюции (итогов) публичных слушаний по проекту решения Туруханского районного Совета депутатов «О внесении изменений и дополнений в Устав муниципального образования Туруханский район» в общественно-политической газете Туруханского района «Маяк Севера». </w:t>
      </w:r>
    </w:p>
    <w:p w:rsidR="006C28B3"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w:t>
      </w:r>
      <w:r w:rsidR="006C28B3">
        <w:rPr>
          <w:rFonts w:ascii="Times New Roman" w:hAnsi="Times New Roman"/>
          <w:sz w:val="28"/>
          <w:szCs w:val="28"/>
        </w:rPr>
        <w:t>настоящего решения возложить на постоянную комиссию по местному самоуправлению, законности и правопорядку.</w:t>
      </w:r>
    </w:p>
    <w:p w:rsidR="005A1312" w:rsidRDefault="005A1312" w:rsidP="005A1312">
      <w:pPr>
        <w:spacing w:after="0" w:line="240" w:lineRule="auto"/>
        <w:ind w:firstLine="708"/>
        <w:jc w:val="both"/>
        <w:rPr>
          <w:rFonts w:ascii="Times New Roman" w:hAnsi="Times New Roman"/>
          <w:sz w:val="28"/>
          <w:szCs w:val="28"/>
        </w:rPr>
      </w:pPr>
      <w:r>
        <w:rPr>
          <w:rFonts w:ascii="Times New Roman" w:hAnsi="Times New Roman"/>
          <w:sz w:val="28"/>
          <w:szCs w:val="28"/>
        </w:rPr>
        <w:t xml:space="preserve">6. </w:t>
      </w:r>
      <w:r w:rsidR="00CE7C60">
        <w:rPr>
          <w:rFonts w:ascii="Times New Roman" w:hAnsi="Times New Roman"/>
          <w:sz w:val="28"/>
          <w:szCs w:val="28"/>
        </w:rPr>
        <w:t xml:space="preserve">Решение </w:t>
      </w:r>
      <w:r>
        <w:rPr>
          <w:rFonts w:ascii="Times New Roman" w:hAnsi="Times New Roman"/>
          <w:sz w:val="28"/>
          <w:szCs w:val="28"/>
        </w:rPr>
        <w:t xml:space="preserve">вступает в силу </w:t>
      </w:r>
      <w:r w:rsidR="00504827">
        <w:rPr>
          <w:rFonts w:ascii="Times New Roman" w:hAnsi="Times New Roman"/>
          <w:sz w:val="28"/>
          <w:szCs w:val="28"/>
        </w:rPr>
        <w:t>со дня, следующего за днем его</w:t>
      </w:r>
      <w:r>
        <w:rPr>
          <w:rFonts w:ascii="Times New Roman" w:hAnsi="Times New Roman"/>
          <w:sz w:val="28"/>
          <w:szCs w:val="28"/>
        </w:rPr>
        <w:t xml:space="preserve"> официального опубликования в общественно-политической газете Туруханского района «Маяк Севера».</w:t>
      </w:r>
    </w:p>
    <w:p w:rsidR="005A1312" w:rsidRDefault="005A1312" w:rsidP="005A1312">
      <w:pPr>
        <w:pStyle w:val="a9"/>
        <w:spacing w:after="0" w:line="240" w:lineRule="auto"/>
        <w:jc w:val="both"/>
        <w:rPr>
          <w:rFonts w:ascii="Times New Roman" w:hAnsi="Times New Roman"/>
          <w:sz w:val="28"/>
          <w:szCs w:val="28"/>
        </w:rPr>
      </w:pPr>
    </w:p>
    <w:p w:rsidR="00713231" w:rsidRDefault="00713231" w:rsidP="005A1312">
      <w:pPr>
        <w:pStyle w:val="a9"/>
        <w:spacing w:after="0" w:line="240" w:lineRule="auto"/>
        <w:jc w:val="both"/>
        <w:rPr>
          <w:rFonts w:ascii="Times New Roman" w:hAnsi="Times New Roman"/>
          <w:sz w:val="28"/>
          <w:szCs w:val="28"/>
        </w:rPr>
      </w:pPr>
    </w:p>
    <w:p w:rsidR="005A1312" w:rsidRDefault="005A1312" w:rsidP="005A1312">
      <w:pPr>
        <w:pStyle w:val="a9"/>
        <w:spacing w:after="0" w:line="240" w:lineRule="auto"/>
        <w:jc w:val="both"/>
        <w:rPr>
          <w:rFonts w:ascii="Times New Roman" w:hAnsi="Times New Roman"/>
          <w:sz w:val="28"/>
          <w:szCs w:val="28"/>
        </w:rPr>
      </w:pPr>
    </w:p>
    <w:p w:rsidR="005A1312" w:rsidRDefault="00F50D54" w:rsidP="005A1312">
      <w:pPr>
        <w:pStyle w:val="a9"/>
        <w:spacing w:after="0" w:line="240" w:lineRule="auto"/>
        <w:jc w:val="both"/>
        <w:rPr>
          <w:rFonts w:ascii="Times New Roman" w:hAnsi="Times New Roman"/>
          <w:sz w:val="28"/>
          <w:szCs w:val="28"/>
        </w:rPr>
      </w:pPr>
      <w:r>
        <w:rPr>
          <w:rFonts w:ascii="Times New Roman" w:hAnsi="Times New Roman"/>
          <w:sz w:val="28"/>
          <w:szCs w:val="28"/>
        </w:rPr>
        <w:t xml:space="preserve">Председатель </w:t>
      </w:r>
    </w:p>
    <w:p w:rsidR="00F50D54" w:rsidRDefault="00F50D54" w:rsidP="005A1312">
      <w:pPr>
        <w:pStyle w:val="a9"/>
        <w:spacing w:after="0" w:line="240" w:lineRule="auto"/>
        <w:jc w:val="both"/>
        <w:rPr>
          <w:rFonts w:ascii="Times New Roman" w:hAnsi="Times New Roman"/>
          <w:sz w:val="28"/>
          <w:szCs w:val="28"/>
        </w:rPr>
      </w:pPr>
      <w:r>
        <w:rPr>
          <w:rFonts w:ascii="Times New Roman" w:hAnsi="Times New Roman"/>
          <w:sz w:val="28"/>
          <w:szCs w:val="28"/>
        </w:rPr>
        <w:t>Туруханского районного</w:t>
      </w:r>
    </w:p>
    <w:p w:rsidR="00F50D54" w:rsidRDefault="00F50D54" w:rsidP="005A1312">
      <w:pPr>
        <w:pStyle w:val="a9"/>
        <w:spacing w:after="0" w:line="240" w:lineRule="auto"/>
        <w:jc w:val="both"/>
        <w:rPr>
          <w:rFonts w:ascii="Times New Roman" w:hAnsi="Times New Roman"/>
          <w:sz w:val="28"/>
          <w:szCs w:val="28"/>
        </w:rPr>
      </w:pPr>
      <w:r>
        <w:rPr>
          <w:rFonts w:ascii="Times New Roman" w:hAnsi="Times New Roman"/>
          <w:sz w:val="28"/>
          <w:szCs w:val="28"/>
        </w:rPr>
        <w:t>Совета депутатов                                                                         Ю.М. Тагиров</w:t>
      </w:r>
    </w:p>
    <w:p w:rsidR="005A1312" w:rsidRDefault="005A1312" w:rsidP="005A1312">
      <w:pPr>
        <w:pStyle w:val="a9"/>
        <w:spacing w:after="0" w:line="240" w:lineRule="auto"/>
        <w:jc w:val="both"/>
        <w:rPr>
          <w:rFonts w:ascii="Times New Roman" w:hAnsi="Times New Roman"/>
          <w:sz w:val="28"/>
          <w:szCs w:val="28"/>
        </w:rPr>
      </w:pPr>
    </w:p>
    <w:p w:rsidR="005A1312" w:rsidRDefault="005A1312" w:rsidP="005A1312">
      <w:pPr>
        <w:pStyle w:val="a9"/>
        <w:spacing w:after="0" w:line="240" w:lineRule="auto"/>
        <w:jc w:val="both"/>
        <w:rPr>
          <w:rFonts w:ascii="Times New Roman" w:hAnsi="Times New Roman"/>
          <w:sz w:val="28"/>
          <w:szCs w:val="28"/>
        </w:rPr>
      </w:pPr>
    </w:p>
    <w:p w:rsidR="005A1312" w:rsidRDefault="005A1312" w:rsidP="005A1312">
      <w:pPr>
        <w:pStyle w:val="a9"/>
        <w:spacing w:after="0" w:line="240" w:lineRule="auto"/>
        <w:jc w:val="both"/>
        <w:rPr>
          <w:rFonts w:ascii="Times New Roman" w:hAnsi="Times New Roman"/>
          <w:sz w:val="28"/>
          <w:szCs w:val="28"/>
        </w:rPr>
      </w:pPr>
    </w:p>
    <w:p w:rsidR="005A1312" w:rsidRDefault="005A1312" w:rsidP="005A1312">
      <w:pPr>
        <w:spacing w:after="0" w:line="240" w:lineRule="auto"/>
        <w:ind w:right="-902"/>
        <w:rPr>
          <w:rFonts w:ascii="Times New Roman" w:hAnsi="Times New Roman"/>
          <w:sz w:val="28"/>
          <w:szCs w:val="28"/>
        </w:rPr>
      </w:pPr>
    </w:p>
    <w:p w:rsidR="005A1312" w:rsidRDefault="005A1312" w:rsidP="005A1312">
      <w:pPr>
        <w:spacing w:after="0" w:line="240" w:lineRule="auto"/>
        <w:jc w:val="right"/>
        <w:rPr>
          <w:rFonts w:ascii="Times New Roman" w:hAnsi="Times New Roman"/>
          <w:bCs/>
          <w:noProof/>
          <w:sz w:val="24"/>
          <w:szCs w:val="24"/>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p w:rsidR="00F50D54" w:rsidRDefault="00F50D54" w:rsidP="005A1312">
      <w:pPr>
        <w:spacing w:after="0" w:line="240" w:lineRule="auto"/>
        <w:jc w:val="right"/>
        <w:rPr>
          <w:rFonts w:ascii="Times New Roman" w:hAnsi="Times New Roman"/>
          <w:bCs/>
          <w:noProof/>
          <w:sz w:val="28"/>
          <w:szCs w:val="28"/>
        </w:rPr>
      </w:pPr>
    </w:p>
    <w:tbl>
      <w:tblPr>
        <w:tblStyle w:val="a5"/>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F50D54" w:rsidTr="00F50D54">
        <w:tc>
          <w:tcPr>
            <w:tcW w:w="3651" w:type="dxa"/>
          </w:tcPr>
          <w:p w:rsidR="00F50D54" w:rsidRDefault="00F50D54" w:rsidP="00F50D54">
            <w:pPr>
              <w:rPr>
                <w:rFonts w:ascii="Times New Roman" w:hAnsi="Times New Roman"/>
                <w:bCs/>
                <w:noProof/>
                <w:sz w:val="28"/>
                <w:szCs w:val="28"/>
              </w:rPr>
            </w:pPr>
            <w:r>
              <w:rPr>
                <w:rFonts w:ascii="Times New Roman" w:hAnsi="Times New Roman"/>
                <w:bCs/>
                <w:noProof/>
                <w:sz w:val="28"/>
                <w:szCs w:val="28"/>
              </w:rPr>
              <w:lastRenderedPageBreak/>
              <w:t>Приложение №1</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к решению Туруханского</w:t>
            </w:r>
          </w:p>
          <w:p w:rsidR="00F50D54" w:rsidRDefault="00F50D54" w:rsidP="00F50D54">
            <w:pPr>
              <w:rPr>
                <w:rFonts w:ascii="Times New Roman" w:hAnsi="Times New Roman"/>
                <w:bCs/>
                <w:noProof/>
                <w:sz w:val="28"/>
                <w:szCs w:val="28"/>
              </w:rPr>
            </w:pPr>
            <w:r>
              <w:rPr>
                <w:rFonts w:ascii="Times New Roman" w:hAnsi="Times New Roman"/>
                <w:bCs/>
                <w:noProof/>
                <w:sz w:val="28"/>
                <w:szCs w:val="28"/>
              </w:rPr>
              <w:t>районного Совета депутатов</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от 24.11.2017 №14-</w:t>
            </w:r>
            <w:r w:rsidR="00BC0B55">
              <w:rPr>
                <w:rFonts w:ascii="Times New Roman" w:hAnsi="Times New Roman"/>
                <w:bCs/>
                <w:noProof/>
                <w:sz w:val="28"/>
                <w:szCs w:val="28"/>
              </w:rPr>
              <w:t>226</w:t>
            </w:r>
          </w:p>
        </w:tc>
      </w:tr>
    </w:tbl>
    <w:p w:rsidR="00F50D54" w:rsidRDefault="00F50D54" w:rsidP="005A1312">
      <w:pPr>
        <w:spacing w:after="0" w:line="240" w:lineRule="auto"/>
        <w:jc w:val="right"/>
        <w:rPr>
          <w:rFonts w:ascii="Times New Roman" w:hAnsi="Times New Roman"/>
          <w:bCs/>
          <w:noProof/>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989"/>
        <w:gridCol w:w="4159"/>
      </w:tblGrid>
      <w:tr w:rsidR="005A1312" w:rsidTr="000E4401">
        <w:tc>
          <w:tcPr>
            <w:tcW w:w="4423" w:type="dxa"/>
          </w:tcPr>
          <w:p w:rsidR="005A1312" w:rsidRDefault="005A1312" w:rsidP="000E4401">
            <w:pPr>
              <w:rPr>
                <w:rFonts w:ascii="Times New Roman" w:hAnsi="Times New Roman"/>
                <w:sz w:val="28"/>
                <w:szCs w:val="28"/>
              </w:rPr>
            </w:pPr>
          </w:p>
        </w:tc>
        <w:tc>
          <w:tcPr>
            <w:tcW w:w="989" w:type="dxa"/>
          </w:tcPr>
          <w:p w:rsidR="005A1312" w:rsidRDefault="005A1312" w:rsidP="00E65CCC">
            <w:pPr>
              <w:tabs>
                <w:tab w:val="left" w:pos="1530"/>
              </w:tabs>
              <w:jc w:val="both"/>
              <w:rPr>
                <w:rFonts w:ascii="Times New Roman" w:hAnsi="Times New Roman"/>
                <w:sz w:val="28"/>
                <w:szCs w:val="28"/>
              </w:rPr>
            </w:pPr>
          </w:p>
        </w:tc>
        <w:tc>
          <w:tcPr>
            <w:tcW w:w="4159" w:type="dxa"/>
          </w:tcPr>
          <w:p w:rsidR="005A1312" w:rsidRDefault="005A1312" w:rsidP="00E65CCC">
            <w:pPr>
              <w:tabs>
                <w:tab w:val="left" w:pos="1530"/>
              </w:tabs>
              <w:jc w:val="both"/>
              <w:rPr>
                <w:rFonts w:ascii="Times New Roman" w:hAnsi="Times New Roman"/>
                <w:sz w:val="28"/>
                <w:szCs w:val="28"/>
              </w:rPr>
            </w:pPr>
          </w:p>
        </w:tc>
      </w:tr>
    </w:tbl>
    <w:p w:rsidR="000E4401" w:rsidRPr="00CB0327" w:rsidRDefault="000E4401" w:rsidP="000E4401">
      <w:pPr>
        <w:widowControl w:val="0"/>
        <w:spacing w:after="0" w:line="240" w:lineRule="auto"/>
        <w:jc w:val="right"/>
        <w:rPr>
          <w:rFonts w:ascii="Times New Roman" w:hAnsi="Times New Roman"/>
          <w:color w:val="000000"/>
          <w:sz w:val="28"/>
          <w:szCs w:val="28"/>
        </w:rPr>
      </w:pPr>
      <w:r w:rsidRPr="00CB0327">
        <w:rPr>
          <w:rFonts w:ascii="Times New Roman" w:hAnsi="Times New Roman"/>
          <w:color w:val="000000"/>
          <w:sz w:val="28"/>
          <w:szCs w:val="28"/>
        </w:rPr>
        <w:t>ПРОЕКТ</w:t>
      </w:r>
    </w:p>
    <w:p w:rsidR="000E4401" w:rsidRDefault="000E4401" w:rsidP="000E4401">
      <w:pPr>
        <w:spacing w:after="0" w:line="240" w:lineRule="auto"/>
        <w:jc w:val="center"/>
        <w:rPr>
          <w:rFonts w:ascii="Times New Roman" w:hAnsi="Times New Roman"/>
          <w:color w:val="000000"/>
          <w:sz w:val="28"/>
          <w:szCs w:val="28"/>
        </w:rPr>
      </w:pPr>
      <w:r>
        <w:rPr>
          <w:rFonts w:ascii="Times New Roman" w:hAnsi="Times New Roman"/>
          <w:noProof/>
          <w:color w:val="000000"/>
          <w:sz w:val="28"/>
          <w:szCs w:val="28"/>
          <w:lang w:eastAsia="ru-RU"/>
        </w:rPr>
        <w:drawing>
          <wp:inline distT="0" distB="0" distL="0" distR="0" wp14:anchorId="0BB8455A" wp14:editId="37494751">
            <wp:extent cx="523875" cy="600075"/>
            <wp:effectExtent l="19050" t="0" r="9525" b="0"/>
            <wp:docPr id="2" name="Рисунок 3" descr="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района-ч-б"/>
                    <pic:cNvPicPr>
                      <a:picLocks noChangeAspect="1" noChangeArrowheads="1"/>
                    </pic:cNvPicPr>
                  </pic:nvPicPr>
                  <pic:blipFill>
                    <a:blip r:embed="rId9" cstate="print"/>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0E4401" w:rsidRDefault="000E4401" w:rsidP="000E440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РОССИЙСКАЯ ФЕДЕРАЦИЯ</w:t>
      </w:r>
    </w:p>
    <w:p w:rsidR="000E4401" w:rsidRDefault="000E4401" w:rsidP="000E440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ТУРУХАНСКИЙ РАЙОННЫЙ СОВЕТ ДЕПУТАТОВ</w:t>
      </w:r>
    </w:p>
    <w:p w:rsidR="000E4401" w:rsidRDefault="000E4401" w:rsidP="000E440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КРАСНОЯРСКОГО КРАЯ</w:t>
      </w:r>
    </w:p>
    <w:p w:rsidR="000E4401" w:rsidRDefault="000E4401" w:rsidP="000E4401">
      <w:pPr>
        <w:spacing w:after="0" w:line="240" w:lineRule="auto"/>
        <w:jc w:val="center"/>
        <w:rPr>
          <w:rFonts w:ascii="Times New Roman" w:hAnsi="Times New Roman"/>
          <w:color w:val="000000"/>
          <w:sz w:val="28"/>
          <w:szCs w:val="28"/>
        </w:rPr>
      </w:pPr>
    </w:p>
    <w:p w:rsidR="000E4401" w:rsidRDefault="000E4401" w:rsidP="000E440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РЕШЕНИЕ</w:t>
      </w:r>
    </w:p>
    <w:p w:rsidR="000E4401" w:rsidRDefault="000E4401" w:rsidP="000E4401">
      <w:pPr>
        <w:spacing w:after="0" w:line="240" w:lineRule="auto"/>
        <w:rPr>
          <w:rFonts w:ascii="Times New Roman" w:hAnsi="Times New Roman"/>
          <w:color w:val="000000"/>
          <w:sz w:val="28"/>
          <w:szCs w:val="28"/>
        </w:rPr>
      </w:pPr>
    </w:p>
    <w:p w:rsidR="000E4401" w:rsidRDefault="00F50D54" w:rsidP="00F50D54">
      <w:pPr>
        <w:spacing w:after="0" w:line="240" w:lineRule="auto"/>
        <w:ind w:left="2832" w:firstLine="708"/>
        <w:rPr>
          <w:rFonts w:ascii="Times New Roman" w:hAnsi="Times New Roman"/>
          <w:color w:val="000000"/>
          <w:sz w:val="28"/>
          <w:szCs w:val="28"/>
        </w:rPr>
      </w:pPr>
      <w:r>
        <w:rPr>
          <w:rFonts w:ascii="Times New Roman" w:hAnsi="Times New Roman"/>
          <w:color w:val="000000"/>
          <w:sz w:val="28"/>
          <w:szCs w:val="28"/>
        </w:rPr>
        <w:t xml:space="preserve">     </w:t>
      </w:r>
      <w:r w:rsidR="000E4401">
        <w:rPr>
          <w:rFonts w:ascii="Times New Roman" w:hAnsi="Times New Roman"/>
          <w:color w:val="000000"/>
          <w:sz w:val="28"/>
          <w:szCs w:val="28"/>
        </w:rPr>
        <w:t xml:space="preserve">с. Туруханск                                  № </w:t>
      </w:r>
      <w:r w:rsidR="007851D4">
        <w:rPr>
          <w:rFonts w:ascii="Times New Roman" w:hAnsi="Times New Roman"/>
          <w:color w:val="000000"/>
          <w:sz w:val="28"/>
          <w:szCs w:val="28"/>
        </w:rPr>
        <w:tab/>
      </w:r>
      <w:r w:rsidR="000E4401">
        <w:rPr>
          <w:rFonts w:ascii="Times New Roman" w:hAnsi="Times New Roman"/>
          <w:color w:val="000000"/>
          <w:sz w:val="28"/>
          <w:szCs w:val="28"/>
        </w:rPr>
        <w:t xml:space="preserve"> -</w:t>
      </w:r>
      <w:r w:rsidR="00425CE0">
        <w:rPr>
          <w:rFonts w:ascii="Times New Roman" w:hAnsi="Times New Roman"/>
          <w:color w:val="000000"/>
          <w:sz w:val="28"/>
          <w:szCs w:val="28"/>
        </w:rPr>
        <w:t xml:space="preserve">    </w:t>
      </w:r>
    </w:p>
    <w:p w:rsidR="000E4401" w:rsidRDefault="000E4401" w:rsidP="007851D4">
      <w:pPr>
        <w:autoSpaceDE w:val="0"/>
        <w:autoSpaceDN w:val="0"/>
        <w:adjustRightInd w:val="0"/>
        <w:spacing w:after="0" w:line="240" w:lineRule="auto"/>
        <w:jc w:val="center"/>
        <w:rPr>
          <w:rFonts w:ascii="Times New Roman" w:hAnsi="Times New Roman"/>
          <w:b/>
          <w:bCs/>
          <w:sz w:val="20"/>
          <w:szCs w:val="20"/>
        </w:rPr>
      </w:pPr>
    </w:p>
    <w:p w:rsidR="000E4401" w:rsidRDefault="000E4401" w:rsidP="000E4401">
      <w:pPr>
        <w:pStyle w:val="a4"/>
        <w:ind w:firstLine="540"/>
        <w:jc w:val="both"/>
        <w:rPr>
          <w:rFonts w:ascii="Times New Roman" w:hAnsi="Times New Roman"/>
          <w:sz w:val="28"/>
          <w:szCs w:val="28"/>
        </w:rPr>
      </w:pPr>
      <w:r>
        <w:rPr>
          <w:rFonts w:ascii="Times New Roman" w:hAnsi="Times New Roman"/>
          <w:sz w:val="28"/>
          <w:szCs w:val="28"/>
        </w:rPr>
        <w:t xml:space="preserve">О внесении изменений и дополнений в Устав муниципального образования Туруханский  район </w:t>
      </w:r>
    </w:p>
    <w:p w:rsidR="000E4401" w:rsidRDefault="000E4401" w:rsidP="000E4401">
      <w:pPr>
        <w:pStyle w:val="a4"/>
        <w:rPr>
          <w:rFonts w:ascii="Times New Roman" w:hAnsi="Times New Roman"/>
          <w:sz w:val="28"/>
          <w:szCs w:val="28"/>
        </w:rPr>
      </w:pP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В целях совершенствования отдельных положений </w:t>
      </w:r>
      <w:hyperlink r:id="rId11" w:history="1">
        <w:r>
          <w:rPr>
            <w:rStyle w:val="a3"/>
            <w:rFonts w:ascii="Times New Roman" w:hAnsi="Times New Roman"/>
            <w:color w:val="auto"/>
            <w:sz w:val="28"/>
            <w:szCs w:val="28"/>
            <w:u w:val="none"/>
          </w:rPr>
          <w:t>Устава</w:t>
        </w:r>
      </w:hyperlink>
      <w:r>
        <w:rPr>
          <w:rFonts w:ascii="Times New Roman" w:hAnsi="Times New Roman"/>
          <w:sz w:val="28"/>
          <w:szCs w:val="28"/>
        </w:rPr>
        <w:t xml:space="preserve"> муниципального образования Туруханский район и приведения его в соответствие с требованиями действующего законодательства, руководствуясь пунктом 1 части 1 статьи 17, статьёй  44 Федерального закона от 06.10.2003 № 131-ФЗ «Об общих принципах организации местного самоуправления в Российской Федерации»,  статьями 25, 32, 41, 90 Устава муниципального образования Туруханский район, Туруханский районный Совет депутатов РЕШИЛ:</w:t>
      </w:r>
      <w:proofErr w:type="gramEnd"/>
    </w:p>
    <w:p w:rsidR="000E4401" w:rsidRDefault="000E4401" w:rsidP="000E4401">
      <w:pPr>
        <w:pStyle w:val="ConsPlusNormal"/>
        <w:ind w:firstLine="540"/>
        <w:jc w:val="both"/>
        <w:rPr>
          <w:rFonts w:ascii="Times New Roman" w:hAnsi="Times New Roman" w:cs="Times New Roman"/>
          <w:sz w:val="28"/>
          <w:szCs w:val="28"/>
        </w:rPr>
      </w:pPr>
    </w:p>
    <w:p w:rsidR="000E4401" w:rsidRDefault="000E4401" w:rsidP="000E44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Внести в </w:t>
      </w:r>
      <w:hyperlink r:id="rId12" w:history="1">
        <w:r>
          <w:rPr>
            <w:rStyle w:val="a3"/>
            <w:rFonts w:ascii="Times New Roman" w:hAnsi="Times New Roman" w:cs="Times New Roman"/>
            <w:color w:val="auto"/>
            <w:sz w:val="28"/>
            <w:szCs w:val="28"/>
            <w:u w:val="none"/>
          </w:rPr>
          <w:t>Устав</w:t>
        </w:r>
      </w:hyperlink>
      <w:r>
        <w:rPr>
          <w:rFonts w:ascii="Times New Roman" w:hAnsi="Times New Roman" w:cs="Times New Roman"/>
          <w:sz w:val="28"/>
          <w:szCs w:val="28"/>
        </w:rPr>
        <w:t xml:space="preserve"> муниципального образования Туруханский район следующие изменения:</w:t>
      </w:r>
    </w:p>
    <w:p w:rsidR="000E4401" w:rsidRPr="00C25804" w:rsidRDefault="000E4401" w:rsidP="000E4401">
      <w:pPr>
        <w:autoSpaceDE w:val="0"/>
        <w:autoSpaceDN w:val="0"/>
        <w:adjustRightInd w:val="0"/>
        <w:spacing w:after="0" w:line="240" w:lineRule="auto"/>
        <w:ind w:firstLine="539"/>
        <w:jc w:val="both"/>
        <w:rPr>
          <w:rFonts w:ascii="Times New Roman" w:hAnsi="Times New Roman"/>
          <w:sz w:val="28"/>
          <w:szCs w:val="28"/>
        </w:rPr>
      </w:pPr>
      <w:r w:rsidRPr="00C25804">
        <w:rPr>
          <w:rFonts w:ascii="Times New Roman" w:hAnsi="Times New Roman"/>
          <w:sz w:val="28"/>
          <w:szCs w:val="28"/>
        </w:rPr>
        <w:t>1.1. пункт 10 статьи 10 изложить в следующей редакции:</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«10. </w:t>
      </w:r>
      <w:proofErr w:type="gramStart"/>
      <w:r>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Туруханский район, а также соглашения, заключаемые между органами местного самоуправления, вступают в силу после их официального опубликования в общественно-политической газете Туруханского района «Маяк Севера», которое осуществляется в течение 10 дней после подписания, если иное не предусмотрено самим актом, настоящим</w:t>
      </w:r>
      <w:proofErr w:type="gramEnd"/>
      <w:r>
        <w:rPr>
          <w:rFonts w:ascii="Times New Roman" w:hAnsi="Times New Roman"/>
          <w:sz w:val="28"/>
          <w:szCs w:val="28"/>
        </w:rPr>
        <w:t xml:space="preserve"> Уставом иди действующим законодательством</w:t>
      </w:r>
      <w:proofErr w:type="gramStart"/>
      <w:r>
        <w:rPr>
          <w:rFonts w:ascii="Times New Roman" w:hAnsi="Times New Roman"/>
          <w:sz w:val="28"/>
          <w:szCs w:val="28"/>
        </w:rPr>
        <w:t>.»;</w:t>
      </w:r>
      <w:proofErr w:type="gramEnd"/>
    </w:p>
    <w:p w:rsidR="00AE26E1" w:rsidRDefault="00AE26E1" w:rsidP="00AE26E1">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hAnsi="Times New Roman"/>
          <w:sz w:val="28"/>
          <w:szCs w:val="28"/>
        </w:rPr>
        <w:t>1.2</w:t>
      </w:r>
      <w:r w:rsidRPr="00383151">
        <w:rPr>
          <w:rFonts w:ascii="Times New Roman" w:hAnsi="Times New Roman"/>
          <w:sz w:val="28"/>
          <w:szCs w:val="28"/>
        </w:rPr>
        <w:t xml:space="preserve">. пункт 1 статьи 12 </w:t>
      </w:r>
      <w:r w:rsidRPr="00383151">
        <w:rPr>
          <w:rFonts w:ascii="Times New Roman" w:eastAsiaTheme="minorHAnsi" w:hAnsi="Times New Roman"/>
          <w:sz w:val="28"/>
          <w:szCs w:val="28"/>
        </w:rPr>
        <w:t xml:space="preserve"> </w:t>
      </w:r>
      <w:hyperlink r:id="rId13" w:history="1">
        <w:r w:rsidRPr="00383151">
          <w:rPr>
            <w:rFonts w:ascii="Times New Roman" w:eastAsiaTheme="minorHAnsi" w:hAnsi="Times New Roman"/>
            <w:sz w:val="28"/>
            <w:szCs w:val="28"/>
          </w:rPr>
          <w:t>дополнить</w:t>
        </w:r>
      </w:hyperlink>
      <w:r w:rsidRPr="00383151">
        <w:rPr>
          <w:rFonts w:ascii="Times New Roman" w:eastAsiaTheme="minorHAnsi" w:hAnsi="Times New Roman"/>
          <w:sz w:val="28"/>
          <w:szCs w:val="28"/>
        </w:rPr>
        <w:t xml:space="preserve"> пунктом 7.1 следующего содержания</w:t>
      </w:r>
      <w:r>
        <w:rPr>
          <w:rFonts w:ascii="Times New Roman" w:eastAsiaTheme="minorHAnsi" w:hAnsi="Times New Roman"/>
          <w:sz w:val="28"/>
          <w:szCs w:val="28"/>
        </w:rPr>
        <w:t>:</w:t>
      </w:r>
    </w:p>
    <w:p w:rsidR="00383151" w:rsidRDefault="00235928" w:rsidP="00383151">
      <w:pPr>
        <w:autoSpaceDE w:val="0"/>
        <w:autoSpaceDN w:val="0"/>
        <w:adjustRightInd w:val="0"/>
        <w:spacing w:after="0" w:line="240" w:lineRule="auto"/>
        <w:ind w:firstLine="540"/>
        <w:jc w:val="both"/>
        <w:rPr>
          <w:rFonts w:ascii="Times New Roman" w:eastAsiaTheme="minorHAnsi" w:hAnsi="Times New Roman"/>
          <w:sz w:val="28"/>
          <w:szCs w:val="28"/>
        </w:rPr>
      </w:pPr>
      <w:r w:rsidRPr="00235928">
        <w:rPr>
          <w:rFonts w:ascii="Times New Roman" w:eastAsiaTheme="minorHAnsi" w:hAnsi="Times New Roman"/>
          <w:sz w:val="28"/>
          <w:szCs w:val="28"/>
        </w:rPr>
        <w:lastRenderedPageBreak/>
        <w:t>«7</w:t>
      </w:r>
      <w:r w:rsidR="00AE26E1" w:rsidRPr="00235928">
        <w:rPr>
          <w:rFonts w:ascii="Times New Roman" w:eastAsiaTheme="minorHAnsi" w:hAnsi="Times New Roman"/>
          <w:sz w:val="28"/>
          <w:szCs w:val="28"/>
        </w:rPr>
        <w:t>.</w:t>
      </w:r>
      <w:r w:rsidRPr="00235928">
        <w:rPr>
          <w:rFonts w:ascii="Times New Roman" w:eastAsiaTheme="minorHAnsi" w:hAnsi="Times New Roman"/>
          <w:sz w:val="28"/>
          <w:szCs w:val="28"/>
        </w:rPr>
        <w:t>1</w:t>
      </w:r>
      <w:r w:rsidR="00AE26E1" w:rsidRPr="00235928">
        <w:rPr>
          <w:rFonts w:ascii="Times New Roman" w:eastAsiaTheme="minorHAnsi" w:hAnsi="Times New Roman"/>
          <w:sz w:val="28"/>
          <w:szCs w:val="28"/>
        </w:rPr>
        <w:t xml:space="preserve">) полномочиями в сфере стратегического планирования, предусмотренными Федеральным </w:t>
      </w:r>
      <w:hyperlink r:id="rId14" w:history="1">
        <w:r w:rsidR="00AE26E1" w:rsidRPr="00235928">
          <w:rPr>
            <w:rFonts w:ascii="Times New Roman" w:eastAsiaTheme="minorHAnsi" w:hAnsi="Times New Roman"/>
            <w:sz w:val="28"/>
            <w:szCs w:val="28"/>
          </w:rPr>
          <w:t>законом</w:t>
        </w:r>
      </w:hyperlink>
      <w:r w:rsidR="00AE26E1" w:rsidRPr="00235928">
        <w:rPr>
          <w:rFonts w:ascii="Times New Roman" w:eastAsiaTheme="minorHAnsi" w:hAnsi="Times New Roman"/>
          <w:sz w:val="28"/>
          <w:szCs w:val="28"/>
        </w:rPr>
        <w:t xml:space="preserve"> от 28 июня 2014 года </w:t>
      </w:r>
      <w:r>
        <w:rPr>
          <w:rFonts w:ascii="Times New Roman" w:eastAsiaTheme="minorHAnsi" w:hAnsi="Times New Roman"/>
          <w:sz w:val="28"/>
          <w:szCs w:val="28"/>
        </w:rPr>
        <w:t>№</w:t>
      </w:r>
      <w:r w:rsidR="00AE26E1" w:rsidRPr="00235928">
        <w:rPr>
          <w:rFonts w:ascii="Times New Roman" w:eastAsiaTheme="minorHAnsi" w:hAnsi="Times New Roman"/>
          <w:sz w:val="28"/>
          <w:szCs w:val="28"/>
        </w:rPr>
        <w:t xml:space="preserve"> 172-ФЗ </w:t>
      </w:r>
      <w:r>
        <w:rPr>
          <w:rFonts w:ascii="Times New Roman" w:eastAsiaTheme="minorHAnsi" w:hAnsi="Times New Roman"/>
          <w:sz w:val="28"/>
          <w:szCs w:val="28"/>
        </w:rPr>
        <w:t>«</w:t>
      </w:r>
      <w:r w:rsidR="00AE26E1" w:rsidRPr="00235928">
        <w:rPr>
          <w:rFonts w:ascii="Times New Roman" w:eastAsiaTheme="minorHAnsi" w:hAnsi="Times New Roman"/>
          <w:sz w:val="28"/>
          <w:szCs w:val="28"/>
        </w:rPr>
        <w:t>О стратегическом планировании в Российской Федерации</w:t>
      </w:r>
      <w:r>
        <w:rPr>
          <w:rFonts w:ascii="Times New Roman" w:eastAsiaTheme="minorHAnsi" w:hAnsi="Times New Roman"/>
          <w:sz w:val="28"/>
          <w:szCs w:val="28"/>
        </w:rPr>
        <w:t>»</w:t>
      </w:r>
      <w:proofErr w:type="gramStart"/>
      <w:r w:rsidR="00AE26E1" w:rsidRPr="00235928">
        <w:rPr>
          <w:rFonts w:ascii="Times New Roman" w:eastAsiaTheme="minorHAnsi" w:hAnsi="Times New Roman"/>
          <w:sz w:val="28"/>
          <w:szCs w:val="28"/>
        </w:rPr>
        <w:t>;</w:t>
      </w:r>
      <w:r>
        <w:rPr>
          <w:rFonts w:ascii="Times New Roman" w:eastAsiaTheme="minorHAnsi" w:hAnsi="Times New Roman"/>
          <w:sz w:val="28"/>
          <w:szCs w:val="28"/>
        </w:rPr>
        <w:t>»</w:t>
      </w:r>
      <w:proofErr w:type="gramEnd"/>
      <w:r w:rsidR="00AE26E1" w:rsidRPr="00235928">
        <w:rPr>
          <w:rFonts w:ascii="Times New Roman" w:eastAsiaTheme="minorHAnsi" w:hAnsi="Times New Roman"/>
          <w:sz w:val="28"/>
          <w:szCs w:val="28"/>
        </w:rPr>
        <w:t>;</w:t>
      </w:r>
    </w:p>
    <w:p w:rsidR="00970FF2" w:rsidRPr="00970FF2" w:rsidRDefault="00970FF2" w:rsidP="00383151">
      <w:pPr>
        <w:autoSpaceDE w:val="0"/>
        <w:autoSpaceDN w:val="0"/>
        <w:adjustRightInd w:val="0"/>
        <w:spacing w:after="0" w:line="240" w:lineRule="auto"/>
        <w:ind w:firstLine="540"/>
        <w:jc w:val="both"/>
        <w:rPr>
          <w:rFonts w:ascii="Times New Roman" w:eastAsiaTheme="minorHAnsi" w:hAnsi="Times New Roman"/>
          <w:sz w:val="28"/>
          <w:szCs w:val="28"/>
        </w:rPr>
      </w:pPr>
      <w:r w:rsidRPr="00970FF2">
        <w:rPr>
          <w:rFonts w:ascii="Times New Roman" w:eastAsiaTheme="minorHAnsi" w:hAnsi="Times New Roman"/>
          <w:sz w:val="28"/>
          <w:szCs w:val="28"/>
        </w:rPr>
        <w:t>1.3. под</w:t>
      </w:r>
      <w:hyperlink r:id="rId15" w:history="1">
        <w:r w:rsidRPr="00970FF2">
          <w:rPr>
            <w:rFonts w:ascii="Times New Roman" w:eastAsiaTheme="minorHAnsi" w:hAnsi="Times New Roman"/>
            <w:sz w:val="28"/>
            <w:szCs w:val="28"/>
          </w:rPr>
          <w:t xml:space="preserve">пункт </w:t>
        </w:r>
      </w:hyperlink>
      <w:r w:rsidRPr="00970FF2">
        <w:rPr>
          <w:rFonts w:ascii="Times New Roman" w:eastAsiaTheme="minorHAnsi" w:hAnsi="Times New Roman"/>
          <w:sz w:val="28"/>
          <w:szCs w:val="28"/>
        </w:rPr>
        <w:t xml:space="preserve">9 </w:t>
      </w:r>
      <w:r>
        <w:rPr>
          <w:rFonts w:ascii="Times New Roman" w:eastAsiaTheme="minorHAnsi" w:hAnsi="Times New Roman"/>
          <w:sz w:val="28"/>
          <w:szCs w:val="28"/>
        </w:rPr>
        <w:t xml:space="preserve">пункта 1 статьи 12 </w:t>
      </w:r>
      <w:r w:rsidRPr="00970FF2">
        <w:rPr>
          <w:rFonts w:ascii="Times New Roman" w:eastAsiaTheme="minorHAnsi" w:hAnsi="Times New Roman"/>
          <w:sz w:val="28"/>
          <w:szCs w:val="28"/>
        </w:rPr>
        <w:t>изложить в следующей редакции:</w:t>
      </w:r>
    </w:p>
    <w:p w:rsidR="00970FF2" w:rsidRDefault="00C83F74" w:rsidP="0038315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«9</w:t>
      </w:r>
      <w:r w:rsidR="00970FF2">
        <w:rPr>
          <w:rFonts w:ascii="Times New Roman" w:eastAsiaTheme="minorHAnsi" w:hAnsi="Times New Roman"/>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00970FF2">
        <w:rPr>
          <w:rFonts w:ascii="Times New Roman" w:eastAsiaTheme="minorHAnsi" w:hAnsi="Times New Roman"/>
          <w:sz w:val="28"/>
          <w:szCs w:val="28"/>
        </w:rPr>
        <w:t>;</w:t>
      </w:r>
      <w:r>
        <w:rPr>
          <w:rFonts w:ascii="Times New Roman" w:eastAsiaTheme="minorHAnsi" w:hAnsi="Times New Roman"/>
          <w:sz w:val="28"/>
          <w:szCs w:val="28"/>
        </w:rPr>
        <w:t>»</w:t>
      </w:r>
      <w:proofErr w:type="gramEnd"/>
      <w:r w:rsidR="00970FF2">
        <w:rPr>
          <w:rFonts w:ascii="Times New Roman" w:eastAsiaTheme="minorHAnsi" w:hAnsi="Times New Roman"/>
          <w:sz w:val="28"/>
          <w:szCs w:val="28"/>
        </w:rPr>
        <w:t>;</w:t>
      </w:r>
    </w:p>
    <w:p w:rsidR="000E4401" w:rsidRDefault="000E4401" w:rsidP="00383151">
      <w:pPr>
        <w:autoSpaceDE w:val="0"/>
        <w:autoSpaceDN w:val="0"/>
        <w:adjustRightInd w:val="0"/>
        <w:spacing w:after="0" w:line="240" w:lineRule="auto"/>
        <w:ind w:firstLine="539"/>
        <w:jc w:val="both"/>
        <w:rPr>
          <w:rFonts w:ascii="Times New Roman" w:hAnsi="Times New Roman"/>
          <w:sz w:val="28"/>
          <w:szCs w:val="28"/>
        </w:rPr>
      </w:pPr>
      <w:r w:rsidRPr="000F2C18">
        <w:rPr>
          <w:rFonts w:ascii="Times New Roman" w:hAnsi="Times New Roman"/>
          <w:sz w:val="28"/>
          <w:szCs w:val="28"/>
        </w:rPr>
        <w:t>1.</w:t>
      </w:r>
      <w:r w:rsidR="00383151">
        <w:rPr>
          <w:rFonts w:ascii="Times New Roman" w:hAnsi="Times New Roman"/>
          <w:sz w:val="28"/>
          <w:szCs w:val="28"/>
        </w:rPr>
        <w:t>4</w:t>
      </w:r>
      <w:r w:rsidRPr="000F2C18">
        <w:rPr>
          <w:rFonts w:ascii="Times New Roman" w:hAnsi="Times New Roman"/>
          <w:sz w:val="28"/>
          <w:szCs w:val="28"/>
        </w:rPr>
        <w:t xml:space="preserve">. пункт 1 статьи </w:t>
      </w:r>
      <w:r w:rsidRPr="00C25804">
        <w:rPr>
          <w:rFonts w:ascii="Times New Roman" w:hAnsi="Times New Roman"/>
          <w:sz w:val="28"/>
          <w:szCs w:val="28"/>
        </w:rPr>
        <w:t>13</w:t>
      </w:r>
      <w:r w:rsidRPr="000F2C18">
        <w:rPr>
          <w:rFonts w:ascii="Times New Roman" w:hAnsi="Times New Roman"/>
          <w:sz w:val="28"/>
          <w:szCs w:val="28"/>
        </w:rPr>
        <w:t xml:space="preserve"> дополнить подпунктом 13 следующего содержания:</w:t>
      </w:r>
    </w:p>
    <w:p w:rsidR="000E4401" w:rsidRDefault="000E4401" w:rsidP="003831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sz w:val="28"/>
          <w:szCs w:val="28"/>
        </w:rPr>
        <w:t>.»;</w:t>
      </w:r>
      <w:proofErr w:type="gramEnd"/>
    </w:p>
    <w:p w:rsidR="00E90FC4" w:rsidRDefault="00E90FC4" w:rsidP="0038315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hAnsi="Times New Roman"/>
          <w:sz w:val="28"/>
          <w:szCs w:val="28"/>
        </w:rPr>
        <w:t>1.</w:t>
      </w:r>
      <w:r w:rsidR="00383151">
        <w:rPr>
          <w:rFonts w:ascii="Times New Roman" w:hAnsi="Times New Roman"/>
          <w:sz w:val="28"/>
          <w:szCs w:val="28"/>
        </w:rPr>
        <w:t>5</w:t>
      </w:r>
      <w:r>
        <w:rPr>
          <w:rFonts w:ascii="Times New Roman" w:hAnsi="Times New Roman"/>
          <w:sz w:val="28"/>
          <w:szCs w:val="28"/>
        </w:rPr>
        <w:t xml:space="preserve">. пункт 4 статьи 25 </w:t>
      </w:r>
      <w:hyperlink r:id="rId16" w:history="1">
        <w:r w:rsidRPr="00092222">
          <w:rPr>
            <w:rFonts w:ascii="Times New Roman" w:eastAsiaTheme="minorHAnsi" w:hAnsi="Times New Roman"/>
            <w:sz w:val="28"/>
            <w:szCs w:val="28"/>
          </w:rPr>
          <w:t>дополнить</w:t>
        </w:r>
      </w:hyperlink>
      <w:r>
        <w:rPr>
          <w:rFonts w:ascii="Times New Roman" w:eastAsiaTheme="minorHAnsi" w:hAnsi="Times New Roman"/>
          <w:sz w:val="28"/>
          <w:szCs w:val="28"/>
        </w:rPr>
        <w:t xml:space="preserve"> подпунктом 2.1 следующего содержания:</w:t>
      </w:r>
    </w:p>
    <w:p w:rsidR="00E90FC4" w:rsidRDefault="00610C01" w:rsidP="00383151">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w:t>
      </w:r>
      <w:r w:rsidR="00E90FC4">
        <w:rPr>
          <w:rFonts w:ascii="Times New Roman" w:eastAsiaTheme="minorHAnsi" w:hAnsi="Times New Roman"/>
          <w:sz w:val="28"/>
          <w:szCs w:val="28"/>
        </w:rPr>
        <w:t>2.1) проект стратегии социально-экономического развития муниципального образования</w:t>
      </w:r>
      <w:proofErr w:type="gramStart"/>
      <w:r w:rsidR="00E90FC4">
        <w:rPr>
          <w:rFonts w:ascii="Times New Roman" w:eastAsiaTheme="minorHAnsi" w:hAnsi="Times New Roman"/>
          <w:sz w:val="28"/>
          <w:szCs w:val="28"/>
        </w:rPr>
        <w:t>;</w:t>
      </w:r>
      <w:r>
        <w:rPr>
          <w:rFonts w:ascii="Times New Roman" w:eastAsiaTheme="minorHAnsi" w:hAnsi="Times New Roman"/>
          <w:sz w:val="28"/>
          <w:szCs w:val="28"/>
        </w:rPr>
        <w:t>»</w:t>
      </w:r>
      <w:proofErr w:type="gramEnd"/>
      <w:r w:rsidR="00E90FC4">
        <w:rPr>
          <w:rFonts w:ascii="Times New Roman" w:eastAsiaTheme="minorHAnsi" w:hAnsi="Times New Roman"/>
          <w:sz w:val="28"/>
          <w:szCs w:val="28"/>
        </w:rPr>
        <w:t>;</w:t>
      </w:r>
    </w:p>
    <w:p w:rsidR="0092179B" w:rsidRDefault="0092179B" w:rsidP="00383151">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1.</w:t>
      </w:r>
      <w:r w:rsidR="00383151">
        <w:rPr>
          <w:rFonts w:ascii="Times New Roman" w:eastAsiaTheme="minorHAnsi" w:hAnsi="Times New Roman"/>
          <w:sz w:val="28"/>
          <w:szCs w:val="28"/>
        </w:rPr>
        <w:t>6</w:t>
      </w:r>
      <w:r>
        <w:rPr>
          <w:rFonts w:ascii="Times New Roman" w:eastAsiaTheme="minorHAnsi" w:hAnsi="Times New Roman"/>
          <w:sz w:val="28"/>
          <w:szCs w:val="28"/>
        </w:rPr>
        <w:t xml:space="preserve">. в подпункте 3 пункта 4 статьи 25 слова </w:t>
      </w:r>
      <w:r w:rsidR="00B17894">
        <w:rPr>
          <w:rFonts w:ascii="Times New Roman" w:eastAsiaTheme="minorHAnsi" w:hAnsi="Times New Roman"/>
          <w:sz w:val="28"/>
          <w:szCs w:val="28"/>
        </w:rPr>
        <w:t>«</w:t>
      </w:r>
      <w:r>
        <w:rPr>
          <w:rFonts w:ascii="Times New Roman" w:eastAsiaTheme="minorHAnsi" w:hAnsi="Times New Roman"/>
          <w:sz w:val="28"/>
          <w:szCs w:val="28"/>
        </w:rPr>
        <w:t>проекты планов и программ развития района</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 xml:space="preserve"> исключить;</w:t>
      </w:r>
    </w:p>
    <w:p w:rsidR="00DA5254" w:rsidRDefault="00DA5254" w:rsidP="003C4C50">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hAnsi="Times New Roman"/>
          <w:sz w:val="28"/>
          <w:szCs w:val="28"/>
        </w:rPr>
        <w:t>1.</w:t>
      </w:r>
      <w:r w:rsidR="00383151">
        <w:rPr>
          <w:rFonts w:ascii="Times New Roman" w:hAnsi="Times New Roman"/>
          <w:sz w:val="28"/>
          <w:szCs w:val="28"/>
        </w:rPr>
        <w:t>7</w:t>
      </w:r>
      <w:r>
        <w:rPr>
          <w:rFonts w:ascii="Times New Roman" w:hAnsi="Times New Roman"/>
          <w:sz w:val="28"/>
          <w:szCs w:val="28"/>
        </w:rPr>
        <w:t xml:space="preserve">. </w:t>
      </w:r>
      <w:r w:rsidRPr="00DA5254">
        <w:rPr>
          <w:rFonts w:ascii="Times New Roman" w:hAnsi="Times New Roman"/>
          <w:sz w:val="28"/>
          <w:szCs w:val="28"/>
        </w:rPr>
        <w:t>под</w:t>
      </w:r>
      <w:hyperlink r:id="rId17" w:history="1">
        <w:r w:rsidRPr="00DA5254">
          <w:rPr>
            <w:rFonts w:ascii="Times New Roman" w:eastAsiaTheme="minorHAnsi" w:hAnsi="Times New Roman"/>
            <w:sz w:val="28"/>
            <w:szCs w:val="28"/>
          </w:rPr>
          <w:t xml:space="preserve">пункт 4 </w:t>
        </w:r>
        <w:r w:rsidR="00544E61">
          <w:rPr>
            <w:rFonts w:ascii="Times New Roman" w:eastAsiaTheme="minorHAnsi" w:hAnsi="Times New Roman"/>
            <w:sz w:val="28"/>
            <w:szCs w:val="28"/>
          </w:rPr>
          <w:t>пункта</w:t>
        </w:r>
        <w:r w:rsidRPr="00DA5254">
          <w:rPr>
            <w:rFonts w:ascii="Times New Roman" w:eastAsiaTheme="minorHAnsi" w:hAnsi="Times New Roman"/>
            <w:sz w:val="28"/>
            <w:szCs w:val="28"/>
          </w:rPr>
          <w:t xml:space="preserve"> 1 статьи 3</w:t>
        </w:r>
      </w:hyperlink>
      <w:r w:rsidR="00544E61">
        <w:rPr>
          <w:rFonts w:ascii="Times New Roman" w:eastAsiaTheme="minorHAnsi" w:hAnsi="Times New Roman"/>
          <w:sz w:val="28"/>
          <w:szCs w:val="28"/>
        </w:rPr>
        <w:t>2</w:t>
      </w:r>
      <w:r w:rsidRPr="00DA5254">
        <w:rPr>
          <w:rFonts w:ascii="Times New Roman" w:eastAsiaTheme="minorHAnsi" w:hAnsi="Times New Roman"/>
          <w:sz w:val="28"/>
          <w:szCs w:val="28"/>
        </w:rPr>
        <w:t xml:space="preserve"> изложить в следующей редакции:</w:t>
      </w:r>
    </w:p>
    <w:p w:rsidR="003C4C50" w:rsidRDefault="003C4C50" w:rsidP="003C4C50">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«4) утверждение стратегии социально-экономического развития муниципального образования</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0E4401" w:rsidRPr="000F7FAE" w:rsidRDefault="000E4401" w:rsidP="000E4401">
      <w:pPr>
        <w:autoSpaceDE w:val="0"/>
        <w:autoSpaceDN w:val="0"/>
        <w:adjustRightInd w:val="0"/>
        <w:spacing w:after="0" w:line="240" w:lineRule="auto"/>
        <w:ind w:firstLine="539"/>
        <w:jc w:val="both"/>
        <w:rPr>
          <w:rFonts w:ascii="Times New Roman" w:hAnsi="Times New Roman"/>
          <w:sz w:val="28"/>
          <w:szCs w:val="28"/>
        </w:rPr>
      </w:pPr>
      <w:r w:rsidRPr="000F7FAE">
        <w:rPr>
          <w:rFonts w:ascii="Times New Roman" w:hAnsi="Times New Roman"/>
          <w:sz w:val="28"/>
          <w:szCs w:val="28"/>
        </w:rPr>
        <w:t>1.</w:t>
      </w:r>
      <w:r w:rsidR="00383151">
        <w:rPr>
          <w:rFonts w:ascii="Times New Roman" w:hAnsi="Times New Roman"/>
          <w:sz w:val="28"/>
          <w:szCs w:val="28"/>
        </w:rPr>
        <w:t>8</w:t>
      </w:r>
      <w:r w:rsidRPr="000F7FAE">
        <w:rPr>
          <w:rFonts w:ascii="Times New Roman" w:hAnsi="Times New Roman"/>
          <w:sz w:val="28"/>
          <w:szCs w:val="28"/>
        </w:rPr>
        <w:t>. подпункт 2 пункта 7 статьи 37 изложить в следующей редакции:</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proofErr w:type="gramStart"/>
      <w:r>
        <w:rPr>
          <w:rFonts w:ascii="Times New Roman" w:hAnsi="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Times New Roman" w:hAnsi="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Pr>
          <w:rFonts w:ascii="Times New Roman" w:hAnsi="Times New Roman"/>
          <w:sz w:val="28"/>
          <w:szCs w:val="28"/>
        </w:rPr>
        <w:t>;»</w:t>
      </w:r>
      <w:proofErr w:type="gramEnd"/>
      <w:r>
        <w:rPr>
          <w:rFonts w:ascii="Times New Roman" w:hAnsi="Times New Roman"/>
          <w:sz w:val="28"/>
          <w:szCs w:val="28"/>
        </w:rPr>
        <w:t>;</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383151">
        <w:rPr>
          <w:rFonts w:ascii="Times New Roman" w:hAnsi="Times New Roman"/>
          <w:sz w:val="28"/>
          <w:szCs w:val="28"/>
        </w:rPr>
        <w:t>9</w:t>
      </w:r>
      <w:r>
        <w:rPr>
          <w:rFonts w:ascii="Times New Roman" w:hAnsi="Times New Roman"/>
          <w:sz w:val="28"/>
          <w:szCs w:val="28"/>
        </w:rPr>
        <w:t>. подпункт 3 пункта 8 статьи 37 изложить в следующей редакции:</w:t>
      </w:r>
    </w:p>
    <w:p w:rsidR="000E4401" w:rsidRDefault="000E4401" w:rsidP="000E4401">
      <w:pPr>
        <w:autoSpaceDE w:val="0"/>
        <w:autoSpaceDN w:val="0"/>
        <w:adjustRightInd w:val="0"/>
        <w:spacing w:after="0" w:line="240" w:lineRule="auto"/>
        <w:ind w:firstLine="540"/>
        <w:jc w:val="both"/>
        <w:rPr>
          <w:rFonts w:ascii="Times New Roman" w:hAnsi="Times New Roman"/>
          <w:iCs/>
          <w:sz w:val="28"/>
          <w:szCs w:val="28"/>
        </w:rPr>
      </w:pPr>
      <w:proofErr w:type="gramStart"/>
      <w:r>
        <w:rPr>
          <w:rFonts w:ascii="Times New Roman" w:hAnsi="Times New Roman"/>
          <w:iCs/>
          <w:sz w:val="28"/>
          <w:szCs w:val="28"/>
        </w:rPr>
        <w:t>«3</w:t>
      </w:r>
      <w:r w:rsidRPr="00010899">
        <w:rPr>
          <w:rFonts w:ascii="Times New Roman" w:hAnsi="Times New Roman"/>
          <w:iCs/>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w:t>
      </w:r>
      <w:r w:rsidRPr="00010899">
        <w:rPr>
          <w:rFonts w:ascii="Times New Roman" w:hAnsi="Times New Roman"/>
          <w:iCs/>
          <w:sz w:val="28"/>
          <w:szCs w:val="28"/>
        </w:rPr>
        <w:lastRenderedPageBreak/>
        <w:t>кооперативов, товарищества собственников недвижимости), кроме случаев</w:t>
      </w:r>
      <w:proofErr w:type="gramEnd"/>
      <w:r w:rsidRPr="00010899">
        <w:rPr>
          <w:rFonts w:ascii="Times New Roman" w:hAnsi="Times New Roman"/>
          <w:iCs/>
          <w:sz w:val="28"/>
          <w:szCs w:val="28"/>
        </w:rPr>
        <w:t xml:space="preserve">,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w:t>
      </w:r>
      <w:r>
        <w:rPr>
          <w:rFonts w:ascii="Times New Roman" w:hAnsi="Times New Roman"/>
          <w:iCs/>
          <w:sz w:val="28"/>
          <w:szCs w:val="28"/>
        </w:rPr>
        <w:t>органа местного самоуправления</w:t>
      </w:r>
      <w:proofErr w:type="gramStart"/>
      <w:r>
        <w:rPr>
          <w:rFonts w:ascii="Times New Roman" w:hAnsi="Times New Roman"/>
          <w:iCs/>
          <w:sz w:val="28"/>
          <w:szCs w:val="28"/>
        </w:rPr>
        <w:t>;»</w:t>
      </w:r>
      <w:proofErr w:type="gramEnd"/>
      <w:r w:rsidRPr="00010899">
        <w:rPr>
          <w:rFonts w:ascii="Times New Roman" w:hAnsi="Times New Roman"/>
          <w:iCs/>
          <w:sz w:val="28"/>
          <w:szCs w:val="28"/>
        </w:rPr>
        <w:t>;</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iCs/>
          <w:sz w:val="28"/>
          <w:szCs w:val="28"/>
        </w:rPr>
        <w:t>1.</w:t>
      </w:r>
      <w:r w:rsidR="00383151">
        <w:rPr>
          <w:rFonts w:ascii="Times New Roman" w:hAnsi="Times New Roman"/>
          <w:iCs/>
          <w:sz w:val="28"/>
          <w:szCs w:val="28"/>
        </w:rPr>
        <w:t>10</w:t>
      </w:r>
      <w:r>
        <w:rPr>
          <w:rFonts w:ascii="Times New Roman" w:hAnsi="Times New Roman"/>
          <w:iCs/>
          <w:sz w:val="28"/>
          <w:szCs w:val="28"/>
        </w:rPr>
        <w:t>. п</w:t>
      </w:r>
      <w:r w:rsidRPr="00A300F2">
        <w:rPr>
          <w:rFonts w:ascii="Times New Roman" w:hAnsi="Times New Roman"/>
          <w:sz w:val="28"/>
          <w:szCs w:val="28"/>
        </w:rPr>
        <w:t>ункт 6 статьи 38 дополнить абзацем следующего содержания:</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Pr="00A300F2">
        <w:rPr>
          <w:rFonts w:ascii="Times New Roman" w:hAnsi="Times New Roman"/>
          <w:sz w:val="28"/>
          <w:szCs w:val="28"/>
        </w:rPr>
        <w:t>В случае</w:t>
      </w:r>
      <w:r>
        <w:rPr>
          <w:rFonts w:ascii="Times New Roman" w:hAnsi="Times New Roman"/>
          <w:sz w:val="28"/>
          <w:szCs w:val="28"/>
        </w:rPr>
        <w:t xml:space="preserve"> обращения Губернатора Красноярского края </w:t>
      </w:r>
      <w:r w:rsidRPr="00A300F2">
        <w:rPr>
          <w:rFonts w:ascii="Times New Roman" w:hAnsi="Times New Roman"/>
          <w:sz w:val="28"/>
          <w:szCs w:val="28"/>
        </w:rPr>
        <w:t xml:space="preserve"> с заявлением о досрочном прекращении полномочий депутата </w:t>
      </w:r>
      <w:r>
        <w:rPr>
          <w:rFonts w:ascii="Times New Roman" w:hAnsi="Times New Roman"/>
          <w:sz w:val="28"/>
          <w:szCs w:val="28"/>
        </w:rPr>
        <w:t xml:space="preserve">Туруханского районного Совета депутатов </w:t>
      </w:r>
      <w:r w:rsidRPr="00A300F2">
        <w:rPr>
          <w:rFonts w:ascii="Times New Roman" w:hAnsi="Times New Roman"/>
          <w:sz w:val="28"/>
          <w:szCs w:val="28"/>
        </w:rPr>
        <w:t xml:space="preserve">днем появления основания для досрочного прекращения полномочий является день поступления в </w:t>
      </w:r>
      <w:r>
        <w:rPr>
          <w:rFonts w:ascii="Times New Roman" w:hAnsi="Times New Roman"/>
          <w:sz w:val="28"/>
          <w:szCs w:val="28"/>
        </w:rPr>
        <w:t xml:space="preserve">районный Совет депутатов </w:t>
      </w:r>
      <w:r w:rsidRPr="00A300F2">
        <w:rPr>
          <w:rFonts w:ascii="Times New Roman" w:hAnsi="Times New Roman"/>
          <w:sz w:val="28"/>
          <w:szCs w:val="28"/>
        </w:rPr>
        <w:t>данного заявления</w:t>
      </w:r>
      <w:proofErr w:type="gramStart"/>
      <w:r w:rsidRPr="00A300F2">
        <w:rPr>
          <w:rFonts w:ascii="Times New Roman" w:hAnsi="Times New Roman"/>
          <w:sz w:val="28"/>
          <w:szCs w:val="28"/>
        </w:rPr>
        <w:t>.</w:t>
      </w:r>
      <w:r>
        <w:rPr>
          <w:rFonts w:ascii="Times New Roman" w:hAnsi="Times New Roman"/>
          <w:sz w:val="28"/>
          <w:szCs w:val="28"/>
        </w:rPr>
        <w:t>»</w:t>
      </w:r>
      <w:r w:rsidRPr="00A300F2">
        <w:rPr>
          <w:rFonts w:ascii="Times New Roman" w:hAnsi="Times New Roman"/>
          <w:sz w:val="28"/>
          <w:szCs w:val="28"/>
        </w:rPr>
        <w:t>;</w:t>
      </w:r>
      <w:proofErr w:type="gramEnd"/>
    </w:p>
    <w:p w:rsidR="000E4401" w:rsidRDefault="000E4401" w:rsidP="000E4401">
      <w:pPr>
        <w:autoSpaceDE w:val="0"/>
        <w:autoSpaceDN w:val="0"/>
        <w:adjustRightInd w:val="0"/>
        <w:spacing w:after="0" w:line="240" w:lineRule="auto"/>
        <w:ind w:firstLine="539"/>
        <w:jc w:val="both"/>
        <w:rPr>
          <w:rFonts w:ascii="Times New Roman" w:hAnsi="Times New Roman"/>
          <w:bCs/>
          <w:sz w:val="28"/>
          <w:szCs w:val="28"/>
        </w:rPr>
      </w:pPr>
      <w:r w:rsidRPr="0039442A">
        <w:rPr>
          <w:rFonts w:ascii="Times New Roman" w:hAnsi="Times New Roman"/>
          <w:sz w:val="28"/>
          <w:szCs w:val="28"/>
        </w:rPr>
        <w:t>1.</w:t>
      </w:r>
      <w:r w:rsidR="00383151">
        <w:rPr>
          <w:rFonts w:ascii="Times New Roman" w:hAnsi="Times New Roman"/>
          <w:sz w:val="28"/>
          <w:szCs w:val="28"/>
        </w:rPr>
        <w:t>11</w:t>
      </w:r>
      <w:r>
        <w:rPr>
          <w:rFonts w:ascii="Times New Roman" w:hAnsi="Times New Roman"/>
          <w:sz w:val="28"/>
          <w:szCs w:val="28"/>
        </w:rPr>
        <w:t>.</w:t>
      </w:r>
      <w:r w:rsidRPr="0039442A">
        <w:rPr>
          <w:rFonts w:ascii="Times New Roman" w:hAnsi="Times New Roman"/>
          <w:bCs/>
          <w:sz w:val="28"/>
          <w:szCs w:val="28"/>
        </w:rPr>
        <w:t xml:space="preserve"> </w:t>
      </w:r>
      <w:r w:rsidR="00FC14C9">
        <w:rPr>
          <w:rFonts w:ascii="Times New Roman" w:hAnsi="Times New Roman"/>
          <w:bCs/>
          <w:sz w:val="28"/>
          <w:szCs w:val="28"/>
        </w:rPr>
        <w:t>п</w:t>
      </w:r>
      <w:r>
        <w:rPr>
          <w:rFonts w:ascii="Times New Roman" w:hAnsi="Times New Roman"/>
          <w:bCs/>
          <w:sz w:val="28"/>
          <w:szCs w:val="28"/>
        </w:rPr>
        <w:t xml:space="preserve">ункт 2 статьи </w:t>
      </w:r>
      <w:r w:rsidRPr="0058071B">
        <w:rPr>
          <w:rFonts w:ascii="Times New Roman" w:hAnsi="Times New Roman"/>
          <w:bCs/>
          <w:sz w:val="28"/>
          <w:szCs w:val="28"/>
        </w:rPr>
        <w:t>47</w:t>
      </w:r>
      <w:r>
        <w:rPr>
          <w:rFonts w:ascii="Times New Roman" w:hAnsi="Times New Roman"/>
          <w:bCs/>
          <w:sz w:val="28"/>
          <w:szCs w:val="28"/>
        </w:rPr>
        <w:t xml:space="preserve"> </w:t>
      </w:r>
      <w:r w:rsidRPr="00EE491A">
        <w:rPr>
          <w:rFonts w:ascii="Times New Roman" w:hAnsi="Times New Roman"/>
          <w:bCs/>
          <w:sz w:val="28"/>
          <w:szCs w:val="28"/>
        </w:rPr>
        <w:t>изложить в следующей редакции:</w:t>
      </w:r>
    </w:p>
    <w:p w:rsidR="000E4401" w:rsidRPr="0058071B" w:rsidRDefault="000E4401" w:rsidP="000E4401">
      <w:pPr>
        <w:pStyle w:val="ConsPlusNormal"/>
        <w:ind w:firstLine="540"/>
        <w:jc w:val="both"/>
        <w:rPr>
          <w:rFonts w:ascii="Times New Roman" w:hAnsi="Times New Roman" w:cs="Times New Roman"/>
          <w:bCs/>
          <w:sz w:val="28"/>
          <w:szCs w:val="28"/>
        </w:rPr>
      </w:pPr>
      <w:r w:rsidRPr="0058071B">
        <w:rPr>
          <w:rFonts w:ascii="Times New Roman" w:hAnsi="Times New Roman" w:cs="Times New Roman"/>
          <w:bCs/>
          <w:sz w:val="28"/>
          <w:szCs w:val="28"/>
        </w:rPr>
        <w:t xml:space="preserve">«2. </w:t>
      </w:r>
      <w:proofErr w:type="gramStart"/>
      <w:r w:rsidRPr="0058071B">
        <w:rPr>
          <w:rFonts w:ascii="Times New Roman" w:hAnsi="Times New Roman" w:cs="Times New Roman"/>
          <w:bCs/>
          <w:sz w:val="28"/>
          <w:szCs w:val="28"/>
        </w:rPr>
        <w:t xml:space="preserve">Глава  района должен соблюдать ограничения, запреты, исполнять обязанности, которые установлены Федеральным </w:t>
      </w:r>
      <w:hyperlink r:id="rId18" w:history="1">
        <w:r w:rsidRPr="0058071B">
          <w:rPr>
            <w:rFonts w:ascii="Times New Roman" w:hAnsi="Times New Roman" w:cs="Times New Roman"/>
            <w:bCs/>
            <w:sz w:val="28"/>
            <w:szCs w:val="28"/>
          </w:rPr>
          <w:t>законом</w:t>
        </w:r>
      </w:hyperlink>
      <w:r w:rsidRPr="0058071B">
        <w:rPr>
          <w:rFonts w:ascii="Times New Roman" w:hAnsi="Times New Roman" w:cs="Times New Roman"/>
          <w:bCs/>
          <w:sz w:val="28"/>
          <w:szCs w:val="28"/>
        </w:rPr>
        <w:t xml:space="preserve"> от 25</w:t>
      </w:r>
      <w:r w:rsidR="002D24E1">
        <w:rPr>
          <w:rFonts w:ascii="Times New Roman" w:hAnsi="Times New Roman" w:cs="Times New Roman"/>
          <w:bCs/>
          <w:sz w:val="28"/>
          <w:szCs w:val="28"/>
        </w:rPr>
        <w:t>.12.</w:t>
      </w:r>
      <w:r w:rsidRPr="0058071B">
        <w:rPr>
          <w:rFonts w:ascii="Times New Roman" w:hAnsi="Times New Roman" w:cs="Times New Roman"/>
          <w:bCs/>
          <w:sz w:val="28"/>
          <w:szCs w:val="28"/>
        </w:rPr>
        <w:t xml:space="preserve">2008 </w:t>
      </w:r>
      <w:r>
        <w:rPr>
          <w:rFonts w:ascii="Times New Roman" w:hAnsi="Times New Roman" w:cs="Times New Roman"/>
          <w:bCs/>
          <w:sz w:val="28"/>
          <w:szCs w:val="28"/>
        </w:rPr>
        <w:t>№</w:t>
      </w:r>
      <w:r w:rsidRPr="0058071B">
        <w:rPr>
          <w:rFonts w:ascii="Times New Roman" w:hAnsi="Times New Roman" w:cs="Times New Roman"/>
          <w:bCs/>
          <w:sz w:val="28"/>
          <w:szCs w:val="28"/>
        </w:rPr>
        <w:t xml:space="preserve">273-ФЗ </w:t>
      </w:r>
      <w:r>
        <w:rPr>
          <w:rFonts w:ascii="Times New Roman" w:hAnsi="Times New Roman" w:cs="Times New Roman"/>
          <w:bCs/>
          <w:sz w:val="28"/>
          <w:szCs w:val="28"/>
        </w:rPr>
        <w:t>«</w:t>
      </w:r>
      <w:r w:rsidRPr="0058071B">
        <w:rPr>
          <w:rFonts w:ascii="Times New Roman" w:hAnsi="Times New Roman" w:cs="Times New Roman"/>
          <w:bCs/>
          <w:sz w:val="28"/>
          <w:szCs w:val="28"/>
        </w:rPr>
        <w:t>О противодействии коррупции</w:t>
      </w:r>
      <w:r>
        <w:rPr>
          <w:rFonts w:ascii="Times New Roman" w:hAnsi="Times New Roman" w:cs="Times New Roman"/>
          <w:bCs/>
          <w:sz w:val="28"/>
          <w:szCs w:val="28"/>
        </w:rPr>
        <w:t>»</w:t>
      </w:r>
      <w:r w:rsidRPr="0058071B">
        <w:rPr>
          <w:rFonts w:ascii="Times New Roman" w:hAnsi="Times New Roman" w:cs="Times New Roman"/>
          <w:bCs/>
          <w:sz w:val="28"/>
          <w:szCs w:val="28"/>
        </w:rPr>
        <w:t xml:space="preserve">, Федеральным </w:t>
      </w:r>
      <w:hyperlink r:id="rId19" w:history="1">
        <w:r w:rsidRPr="0058071B">
          <w:rPr>
            <w:rFonts w:ascii="Times New Roman" w:hAnsi="Times New Roman" w:cs="Times New Roman"/>
            <w:bCs/>
            <w:sz w:val="28"/>
            <w:szCs w:val="28"/>
          </w:rPr>
          <w:t>законом</w:t>
        </w:r>
      </w:hyperlink>
      <w:r w:rsidRPr="0058071B">
        <w:rPr>
          <w:rFonts w:ascii="Times New Roman" w:hAnsi="Times New Roman" w:cs="Times New Roman"/>
          <w:bCs/>
          <w:sz w:val="28"/>
          <w:szCs w:val="28"/>
        </w:rPr>
        <w:t xml:space="preserve"> от </w:t>
      </w:r>
      <w:r w:rsidR="002D24E1">
        <w:rPr>
          <w:rFonts w:ascii="Times New Roman" w:hAnsi="Times New Roman" w:cs="Times New Roman"/>
          <w:bCs/>
          <w:sz w:val="28"/>
          <w:szCs w:val="28"/>
        </w:rPr>
        <w:t>0</w:t>
      </w:r>
      <w:r w:rsidRPr="0058071B">
        <w:rPr>
          <w:rFonts w:ascii="Times New Roman" w:hAnsi="Times New Roman" w:cs="Times New Roman"/>
          <w:bCs/>
          <w:sz w:val="28"/>
          <w:szCs w:val="28"/>
        </w:rPr>
        <w:t>3</w:t>
      </w:r>
      <w:r w:rsidR="002D24E1">
        <w:rPr>
          <w:rFonts w:ascii="Times New Roman" w:hAnsi="Times New Roman" w:cs="Times New Roman"/>
          <w:bCs/>
          <w:sz w:val="28"/>
          <w:szCs w:val="28"/>
        </w:rPr>
        <w:t>.12.2012</w:t>
      </w:r>
      <w:r w:rsidRPr="0058071B">
        <w:rPr>
          <w:rFonts w:ascii="Times New Roman" w:hAnsi="Times New Roman" w:cs="Times New Roman"/>
          <w:bCs/>
          <w:sz w:val="28"/>
          <w:szCs w:val="28"/>
        </w:rPr>
        <w:t xml:space="preserve"> </w:t>
      </w:r>
      <w:r>
        <w:rPr>
          <w:rFonts w:ascii="Times New Roman" w:hAnsi="Times New Roman" w:cs="Times New Roman"/>
          <w:bCs/>
          <w:sz w:val="28"/>
          <w:szCs w:val="28"/>
        </w:rPr>
        <w:t>№ 230-ФЗ «</w:t>
      </w:r>
      <w:r w:rsidRPr="0058071B">
        <w:rPr>
          <w:rFonts w:ascii="Times New Roman" w:hAnsi="Times New Roman" w:cs="Times New Roman"/>
          <w:bCs/>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bCs/>
          <w:sz w:val="28"/>
          <w:szCs w:val="28"/>
        </w:rPr>
        <w:t>»</w:t>
      </w:r>
      <w:r w:rsidRPr="0058071B">
        <w:rPr>
          <w:rFonts w:ascii="Times New Roman" w:hAnsi="Times New Roman" w:cs="Times New Roman"/>
          <w:bCs/>
          <w:sz w:val="28"/>
          <w:szCs w:val="28"/>
        </w:rPr>
        <w:t xml:space="preserve">, Федеральным </w:t>
      </w:r>
      <w:hyperlink r:id="rId20" w:history="1">
        <w:r w:rsidRPr="0058071B">
          <w:rPr>
            <w:rFonts w:ascii="Times New Roman" w:hAnsi="Times New Roman" w:cs="Times New Roman"/>
            <w:bCs/>
            <w:sz w:val="28"/>
            <w:szCs w:val="28"/>
          </w:rPr>
          <w:t>законом</w:t>
        </w:r>
      </w:hyperlink>
      <w:r w:rsidRPr="0058071B">
        <w:rPr>
          <w:rFonts w:ascii="Times New Roman" w:hAnsi="Times New Roman" w:cs="Times New Roman"/>
          <w:bCs/>
          <w:sz w:val="28"/>
          <w:szCs w:val="28"/>
        </w:rPr>
        <w:t xml:space="preserve"> от </w:t>
      </w:r>
      <w:r w:rsidR="002D24E1">
        <w:rPr>
          <w:rFonts w:ascii="Times New Roman" w:hAnsi="Times New Roman" w:cs="Times New Roman"/>
          <w:bCs/>
          <w:sz w:val="28"/>
          <w:szCs w:val="28"/>
        </w:rPr>
        <w:t>0</w:t>
      </w:r>
      <w:r w:rsidRPr="0058071B">
        <w:rPr>
          <w:rFonts w:ascii="Times New Roman" w:hAnsi="Times New Roman" w:cs="Times New Roman"/>
          <w:bCs/>
          <w:sz w:val="28"/>
          <w:szCs w:val="28"/>
        </w:rPr>
        <w:t>7</w:t>
      </w:r>
      <w:r w:rsidR="002D24E1">
        <w:rPr>
          <w:rFonts w:ascii="Times New Roman" w:hAnsi="Times New Roman" w:cs="Times New Roman"/>
          <w:bCs/>
          <w:sz w:val="28"/>
          <w:szCs w:val="28"/>
        </w:rPr>
        <w:t>.05.</w:t>
      </w:r>
      <w:r w:rsidRPr="0058071B">
        <w:rPr>
          <w:rFonts w:ascii="Times New Roman" w:hAnsi="Times New Roman" w:cs="Times New Roman"/>
          <w:bCs/>
          <w:sz w:val="28"/>
          <w:szCs w:val="28"/>
        </w:rPr>
        <w:t xml:space="preserve">2013 </w:t>
      </w:r>
      <w:r>
        <w:rPr>
          <w:rFonts w:ascii="Times New Roman" w:hAnsi="Times New Roman" w:cs="Times New Roman"/>
          <w:bCs/>
          <w:sz w:val="28"/>
          <w:szCs w:val="28"/>
        </w:rPr>
        <w:t>№</w:t>
      </w:r>
      <w:r w:rsidRPr="0058071B">
        <w:rPr>
          <w:rFonts w:ascii="Times New Roman" w:hAnsi="Times New Roman" w:cs="Times New Roman"/>
          <w:bCs/>
          <w:sz w:val="28"/>
          <w:szCs w:val="28"/>
        </w:rPr>
        <w:t xml:space="preserve"> 79-ФЗ </w:t>
      </w:r>
      <w:r>
        <w:rPr>
          <w:rFonts w:ascii="Times New Roman" w:hAnsi="Times New Roman" w:cs="Times New Roman"/>
          <w:bCs/>
          <w:sz w:val="28"/>
          <w:szCs w:val="28"/>
        </w:rPr>
        <w:t>«</w:t>
      </w:r>
      <w:r w:rsidRPr="0058071B">
        <w:rPr>
          <w:rFonts w:ascii="Times New Roman" w:hAnsi="Times New Roman" w:cs="Times New Roman"/>
          <w:bCs/>
          <w:sz w:val="28"/>
          <w:szCs w:val="28"/>
        </w:rPr>
        <w:t>О запрете отдельным категориям лиц открывать и иметь счета (вклады), хранить наличные денежные средства и ценности в иностранных</w:t>
      </w:r>
      <w:proofErr w:type="gramEnd"/>
      <w:r w:rsidRPr="0058071B">
        <w:rPr>
          <w:rFonts w:ascii="Times New Roman" w:hAnsi="Times New Roman" w:cs="Times New Roman"/>
          <w:bCs/>
          <w:sz w:val="28"/>
          <w:szCs w:val="28"/>
        </w:rPr>
        <w:t xml:space="preserve"> </w:t>
      </w:r>
      <w:proofErr w:type="gramStart"/>
      <w:r w:rsidRPr="0058071B">
        <w:rPr>
          <w:rFonts w:ascii="Times New Roman" w:hAnsi="Times New Roman" w:cs="Times New Roman"/>
          <w:bCs/>
          <w:sz w:val="28"/>
          <w:szCs w:val="28"/>
        </w:rPr>
        <w:t>банках</w:t>
      </w:r>
      <w:proofErr w:type="gramEnd"/>
      <w:r w:rsidRPr="0058071B">
        <w:rPr>
          <w:rFonts w:ascii="Times New Roman" w:hAnsi="Times New Roman" w:cs="Times New Roman"/>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bCs/>
          <w:sz w:val="28"/>
          <w:szCs w:val="28"/>
        </w:rPr>
        <w:t>.».</w:t>
      </w:r>
    </w:p>
    <w:p w:rsidR="000E4401" w:rsidRDefault="000E4401" w:rsidP="000E4401">
      <w:pPr>
        <w:autoSpaceDE w:val="0"/>
        <w:autoSpaceDN w:val="0"/>
        <w:adjustRightInd w:val="0"/>
        <w:spacing w:after="0" w:line="240" w:lineRule="auto"/>
        <w:ind w:firstLine="540"/>
        <w:jc w:val="both"/>
        <w:rPr>
          <w:rFonts w:ascii="Times New Roman" w:hAnsi="Times New Roman"/>
          <w:iCs/>
          <w:sz w:val="28"/>
          <w:szCs w:val="28"/>
        </w:rPr>
      </w:pPr>
      <w:r>
        <w:rPr>
          <w:rFonts w:ascii="Times New Roman" w:hAnsi="Times New Roman"/>
          <w:bCs/>
          <w:sz w:val="28"/>
          <w:szCs w:val="28"/>
        </w:rPr>
        <w:t>1.</w:t>
      </w:r>
      <w:r w:rsidR="00383151">
        <w:rPr>
          <w:rFonts w:ascii="Times New Roman" w:hAnsi="Times New Roman"/>
          <w:bCs/>
          <w:sz w:val="28"/>
          <w:szCs w:val="28"/>
        </w:rPr>
        <w:t>12</w:t>
      </w:r>
      <w:r>
        <w:rPr>
          <w:rFonts w:ascii="Times New Roman" w:hAnsi="Times New Roman"/>
          <w:bCs/>
          <w:sz w:val="28"/>
          <w:szCs w:val="28"/>
        </w:rPr>
        <w:t xml:space="preserve">. </w:t>
      </w:r>
      <w:r>
        <w:rPr>
          <w:rFonts w:ascii="Times New Roman" w:hAnsi="Times New Roman"/>
          <w:iCs/>
          <w:sz w:val="28"/>
          <w:szCs w:val="28"/>
        </w:rPr>
        <w:t>подпункт 3 пункта 3 статьи 47 изложить в следующей редакции:</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Times New Roman" w:hAnsi="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Pr>
          <w:rFonts w:ascii="Times New Roman" w:hAnsi="Times New Roman"/>
          <w:sz w:val="28"/>
          <w:szCs w:val="28"/>
        </w:rPr>
        <w:t>;»</w:t>
      </w:r>
      <w:proofErr w:type="gramEnd"/>
      <w:r>
        <w:rPr>
          <w:rFonts w:ascii="Times New Roman" w:hAnsi="Times New Roman"/>
          <w:sz w:val="28"/>
          <w:szCs w:val="28"/>
        </w:rPr>
        <w:t>;</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383151">
        <w:rPr>
          <w:rFonts w:ascii="Times New Roman" w:hAnsi="Times New Roman"/>
          <w:sz w:val="28"/>
          <w:szCs w:val="28"/>
        </w:rPr>
        <w:t>13</w:t>
      </w:r>
      <w:r>
        <w:rPr>
          <w:rFonts w:ascii="Times New Roman" w:hAnsi="Times New Roman"/>
          <w:sz w:val="28"/>
          <w:szCs w:val="28"/>
        </w:rPr>
        <w:t>. статью 51 Устава дополнить пунктом 7 следующего содержания:</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«7. В случае досрочного прекращения полномочий Главы района избрание Главы района районным Советом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При этом если до истечения срока полномочий районного Совета депутатов осталось менее шести месяцев, избрание Главы района из числа кандидатов, представленных конкурсной комиссией по результатам конкурса </w:t>
      </w:r>
      <w:r>
        <w:rPr>
          <w:rFonts w:ascii="Times New Roman" w:hAnsi="Times New Roman"/>
          <w:sz w:val="28"/>
          <w:szCs w:val="28"/>
        </w:rPr>
        <w:lastRenderedPageBreak/>
        <w:t>осуществляется  в течение трех месяцев со дня избрания районного Совета депутатов в правомочном составе</w:t>
      </w:r>
      <w:proofErr w:type="gramStart"/>
      <w:r>
        <w:rPr>
          <w:rFonts w:ascii="Times New Roman" w:hAnsi="Times New Roman"/>
          <w:sz w:val="28"/>
          <w:szCs w:val="28"/>
        </w:rPr>
        <w:t>.»;</w:t>
      </w:r>
      <w:proofErr w:type="gramEnd"/>
    </w:p>
    <w:p w:rsidR="000E4401" w:rsidRPr="007245EC" w:rsidRDefault="000E4401" w:rsidP="000E4401">
      <w:pPr>
        <w:autoSpaceDE w:val="0"/>
        <w:autoSpaceDN w:val="0"/>
        <w:adjustRightInd w:val="0"/>
        <w:spacing w:after="0" w:line="240" w:lineRule="auto"/>
        <w:ind w:firstLine="539"/>
        <w:jc w:val="both"/>
        <w:rPr>
          <w:rFonts w:ascii="Times New Roman" w:hAnsi="Times New Roman"/>
          <w:sz w:val="28"/>
          <w:szCs w:val="28"/>
        </w:rPr>
      </w:pPr>
      <w:r w:rsidRPr="007245EC">
        <w:rPr>
          <w:rFonts w:ascii="Times New Roman" w:hAnsi="Times New Roman"/>
          <w:sz w:val="28"/>
          <w:szCs w:val="28"/>
        </w:rPr>
        <w:t>1.</w:t>
      </w:r>
      <w:r w:rsidR="00383151">
        <w:rPr>
          <w:rFonts w:ascii="Times New Roman" w:hAnsi="Times New Roman"/>
          <w:sz w:val="28"/>
          <w:szCs w:val="28"/>
        </w:rPr>
        <w:t>14</w:t>
      </w:r>
      <w:r w:rsidRPr="007245EC">
        <w:rPr>
          <w:rFonts w:ascii="Times New Roman" w:hAnsi="Times New Roman"/>
          <w:sz w:val="28"/>
          <w:szCs w:val="28"/>
        </w:rPr>
        <w:t>. подпункт 4 пункта 2 статьи 52  изложить в следующей редакции:</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proofErr w:type="gramStart"/>
      <w:r w:rsidRPr="007245EC">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w:t>
      </w:r>
      <w:hyperlink r:id="rId21" w:history="1">
        <w:r w:rsidRPr="007245EC">
          <w:rPr>
            <w:rFonts w:ascii="Times New Roman" w:hAnsi="Times New Roman"/>
            <w:sz w:val="28"/>
            <w:szCs w:val="28"/>
          </w:rPr>
          <w:t>законом</w:t>
        </w:r>
      </w:hyperlink>
      <w:r w:rsidRPr="007245EC">
        <w:rPr>
          <w:rFonts w:ascii="Times New Roman" w:hAnsi="Times New Roman"/>
          <w:sz w:val="28"/>
          <w:szCs w:val="28"/>
        </w:rPr>
        <w:t xml:space="preserve"> от 25</w:t>
      </w:r>
      <w:r w:rsidR="00B23829">
        <w:rPr>
          <w:rFonts w:ascii="Times New Roman" w:hAnsi="Times New Roman"/>
          <w:sz w:val="28"/>
          <w:szCs w:val="28"/>
        </w:rPr>
        <w:t>.12.</w:t>
      </w:r>
      <w:r w:rsidRPr="007245EC">
        <w:rPr>
          <w:rFonts w:ascii="Times New Roman" w:hAnsi="Times New Roman"/>
          <w:sz w:val="28"/>
          <w:szCs w:val="28"/>
        </w:rPr>
        <w:t xml:space="preserve">2008 </w:t>
      </w:r>
      <w:r>
        <w:rPr>
          <w:rFonts w:ascii="Times New Roman" w:hAnsi="Times New Roman"/>
          <w:sz w:val="28"/>
          <w:szCs w:val="28"/>
        </w:rPr>
        <w:t>№</w:t>
      </w:r>
      <w:r w:rsidRPr="007245EC">
        <w:rPr>
          <w:rFonts w:ascii="Times New Roman" w:hAnsi="Times New Roman"/>
          <w:sz w:val="28"/>
          <w:szCs w:val="28"/>
        </w:rPr>
        <w:t xml:space="preserve"> 273-</w:t>
      </w:r>
      <w:r>
        <w:rPr>
          <w:rFonts w:ascii="Times New Roman" w:hAnsi="Times New Roman"/>
          <w:sz w:val="28"/>
          <w:szCs w:val="28"/>
        </w:rPr>
        <w:t>ФЗ</w:t>
      </w:r>
      <w:r w:rsidRPr="007245EC">
        <w:rPr>
          <w:rFonts w:ascii="Times New Roman" w:hAnsi="Times New Roman"/>
          <w:sz w:val="28"/>
          <w:szCs w:val="28"/>
        </w:rPr>
        <w:t xml:space="preserve"> </w:t>
      </w:r>
      <w:r>
        <w:rPr>
          <w:rFonts w:ascii="Times New Roman" w:hAnsi="Times New Roman"/>
          <w:sz w:val="28"/>
          <w:szCs w:val="28"/>
        </w:rPr>
        <w:t>«</w:t>
      </w:r>
      <w:r w:rsidRPr="007245EC">
        <w:rPr>
          <w:rFonts w:ascii="Times New Roman" w:hAnsi="Times New Roman"/>
          <w:sz w:val="28"/>
          <w:szCs w:val="28"/>
        </w:rPr>
        <w:t>О противодействии коррупции</w:t>
      </w:r>
      <w:r>
        <w:rPr>
          <w:rFonts w:ascii="Times New Roman" w:hAnsi="Times New Roman"/>
          <w:sz w:val="28"/>
          <w:szCs w:val="28"/>
        </w:rPr>
        <w:t>»</w:t>
      </w:r>
      <w:r w:rsidRPr="007245EC">
        <w:rPr>
          <w:rFonts w:ascii="Times New Roman" w:hAnsi="Times New Roman"/>
          <w:sz w:val="28"/>
          <w:szCs w:val="28"/>
        </w:rPr>
        <w:t xml:space="preserve">, Федеральным </w:t>
      </w:r>
      <w:hyperlink r:id="rId22" w:history="1">
        <w:r w:rsidRPr="007245EC">
          <w:rPr>
            <w:rFonts w:ascii="Times New Roman" w:hAnsi="Times New Roman"/>
            <w:sz w:val="28"/>
            <w:szCs w:val="28"/>
          </w:rPr>
          <w:t>законом</w:t>
        </w:r>
      </w:hyperlink>
      <w:r w:rsidRPr="007245EC">
        <w:rPr>
          <w:rFonts w:ascii="Times New Roman" w:hAnsi="Times New Roman"/>
          <w:sz w:val="28"/>
          <w:szCs w:val="28"/>
        </w:rPr>
        <w:t xml:space="preserve"> от </w:t>
      </w:r>
      <w:r w:rsidR="00B23829">
        <w:rPr>
          <w:rFonts w:ascii="Times New Roman" w:hAnsi="Times New Roman"/>
          <w:sz w:val="28"/>
          <w:szCs w:val="28"/>
        </w:rPr>
        <w:t>0</w:t>
      </w:r>
      <w:r w:rsidRPr="007245EC">
        <w:rPr>
          <w:rFonts w:ascii="Times New Roman" w:hAnsi="Times New Roman"/>
          <w:sz w:val="28"/>
          <w:szCs w:val="28"/>
        </w:rPr>
        <w:t>3</w:t>
      </w:r>
      <w:r w:rsidR="00B23829">
        <w:rPr>
          <w:rFonts w:ascii="Times New Roman" w:hAnsi="Times New Roman"/>
          <w:sz w:val="28"/>
          <w:szCs w:val="28"/>
        </w:rPr>
        <w:t>.12.</w:t>
      </w:r>
      <w:r w:rsidRPr="007245EC">
        <w:rPr>
          <w:rFonts w:ascii="Times New Roman" w:hAnsi="Times New Roman"/>
          <w:sz w:val="28"/>
          <w:szCs w:val="28"/>
        </w:rPr>
        <w:t xml:space="preserve">2012 </w:t>
      </w:r>
      <w:r>
        <w:rPr>
          <w:rFonts w:ascii="Times New Roman" w:hAnsi="Times New Roman"/>
          <w:sz w:val="28"/>
          <w:szCs w:val="28"/>
        </w:rPr>
        <w:t>№</w:t>
      </w:r>
      <w:r w:rsidRPr="007245EC">
        <w:rPr>
          <w:rFonts w:ascii="Times New Roman" w:hAnsi="Times New Roman"/>
          <w:sz w:val="28"/>
          <w:szCs w:val="28"/>
        </w:rPr>
        <w:t xml:space="preserve"> 230-ФЗ </w:t>
      </w:r>
      <w:r>
        <w:rPr>
          <w:rFonts w:ascii="Times New Roman" w:hAnsi="Times New Roman"/>
          <w:sz w:val="28"/>
          <w:szCs w:val="28"/>
        </w:rPr>
        <w:t>«</w:t>
      </w:r>
      <w:r w:rsidRPr="007245E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w:t>
      </w:r>
      <w:r w:rsidRPr="007245EC">
        <w:rPr>
          <w:rFonts w:ascii="Times New Roman" w:hAnsi="Times New Roman"/>
          <w:sz w:val="28"/>
          <w:szCs w:val="28"/>
        </w:rPr>
        <w:t xml:space="preserve">, Федеральным </w:t>
      </w:r>
      <w:hyperlink r:id="rId23" w:history="1">
        <w:r w:rsidRPr="007245EC">
          <w:rPr>
            <w:rFonts w:ascii="Times New Roman" w:hAnsi="Times New Roman"/>
            <w:sz w:val="28"/>
            <w:szCs w:val="28"/>
          </w:rPr>
          <w:t>законом</w:t>
        </w:r>
      </w:hyperlink>
      <w:r w:rsidRPr="007245EC">
        <w:rPr>
          <w:rFonts w:ascii="Times New Roman" w:hAnsi="Times New Roman"/>
          <w:sz w:val="28"/>
          <w:szCs w:val="28"/>
        </w:rPr>
        <w:t xml:space="preserve"> от </w:t>
      </w:r>
      <w:r w:rsidR="00B23829">
        <w:rPr>
          <w:rFonts w:ascii="Times New Roman" w:hAnsi="Times New Roman"/>
          <w:sz w:val="28"/>
          <w:szCs w:val="28"/>
        </w:rPr>
        <w:t>0</w:t>
      </w:r>
      <w:r w:rsidRPr="007245EC">
        <w:rPr>
          <w:rFonts w:ascii="Times New Roman" w:hAnsi="Times New Roman"/>
          <w:sz w:val="28"/>
          <w:szCs w:val="28"/>
        </w:rPr>
        <w:t>7</w:t>
      </w:r>
      <w:r w:rsidR="00B23829">
        <w:rPr>
          <w:rFonts w:ascii="Times New Roman" w:hAnsi="Times New Roman"/>
          <w:sz w:val="28"/>
          <w:szCs w:val="28"/>
        </w:rPr>
        <w:t>.05.</w:t>
      </w:r>
      <w:r w:rsidRPr="007245EC">
        <w:rPr>
          <w:rFonts w:ascii="Times New Roman" w:hAnsi="Times New Roman"/>
          <w:sz w:val="28"/>
          <w:szCs w:val="28"/>
        </w:rPr>
        <w:t xml:space="preserve">2013 </w:t>
      </w:r>
      <w:r>
        <w:rPr>
          <w:rFonts w:ascii="Times New Roman" w:hAnsi="Times New Roman"/>
          <w:sz w:val="28"/>
          <w:szCs w:val="28"/>
        </w:rPr>
        <w:t>№</w:t>
      </w:r>
      <w:r w:rsidRPr="007245EC">
        <w:rPr>
          <w:rFonts w:ascii="Times New Roman" w:hAnsi="Times New Roman"/>
          <w:sz w:val="28"/>
          <w:szCs w:val="28"/>
        </w:rPr>
        <w:t xml:space="preserve"> 79-ФЗ </w:t>
      </w:r>
      <w:r>
        <w:rPr>
          <w:rFonts w:ascii="Times New Roman" w:hAnsi="Times New Roman"/>
          <w:sz w:val="28"/>
          <w:szCs w:val="28"/>
        </w:rPr>
        <w:t>«</w:t>
      </w:r>
      <w:r w:rsidRPr="007245E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7245EC">
        <w:rPr>
          <w:rFonts w:ascii="Times New Roman" w:hAnsi="Times New Roman"/>
          <w:sz w:val="28"/>
          <w:szCs w:val="28"/>
        </w:rPr>
        <w:t xml:space="preserve"> за пределами территории Российской Федерации, владеть и (или) пользоваться иностранными финансовыми инструментами»</w:t>
      </w:r>
      <w:proofErr w:type="gramStart"/>
      <w:r w:rsidRPr="007245EC">
        <w:rPr>
          <w:rFonts w:ascii="Times New Roman" w:hAnsi="Times New Roman"/>
          <w:sz w:val="28"/>
          <w:szCs w:val="28"/>
        </w:rPr>
        <w:t>;»</w:t>
      </w:r>
      <w:proofErr w:type="gramEnd"/>
      <w:r>
        <w:rPr>
          <w:rFonts w:ascii="Times New Roman" w:hAnsi="Times New Roman"/>
          <w:sz w:val="28"/>
          <w:szCs w:val="28"/>
        </w:rPr>
        <w:t>;</w:t>
      </w:r>
    </w:p>
    <w:p w:rsidR="000E4401" w:rsidRPr="00215D39" w:rsidRDefault="000E4401" w:rsidP="000E4401">
      <w:pPr>
        <w:spacing w:after="0" w:line="240" w:lineRule="auto"/>
        <w:ind w:firstLine="709"/>
        <w:jc w:val="both"/>
        <w:rPr>
          <w:rFonts w:ascii="Times New Roman" w:hAnsi="Times New Roman"/>
          <w:bCs/>
          <w:sz w:val="28"/>
          <w:szCs w:val="28"/>
          <w:lang w:eastAsia="ru-RU"/>
        </w:rPr>
      </w:pPr>
      <w:r>
        <w:rPr>
          <w:rFonts w:ascii="Times New Roman" w:hAnsi="Times New Roman"/>
          <w:sz w:val="28"/>
          <w:szCs w:val="28"/>
        </w:rPr>
        <w:t>1.1</w:t>
      </w:r>
      <w:r w:rsidR="00383151">
        <w:rPr>
          <w:rFonts w:ascii="Times New Roman" w:hAnsi="Times New Roman"/>
          <w:sz w:val="28"/>
          <w:szCs w:val="28"/>
        </w:rPr>
        <w:t>5</w:t>
      </w:r>
      <w:r>
        <w:rPr>
          <w:rFonts w:ascii="Times New Roman" w:hAnsi="Times New Roman"/>
          <w:sz w:val="28"/>
          <w:szCs w:val="28"/>
        </w:rPr>
        <w:t xml:space="preserve">. </w:t>
      </w:r>
      <w:r w:rsidR="00FC14C9">
        <w:rPr>
          <w:rFonts w:ascii="Times New Roman" w:hAnsi="Times New Roman"/>
          <w:sz w:val="28"/>
          <w:szCs w:val="28"/>
        </w:rPr>
        <w:t>н</w:t>
      </w:r>
      <w:r>
        <w:rPr>
          <w:rFonts w:ascii="Times New Roman" w:hAnsi="Times New Roman"/>
          <w:sz w:val="28"/>
          <w:szCs w:val="28"/>
        </w:rPr>
        <w:t>аименование с</w:t>
      </w:r>
      <w:r w:rsidRPr="00215D39">
        <w:rPr>
          <w:rFonts w:ascii="Times New Roman" w:hAnsi="Times New Roman"/>
          <w:bCs/>
          <w:sz w:val="28"/>
          <w:szCs w:val="28"/>
          <w:lang w:eastAsia="ru-RU"/>
        </w:rPr>
        <w:t>тать</w:t>
      </w:r>
      <w:r>
        <w:rPr>
          <w:rFonts w:ascii="Times New Roman" w:hAnsi="Times New Roman"/>
          <w:bCs/>
          <w:sz w:val="28"/>
          <w:szCs w:val="28"/>
          <w:lang w:eastAsia="ru-RU"/>
        </w:rPr>
        <w:t xml:space="preserve">и 53 </w:t>
      </w:r>
      <w:r w:rsidRPr="00215D39">
        <w:rPr>
          <w:rFonts w:ascii="Times New Roman" w:hAnsi="Times New Roman"/>
          <w:bCs/>
          <w:sz w:val="28"/>
          <w:szCs w:val="28"/>
          <w:lang w:eastAsia="ru-RU"/>
        </w:rPr>
        <w:t>«Гарантии осуществления полномочий лиц, замещающих муниципальные должности на постоянной основе</w:t>
      </w:r>
      <w:r>
        <w:rPr>
          <w:rFonts w:ascii="Times New Roman" w:hAnsi="Times New Roman"/>
          <w:bCs/>
          <w:sz w:val="28"/>
          <w:szCs w:val="28"/>
          <w:lang w:eastAsia="ru-RU"/>
        </w:rPr>
        <w:t xml:space="preserve">» </w:t>
      </w:r>
      <w:r w:rsidRPr="00215D39">
        <w:rPr>
          <w:rFonts w:ascii="Times New Roman" w:hAnsi="Times New Roman"/>
          <w:bCs/>
          <w:i/>
          <w:sz w:val="28"/>
          <w:szCs w:val="28"/>
          <w:lang w:eastAsia="ru-RU"/>
        </w:rPr>
        <w:t xml:space="preserve"> </w:t>
      </w:r>
      <w:r w:rsidRPr="00215D39">
        <w:rPr>
          <w:rFonts w:ascii="Times New Roman" w:hAnsi="Times New Roman"/>
          <w:bCs/>
          <w:sz w:val="28"/>
          <w:szCs w:val="28"/>
          <w:lang w:eastAsia="ru-RU"/>
        </w:rPr>
        <w:t>изложить в следующей редакции:</w:t>
      </w:r>
    </w:p>
    <w:p w:rsidR="000E4401" w:rsidRPr="00A31CE3" w:rsidRDefault="000E4401" w:rsidP="000E4401">
      <w:pPr>
        <w:autoSpaceDE w:val="0"/>
        <w:autoSpaceDN w:val="0"/>
        <w:adjustRightInd w:val="0"/>
        <w:spacing w:after="0" w:line="240" w:lineRule="auto"/>
        <w:ind w:firstLine="709"/>
        <w:jc w:val="both"/>
        <w:rPr>
          <w:rFonts w:ascii="Times New Roman" w:hAnsi="Times New Roman"/>
          <w:sz w:val="28"/>
          <w:szCs w:val="28"/>
        </w:rPr>
      </w:pPr>
      <w:r w:rsidRPr="00A31CE3">
        <w:rPr>
          <w:rFonts w:ascii="Times New Roman" w:eastAsia="Times New Roman" w:hAnsi="Times New Roman"/>
          <w:sz w:val="28"/>
          <w:szCs w:val="28"/>
          <w:lang w:eastAsia="ru-RU"/>
        </w:rPr>
        <w:t xml:space="preserve">«Статья </w:t>
      </w:r>
      <w:r>
        <w:rPr>
          <w:rFonts w:ascii="Times New Roman" w:eastAsia="Times New Roman" w:hAnsi="Times New Roman"/>
          <w:sz w:val="28"/>
          <w:szCs w:val="28"/>
          <w:lang w:eastAsia="ru-RU"/>
        </w:rPr>
        <w:t>53</w:t>
      </w:r>
      <w:r w:rsidRPr="00A31CE3">
        <w:rPr>
          <w:rFonts w:ascii="Times New Roman" w:eastAsia="Times New Roman" w:hAnsi="Times New Roman"/>
          <w:sz w:val="28"/>
          <w:szCs w:val="28"/>
          <w:lang w:eastAsia="ru-RU"/>
        </w:rPr>
        <w:t xml:space="preserve">. </w:t>
      </w:r>
      <w:r w:rsidRPr="00215D39">
        <w:rPr>
          <w:rFonts w:ascii="Times New Roman" w:hAnsi="Times New Roman"/>
          <w:bCs/>
          <w:sz w:val="28"/>
          <w:szCs w:val="28"/>
          <w:lang w:eastAsia="ru-RU"/>
        </w:rPr>
        <w:t>Гарантии осуществления полномочий лиц, замещающих муниципальные должности на постоянной основе</w:t>
      </w:r>
      <w:r>
        <w:rPr>
          <w:rFonts w:ascii="Times New Roman" w:hAnsi="Times New Roman"/>
          <w:bCs/>
          <w:sz w:val="28"/>
          <w:szCs w:val="28"/>
          <w:lang w:eastAsia="ru-RU"/>
        </w:rPr>
        <w:t>.</w:t>
      </w:r>
      <w:r w:rsidRPr="00A31CE3">
        <w:rPr>
          <w:rFonts w:ascii="Times New Roman" w:eastAsia="Times New Roman" w:hAnsi="Times New Roman"/>
          <w:sz w:val="28"/>
          <w:szCs w:val="28"/>
          <w:lang w:eastAsia="ru-RU"/>
        </w:rPr>
        <w:t xml:space="preserve"> Ежегодный оплачиваемый отпуск лиц </w:t>
      </w:r>
      <w:r w:rsidRPr="00A31CE3">
        <w:rPr>
          <w:rFonts w:ascii="Times New Roman" w:hAnsi="Times New Roman"/>
          <w:sz w:val="28"/>
          <w:szCs w:val="28"/>
        </w:rPr>
        <w:t>замещающих муниципальные должности на постоянной основе</w:t>
      </w:r>
      <w:r>
        <w:rPr>
          <w:rFonts w:ascii="Times New Roman" w:hAnsi="Times New Roman"/>
          <w:sz w:val="28"/>
          <w:szCs w:val="28"/>
        </w:rPr>
        <w:t>»</w:t>
      </w:r>
      <w:r w:rsidRPr="00A31CE3">
        <w:rPr>
          <w:rFonts w:ascii="Times New Roman" w:hAnsi="Times New Roman"/>
          <w:sz w:val="28"/>
          <w:szCs w:val="28"/>
        </w:rPr>
        <w:t>.</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1.1</w:t>
      </w:r>
      <w:r w:rsidR="00383151">
        <w:rPr>
          <w:rFonts w:ascii="Times New Roman" w:hAnsi="Times New Roman"/>
          <w:sz w:val="28"/>
          <w:szCs w:val="28"/>
        </w:rPr>
        <w:t>6</w:t>
      </w:r>
      <w:r>
        <w:rPr>
          <w:rFonts w:ascii="Times New Roman" w:hAnsi="Times New Roman"/>
          <w:sz w:val="28"/>
          <w:szCs w:val="28"/>
        </w:rPr>
        <w:t xml:space="preserve">. </w:t>
      </w:r>
      <w:r w:rsidR="00FC14C9">
        <w:rPr>
          <w:rFonts w:ascii="Times New Roman" w:hAnsi="Times New Roman"/>
          <w:sz w:val="28"/>
          <w:szCs w:val="28"/>
        </w:rPr>
        <w:t>с</w:t>
      </w:r>
      <w:r>
        <w:rPr>
          <w:rFonts w:ascii="Times New Roman" w:hAnsi="Times New Roman"/>
          <w:sz w:val="28"/>
          <w:szCs w:val="28"/>
        </w:rPr>
        <w:t xml:space="preserve">татью 53 дополнить пунктом 2 следующего содержания: </w:t>
      </w:r>
    </w:p>
    <w:p w:rsidR="000E4401" w:rsidRDefault="000E4401" w:rsidP="000E44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Лицо, замещающее муниципальную должность на постоянной основе, имеет право на ежегодный оплачиваемый отпуск продолжительностью 52 календарных дня,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r w:rsidRPr="0010046A">
        <w:rPr>
          <w:rFonts w:ascii="Times New Roman" w:hAnsi="Times New Roman"/>
          <w:sz w:val="28"/>
          <w:szCs w:val="28"/>
        </w:rPr>
        <w:t xml:space="preserve"> </w:t>
      </w:r>
      <w:proofErr w:type="gramEnd"/>
    </w:p>
    <w:p w:rsidR="000E4401" w:rsidRPr="004E4177" w:rsidRDefault="000E4401" w:rsidP="000E4401">
      <w:pPr>
        <w:autoSpaceDE w:val="0"/>
        <w:autoSpaceDN w:val="0"/>
        <w:adjustRightInd w:val="0"/>
        <w:spacing w:after="0" w:line="240" w:lineRule="auto"/>
        <w:ind w:firstLine="709"/>
        <w:jc w:val="both"/>
        <w:rPr>
          <w:rFonts w:ascii="Times New Roman" w:hAnsi="Times New Roman"/>
          <w:sz w:val="28"/>
          <w:szCs w:val="28"/>
        </w:rPr>
      </w:pPr>
      <w:r w:rsidRPr="004E4177">
        <w:rPr>
          <w:rFonts w:ascii="Times New Roman" w:hAnsi="Times New Roman"/>
          <w:sz w:val="28"/>
          <w:szCs w:val="28"/>
        </w:rPr>
        <w:t xml:space="preserve"> 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w:t>
      </w:r>
      <w:r>
        <w:rPr>
          <w:rFonts w:ascii="Times New Roman" w:hAnsi="Times New Roman"/>
          <w:sz w:val="28"/>
          <w:szCs w:val="28"/>
        </w:rPr>
        <w:t xml:space="preserve">28 </w:t>
      </w:r>
      <w:r w:rsidRPr="004E4177">
        <w:rPr>
          <w:rFonts w:ascii="Times New Roman" w:hAnsi="Times New Roman"/>
          <w:sz w:val="28"/>
          <w:szCs w:val="28"/>
        </w:rPr>
        <w:t xml:space="preserve"> </w:t>
      </w:r>
      <w:r>
        <w:rPr>
          <w:rFonts w:ascii="Times New Roman" w:hAnsi="Times New Roman"/>
          <w:sz w:val="28"/>
          <w:szCs w:val="28"/>
        </w:rPr>
        <w:t xml:space="preserve">календарных </w:t>
      </w:r>
      <w:r w:rsidRPr="004E4177">
        <w:rPr>
          <w:rFonts w:ascii="Times New Roman" w:hAnsi="Times New Roman"/>
          <w:sz w:val="28"/>
          <w:szCs w:val="28"/>
        </w:rPr>
        <w:t>дней.</w:t>
      </w:r>
    </w:p>
    <w:p w:rsidR="000E4401" w:rsidRDefault="000E4401" w:rsidP="000E44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FC14C9" w:rsidRDefault="000E4401" w:rsidP="000E440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 xml:space="preserve"> 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roofErr w:type="gramStart"/>
      <w:r>
        <w:rPr>
          <w:rFonts w:ascii="Times New Roman" w:hAnsi="Times New Roman"/>
          <w:sz w:val="28"/>
          <w:szCs w:val="28"/>
        </w:rPr>
        <w:t>.</w:t>
      </w:r>
      <w:r>
        <w:rPr>
          <w:rFonts w:ascii="Times New Roman" w:eastAsia="Times New Roman" w:hAnsi="Times New Roman"/>
          <w:sz w:val="28"/>
          <w:szCs w:val="28"/>
          <w:lang w:eastAsia="ru-RU"/>
        </w:rPr>
        <w:t>».</w:t>
      </w:r>
      <w:proofErr w:type="gramEnd"/>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proofErr w:type="gramStart"/>
      <w:r w:rsidRPr="00CB1CF0">
        <w:rPr>
          <w:rFonts w:ascii="Times New Roman" w:eastAsia="Times New Roman" w:hAnsi="Times New Roman"/>
          <w:sz w:val="28"/>
          <w:szCs w:val="28"/>
          <w:lang w:eastAsia="ru-RU"/>
        </w:rPr>
        <w:t>1.1</w:t>
      </w:r>
      <w:r w:rsidR="00383151">
        <w:rPr>
          <w:rFonts w:ascii="Times New Roman" w:eastAsia="Times New Roman" w:hAnsi="Times New Roman"/>
          <w:sz w:val="28"/>
          <w:szCs w:val="28"/>
          <w:lang w:eastAsia="ru-RU"/>
        </w:rPr>
        <w:t>7</w:t>
      </w:r>
      <w:r w:rsidRPr="00CB1CF0">
        <w:rPr>
          <w:rFonts w:ascii="Times New Roman" w:eastAsia="Times New Roman" w:hAnsi="Times New Roman"/>
          <w:sz w:val="28"/>
          <w:szCs w:val="28"/>
          <w:lang w:eastAsia="ru-RU"/>
        </w:rPr>
        <w:t xml:space="preserve">. </w:t>
      </w:r>
      <w:r w:rsidRPr="00CB1CF0">
        <w:rPr>
          <w:rFonts w:ascii="Times New Roman" w:hAnsi="Times New Roman"/>
          <w:sz w:val="28"/>
          <w:szCs w:val="28"/>
        </w:rPr>
        <w:t xml:space="preserve">в </w:t>
      </w:r>
      <w:hyperlink r:id="rId24" w:history="1">
        <w:r w:rsidRPr="00CB1CF0">
          <w:rPr>
            <w:rFonts w:ascii="Times New Roman" w:hAnsi="Times New Roman"/>
            <w:sz w:val="28"/>
            <w:szCs w:val="28"/>
          </w:rPr>
          <w:t>пункте 1</w:t>
        </w:r>
      </w:hyperlink>
      <w:r w:rsidRPr="00CB1CF0">
        <w:rPr>
          <w:rFonts w:ascii="Times New Roman" w:hAnsi="Times New Roman"/>
          <w:sz w:val="28"/>
          <w:szCs w:val="28"/>
        </w:rPr>
        <w:t xml:space="preserve"> статьи 54 слова </w:t>
      </w:r>
      <w:r>
        <w:rPr>
          <w:rFonts w:ascii="Times New Roman" w:hAnsi="Times New Roman"/>
          <w:sz w:val="28"/>
          <w:szCs w:val="28"/>
        </w:rPr>
        <w:t>«</w:t>
      </w:r>
      <w:r w:rsidRPr="00CB1CF0">
        <w:rPr>
          <w:rFonts w:ascii="Times New Roman" w:hAnsi="Times New Roman"/>
          <w:sz w:val="28"/>
          <w:szCs w:val="28"/>
        </w:rPr>
        <w:t xml:space="preserve">трудовой пенсии по старости или трудовой пенсии по инвалидности, назначенных в соответствии с Федеральным </w:t>
      </w:r>
      <w:hyperlink r:id="rId25" w:history="1">
        <w:r w:rsidRPr="00CB1CF0">
          <w:rPr>
            <w:rFonts w:ascii="Times New Roman" w:hAnsi="Times New Roman"/>
            <w:sz w:val="28"/>
            <w:szCs w:val="28"/>
          </w:rPr>
          <w:t>законом</w:t>
        </w:r>
      </w:hyperlink>
      <w:r w:rsidRPr="00CB1CF0">
        <w:rPr>
          <w:rFonts w:ascii="Times New Roman" w:hAnsi="Times New Roman"/>
          <w:sz w:val="28"/>
          <w:szCs w:val="28"/>
        </w:rPr>
        <w:t xml:space="preserve"> </w:t>
      </w:r>
      <w:r>
        <w:rPr>
          <w:rFonts w:ascii="Times New Roman" w:hAnsi="Times New Roman"/>
          <w:sz w:val="28"/>
          <w:szCs w:val="28"/>
        </w:rPr>
        <w:t>от 17.12.2001 № 173-ФЗ «</w:t>
      </w:r>
      <w:r w:rsidRPr="00CB1CF0">
        <w:rPr>
          <w:rFonts w:ascii="Times New Roman" w:hAnsi="Times New Roman"/>
          <w:sz w:val="28"/>
          <w:szCs w:val="28"/>
        </w:rPr>
        <w:t>О трудовых пенсиях в Российской Федерации</w:t>
      </w:r>
      <w:r>
        <w:rPr>
          <w:rFonts w:ascii="Times New Roman" w:hAnsi="Times New Roman"/>
          <w:sz w:val="28"/>
          <w:szCs w:val="28"/>
        </w:rPr>
        <w:t>»</w:t>
      </w:r>
      <w:r w:rsidRPr="00CB1CF0">
        <w:rPr>
          <w:rFonts w:ascii="Times New Roman" w:hAnsi="Times New Roman"/>
          <w:sz w:val="28"/>
          <w:szCs w:val="28"/>
        </w:rPr>
        <w:t xml:space="preserve">, </w:t>
      </w:r>
      <w:hyperlink r:id="rId26" w:history="1">
        <w:r w:rsidRPr="00CB1CF0">
          <w:rPr>
            <w:rFonts w:ascii="Times New Roman" w:hAnsi="Times New Roman"/>
            <w:sz w:val="28"/>
            <w:szCs w:val="28"/>
          </w:rPr>
          <w:t>Законом</w:t>
        </w:r>
      </w:hyperlink>
      <w:r w:rsidRPr="00CB1CF0">
        <w:rPr>
          <w:rFonts w:ascii="Times New Roman" w:hAnsi="Times New Roman"/>
          <w:sz w:val="28"/>
          <w:szCs w:val="28"/>
        </w:rPr>
        <w:t xml:space="preserve"> Российской Федерации </w:t>
      </w:r>
      <w:r>
        <w:rPr>
          <w:rFonts w:ascii="Times New Roman" w:hAnsi="Times New Roman"/>
          <w:sz w:val="28"/>
          <w:szCs w:val="28"/>
        </w:rPr>
        <w:t>от 19.04.1991 №1032-1 «</w:t>
      </w:r>
      <w:r w:rsidRPr="00CB1CF0">
        <w:rPr>
          <w:rFonts w:ascii="Times New Roman" w:hAnsi="Times New Roman"/>
          <w:sz w:val="28"/>
          <w:szCs w:val="28"/>
        </w:rPr>
        <w:t>О занятости населения в Российской Федерации</w:t>
      </w:r>
      <w:r>
        <w:rPr>
          <w:rFonts w:ascii="Times New Roman" w:hAnsi="Times New Roman"/>
          <w:sz w:val="28"/>
          <w:szCs w:val="28"/>
        </w:rPr>
        <w:t>»</w:t>
      </w:r>
      <w:r w:rsidRPr="00CB1CF0">
        <w:rPr>
          <w:rFonts w:ascii="Times New Roman" w:hAnsi="Times New Roman"/>
          <w:sz w:val="28"/>
          <w:szCs w:val="28"/>
        </w:rPr>
        <w:t xml:space="preserve"> заменить словами </w:t>
      </w:r>
      <w:r>
        <w:rPr>
          <w:rFonts w:ascii="Times New Roman" w:hAnsi="Times New Roman"/>
          <w:sz w:val="28"/>
          <w:szCs w:val="28"/>
        </w:rPr>
        <w:t>«</w:t>
      </w:r>
      <w:r w:rsidRPr="00CB1CF0">
        <w:rPr>
          <w:rFonts w:ascii="Times New Roman" w:hAnsi="Times New Roman"/>
          <w:sz w:val="28"/>
          <w:szCs w:val="28"/>
        </w:rPr>
        <w:t xml:space="preserve">страховой пенсии по старости (инвалидности), назначенной в соответствии с Федеральным </w:t>
      </w:r>
      <w:hyperlink r:id="rId27" w:history="1">
        <w:r w:rsidRPr="00CB1CF0">
          <w:rPr>
            <w:rFonts w:ascii="Times New Roman" w:hAnsi="Times New Roman"/>
            <w:sz w:val="28"/>
            <w:szCs w:val="28"/>
          </w:rPr>
          <w:t>законом</w:t>
        </w:r>
      </w:hyperlink>
      <w:r w:rsidRPr="00CB1CF0">
        <w:rPr>
          <w:rFonts w:ascii="Times New Roman" w:hAnsi="Times New Roman"/>
          <w:sz w:val="28"/>
          <w:szCs w:val="28"/>
        </w:rPr>
        <w:t xml:space="preserve"> </w:t>
      </w:r>
      <w:r>
        <w:rPr>
          <w:rFonts w:ascii="Times New Roman" w:hAnsi="Times New Roman"/>
          <w:sz w:val="28"/>
          <w:szCs w:val="28"/>
        </w:rPr>
        <w:t>«</w:t>
      </w:r>
      <w:r w:rsidRPr="00CB1CF0">
        <w:rPr>
          <w:rFonts w:ascii="Times New Roman" w:hAnsi="Times New Roman"/>
          <w:sz w:val="28"/>
          <w:szCs w:val="28"/>
        </w:rPr>
        <w:t>О страховых пенсиях</w:t>
      </w:r>
      <w:r>
        <w:rPr>
          <w:rFonts w:ascii="Times New Roman" w:hAnsi="Times New Roman"/>
          <w:sz w:val="28"/>
          <w:szCs w:val="28"/>
        </w:rPr>
        <w:t>»</w:t>
      </w:r>
      <w:r w:rsidRPr="00CB1CF0">
        <w:rPr>
          <w:rFonts w:ascii="Times New Roman" w:hAnsi="Times New Roman"/>
          <w:sz w:val="28"/>
          <w:szCs w:val="28"/>
        </w:rPr>
        <w:t>, либо</w:t>
      </w:r>
      <w:proofErr w:type="gramEnd"/>
      <w:r w:rsidRPr="00CB1CF0">
        <w:rPr>
          <w:rFonts w:ascii="Times New Roman" w:hAnsi="Times New Roman"/>
          <w:sz w:val="28"/>
          <w:szCs w:val="28"/>
        </w:rPr>
        <w:t xml:space="preserve"> к </w:t>
      </w:r>
      <w:r w:rsidRPr="00CB1CF0">
        <w:rPr>
          <w:rFonts w:ascii="Times New Roman" w:hAnsi="Times New Roman"/>
          <w:sz w:val="28"/>
          <w:szCs w:val="28"/>
        </w:rPr>
        <w:lastRenderedPageBreak/>
        <w:t xml:space="preserve">пенсии, досрочно назначенной в соответствии с </w:t>
      </w:r>
      <w:hyperlink r:id="rId28" w:history="1">
        <w:r w:rsidRPr="00CB1CF0">
          <w:rPr>
            <w:rFonts w:ascii="Times New Roman" w:hAnsi="Times New Roman"/>
            <w:sz w:val="28"/>
            <w:szCs w:val="28"/>
          </w:rPr>
          <w:t>Законом</w:t>
        </w:r>
      </w:hyperlink>
      <w:r w:rsidRPr="00CB1CF0">
        <w:rPr>
          <w:rFonts w:ascii="Times New Roman" w:hAnsi="Times New Roman"/>
          <w:sz w:val="28"/>
          <w:szCs w:val="28"/>
        </w:rPr>
        <w:t xml:space="preserve"> Российской Федерации </w:t>
      </w:r>
      <w:r>
        <w:rPr>
          <w:rFonts w:ascii="Times New Roman" w:hAnsi="Times New Roman"/>
          <w:sz w:val="28"/>
          <w:szCs w:val="28"/>
        </w:rPr>
        <w:t>«</w:t>
      </w:r>
      <w:r w:rsidRPr="00CB1CF0">
        <w:rPr>
          <w:rFonts w:ascii="Times New Roman" w:hAnsi="Times New Roman"/>
          <w:sz w:val="28"/>
          <w:szCs w:val="28"/>
        </w:rPr>
        <w:t>О занятости населения в Российской Федерации</w:t>
      </w:r>
      <w:r>
        <w:rPr>
          <w:rFonts w:ascii="Times New Roman" w:hAnsi="Times New Roman"/>
          <w:sz w:val="28"/>
          <w:szCs w:val="28"/>
        </w:rPr>
        <w:t>»</w:t>
      </w:r>
      <w:r w:rsidRPr="00CB1CF0">
        <w:rPr>
          <w:rFonts w:ascii="Times New Roman" w:hAnsi="Times New Roman"/>
          <w:sz w:val="28"/>
          <w:szCs w:val="28"/>
        </w:rPr>
        <w:t xml:space="preserve"> (далее - страховая пенсия по старости (инвалидности)</w:t>
      </w:r>
      <w:r>
        <w:rPr>
          <w:rFonts w:ascii="Times New Roman" w:hAnsi="Times New Roman"/>
          <w:sz w:val="28"/>
          <w:szCs w:val="28"/>
        </w:rPr>
        <w:t>»</w:t>
      </w:r>
      <w:r w:rsidRPr="00CB1CF0">
        <w:rPr>
          <w:rFonts w:ascii="Times New Roman" w:hAnsi="Times New Roman"/>
          <w:sz w:val="28"/>
          <w:szCs w:val="28"/>
        </w:rPr>
        <w:t xml:space="preserve">, после слов </w:t>
      </w:r>
      <w:r>
        <w:rPr>
          <w:rFonts w:ascii="Times New Roman" w:hAnsi="Times New Roman"/>
          <w:sz w:val="28"/>
          <w:szCs w:val="28"/>
        </w:rPr>
        <w:t>«</w:t>
      </w:r>
      <w:r w:rsidRPr="00CB1CF0">
        <w:rPr>
          <w:rFonts w:ascii="Times New Roman" w:hAnsi="Times New Roman"/>
          <w:sz w:val="28"/>
          <w:szCs w:val="28"/>
        </w:rPr>
        <w:t>государственном пенсионном обеспечении в Российской Федерации</w:t>
      </w:r>
      <w:r>
        <w:rPr>
          <w:rFonts w:ascii="Times New Roman" w:hAnsi="Times New Roman"/>
          <w:sz w:val="28"/>
          <w:szCs w:val="28"/>
        </w:rPr>
        <w:t>»</w:t>
      </w:r>
      <w:r w:rsidRPr="00CB1CF0">
        <w:rPr>
          <w:rFonts w:ascii="Times New Roman" w:hAnsi="Times New Roman"/>
          <w:sz w:val="28"/>
          <w:szCs w:val="28"/>
        </w:rPr>
        <w:t xml:space="preserve"> дополнить словами </w:t>
      </w:r>
      <w:r>
        <w:rPr>
          <w:rFonts w:ascii="Times New Roman" w:hAnsi="Times New Roman"/>
          <w:sz w:val="28"/>
          <w:szCs w:val="28"/>
        </w:rPr>
        <w:t>«</w:t>
      </w:r>
      <w:r w:rsidRPr="00CB1CF0">
        <w:rPr>
          <w:rFonts w:ascii="Times New Roman" w:hAnsi="Times New Roman"/>
          <w:sz w:val="28"/>
          <w:szCs w:val="28"/>
        </w:rPr>
        <w:t>(далее - пенсии по государственному пенсионному обеспечению)</w:t>
      </w:r>
      <w:r>
        <w:rPr>
          <w:rFonts w:ascii="Times New Roman" w:hAnsi="Times New Roman"/>
          <w:sz w:val="28"/>
          <w:szCs w:val="28"/>
        </w:rPr>
        <w:t>»</w:t>
      </w:r>
      <w:r w:rsidRPr="00CB1CF0">
        <w:rPr>
          <w:rFonts w:ascii="Times New Roman" w:hAnsi="Times New Roman"/>
          <w:sz w:val="28"/>
          <w:szCs w:val="28"/>
        </w:rPr>
        <w:t>;</w:t>
      </w:r>
    </w:p>
    <w:p w:rsidR="001932AD" w:rsidRDefault="000E4401" w:rsidP="000E440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1.1</w:t>
      </w:r>
      <w:r w:rsidR="00383151">
        <w:rPr>
          <w:rFonts w:ascii="Times New Roman" w:hAnsi="Times New Roman"/>
          <w:sz w:val="28"/>
          <w:szCs w:val="28"/>
        </w:rPr>
        <w:t>8</w:t>
      </w:r>
      <w:r>
        <w:rPr>
          <w:rFonts w:ascii="Times New Roman" w:hAnsi="Times New Roman"/>
          <w:sz w:val="28"/>
          <w:szCs w:val="28"/>
        </w:rPr>
        <w:t>. в</w:t>
      </w:r>
      <w:r w:rsidRPr="00CB1CF0">
        <w:rPr>
          <w:rFonts w:ascii="Times New Roman" w:hAnsi="Times New Roman"/>
          <w:sz w:val="28"/>
          <w:szCs w:val="28"/>
        </w:rPr>
        <w:t xml:space="preserve"> пункте 2  </w:t>
      </w:r>
      <w:r>
        <w:rPr>
          <w:rFonts w:ascii="Times New Roman" w:hAnsi="Times New Roman"/>
          <w:sz w:val="28"/>
          <w:szCs w:val="28"/>
        </w:rPr>
        <w:t xml:space="preserve">статьи 54 </w:t>
      </w:r>
      <w:r w:rsidRPr="00CB1CF0">
        <w:rPr>
          <w:rFonts w:ascii="Times New Roman" w:hAnsi="Times New Roman"/>
          <w:sz w:val="28"/>
          <w:szCs w:val="28"/>
        </w:rPr>
        <w:t xml:space="preserve">слова </w:t>
      </w:r>
      <w:r>
        <w:rPr>
          <w:rFonts w:ascii="Times New Roman" w:hAnsi="Times New Roman"/>
          <w:sz w:val="28"/>
          <w:szCs w:val="28"/>
        </w:rPr>
        <w:t>«</w:t>
      </w:r>
      <w:r w:rsidRPr="00CB1CF0">
        <w:rPr>
          <w:rFonts w:ascii="Times New Roman" w:hAnsi="Times New Roman"/>
          <w:sz w:val="28"/>
          <w:szCs w:val="28"/>
        </w:rPr>
        <w:t>чтобы сумма трудовой пенсии (государственной пенсии)</w:t>
      </w:r>
      <w:r>
        <w:rPr>
          <w:rFonts w:ascii="Times New Roman" w:hAnsi="Times New Roman"/>
          <w:sz w:val="28"/>
          <w:szCs w:val="28"/>
        </w:rPr>
        <w:t>»</w:t>
      </w:r>
      <w:r w:rsidRPr="00CB1CF0">
        <w:rPr>
          <w:rFonts w:ascii="Times New Roman" w:hAnsi="Times New Roman"/>
          <w:sz w:val="28"/>
          <w:szCs w:val="28"/>
        </w:rPr>
        <w:t xml:space="preserve"> заменить словами </w:t>
      </w:r>
      <w:r>
        <w:rPr>
          <w:rFonts w:ascii="Times New Roman" w:hAnsi="Times New Roman"/>
          <w:sz w:val="28"/>
          <w:szCs w:val="28"/>
        </w:rPr>
        <w:t>«</w:t>
      </w:r>
      <w:r w:rsidRPr="00CB1CF0">
        <w:rPr>
          <w:rFonts w:ascii="Times New Roman" w:hAnsi="Times New Roman"/>
          <w:sz w:val="28"/>
          <w:szCs w:val="28"/>
        </w:rPr>
        <w:t xml:space="preserve">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29" w:history="1">
        <w:r w:rsidRPr="00CB1CF0">
          <w:rPr>
            <w:rFonts w:ascii="Times New Roman" w:hAnsi="Times New Roman"/>
            <w:sz w:val="28"/>
            <w:szCs w:val="28"/>
          </w:rPr>
          <w:t>законом</w:t>
        </w:r>
      </w:hyperlink>
      <w:r w:rsidRPr="00CB1CF0">
        <w:rPr>
          <w:rFonts w:ascii="Times New Roman" w:hAnsi="Times New Roman"/>
          <w:sz w:val="28"/>
          <w:szCs w:val="28"/>
        </w:rPr>
        <w:t xml:space="preserve"> </w:t>
      </w:r>
      <w:r>
        <w:rPr>
          <w:rFonts w:ascii="Times New Roman" w:hAnsi="Times New Roman"/>
          <w:sz w:val="28"/>
          <w:szCs w:val="28"/>
        </w:rPr>
        <w:t>«</w:t>
      </w:r>
      <w:r w:rsidRPr="00CB1CF0">
        <w:rPr>
          <w:rFonts w:ascii="Times New Roman" w:hAnsi="Times New Roman"/>
          <w:sz w:val="28"/>
          <w:szCs w:val="28"/>
        </w:rPr>
        <w:t>О страховых пенсиях</w:t>
      </w:r>
      <w:r>
        <w:rPr>
          <w:rFonts w:ascii="Times New Roman" w:hAnsi="Times New Roman"/>
          <w:sz w:val="28"/>
          <w:szCs w:val="28"/>
        </w:rPr>
        <w:t>»</w:t>
      </w:r>
      <w:r w:rsidRPr="00CB1CF0">
        <w:rPr>
          <w:rFonts w:ascii="Times New Roman" w:hAnsi="Times New Roman"/>
          <w:sz w:val="28"/>
          <w:szCs w:val="28"/>
        </w:rPr>
        <w:t>, пенсии по государственному пенсионному обеспечению</w:t>
      </w:r>
      <w:r>
        <w:rPr>
          <w:rFonts w:ascii="Times New Roman" w:hAnsi="Times New Roman"/>
          <w:sz w:val="28"/>
          <w:szCs w:val="28"/>
        </w:rPr>
        <w:t>»</w:t>
      </w:r>
      <w:r w:rsidRPr="00CB1CF0">
        <w:rPr>
          <w:rFonts w:ascii="Times New Roman" w:hAnsi="Times New Roman"/>
          <w:sz w:val="28"/>
          <w:szCs w:val="28"/>
        </w:rPr>
        <w:t xml:space="preserve">, слова </w:t>
      </w:r>
      <w:r>
        <w:rPr>
          <w:rFonts w:ascii="Times New Roman" w:hAnsi="Times New Roman"/>
          <w:sz w:val="28"/>
          <w:szCs w:val="28"/>
        </w:rPr>
        <w:t>«</w:t>
      </w:r>
      <w:r w:rsidRPr="00CB1CF0">
        <w:rPr>
          <w:rFonts w:ascii="Times New Roman" w:hAnsi="Times New Roman"/>
          <w:sz w:val="28"/>
          <w:szCs w:val="28"/>
        </w:rPr>
        <w:t>при этом сумма трудовой пенсии (государственной пенсии)</w:t>
      </w:r>
      <w:r>
        <w:rPr>
          <w:rFonts w:ascii="Times New Roman" w:hAnsi="Times New Roman"/>
          <w:sz w:val="28"/>
          <w:szCs w:val="28"/>
        </w:rPr>
        <w:t>»</w:t>
      </w:r>
      <w:r w:rsidRPr="00CB1CF0">
        <w:rPr>
          <w:rFonts w:ascii="Times New Roman" w:hAnsi="Times New Roman"/>
          <w:sz w:val="28"/>
          <w:szCs w:val="28"/>
        </w:rPr>
        <w:t xml:space="preserve"> заменить словами </w:t>
      </w:r>
      <w:r>
        <w:rPr>
          <w:rFonts w:ascii="Times New Roman" w:hAnsi="Times New Roman"/>
          <w:sz w:val="28"/>
          <w:szCs w:val="28"/>
        </w:rPr>
        <w:t>«</w:t>
      </w:r>
      <w:r w:rsidRPr="00CB1CF0">
        <w:rPr>
          <w:rFonts w:ascii="Times New Roman" w:hAnsi="Times New Roman"/>
          <w:sz w:val="28"/>
          <w:szCs w:val="28"/>
        </w:rPr>
        <w:t>при этом сумма</w:t>
      </w:r>
      <w:proofErr w:type="gramEnd"/>
      <w:r w:rsidRPr="00CB1CF0">
        <w:rPr>
          <w:rFonts w:ascii="Times New Roman" w:hAnsi="Times New Roman"/>
          <w:sz w:val="28"/>
          <w:szCs w:val="28"/>
        </w:rPr>
        <w:t xml:space="preserve">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w:t>
      </w:r>
      <w:r>
        <w:rPr>
          <w:rFonts w:ascii="Times New Roman" w:hAnsi="Times New Roman"/>
          <w:sz w:val="28"/>
          <w:szCs w:val="28"/>
        </w:rPr>
        <w:t>»</w:t>
      </w:r>
      <w:r w:rsidRPr="00CB1CF0">
        <w:rPr>
          <w:rFonts w:ascii="Times New Roman" w:hAnsi="Times New Roman"/>
          <w:sz w:val="28"/>
          <w:szCs w:val="28"/>
        </w:rPr>
        <w:t>;</w:t>
      </w:r>
    </w:p>
    <w:p w:rsidR="000E4401" w:rsidRDefault="001932AD"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00383151">
        <w:rPr>
          <w:rFonts w:ascii="Times New Roman" w:hAnsi="Times New Roman"/>
          <w:sz w:val="28"/>
          <w:szCs w:val="28"/>
        </w:rPr>
        <w:t>9</w:t>
      </w:r>
      <w:r>
        <w:rPr>
          <w:rFonts w:ascii="Times New Roman" w:hAnsi="Times New Roman"/>
          <w:sz w:val="28"/>
          <w:szCs w:val="28"/>
        </w:rPr>
        <w:t>. п</w:t>
      </w:r>
      <w:r w:rsidR="000E4401">
        <w:rPr>
          <w:rFonts w:ascii="Times New Roman" w:hAnsi="Times New Roman"/>
          <w:sz w:val="28"/>
          <w:szCs w:val="28"/>
        </w:rPr>
        <w:t>ункт 3 дополнить абзацем следующего содержания:</w:t>
      </w:r>
    </w:p>
    <w:p w:rsidR="00B100AD" w:rsidRDefault="000E4401" w:rsidP="000E440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Pr>
          <w:rFonts w:ascii="Times New Roman" w:hAnsi="Times New Roman"/>
          <w:sz w:val="28"/>
          <w:szCs w:val="28"/>
        </w:rPr>
        <w:t>, в иных местностях края с особыми климатическими условиями</w:t>
      </w:r>
      <w:proofErr w:type="gramStart"/>
      <w:r>
        <w:rPr>
          <w:rFonts w:ascii="Times New Roman" w:hAnsi="Times New Roman"/>
          <w:sz w:val="28"/>
          <w:szCs w:val="28"/>
        </w:rPr>
        <w:t>.».</w:t>
      </w:r>
      <w:proofErr w:type="gramEnd"/>
    </w:p>
    <w:p w:rsidR="00B100AD" w:rsidRDefault="000E4401" w:rsidP="00B100A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383151">
        <w:rPr>
          <w:rFonts w:ascii="Times New Roman" w:hAnsi="Times New Roman"/>
          <w:sz w:val="28"/>
          <w:szCs w:val="28"/>
        </w:rPr>
        <w:t>20</w:t>
      </w:r>
      <w:r>
        <w:rPr>
          <w:rFonts w:ascii="Times New Roman" w:hAnsi="Times New Roman"/>
          <w:sz w:val="28"/>
          <w:szCs w:val="28"/>
        </w:rPr>
        <w:t xml:space="preserve">. в </w:t>
      </w:r>
      <w:r>
        <w:rPr>
          <w:rFonts w:ascii="Times New Roman" w:hAnsi="Times New Roman"/>
          <w:sz w:val="28"/>
          <w:szCs w:val="28"/>
        </w:rPr>
        <w:tab/>
        <w:t>пункте 4 слова «</w:t>
      </w:r>
      <w:r w:rsidRPr="00CB1CF0">
        <w:rPr>
          <w:rFonts w:ascii="Times New Roman" w:hAnsi="Times New Roman"/>
          <w:sz w:val="28"/>
          <w:szCs w:val="28"/>
        </w:rPr>
        <w:t>трудовой пенсии, с учетом которой</w:t>
      </w:r>
      <w:r>
        <w:rPr>
          <w:rFonts w:ascii="Times New Roman" w:hAnsi="Times New Roman"/>
          <w:sz w:val="28"/>
          <w:szCs w:val="28"/>
        </w:rPr>
        <w:t>»</w:t>
      </w:r>
      <w:r w:rsidRPr="00CB1CF0">
        <w:rPr>
          <w:rFonts w:ascii="Times New Roman" w:hAnsi="Times New Roman"/>
          <w:sz w:val="28"/>
          <w:szCs w:val="28"/>
        </w:rPr>
        <w:t xml:space="preserve"> заменить словами </w:t>
      </w:r>
      <w:r>
        <w:rPr>
          <w:rFonts w:ascii="Times New Roman" w:hAnsi="Times New Roman"/>
          <w:sz w:val="28"/>
          <w:szCs w:val="28"/>
        </w:rPr>
        <w:t>«</w:t>
      </w:r>
      <w:r w:rsidRPr="00CB1CF0">
        <w:rPr>
          <w:rFonts w:ascii="Times New Roman" w:hAnsi="Times New Roman"/>
          <w:sz w:val="28"/>
          <w:szCs w:val="28"/>
        </w:rPr>
        <w:t>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w:t>
      </w:r>
      <w:r>
        <w:rPr>
          <w:rFonts w:ascii="Times New Roman" w:hAnsi="Times New Roman"/>
          <w:sz w:val="28"/>
          <w:szCs w:val="28"/>
        </w:rPr>
        <w:t>»</w:t>
      </w:r>
      <w:r w:rsidRPr="00CB1CF0">
        <w:rPr>
          <w:rFonts w:ascii="Times New Roman" w:hAnsi="Times New Roman"/>
          <w:sz w:val="28"/>
          <w:szCs w:val="28"/>
        </w:rPr>
        <w:t>;</w:t>
      </w:r>
    </w:p>
    <w:p w:rsidR="00B100AD" w:rsidRDefault="000E4401" w:rsidP="00B100A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383151">
        <w:rPr>
          <w:rFonts w:ascii="Times New Roman" w:hAnsi="Times New Roman"/>
          <w:sz w:val="28"/>
          <w:szCs w:val="28"/>
        </w:rPr>
        <w:t>2</w:t>
      </w:r>
      <w:r>
        <w:rPr>
          <w:rFonts w:ascii="Times New Roman" w:hAnsi="Times New Roman"/>
          <w:sz w:val="28"/>
          <w:szCs w:val="28"/>
        </w:rPr>
        <w:t xml:space="preserve">1. </w:t>
      </w:r>
      <w:hyperlink r:id="rId30" w:history="1">
        <w:r w:rsidRPr="00ED4D82">
          <w:rPr>
            <w:rFonts w:ascii="Times New Roman" w:hAnsi="Times New Roman"/>
            <w:sz w:val="28"/>
            <w:szCs w:val="28"/>
          </w:rPr>
          <w:t xml:space="preserve">пункт </w:t>
        </w:r>
      </w:hyperlink>
      <w:r w:rsidRPr="00ED4D82">
        <w:rPr>
          <w:rFonts w:ascii="Times New Roman" w:hAnsi="Times New Roman"/>
          <w:sz w:val="28"/>
          <w:szCs w:val="28"/>
        </w:rPr>
        <w:t>6 изложить в следующей редакции:</w:t>
      </w:r>
    </w:p>
    <w:p w:rsidR="00B100AD"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В случае отсутствия необходимого срока исполнения полномочий для установления пенсии за выслугу лет по основаниям, определенным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Pr>
          <w:rFonts w:ascii="Times New Roman" w:hAnsi="Times New Roman"/>
          <w:sz w:val="28"/>
          <w:szCs w:val="28"/>
        </w:rPr>
        <w:t xml:space="preserve"> в соответствующем году определяется согласно </w:t>
      </w:r>
      <w:hyperlink r:id="rId31" w:history="1">
        <w:r w:rsidRPr="00584C27">
          <w:rPr>
            <w:rFonts w:ascii="Times New Roman" w:hAnsi="Times New Roman"/>
            <w:sz w:val="28"/>
            <w:szCs w:val="28"/>
          </w:rPr>
          <w:t>приложению</w:t>
        </w:r>
      </w:hyperlink>
      <w:r>
        <w:rPr>
          <w:rFonts w:ascii="Times New Roman" w:hAnsi="Times New Roman"/>
          <w:sz w:val="28"/>
          <w:szCs w:val="28"/>
        </w:rPr>
        <w:t xml:space="preserve"> к Федеральному закону «О государственном пенсионном обеспечении в Российской Федерации»,  предоставляется право на назначение пенсии за выслугу лет в порядке и размере, предусмотренных муниципальным правовым актом районного Совета для назначения пенсии за выслугу лет муниципальным служащим</w:t>
      </w:r>
      <w:proofErr w:type="gramStart"/>
      <w:r>
        <w:rPr>
          <w:rFonts w:ascii="Times New Roman" w:hAnsi="Times New Roman"/>
          <w:sz w:val="28"/>
          <w:szCs w:val="28"/>
        </w:rPr>
        <w:t>.».</w:t>
      </w:r>
      <w:proofErr w:type="gramEnd"/>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lastRenderedPageBreak/>
        <w:t>1.</w:t>
      </w:r>
      <w:r w:rsidR="00383151">
        <w:rPr>
          <w:rFonts w:ascii="Times New Roman" w:eastAsia="Times New Roman" w:hAnsi="Times New Roman"/>
          <w:sz w:val="28"/>
          <w:szCs w:val="28"/>
          <w:lang w:eastAsia="ru-RU"/>
        </w:rPr>
        <w:t>22</w:t>
      </w:r>
      <w:r>
        <w:rPr>
          <w:rFonts w:ascii="Times New Roman" w:eastAsia="Times New Roman" w:hAnsi="Times New Roman"/>
          <w:sz w:val="28"/>
          <w:szCs w:val="28"/>
          <w:lang w:eastAsia="ru-RU"/>
        </w:rPr>
        <w:t xml:space="preserve">. Статью 90 </w:t>
      </w:r>
      <w:r>
        <w:rPr>
          <w:rFonts w:ascii="Times New Roman" w:hAnsi="Times New Roman"/>
          <w:sz w:val="28"/>
          <w:szCs w:val="28"/>
        </w:rPr>
        <w:t>дополнить пунктами 1.1 и 1.2 следующего содержания:</w:t>
      </w:r>
    </w:p>
    <w:p w:rsidR="000E4401" w:rsidRDefault="0020622F"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«1.1. </w:t>
      </w:r>
      <w:r w:rsidR="000E4401">
        <w:rPr>
          <w:rFonts w:ascii="Times New Roman" w:hAnsi="Times New Roman"/>
          <w:sz w:val="28"/>
          <w:szCs w:val="28"/>
        </w:rPr>
        <w:t>Изменения и дополнения в Устав района вносятся муниципальным правовым актом, который может оформляться:</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 решением районного Совета депутатов, подписанным  председателем районного Совета и Главой района;</w:t>
      </w:r>
    </w:p>
    <w:p w:rsidR="000E4401" w:rsidRDefault="000E4401" w:rsidP="000E440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2) отдельным нормативным правовым актом, принятым районным Советом депутатов и подписанным Главой района. В этом случае на данном правовом акте проставляются реквизиты решения районного Совета о его принятии. Включение в такое решение районного Совета переходных положений и (или) норм о вступлении в силу изменений и дополнений, вносимых в устав района, не допускается.</w:t>
      </w:r>
    </w:p>
    <w:p w:rsidR="001E148B" w:rsidRDefault="000E4401" w:rsidP="001E148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утратившими силу со дня вступления в силу нового Устава района</w:t>
      </w:r>
      <w:proofErr w:type="gramStart"/>
      <w:r>
        <w:rPr>
          <w:rFonts w:ascii="Times New Roman" w:hAnsi="Times New Roman"/>
          <w:sz w:val="28"/>
          <w:szCs w:val="28"/>
        </w:rPr>
        <w:t>.»;</w:t>
      </w:r>
      <w:proofErr w:type="gramEnd"/>
    </w:p>
    <w:p w:rsidR="000E4401" w:rsidRDefault="000E4401" w:rsidP="001E148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AF3B74">
        <w:rPr>
          <w:rFonts w:ascii="Times New Roman" w:hAnsi="Times New Roman"/>
          <w:sz w:val="28"/>
          <w:szCs w:val="28"/>
        </w:rPr>
        <w:t>2</w:t>
      </w:r>
      <w:r w:rsidR="0020622F">
        <w:rPr>
          <w:rFonts w:ascii="Times New Roman" w:hAnsi="Times New Roman"/>
          <w:sz w:val="28"/>
          <w:szCs w:val="28"/>
        </w:rPr>
        <w:t>3. С</w:t>
      </w:r>
      <w:r>
        <w:rPr>
          <w:rFonts w:ascii="Times New Roman" w:hAnsi="Times New Roman"/>
          <w:sz w:val="28"/>
          <w:szCs w:val="28"/>
        </w:rPr>
        <w:t>татью 91 Устава дополнить пунктом 2.1 следующего содержания:</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Изменения и дополнения, внесенные в Устав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районного Совета депутатов, принявшего муниципальный правовой акт о внесении указанных</w:t>
      </w:r>
      <w:proofErr w:type="gramEnd"/>
      <w:r>
        <w:rPr>
          <w:rFonts w:ascii="Times New Roman" w:hAnsi="Times New Roman"/>
          <w:sz w:val="28"/>
          <w:szCs w:val="28"/>
        </w:rPr>
        <w:t xml:space="preserve"> изменений и дополнений в </w:t>
      </w:r>
      <w:r w:rsidR="001E148B">
        <w:rPr>
          <w:rFonts w:ascii="Times New Roman" w:hAnsi="Times New Roman"/>
          <w:sz w:val="28"/>
          <w:szCs w:val="28"/>
        </w:rPr>
        <w:t>У</w:t>
      </w:r>
      <w:r>
        <w:rPr>
          <w:rFonts w:ascii="Times New Roman" w:hAnsi="Times New Roman"/>
          <w:sz w:val="28"/>
          <w:szCs w:val="28"/>
        </w:rPr>
        <w:t>став</w:t>
      </w:r>
      <w:r w:rsidR="001E148B">
        <w:rPr>
          <w:rFonts w:ascii="Times New Roman" w:hAnsi="Times New Roman"/>
          <w:sz w:val="28"/>
          <w:szCs w:val="28"/>
        </w:rPr>
        <w:t xml:space="preserve"> района</w:t>
      </w:r>
      <w:proofErr w:type="gramStart"/>
      <w:r w:rsidR="00EF57AA">
        <w:rPr>
          <w:rFonts w:ascii="Times New Roman" w:hAnsi="Times New Roman"/>
          <w:sz w:val="28"/>
          <w:szCs w:val="28"/>
        </w:rPr>
        <w:t>.</w:t>
      </w:r>
      <w:r>
        <w:rPr>
          <w:rFonts w:ascii="Times New Roman" w:hAnsi="Times New Roman"/>
          <w:sz w:val="28"/>
          <w:szCs w:val="28"/>
        </w:rPr>
        <w:t>».</w:t>
      </w:r>
      <w:proofErr w:type="gramEnd"/>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w:t>
      </w:r>
      <w:r w:rsidR="00EF57AA">
        <w:rPr>
          <w:rFonts w:ascii="Times New Roman" w:hAnsi="Times New Roman"/>
          <w:sz w:val="28"/>
          <w:szCs w:val="28"/>
        </w:rPr>
        <w:t xml:space="preserve">настоящего </w:t>
      </w:r>
      <w:r>
        <w:rPr>
          <w:rFonts w:ascii="Times New Roman" w:hAnsi="Times New Roman"/>
          <w:sz w:val="28"/>
          <w:szCs w:val="28"/>
        </w:rPr>
        <w:t>решения возложить на постоянную комиссию Туруханского районного Совета депутатов по местному самоуправлению, законности и правопорядку.</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r w:rsidRPr="00766468">
        <w:rPr>
          <w:rFonts w:ascii="Times New Roman" w:hAnsi="Times New Roman"/>
          <w:sz w:val="28"/>
          <w:szCs w:val="28"/>
        </w:rPr>
        <w:t>3. Настоящее Решение подлежит официальному опубликованию после государственной регистрации и вступает в силу со дня его официального опубликования</w:t>
      </w:r>
      <w:r>
        <w:rPr>
          <w:rFonts w:ascii="Times New Roman" w:hAnsi="Times New Roman"/>
          <w:sz w:val="28"/>
          <w:szCs w:val="28"/>
        </w:rPr>
        <w:t xml:space="preserve"> в общественно-политической газете Туруханского района «Маяк Севера».</w:t>
      </w: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p>
    <w:p w:rsidR="000E4401" w:rsidRDefault="000E4401" w:rsidP="000E4401">
      <w:pPr>
        <w:autoSpaceDE w:val="0"/>
        <w:autoSpaceDN w:val="0"/>
        <w:adjustRightInd w:val="0"/>
        <w:spacing w:after="0" w:line="240" w:lineRule="auto"/>
        <w:ind w:firstLine="540"/>
        <w:jc w:val="both"/>
        <w:rPr>
          <w:rFonts w:ascii="Times New Roman" w:hAnsi="Times New Roman"/>
          <w:sz w:val="28"/>
          <w:szCs w:val="28"/>
        </w:rPr>
      </w:pPr>
    </w:p>
    <w:p w:rsidR="000E4401" w:rsidRDefault="000E4401" w:rsidP="000E4401">
      <w:pPr>
        <w:tabs>
          <w:tab w:val="left" w:pos="1530"/>
        </w:tabs>
        <w:spacing w:after="0" w:line="240" w:lineRule="auto"/>
        <w:ind w:firstLine="709"/>
        <w:jc w:val="both"/>
        <w:rPr>
          <w:rFonts w:ascii="Times New Roman" w:hAnsi="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989"/>
        <w:gridCol w:w="4159"/>
      </w:tblGrid>
      <w:tr w:rsidR="000E4401" w:rsidTr="00F50D54">
        <w:tc>
          <w:tcPr>
            <w:tcW w:w="4503" w:type="dxa"/>
          </w:tcPr>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Председатель</w:t>
            </w:r>
          </w:p>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Туруханского районного</w:t>
            </w:r>
          </w:p>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Совета депутатов</w:t>
            </w:r>
          </w:p>
        </w:tc>
        <w:tc>
          <w:tcPr>
            <w:tcW w:w="1134" w:type="dxa"/>
          </w:tcPr>
          <w:p w:rsidR="000E4401" w:rsidRDefault="000E4401" w:rsidP="00F50D54">
            <w:pPr>
              <w:tabs>
                <w:tab w:val="left" w:pos="1530"/>
              </w:tabs>
              <w:jc w:val="both"/>
              <w:rPr>
                <w:rFonts w:ascii="Times New Roman" w:hAnsi="Times New Roman"/>
                <w:sz w:val="28"/>
                <w:szCs w:val="28"/>
              </w:rPr>
            </w:pPr>
          </w:p>
        </w:tc>
        <w:tc>
          <w:tcPr>
            <w:tcW w:w="4216" w:type="dxa"/>
          </w:tcPr>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Глава</w:t>
            </w:r>
          </w:p>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Туруханского района</w:t>
            </w:r>
          </w:p>
        </w:tc>
      </w:tr>
      <w:tr w:rsidR="000E4401" w:rsidTr="00F50D54">
        <w:tc>
          <w:tcPr>
            <w:tcW w:w="4503" w:type="dxa"/>
          </w:tcPr>
          <w:p w:rsidR="000E4401" w:rsidRDefault="000E4401" w:rsidP="00F50D54">
            <w:pPr>
              <w:tabs>
                <w:tab w:val="left" w:pos="1530"/>
              </w:tabs>
              <w:jc w:val="both"/>
              <w:rPr>
                <w:rFonts w:ascii="Times New Roman" w:hAnsi="Times New Roman"/>
                <w:sz w:val="28"/>
                <w:szCs w:val="28"/>
              </w:rPr>
            </w:pPr>
          </w:p>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___________________________</w:t>
            </w:r>
          </w:p>
        </w:tc>
        <w:tc>
          <w:tcPr>
            <w:tcW w:w="1134" w:type="dxa"/>
          </w:tcPr>
          <w:p w:rsidR="000E4401" w:rsidRDefault="000E4401" w:rsidP="00F50D54">
            <w:pPr>
              <w:tabs>
                <w:tab w:val="left" w:pos="1530"/>
              </w:tabs>
              <w:jc w:val="both"/>
              <w:rPr>
                <w:rFonts w:ascii="Times New Roman" w:hAnsi="Times New Roman"/>
                <w:sz w:val="28"/>
                <w:szCs w:val="28"/>
              </w:rPr>
            </w:pPr>
          </w:p>
        </w:tc>
        <w:tc>
          <w:tcPr>
            <w:tcW w:w="4216" w:type="dxa"/>
          </w:tcPr>
          <w:p w:rsidR="000E4401" w:rsidRDefault="000E4401" w:rsidP="00F50D54">
            <w:pPr>
              <w:tabs>
                <w:tab w:val="left" w:pos="1530"/>
              </w:tabs>
              <w:jc w:val="both"/>
              <w:rPr>
                <w:rFonts w:ascii="Times New Roman" w:hAnsi="Times New Roman"/>
                <w:sz w:val="28"/>
                <w:szCs w:val="28"/>
              </w:rPr>
            </w:pPr>
          </w:p>
          <w:p w:rsidR="000E4401" w:rsidRDefault="000E4401" w:rsidP="00F50D54">
            <w:pPr>
              <w:tabs>
                <w:tab w:val="left" w:pos="1530"/>
              </w:tabs>
              <w:jc w:val="both"/>
              <w:rPr>
                <w:rFonts w:ascii="Times New Roman" w:hAnsi="Times New Roman"/>
                <w:sz w:val="28"/>
                <w:szCs w:val="28"/>
              </w:rPr>
            </w:pPr>
            <w:r>
              <w:rPr>
                <w:rFonts w:ascii="Times New Roman" w:hAnsi="Times New Roman"/>
                <w:sz w:val="28"/>
                <w:szCs w:val="28"/>
              </w:rPr>
              <w:t>__________________________</w:t>
            </w:r>
          </w:p>
        </w:tc>
      </w:tr>
      <w:tr w:rsidR="000E4401" w:rsidTr="00F50D54">
        <w:tc>
          <w:tcPr>
            <w:tcW w:w="4503" w:type="dxa"/>
          </w:tcPr>
          <w:p w:rsidR="000E4401" w:rsidRDefault="000E4401" w:rsidP="00F50D54">
            <w:pPr>
              <w:tabs>
                <w:tab w:val="left" w:pos="1530"/>
              </w:tabs>
              <w:jc w:val="both"/>
              <w:rPr>
                <w:rFonts w:ascii="Times New Roman" w:hAnsi="Times New Roman"/>
                <w:sz w:val="28"/>
                <w:szCs w:val="28"/>
              </w:rPr>
            </w:pPr>
          </w:p>
        </w:tc>
        <w:tc>
          <w:tcPr>
            <w:tcW w:w="1134" w:type="dxa"/>
          </w:tcPr>
          <w:p w:rsidR="000E4401" w:rsidRDefault="000E4401" w:rsidP="00F50D54">
            <w:pPr>
              <w:tabs>
                <w:tab w:val="left" w:pos="1530"/>
              </w:tabs>
              <w:jc w:val="both"/>
              <w:rPr>
                <w:rFonts w:ascii="Times New Roman" w:hAnsi="Times New Roman"/>
                <w:sz w:val="28"/>
                <w:szCs w:val="28"/>
              </w:rPr>
            </w:pPr>
          </w:p>
        </w:tc>
        <w:tc>
          <w:tcPr>
            <w:tcW w:w="4216" w:type="dxa"/>
          </w:tcPr>
          <w:p w:rsidR="000E4401" w:rsidRDefault="000E4401" w:rsidP="00F50D54">
            <w:pPr>
              <w:tabs>
                <w:tab w:val="left" w:pos="1530"/>
              </w:tabs>
              <w:jc w:val="both"/>
              <w:rPr>
                <w:rFonts w:ascii="Times New Roman" w:hAnsi="Times New Roman"/>
                <w:sz w:val="28"/>
                <w:szCs w:val="28"/>
              </w:rPr>
            </w:pPr>
          </w:p>
        </w:tc>
      </w:tr>
    </w:tbl>
    <w:p w:rsidR="000E4401" w:rsidRPr="00C72096" w:rsidRDefault="000E4401" w:rsidP="000E4401">
      <w:pPr>
        <w:tabs>
          <w:tab w:val="left" w:pos="1530"/>
        </w:tabs>
        <w:spacing w:after="0" w:line="240" w:lineRule="auto"/>
        <w:ind w:firstLine="709"/>
        <w:jc w:val="both"/>
        <w:rPr>
          <w:rFonts w:ascii="Times New Roman" w:hAnsi="Times New Roman"/>
          <w:sz w:val="28"/>
          <w:szCs w:val="28"/>
        </w:rPr>
      </w:pPr>
    </w:p>
    <w:tbl>
      <w:tblPr>
        <w:tblStyle w:val="a5"/>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F50D54" w:rsidTr="00F50D54">
        <w:tc>
          <w:tcPr>
            <w:tcW w:w="3651" w:type="dxa"/>
          </w:tcPr>
          <w:p w:rsidR="00AF3B74" w:rsidRDefault="00AF3B74" w:rsidP="00F50D54">
            <w:pPr>
              <w:rPr>
                <w:rFonts w:ascii="Times New Roman" w:hAnsi="Times New Roman"/>
                <w:bCs/>
                <w:noProof/>
                <w:sz w:val="28"/>
                <w:szCs w:val="28"/>
              </w:rPr>
            </w:pPr>
          </w:p>
          <w:p w:rsidR="00F50D54" w:rsidRDefault="00F50D54" w:rsidP="00F50D54">
            <w:pPr>
              <w:rPr>
                <w:rFonts w:ascii="Times New Roman" w:hAnsi="Times New Roman"/>
                <w:bCs/>
                <w:noProof/>
                <w:sz w:val="28"/>
                <w:szCs w:val="28"/>
              </w:rPr>
            </w:pPr>
            <w:r>
              <w:rPr>
                <w:rFonts w:ascii="Times New Roman" w:hAnsi="Times New Roman"/>
                <w:bCs/>
                <w:noProof/>
                <w:sz w:val="28"/>
                <w:szCs w:val="28"/>
              </w:rPr>
              <w:lastRenderedPageBreak/>
              <w:t>Приложение №2</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к решению Туруханского</w:t>
            </w:r>
          </w:p>
          <w:p w:rsidR="00F50D54" w:rsidRDefault="00F50D54" w:rsidP="00F50D54">
            <w:pPr>
              <w:rPr>
                <w:rFonts w:ascii="Times New Roman" w:hAnsi="Times New Roman"/>
                <w:bCs/>
                <w:noProof/>
                <w:sz w:val="28"/>
                <w:szCs w:val="28"/>
              </w:rPr>
            </w:pPr>
            <w:r>
              <w:rPr>
                <w:rFonts w:ascii="Times New Roman" w:hAnsi="Times New Roman"/>
                <w:bCs/>
                <w:noProof/>
                <w:sz w:val="28"/>
                <w:szCs w:val="28"/>
              </w:rPr>
              <w:t>районного Совета депутатов</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от 24.11.2017 №14-</w:t>
            </w:r>
            <w:r w:rsidR="00BC0B55">
              <w:rPr>
                <w:rFonts w:ascii="Times New Roman" w:hAnsi="Times New Roman"/>
                <w:bCs/>
                <w:noProof/>
                <w:sz w:val="28"/>
                <w:szCs w:val="28"/>
              </w:rPr>
              <w:t>226</w:t>
            </w:r>
          </w:p>
        </w:tc>
      </w:tr>
    </w:tbl>
    <w:p w:rsidR="00F50D54" w:rsidRDefault="00F50D54" w:rsidP="005A1312">
      <w:pPr>
        <w:tabs>
          <w:tab w:val="left" w:pos="1530"/>
        </w:tabs>
        <w:spacing w:after="0" w:line="240" w:lineRule="auto"/>
        <w:jc w:val="right"/>
        <w:rPr>
          <w:rFonts w:ascii="Times New Roman" w:hAnsi="Times New Roman"/>
          <w:sz w:val="28"/>
          <w:szCs w:val="28"/>
        </w:rPr>
      </w:pPr>
    </w:p>
    <w:p w:rsidR="0094531D" w:rsidRDefault="0094531D" w:rsidP="005A1312">
      <w:pPr>
        <w:pStyle w:val="a8"/>
        <w:spacing w:before="0" w:beforeAutospacing="0" w:after="0" w:afterAutospacing="0"/>
        <w:jc w:val="center"/>
      </w:pPr>
    </w:p>
    <w:p w:rsidR="005A1312" w:rsidRDefault="00BC0B55" w:rsidP="005A1312">
      <w:pPr>
        <w:pStyle w:val="a8"/>
        <w:spacing w:before="0" w:beforeAutospacing="0" w:after="0" w:afterAutospacing="0"/>
        <w:jc w:val="center"/>
        <w:rPr>
          <w:sz w:val="28"/>
          <w:szCs w:val="28"/>
        </w:rPr>
      </w:pPr>
      <w:hyperlink r:id="rId32" w:anchor="Par31" w:history="1">
        <w:proofErr w:type="gramStart"/>
        <w:r w:rsidR="005A1312">
          <w:rPr>
            <w:rStyle w:val="a3"/>
            <w:color w:val="auto"/>
            <w:sz w:val="28"/>
            <w:szCs w:val="28"/>
            <w:u w:val="none"/>
          </w:rPr>
          <w:t>П</w:t>
        </w:r>
        <w:proofErr w:type="gramEnd"/>
      </w:hyperlink>
      <w:r w:rsidR="005A1312">
        <w:rPr>
          <w:sz w:val="28"/>
          <w:szCs w:val="28"/>
        </w:rPr>
        <w:t>ОРЯДОК</w:t>
      </w:r>
    </w:p>
    <w:p w:rsidR="005A1312" w:rsidRDefault="005A1312" w:rsidP="005A1312">
      <w:pPr>
        <w:pStyle w:val="a8"/>
        <w:spacing w:before="0" w:beforeAutospacing="0" w:after="0" w:afterAutospacing="0"/>
        <w:jc w:val="center"/>
        <w:rPr>
          <w:sz w:val="28"/>
          <w:szCs w:val="28"/>
        </w:rPr>
      </w:pPr>
      <w:r>
        <w:rPr>
          <w:sz w:val="28"/>
          <w:szCs w:val="28"/>
        </w:rPr>
        <w:t xml:space="preserve"> учета предложений по проекту Устава муниципального образования Туруханский район, проекту муниципального правового акта о внесении изменений и дополнений в Устав муниципального образования Туруханский район, порядок участия граждан в его обсуждении</w:t>
      </w:r>
    </w:p>
    <w:p w:rsidR="005A1312" w:rsidRDefault="005A1312" w:rsidP="005A1312">
      <w:pPr>
        <w:autoSpaceDE w:val="0"/>
        <w:autoSpaceDN w:val="0"/>
        <w:adjustRightInd w:val="0"/>
        <w:spacing w:after="0" w:line="240" w:lineRule="auto"/>
        <w:jc w:val="center"/>
        <w:outlineLvl w:val="0"/>
        <w:rPr>
          <w:rFonts w:ascii="Times New Roman" w:hAnsi="Times New Roman"/>
          <w:b/>
          <w:bCs/>
          <w:color w:val="000000"/>
          <w:sz w:val="27"/>
          <w:szCs w:val="27"/>
        </w:rPr>
      </w:pPr>
      <w:bookmarkStart w:id="0" w:name="sub_1001"/>
    </w:p>
    <w:p w:rsidR="005A1312" w:rsidRDefault="005A1312" w:rsidP="005A1312">
      <w:pPr>
        <w:autoSpaceDE w:val="0"/>
        <w:autoSpaceDN w:val="0"/>
        <w:adjustRightInd w:val="0"/>
        <w:spacing w:after="0" w:line="240" w:lineRule="auto"/>
        <w:jc w:val="center"/>
        <w:outlineLvl w:val="0"/>
        <w:rPr>
          <w:rFonts w:ascii="Times New Roman" w:hAnsi="Times New Roman"/>
          <w:bCs/>
          <w:color w:val="000000"/>
          <w:sz w:val="28"/>
          <w:szCs w:val="28"/>
        </w:rPr>
      </w:pPr>
      <w:r>
        <w:rPr>
          <w:rFonts w:ascii="Times New Roman" w:hAnsi="Times New Roman"/>
          <w:bCs/>
          <w:color w:val="000000"/>
          <w:sz w:val="28"/>
          <w:szCs w:val="28"/>
        </w:rPr>
        <w:t>1. Общие положения</w:t>
      </w:r>
    </w:p>
    <w:p w:rsidR="005A1312" w:rsidRDefault="005A1312" w:rsidP="005A1312">
      <w:pPr>
        <w:autoSpaceDE w:val="0"/>
        <w:autoSpaceDN w:val="0"/>
        <w:adjustRightInd w:val="0"/>
        <w:spacing w:after="0" w:line="240" w:lineRule="auto"/>
        <w:jc w:val="center"/>
        <w:outlineLvl w:val="0"/>
        <w:rPr>
          <w:rFonts w:ascii="Times New Roman" w:hAnsi="Times New Roman"/>
          <w:bCs/>
          <w:color w:val="000000"/>
          <w:sz w:val="28"/>
          <w:szCs w:val="28"/>
        </w:rPr>
      </w:pPr>
    </w:p>
    <w:p w:rsidR="005A1312" w:rsidRDefault="005A1312" w:rsidP="005A1312">
      <w:pPr>
        <w:autoSpaceDE w:val="0"/>
        <w:autoSpaceDN w:val="0"/>
        <w:adjustRightInd w:val="0"/>
        <w:spacing w:after="0" w:line="240" w:lineRule="auto"/>
        <w:ind w:firstLine="540"/>
        <w:jc w:val="both"/>
        <w:rPr>
          <w:rFonts w:ascii="Times New Roman" w:hAnsi="Times New Roman"/>
          <w:color w:val="000000"/>
          <w:sz w:val="28"/>
          <w:szCs w:val="28"/>
        </w:rPr>
      </w:pPr>
      <w:bookmarkStart w:id="1" w:name="sub_10011"/>
      <w:bookmarkEnd w:id="0"/>
      <w:r>
        <w:rPr>
          <w:rFonts w:ascii="Times New Roman" w:hAnsi="Times New Roman"/>
          <w:color w:val="000000"/>
          <w:sz w:val="28"/>
          <w:szCs w:val="28"/>
        </w:rPr>
        <w:t xml:space="preserve">1.1. </w:t>
      </w:r>
      <w:proofErr w:type="gramStart"/>
      <w:r>
        <w:rPr>
          <w:rFonts w:ascii="Times New Roman" w:hAnsi="Times New Roman"/>
          <w:color w:val="000000"/>
          <w:sz w:val="28"/>
          <w:szCs w:val="28"/>
        </w:rPr>
        <w:t xml:space="preserve">Порядок учета предложений по проекту Устава муниципального образования Туруханский район (далее - Устав), проекту муниципального правового акта о внесении изменений и дополнений в Устав, порядок участия граждан в его обсуждении (далее – Порядок) разработан в соответствии со </w:t>
      </w:r>
      <w:hyperlink r:id="rId33" w:history="1">
        <w:r>
          <w:rPr>
            <w:rStyle w:val="a3"/>
            <w:rFonts w:ascii="Times New Roman" w:hAnsi="Times New Roman"/>
            <w:color w:val="000000"/>
            <w:sz w:val="28"/>
            <w:szCs w:val="28"/>
          </w:rPr>
          <w:t>с</w:t>
        </w:r>
        <w:r>
          <w:rPr>
            <w:rStyle w:val="a3"/>
            <w:rFonts w:ascii="Times New Roman" w:hAnsi="Times New Roman"/>
            <w:color w:val="000000"/>
            <w:sz w:val="28"/>
            <w:szCs w:val="28"/>
            <w:u w:val="none"/>
          </w:rPr>
          <w:t>татьями 28</w:t>
        </w:r>
      </w:hyperlink>
      <w:r>
        <w:rPr>
          <w:rFonts w:ascii="Times New Roman" w:hAnsi="Times New Roman"/>
          <w:color w:val="000000"/>
          <w:sz w:val="28"/>
          <w:szCs w:val="28"/>
        </w:rPr>
        <w:t xml:space="preserve"> и 44 Федерального закона от 06.10.2003 № 131-ФЗ «Об общих принципах организации местного самоуправления в Российской Федерации», </w:t>
      </w:r>
      <w:hyperlink r:id="rId34" w:history="1">
        <w:r>
          <w:rPr>
            <w:rStyle w:val="a3"/>
            <w:rFonts w:ascii="Times New Roman" w:hAnsi="Times New Roman"/>
            <w:color w:val="000000"/>
            <w:sz w:val="28"/>
            <w:szCs w:val="28"/>
            <w:u w:val="none"/>
          </w:rPr>
          <w:t xml:space="preserve">статьей </w:t>
        </w:r>
      </w:hyperlink>
      <w:r>
        <w:rPr>
          <w:rFonts w:ascii="Times New Roman" w:hAnsi="Times New Roman"/>
          <w:sz w:val="28"/>
          <w:szCs w:val="28"/>
        </w:rPr>
        <w:t>1</w:t>
      </w:r>
      <w:r>
        <w:rPr>
          <w:rFonts w:ascii="Times New Roman" w:hAnsi="Times New Roman"/>
          <w:color w:val="000000"/>
          <w:sz w:val="28"/>
          <w:szCs w:val="28"/>
        </w:rPr>
        <w:t xml:space="preserve"> Федерального закона от 21.07.2005 № 97-ФЗ</w:t>
      </w:r>
      <w:proofErr w:type="gramEnd"/>
      <w:r>
        <w:rPr>
          <w:rFonts w:ascii="Times New Roman" w:hAnsi="Times New Roman"/>
          <w:color w:val="000000"/>
          <w:sz w:val="28"/>
          <w:szCs w:val="28"/>
        </w:rPr>
        <w:t xml:space="preserve"> «О государственной регистрации уставов муниципальных образований» и устанавливает на территории муниципального образования Туруханский район (далее – район) единый порядок учета предложений по проекту Устава, проекту муниципального правового акта о внесении изменений и дополнений в </w:t>
      </w:r>
      <w:hyperlink r:id="rId35"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и порядок участия граждан в обсуждении указанных правовых актов.</w:t>
      </w:r>
    </w:p>
    <w:p w:rsidR="005A1312" w:rsidRDefault="005A1312" w:rsidP="005A1312">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color w:val="000000"/>
          <w:sz w:val="28"/>
          <w:szCs w:val="28"/>
        </w:rPr>
        <w:t xml:space="preserve">1.2. </w:t>
      </w:r>
      <w:proofErr w:type="gramStart"/>
      <w:r>
        <w:rPr>
          <w:rFonts w:ascii="Times New Roman" w:hAnsi="Times New Roman"/>
          <w:color w:val="000000"/>
          <w:sz w:val="28"/>
          <w:szCs w:val="28"/>
        </w:rPr>
        <w:t xml:space="preserve">Учет предложений по проекту Устава, проекту муниципального правового акта о внесении изменений и дополнений в Устав и участие граждан в обсуждении указанных правовых актов направлены на реализацию прав по осуществлению местного самоуправления граждан, постоянно или преимущественно проживающих на территории района, обладающих избирательным правом, и способствуют </w:t>
      </w:r>
      <w:r>
        <w:rPr>
          <w:rFonts w:ascii="Times New Roman" w:eastAsiaTheme="minorHAnsi" w:hAnsi="Times New Roman"/>
          <w:sz w:val="28"/>
          <w:szCs w:val="28"/>
        </w:rPr>
        <w:t>последовательной реализации конституционного принципа самостоятельного решения гражданами вопросов местного значения.</w:t>
      </w:r>
      <w:proofErr w:type="gramEnd"/>
    </w:p>
    <w:p w:rsidR="005A1312" w:rsidRDefault="005A1312" w:rsidP="005A1312">
      <w:pPr>
        <w:spacing w:after="0" w:line="240" w:lineRule="auto"/>
        <w:ind w:firstLine="709"/>
        <w:jc w:val="both"/>
        <w:rPr>
          <w:rFonts w:ascii="Times New Roman" w:hAnsi="Times New Roman"/>
          <w:color w:val="000000"/>
          <w:sz w:val="28"/>
          <w:szCs w:val="28"/>
        </w:rPr>
      </w:pPr>
      <w:bookmarkStart w:id="2" w:name="sub_10012"/>
      <w:bookmarkEnd w:id="1"/>
      <w:r>
        <w:rPr>
          <w:rFonts w:ascii="Times New Roman" w:hAnsi="Times New Roman"/>
          <w:color w:val="000000"/>
          <w:sz w:val="28"/>
          <w:szCs w:val="28"/>
        </w:rPr>
        <w:t xml:space="preserve">1.3. Обсуждение проекта Устава, проекта муниципального правового акта о внесении изменений и дополнений в </w:t>
      </w:r>
      <w:hyperlink r:id="rId36"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реализуется посредством </w:t>
      </w:r>
      <w:r>
        <w:rPr>
          <w:rFonts w:ascii="Times New Roman" w:hAnsi="Times New Roman"/>
          <w:sz w:val="28"/>
          <w:szCs w:val="28"/>
        </w:rPr>
        <w:t xml:space="preserve">внесения жителями района предложений по проектам данных актов, а также посредством </w:t>
      </w:r>
      <w:r>
        <w:rPr>
          <w:rFonts w:ascii="Times New Roman" w:hAnsi="Times New Roman"/>
          <w:color w:val="000000"/>
          <w:sz w:val="28"/>
          <w:szCs w:val="28"/>
        </w:rPr>
        <w:t xml:space="preserve">проведения публичных слушаний в соответствии с Положением о публичных слушаниях </w:t>
      </w:r>
      <w:proofErr w:type="gramStart"/>
      <w:r>
        <w:rPr>
          <w:rFonts w:ascii="Times New Roman" w:hAnsi="Times New Roman"/>
          <w:color w:val="000000"/>
          <w:sz w:val="28"/>
          <w:szCs w:val="28"/>
        </w:rPr>
        <w:t>в</w:t>
      </w:r>
      <w:bookmarkStart w:id="3" w:name="sub_10013"/>
      <w:bookmarkEnd w:id="2"/>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Туруханском</w:t>
      </w:r>
      <w:proofErr w:type="gramEnd"/>
      <w:r>
        <w:rPr>
          <w:rFonts w:ascii="Times New Roman" w:hAnsi="Times New Roman"/>
          <w:color w:val="000000"/>
          <w:sz w:val="28"/>
          <w:szCs w:val="28"/>
        </w:rPr>
        <w:t xml:space="preserve"> районе, утверждённым Туруханским районным Советом депутатов.</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hAnsi="Times New Roman"/>
          <w:color w:val="000000"/>
          <w:sz w:val="28"/>
          <w:szCs w:val="28"/>
        </w:rPr>
        <w:t>1.4</w:t>
      </w:r>
      <w:bookmarkEnd w:id="3"/>
      <w:r>
        <w:rPr>
          <w:rFonts w:ascii="Times New Roman" w:hAnsi="Times New Roman"/>
          <w:color w:val="000000"/>
          <w:sz w:val="28"/>
          <w:szCs w:val="28"/>
        </w:rPr>
        <w:t xml:space="preserve">. </w:t>
      </w:r>
      <w:r>
        <w:rPr>
          <w:rFonts w:ascii="Times New Roman" w:eastAsiaTheme="minorHAnsi" w:hAnsi="Times New Roman"/>
          <w:sz w:val="28"/>
          <w:szCs w:val="28"/>
        </w:rPr>
        <w:t xml:space="preserve">Проект Устава, проект муниципального правового акта о внесении изменений и дополнений в Устав не </w:t>
      </w:r>
      <w:proofErr w:type="gramStart"/>
      <w:r>
        <w:rPr>
          <w:rFonts w:ascii="Times New Roman" w:eastAsiaTheme="minorHAnsi" w:hAnsi="Times New Roman"/>
          <w:sz w:val="28"/>
          <w:szCs w:val="28"/>
        </w:rPr>
        <w:t>позднее</w:t>
      </w:r>
      <w:proofErr w:type="gramEnd"/>
      <w:r>
        <w:rPr>
          <w:rFonts w:ascii="Times New Roman" w:eastAsiaTheme="minorHAnsi" w:hAnsi="Times New Roman"/>
          <w:sz w:val="28"/>
          <w:szCs w:val="28"/>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w:t>
      </w:r>
      <w:r>
        <w:rPr>
          <w:rFonts w:ascii="Times New Roman" w:eastAsiaTheme="minorHAnsi" w:hAnsi="Times New Roman"/>
          <w:sz w:val="28"/>
          <w:szCs w:val="28"/>
        </w:rPr>
        <w:lastRenderedPageBreak/>
        <w:t>Туруханским районным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обсуждении.</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p>
    <w:p w:rsidR="005A1312" w:rsidRDefault="005A1312" w:rsidP="005A1312">
      <w:pPr>
        <w:pStyle w:val="ab"/>
        <w:numPr>
          <w:ilvl w:val="0"/>
          <w:numId w:val="1"/>
        </w:num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Порядок учета предлож</w:t>
      </w:r>
      <w:r w:rsidR="00F50D54">
        <w:rPr>
          <w:rFonts w:ascii="Times New Roman" w:hAnsi="Times New Roman"/>
          <w:color w:val="000000"/>
          <w:sz w:val="28"/>
          <w:szCs w:val="28"/>
        </w:rPr>
        <w:t xml:space="preserve">ений по проекту Устава, проекту </w:t>
      </w:r>
      <w:r>
        <w:rPr>
          <w:rFonts w:ascii="Times New Roman" w:hAnsi="Times New Roman"/>
          <w:color w:val="000000"/>
          <w:sz w:val="28"/>
          <w:szCs w:val="28"/>
        </w:rPr>
        <w:t>муниципального правового акта о внесении изменений и дополнений в Устав</w:t>
      </w:r>
    </w:p>
    <w:p w:rsidR="005A1312" w:rsidRDefault="005A1312" w:rsidP="005A1312">
      <w:pPr>
        <w:pStyle w:val="ab"/>
        <w:tabs>
          <w:tab w:val="left" w:pos="1134"/>
          <w:tab w:val="left" w:pos="1276"/>
          <w:tab w:val="left" w:pos="1418"/>
          <w:tab w:val="left" w:pos="1701"/>
          <w:tab w:val="left" w:pos="1843"/>
        </w:tabs>
        <w:autoSpaceDE w:val="0"/>
        <w:autoSpaceDN w:val="0"/>
        <w:adjustRightInd w:val="0"/>
        <w:spacing w:after="0" w:line="240" w:lineRule="auto"/>
        <w:ind w:left="825"/>
        <w:jc w:val="center"/>
        <w:outlineLvl w:val="0"/>
        <w:rPr>
          <w:rFonts w:ascii="Times New Roman" w:hAnsi="Times New Roman"/>
          <w:bCs/>
          <w:color w:val="000000"/>
          <w:sz w:val="28"/>
          <w:szCs w:val="28"/>
        </w:rPr>
      </w:pPr>
      <w:bookmarkStart w:id="4" w:name="sub_1002"/>
    </w:p>
    <w:p w:rsidR="005A1312" w:rsidRDefault="005A1312" w:rsidP="005A1312">
      <w:pPr>
        <w:autoSpaceDE w:val="0"/>
        <w:autoSpaceDN w:val="0"/>
        <w:adjustRightInd w:val="0"/>
        <w:spacing w:after="0" w:line="240" w:lineRule="auto"/>
        <w:ind w:firstLine="708"/>
        <w:jc w:val="both"/>
        <w:outlineLvl w:val="0"/>
        <w:rPr>
          <w:rFonts w:ascii="Times New Roman" w:hAnsi="Times New Roman"/>
          <w:bCs/>
          <w:color w:val="000000"/>
          <w:sz w:val="28"/>
          <w:szCs w:val="28"/>
        </w:rPr>
      </w:pPr>
      <w:bookmarkStart w:id="5" w:name="sub_10021"/>
      <w:bookmarkEnd w:id="4"/>
      <w:r>
        <w:rPr>
          <w:rFonts w:ascii="Times New Roman" w:hAnsi="Times New Roman"/>
          <w:color w:val="000000"/>
          <w:sz w:val="28"/>
          <w:szCs w:val="28"/>
        </w:rPr>
        <w:t xml:space="preserve">2.1. </w:t>
      </w:r>
      <w:bookmarkStart w:id="6" w:name="sub_10022"/>
      <w:bookmarkEnd w:id="5"/>
      <w:r>
        <w:rPr>
          <w:rFonts w:ascii="Times New Roman" w:hAnsi="Times New Roman"/>
          <w:color w:val="000000"/>
          <w:sz w:val="28"/>
          <w:szCs w:val="28"/>
        </w:rPr>
        <w:t>С</w:t>
      </w:r>
      <w:r>
        <w:rPr>
          <w:rFonts w:ascii="Times New Roman" w:hAnsi="Times New Roman"/>
          <w:sz w:val="28"/>
          <w:szCs w:val="28"/>
        </w:rPr>
        <w:t xml:space="preserve"> момента опубликования (обнародования) проекта Устава, проекта муниципального правового акта о внесении изменений и дополнений в Устав жители района вправе вносить свои предложения </w:t>
      </w:r>
      <w:r>
        <w:rPr>
          <w:rFonts w:ascii="Times New Roman" w:hAnsi="Times New Roman"/>
          <w:bCs/>
          <w:color w:val="000000"/>
          <w:sz w:val="28"/>
          <w:szCs w:val="28"/>
        </w:rPr>
        <w:t>по проекту Устава, проекту муниципального правового акта о внесении изменений и дополнений в Устав.</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Предложения по проекту устава или вносимым в него изменениям и дополнениям могут вносить не только отдельные граждане, но и иные субъекты правотворческой инициативы, в соответствии с Уставом муниципального образования Туруханский район.</w:t>
      </w:r>
    </w:p>
    <w:p w:rsidR="005A1312" w:rsidRDefault="005A1312" w:rsidP="005A1312">
      <w:pPr>
        <w:autoSpaceDE w:val="0"/>
        <w:autoSpaceDN w:val="0"/>
        <w:adjustRightInd w:val="0"/>
        <w:spacing w:after="0" w:line="240" w:lineRule="auto"/>
        <w:ind w:firstLine="708"/>
        <w:jc w:val="both"/>
        <w:outlineLvl w:val="0"/>
        <w:rPr>
          <w:rFonts w:ascii="Times New Roman" w:hAnsi="Times New Roman"/>
          <w:color w:val="000000"/>
          <w:sz w:val="28"/>
          <w:szCs w:val="28"/>
        </w:rPr>
      </w:pPr>
      <w:r>
        <w:rPr>
          <w:rFonts w:ascii="Times New Roman" w:hAnsi="Times New Roman"/>
          <w:bCs/>
          <w:color w:val="000000"/>
          <w:sz w:val="28"/>
          <w:szCs w:val="28"/>
        </w:rPr>
        <w:t xml:space="preserve">2.2. </w:t>
      </w:r>
      <w:r>
        <w:rPr>
          <w:rFonts w:ascii="Times New Roman" w:hAnsi="Times New Roman"/>
          <w:color w:val="000000"/>
          <w:sz w:val="28"/>
          <w:szCs w:val="28"/>
        </w:rPr>
        <w:t xml:space="preserve">Мнение жителей района по проекту Устава, проекту муниципального правового акта о внесении изменений и дополнений в </w:t>
      </w:r>
      <w:hyperlink r:id="rId37"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выявленное в ходе публичных слушаний, носит рекомендательный характер для органов местного самоуправления Туруханского района.</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bookmarkStart w:id="7" w:name="sub_10023"/>
      <w:bookmarkEnd w:id="6"/>
      <w:r>
        <w:rPr>
          <w:rFonts w:ascii="Times New Roman" w:hAnsi="Times New Roman"/>
          <w:color w:val="000000"/>
          <w:sz w:val="28"/>
          <w:szCs w:val="28"/>
        </w:rPr>
        <w:t xml:space="preserve">2.3. Предложения о дополнениях и изменениях в проект Устава, проект муниципального правового акта о внесении изменений и дополнений в </w:t>
      </w:r>
      <w:hyperlink r:id="rId38"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должны соответствовать </w:t>
      </w:r>
      <w:hyperlink r:id="rId39" w:history="1">
        <w:r>
          <w:rPr>
            <w:rStyle w:val="a3"/>
            <w:rFonts w:ascii="Times New Roman" w:hAnsi="Times New Roman"/>
            <w:color w:val="000000"/>
            <w:sz w:val="28"/>
            <w:szCs w:val="28"/>
            <w:u w:val="none"/>
          </w:rPr>
          <w:t>Конституции</w:t>
        </w:r>
      </w:hyperlink>
      <w:r>
        <w:rPr>
          <w:rFonts w:ascii="Times New Roman" w:hAnsi="Times New Roman"/>
          <w:color w:val="000000"/>
          <w:sz w:val="28"/>
          <w:szCs w:val="28"/>
        </w:rPr>
        <w:t xml:space="preserve"> Российской Федерации, требованиям </w:t>
      </w:r>
      <w:hyperlink r:id="rId40" w:history="1">
        <w:r>
          <w:rPr>
            <w:rStyle w:val="a3"/>
            <w:rFonts w:ascii="Times New Roman" w:hAnsi="Times New Roman"/>
            <w:color w:val="000000"/>
            <w:sz w:val="28"/>
            <w:szCs w:val="28"/>
            <w:u w:val="none"/>
          </w:rPr>
          <w:t>Федерального закона</w:t>
        </w:r>
      </w:hyperlink>
      <w:r>
        <w:rPr>
          <w:rFonts w:ascii="Times New Roman" w:hAnsi="Times New Roman"/>
          <w:color w:val="000000"/>
          <w:sz w:val="28"/>
          <w:szCs w:val="28"/>
        </w:rPr>
        <w:t xml:space="preserve"> от 06.10.2003 № 131-ФЗ «Об общих принципах организации местного самоуправления в Российской Федерации», федеральному законодательству, </w:t>
      </w:r>
      <w:hyperlink r:id="rId41" w:history="1">
        <w:r>
          <w:rPr>
            <w:rStyle w:val="a3"/>
            <w:rFonts w:ascii="Times New Roman" w:hAnsi="Times New Roman"/>
            <w:color w:val="000000"/>
            <w:sz w:val="28"/>
            <w:szCs w:val="28"/>
            <w:u w:val="none"/>
          </w:rPr>
          <w:t>Уставу</w:t>
        </w:r>
      </w:hyperlink>
      <w:r>
        <w:rPr>
          <w:rFonts w:ascii="Times New Roman" w:hAnsi="Times New Roman"/>
          <w:color w:val="000000"/>
          <w:sz w:val="28"/>
          <w:szCs w:val="28"/>
        </w:rPr>
        <w:t xml:space="preserve"> и законам Красноярского края.</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bookmarkStart w:id="8" w:name="sub_10024"/>
      <w:bookmarkEnd w:id="7"/>
      <w:r>
        <w:rPr>
          <w:rFonts w:ascii="Times New Roman" w:hAnsi="Times New Roman"/>
          <w:color w:val="000000"/>
          <w:sz w:val="28"/>
          <w:szCs w:val="28"/>
        </w:rPr>
        <w:t xml:space="preserve">2.4. </w:t>
      </w:r>
      <w:proofErr w:type="gramStart"/>
      <w:r>
        <w:rPr>
          <w:rFonts w:ascii="Times New Roman" w:hAnsi="Times New Roman"/>
          <w:color w:val="000000"/>
          <w:sz w:val="28"/>
          <w:szCs w:val="28"/>
        </w:rPr>
        <w:t xml:space="preserve">Предложения о дополнениях и изменениях в проект Устава, проект муниципального правового акта о внесении изменений и дополнений в </w:t>
      </w:r>
      <w:hyperlink r:id="rId42"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должны обеспечивать однозначное толкование положений проекта Устава, проекта муниципального правового акта о внесении изменений и дополнений в </w:t>
      </w:r>
      <w:hyperlink r:id="rId43"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и не допускать противоречий либо несогласованности с иными положениями проекта Устава, проекта муниципального правового акта о внесении изменений и дополнений в Устав.</w:t>
      </w:r>
      <w:proofErr w:type="gramEnd"/>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bookmarkStart w:id="9" w:name="sub_10025"/>
      <w:bookmarkEnd w:id="8"/>
      <w:r>
        <w:rPr>
          <w:rFonts w:ascii="Times New Roman" w:hAnsi="Times New Roman"/>
          <w:color w:val="000000"/>
          <w:sz w:val="28"/>
          <w:szCs w:val="28"/>
        </w:rPr>
        <w:t>2.5. Предложения в письменном виде направляются в срок не позднее 3 дней до дня проведения публичных слушаний в Туруханский районный Совет депутатов по адресу: 663230, Красноярский край, с. Туруханск, ул. Шадрина А.Е. 15.</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2.6. Предложения могут быть представлены как лично в рабочие часы, так и по почте по указанному адресу.</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На конверте необходимо сделать пометку: «проект Устава» либо «проект внесения изменений и дополнений в Устав».</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color w:val="000000"/>
          <w:sz w:val="28"/>
          <w:szCs w:val="28"/>
        </w:rPr>
        <w:lastRenderedPageBreak/>
        <w:t xml:space="preserve">Предложения также могут быть направлены посредством электронной почты на электронный адрес Туруханского района Совета депутатов: </w:t>
      </w:r>
      <w:hyperlink r:id="rId44" w:history="1">
        <w:r>
          <w:rPr>
            <w:rStyle w:val="a3"/>
            <w:rFonts w:ascii="Times New Roman" w:hAnsi="Times New Roman"/>
            <w:color w:val="auto"/>
            <w:sz w:val="28"/>
            <w:szCs w:val="28"/>
            <w:u w:val="none"/>
            <w:lang w:val="en-US"/>
          </w:rPr>
          <w:t>deptr</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bk</w:t>
        </w:r>
        <w:r>
          <w:rPr>
            <w:rStyle w:val="a3"/>
            <w:rFonts w:ascii="Times New Roman" w:hAnsi="Times New Roman"/>
            <w:color w:val="auto"/>
            <w:sz w:val="28"/>
            <w:szCs w:val="28"/>
            <w:u w:val="none"/>
          </w:rPr>
          <w:t>.</w:t>
        </w:r>
        <w:r>
          <w:rPr>
            <w:rStyle w:val="a3"/>
            <w:rFonts w:ascii="Times New Roman" w:hAnsi="Times New Roman"/>
            <w:color w:val="auto"/>
            <w:sz w:val="28"/>
            <w:szCs w:val="28"/>
            <w:u w:val="none"/>
            <w:lang w:val="en-US"/>
          </w:rPr>
          <w:t>ru</w:t>
        </w:r>
      </w:hyperlink>
      <w:bookmarkEnd w:id="9"/>
      <w:r>
        <w:rPr>
          <w:rFonts w:ascii="Times New Roman" w:hAnsi="Times New Roman"/>
          <w:sz w:val="28"/>
          <w:szCs w:val="28"/>
        </w:rPr>
        <w:t>.</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2.7. В индивидуальных предложениях граждан должны быть указаны:</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фамилия, имя, отчество гражданина, вносящего предложение;</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адрес места жительства;</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xml:space="preserve">- часть текста проекта Устава, </w:t>
      </w:r>
      <w:r>
        <w:rPr>
          <w:rFonts w:ascii="Times New Roman" w:hAnsi="Times New Roman"/>
          <w:color w:val="000000"/>
          <w:sz w:val="28"/>
          <w:szCs w:val="28"/>
        </w:rPr>
        <w:t xml:space="preserve">проекта муниципального правового акта о внесении изменений и дополнений в </w:t>
      </w:r>
      <w:hyperlink r:id="rId45" w:history="1">
        <w:r>
          <w:rPr>
            <w:rStyle w:val="a3"/>
            <w:rFonts w:ascii="Times New Roman" w:hAnsi="Times New Roman"/>
            <w:color w:val="000000"/>
            <w:sz w:val="28"/>
            <w:szCs w:val="28"/>
            <w:u w:val="none"/>
          </w:rPr>
          <w:t>Устав</w:t>
        </w:r>
      </w:hyperlink>
      <w:r>
        <w:rPr>
          <w:sz w:val="28"/>
          <w:szCs w:val="28"/>
        </w:rPr>
        <w:t xml:space="preserve"> </w:t>
      </w:r>
      <w:r>
        <w:rPr>
          <w:rFonts w:ascii="Times New Roman" w:eastAsiaTheme="minorHAnsi" w:hAnsi="Times New Roman"/>
          <w:bCs/>
          <w:sz w:val="28"/>
          <w:szCs w:val="28"/>
        </w:rPr>
        <w:t>по изменению которой вносятся соответствующие предложения, с указанием главы, статьи, части, пункта, абзаца;</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xml:space="preserve">- вносимое на рассмотрение предложение по проекту Устава, </w:t>
      </w:r>
      <w:r>
        <w:rPr>
          <w:rFonts w:ascii="Times New Roman" w:hAnsi="Times New Roman"/>
          <w:color w:val="000000"/>
          <w:sz w:val="28"/>
          <w:szCs w:val="28"/>
        </w:rPr>
        <w:t xml:space="preserve">проекту муниципального правового акта о внесении изменений и дополнений в </w:t>
      </w:r>
      <w:hyperlink r:id="rId46" w:history="1">
        <w:r>
          <w:rPr>
            <w:rStyle w:val="a3"/>
            <w:rFonts w:ascii="Times New Roman" w:hAnsi="Times New Roman"/>
            <w:color w:val="000000"/>
            <w:sz w:val="28"/>
            <w:szCs w:val="28"/>
            <w:u w:val="none"/>
          </w:rPr>
          <w:t>Устав</w:t>
        </w:r>
      </w:hyperlink>
      <w:r>
        <w:rPr>
          <w:rFonts w:ascii="Times New Roman" w:eastAsiaTheme="minorHAnsi" w:hAnsi="Times New Roman"/>
          <w:bCs/>
          <w:sz w:val="28"/>
          <w:szCs w:val="28"/>
        </w:rPr>
        <w:t>;</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пояснение своей позиции с обоснованием.</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 дата и подпись лица, вносящего предложение.</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2.8. Коллективные предложения граждан принимаются с приложением протокола собрания граждан.</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2.9. Анонимные предложения не принимаются к рассмотрению.</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2.10. Поступившие предложения граждан подлежат рассмотрению и обсуждению Комиссией по проведению публичных слушаний (далее – комиссия) в период поступления, а также при проведении публичных слушаний.</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color w:val="000000"/>
          <w:sz w:val="28"/>
          <w:szCs w:val="28"/>
        </w:rPr>
        <w:t xml:space="preserve">2.11. </w:t>
      </w:r>
      <w:r>
        <w:rPr>
          <w:rFonts w:ascii="Times New Roman" w:hAnsi="Times New Roman"/>
          <w:sz w:val="28"/>
          <w:szCs w:val="28"/>
        </w:rPr>
        <w:t>По итогам изучения, анализа и обобщения внесенных предложений комиссия составляет заключение. Заключение комиссии на внесённые предложения должно содержать следующие положения:</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общее количество поступивших предложений;</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количество поступивших предложений, оставленных в соответствии с настоящим порядком без рассмотрения;</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отклонение предложения ввиду несоответствия требованиям, предъявляемым настоящим Порядком;</w:t>
      </w:r>
    </w:p>
    <w:p w:rsidR="005A1312" w:rsidRDefault="005A1312" w:rsidP="005A131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 предложения, рекомендуемые комиссией для включения в те</w:t>
      </w:r>
      <w:proofErr w:type="gramStart"/>
      <w:r>
        <w:rPr>
          <w:rFonts w:ascii="Times New Roman" w:hAnsi="Times New Roman"/>
          <w:sz w:val="28"/>
          <w:szCs w:val="28"/>
        </w:rPr>
        <w:t>кст пр</w:t>
      </w:r>
      <w:proofErr w:type="gramEnd"/>
      <w:r>
        <w:rPr>
          <w:rFonts w:ascii="Times New Roman" w:hAnsi="Times New Roman"/>
          <w:sz w:val="28"/>
          <w:szCs w:val="28"/>
        </w:rPr>
        <w:t xml:space="preserve">оекта Устава, </w:t>
      </w:r>
      <w:r>
        <w:rPr>
          <w:rFonts w:ascii="Times New Roman" w:hAnsi="Times New Roman"/>
          <w:color w:val="000000"/>
          <w:sz w:val="28"/>
          <w:szCs w:val="28"/>
        </w:rPr>
        <w:t xml:space="preserve">проекта муниципального правового акта о внесении изменений и дополнений в </w:t>
      </w:r>
      <w:hyperlink r:id="rId47" w:history="1">
        <w:r>
          <w:rPr>
            <w:rStyle w:val="a3"/>
            <w:rFonts w:ascii="Times New Roman" w:hAnsi="Times New Roman"/>
            <w:color w:val="000000"/>
            <w:sz w:val="28"/>
            <w:szCs w:val="28"/>
            <w:u w:val="none"/>
          </w:rPr>
          <w:t>Устав</w:t>
        </w:r>
      </w:hyperlink>
      <w:r>
        <w:rPr>
          <w:rFonts w:ascii="Times New Roman" w:hAnsi="Times New Roman"/>
          <w:sz w:val="28"/>
          <w:szCs w:val="28"/>
        </w:rPr>
        <w:t>.</w:t>
      </w:r>
    </w:p>
    <w:p w:rsidR="005A1312" w:rsidRDefault="005A1312" w:rsidP="005A1312">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eastAsiaTheme="minorHAnsi" w:hAnsi="Times New Roman"/>
          <w:bCs/>
          <w:sz w:val="28"/>
          <w:szCs w:val="28"/>
        </w:rPr>
        <w:t>2.12. Заключение выносится и оглашается комиссией на публичные слушания, предшествующие заседанию Туруханского районного Совета депутатов.</w:t>
      </w:r>
    </w:p>
    <w:p w:rsidR="005A1312" w:rsidRDefault="005A1312" w:rsidP="005A1312">
      <w:pPr>
        <w:autoSpaceDE w:val="0"/>
        <w:autoSpaceDN w:val="0"/>
        <w:adjustRightInd w:val="0"/>
        <w:spacing w:after="0" w:line="240" w:lineRule="auto"/>
        <w:ind w:firstLine="540"/>
        <w:jc w:val="both"/>
        <w:rPr>
          <w:rFonts w:ascii="Times New Roman" w:hAnsi="Times New Roman"/>
          <w:color w:val="000000"/>
          <w:sz w:val="28"/>
          <w:szCs w:val="28"/>
        </w:rPr>
      </w:pPr>
      <w:r>
        <w:rPr>
          <w:rFonts w:ascii="Times New Roman" w:hAnsi="Times New Roman"/>
          <w:sz w:val="28"/>
          <w:szCs w:val="28"/>
        </w:rPr>
        <w:t xml:space="preserve">2.13. </w:t>
      </w:r>
      <w:bookmarkStart w:id="10" w:name="sub_10026"/>
      <w:r>
        <w:rPr>
          <w:rFonts w:ascii="Times New Roman" w:hAnsi="Times New Roman"/>
          <w:color w:val="000000"/>
          <w:sz w:val="28"/>
          <w:szCs w:val="28"/>
        </w:rPr>
        <w:t xml:space="preserve">По просьбе граждан, направивших предложения по проекту Устава, проекту муниципального правого акта о внесении изменений и дополнений в </w:t>
      </w:r>
      <w:hyperlink r:id="rId48"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комиссией по проведению публичных слушаний сообщается им в письменной форме о результатах рассмотрения их предложений.</w:t>
      </w:r>
      <w:bookmarkStart w:id="11" w:name="sub_1003"/>
      <w:bookmarkEnd w:id="10"/>
    </w:p>
    <w:p w:rsidR="005A1312" w:rsidRDefault="005A1312" w:rsidP="005A1312">
      <w:pPr>
        <w:autoSpaceDE w:val="0"/>
        <w:autoSpaceDN w:val="0"/>
        <w:adjustRightInd w:val="0"/>
        <w:spacing w:after="0" w:line="240" w:lineRule="auto"/>
        <w:ind w:firstLine="540"/>
        <w:jc w:val="both"/>
        <w:rPr>
          <w:rFonts w:ascii="Times New Roman" w:hAnsi="Times New Roman"/>
          <w:bCs/>
          <w:color w:val="000000"/>
          <w:sz w:val="28"/>
          <w:szCs w:val="28"/>
        </w:rPr>
      </w:pPr>
      <w:r>
        <w:rPr>
          <w:rFonts w:ascii="Times New Roman" w:hAnsi="Times New Roman"/>
          <w:bCs/>
          <w:color w:val="000000"/>
          <w:sz w:val="28"/>
          <w:szCs w:val="28"/>
        </w:rPr>
        <w:t>3. Порядок участия граждан в обсуждении проекта Устава, проекта муниципального правового акта о внесении изменений и дополнений в Устав.</w:t>
      </w:r>
      <w:bookmarkEnd w:id="11"/>
    </w:p>
    <w:p w:rsidR="005A1312" w:rsidRDefault="005A1312" w:rsidP="005A1312">
      <w:pPr>
        <w:spacing w:after="0" w:line="240" w:lineRule="auto"/>
        <w:ind w:firstLine="709"/>
        <w:jc w:val="both"/>
        <w:rPr>
          <w:rFonts w:ascii="Times New Roman" w:hAnsi="Times New Roman"/>
          <w:color w:val="000000"/>
          <w:sz w:val="28"/>
          <w:szCs w:val="28"/>
        </w:rPr>
      </w:pPr>
      <w:bookmarkStart w:id="12" w:name="sub_10031"/>
      <w:r>
        <w:rPr>
          <w:rFonts w:ascii="Times New Roman" w:hAnsi="Times New Roman"/>
          <w:color w:val="000000"/>
          <w:sz w:val="28"/>
          <w:szCs w:val="28"/>
        </w:rPr>
        <w:t xml:space="preserve">3.1. Участие граждан в обсуждении проекта Устава, проекта муниципального правого акта о внесении изменений и дополнений в </w:t>
      </w:r>
      <w:hyperlink r:id="rId49" w:history="1">
        <w:r>
          <w:rPr>
            <w:rStyle w:val="a3"/>
            <w:rFonts w:ascii="Times New Roman" w:hAnsi="Times New Roman"/>
            <w:color w:val="000000"/>
            <w:sz w:val="28"/>
            <w:szCs w:val="28"/>
            <w:u w:val="none"/>
          </w:rPr>
          <w:t>Устав</w:t>
        </w:r>
      </w:hyperlink>
      <w:r>
        <w:rPr>
          <w:rFonts w:ascii="Times New Roman" w:hAnsi="Times New Roman"/>
          <w:color w:val="000000"/>
          <w:sz w:val="28"/>
          <w:szCs w:val="28"/>
        </w:rPr>
        <w:t xml:space="preserve"> </w:t>
      </w:r>
      <w:r>
        <w:rPr>
          <w:rFonts w:ascii="Times New Roman" w:hAnsi="Times New Roman"/>
          <w:color w:val="000000"/>
          <w:sz w:val="28"/>
          <w:szCs w:val="28"/>
        </w:rPr>
        <w:lastRenderedPageBreak/>
        <w:t>может осуществляться на собраниях граждан по месту жительства, месту работы во внерабочее время, на заседаниях, проводимых органами и организациями.</w:t>
      </w:r>
    </w:p>
    <w:p w:rsidR="005A1312" w:rsidRDefault="005A1312" w:rsidP="005A1312">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Принятые в результате обсуждения на указанных собраниях, заседаниях предложения направляются в Туруханский районный Совет депутатов и подлежат рассмотрению в соответствии с настоящим Порядком.</w:t>
      </w:r>
    </w:p>
    <w:bookmarkEnd w:id="12"/>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8"/>
          <w:szCs w:val="28"/>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5A1312" w:rsidRDefault="005A1312" w:rsidP="005A1312">
      <w:pPr>
        <w:spacing w:after="0" w:line="240" w:lineRule="auto"/>
        <w:ind w:left="-12" w:firstLine="1428"/>
        <w:jc w:val="right"/>
        <w:rPr>
          <w:rFonts w:ascii="Times New Roman" w:hAnsi="Times New Roman"/>
          <w:sz w:val="24"/>
          <w:szCs w:val="24"/>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p w:rsidR="00DE23A0" w:rsidRDefault="00DE23A0" w:rsidP="005A1312">
      <w:pPr>
        <w:spacing w:after="0" w:line="240" w:lineRule="auto"/>
        <w:ind w:left="-12" w:firstLine="1428"/>
        <w:jc w:val="right"/>
        <w:rPr>
          <w:rFonts w:ascii="Times New Roman" w:hAnsi="Times New Roman"/>
          <w:sz w:val="28"/>
          <w:szCs w:val="28"/>
        </w:rPr>
      </w:pPr>
    </w:p>
    <w:tbl>
      <w:tblPr>
        <w:tblStyle w:val="a5"/>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F50D54" w:rsidTr="00F50D54">
        <w:tc>
          <w:tcPr>
            <w:tcW w:w="3651" w:type="dxa"/>
          </w:tcPr>
          <w:p w:rsidR="00F50D54" w:rsidRDefault="00F50D54" w:rsidP="00F50D54">
            <w:pPr>
              <w:rPr>
                <w:rFonts w:ascii="Times New Roman" w:hAnsi="Times New Roman"/>
                <w:bCs/>
                <w:noProof/>
                <w:sz w:val="28"/>
                <w:szCs w:val="28"/>
              </w:rPr>
            </w:pPr>
            <w:r>
              <w:rPr>
                <w:rFonts w:ascii="Times New Roman" w:hAnsi="Times New Roman"/>
                <w:bCs/>
                <w:noProof/>
                <w:sz w:val="28"/>
                <w:szCs w:val="28"/>
              </w:rPr>
              <w:lastRenderedPageBreak/>
              <w:t>Приложение №3</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к решению Туруханского</w:t>
            </w:r>
          </w:p>
          <w:p w:rsidR="00F50D54" w:rsidRDefault="00F50D54" w:rsidP="00F50D54">
            <w:pPr>
              <w:rPr>
                <w:rFonts w:ascii="Times New Roman" w:hAnsi="Times New Roman"/>
                <w:bCs/>
                <w:noProof/>
                <w:sz w:val="28"/>
                <w:szCs w:val="28"/>
              </w:rPr>
            </w:pPr>
            <w:r>
              <w:rPr>
                <w:rFonts w:ascii="Times New Roman" w:hAnsi="Times New Roman"/>
                <w:bCs/>
                <w:noProof/>
                <w:sz w:val="28"/>
                <w:szCs w:val="28"/>
              </w:rPr>
              <w:t>районного Совета депутатов</w:t>
            </w:r>
          </w:p>
          <w:p w:rsidR="00F50D54" w:rsidRDefault="00F50D54" w:rsidP="00F50D54">
            <w:pPr>
              <w:rPr>
                <w:rFonts w:ascii="Times New Roman" w:hAnsi="Times New Roman"/>
                <w:bCs/>
                <w:noProof/>
                <w:sz w:val="28"/>
                <w:szCs w:val="28"/>
              </w:rPr>
            </w:pPr>
            <w:r>
              <w:rPr>
                <w:rFonts w:ascii="Times New Roman" w:hAnsi="Times New Roman"/>
                <w:bCs/>
                <w:noProof/>
                <w:sz w:val="28"/>
                <w:szCs w:val="28"/>
              </w:rPr>
              <w:t>от 24.11.2017 №14-</w:t>
            </w:r>
            <w:r w:rsidR="00BC0B55">
              <w:rPr>
                <w:rFonts w:ascii="Times New Roman" w:hAnsi="Times New Roman"/>
                <w:bCs/>
                <w:noProof/>
                <w:sz w:val="28"/>
                <w:szCs w:val="28"/>
              </w:rPr>
              <w:t>226</w:t>
            </w:r>
            <w:bookmarkStart w:id="13" w:name="_GoBack"/>
            <w:bookmarkEnd w:id="13"/>
          </w:p>
        </w:tc>
      </w:tr>
    </w:tbl>
    <w:p w:rsidR="00F50D54" w:rsidRDefault="00F50D54" w:rsidP="00213722">
      <w:pPr>
        <w:spacing w:after="0" w:line="240" w:lineRule="auto"/>
        <w:jc w:val="right"/>
        <w:rPr>
          <w:rFonts w:ascii="Times New Roman" w:hAnsi="Times New Roman"/>
          <w:bCs/>
          <w:noProof/>
          <w:sz w:val="28"/>
          <w:szCs w:val="28"/>
        </w:rPr>
      </w:pPr>
    </w:p>
    <w:p w:rsidR="000C3483" w:rsidRDefault="000C3483" w:rsidP="005A1312">
      <w:pPr>
        <w:autoSpaceDE w:val="0"/>
        <w:autoSpaceDN w:val="0"/>
        <w:adjustRightInd w:val="0"/>
        <w:spacing w:after="0" w:line="240" w:lineRule="auto"/>
        <w:ind w:firstLine="540"/>
        <w:jc w:val="center"/>
        <w:rPr>
          <w:rFonts w:ascii="Times New Roman" w:hAnsi="Times New Roman"/>
          <w:sz w:val="28"/>
          <w:szCs w:val="28"/>
        </w:rPr>
      </w:pPr>
    </w:p>
    <w:p w:rsidR="005A1312" w:rsidRDefault="005A1312" w:rsidP="005A1312">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Состав комиссии</w:t>
      </w:r>
    </w:p>
    <w:p w:rsidR="005A1312" w:rsidRDefault="005A1312" w:rsidP="005A1312">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по проведению публичных слушаний по проекту решения Туруханского районного Совета депутатов «О внесении изменений и дополнений в Устав муниципального образования Туруханский район»</w:t>
      </w:r>
    </w:p>
    <w:p w:rsidR="005A1312" w:rsidRDefault="005A1312" w:rsidP="005A1312">
      <w:pPr>
        <w:autoSpaceDE w:val="0"/>
        <w:autoSpaceDN w:val="0"/>
        <w:adjustRightInd w:val="0"/>
        <w:spacing w:after="0" w:line="240" w:lineRule="auto"/>
        <w:ind w:firstLine="540"/>
        <w:jc w:val="center"/>
        <w:rPr>
          <w:rFonts w:ascii="Times New Roman" w:hAnsi="Times New Roman"/>
          <w:sz w:val="28"/>
          <w:szCs w:val="28"/>
        </w:rPr>
      </w:pPr>
    </w:p>
    <w:p w:rsidR="005A1312" w:rsidRDefault="005A1312" w:rsidP="005A1312">
      <w:pPr>
        <w:autoSpaceDE w:val="0"/>
        <w:autoSpaceDN w:val="0"/>
        <w:adjustRightInd w:val="0"/>
        <w:spacing w:after="0" w:line="240" w:lineRule="auto"/>
        <w:jc w:val="both"/>
        <w:outlineLvl w:val="1"/>
        <w:rPr>
          <w:rFonts w:ascii="Times New Roman" w:hAnsi="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835"/>
        <w:gridCol w:w="567"/>
        <w:gridCol w:w="5635"/>
      </w:tblGrid>
      <w:tr w:rsidR="005A1312" w:rsidTr="00E65CCC">
        <w:trPr>
          <w:trHeight w:val="791"/>
        </w:trPr>
        <w:tc>
          <w:tcPr>
            <w:tcW w:w="534"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1.</w:t>
            </w: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ШЕРЕМЕТЬЕВ</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Олег Игоревич</w:t>
            </w:r>
          </w:p>
        </w:tc>
        <w:tc>
          <w:tcPr>
            <w:tcW w:w="567" w:type="dxa"/>
            <w:hideMark/>
          </w:tcPr>
          <w:p w:rsidR="005A1312" w:rsidRDefault="005A1312" w:rsidP="00E65CCC">
            <w:pPr>
              <w:autoSpaceDE w:val="0"/>
              <w:autoSpaceDN w:val="0"/>
              <w:adjustRightInd w:val="0"/>
              <w:jc w:val="center"/>
              <w:outlineLvl w:val="1"/>
              <w:rPr>
                <w:rFonts w:ascii="Times New Roman" w:hAnsi="Times New Roman"/>
                <w:sz w:val="28"/>
                <w:szCs w:val="28"/>
              </w:rPr>
            </w:pPr>
          </w:p>
        </w:tc>
        <w:tc>
          <w:tcPr>
            <w:tcW w:w="5635" w:type="dxa"/>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Глава Туруханского района, председатель комиссии;</w:t>
            </w:r>
          </w:p>
          <w:p w:rsidR="005A1312" w:rsidRDefault="005A1312" w:rsidP="00E65CCC">
            <w:pPr>
              <w:autoSpaceDE w:val="0"/>
              <w:autoSpaceDN w:val="0"/>
              <w:adjustRightInd w:val="0"/>
              <w:outlineLvl w:val="1"/>
              <w:rPr>
                <w:rFonts w:ascii="Times New Roman" w:hAnsi="Times New Roman"/>
                <w:sz w:val="28"/>
                <w:szCs w:val="28"/>
              </w:rPr>
            </w:pPr>
          </w:p>
        </w:tc>
      </w:tr>
      <w:tr w:rsidR="005A1312" w:rsidTr="00E65CCC">
        <w:trPr>
          <w:trHeight w:val="1397"/>
        </w:trPr>
        <w:tc>
          <w:tcPr>
            <w:tcW w:w="534"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2.</w:t>
            </w: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ТАГИРОВ </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Юрий </w:t>
            </w:r>
            <w:proofErr w:type="spellStart"/>
            <w:r>
              <w:rPr>
                <w:rFonts w:ascii="Times New Roman" w:hAnsi="Times New Roman"/>
                <w:sz w:val="28"/>
                <w:szCs w:val="28"/>
              </w:rPr>
              <w:t>Масгутович</w:t>
            </w:r>
            <w:proofErr w:type="spellEnd"/>
          </w:p>
        </w:tc>
        <w:tc>
          <w:tcPr>
            <w:tcW w:w="567" w:type="dxa"/>
            <w:hideMark/>
          </w:tcPr>
          <w:p w:rsidR="005A1312" w:rsidRDefault="005A1312" w:rsidP="00E65CCC">
            <w:pPr>
              <w:jc w:val="center"/>
            </w:pPr>
          </w:p>
        </w:tc>
        <w:tc>
          <w:tcPr>
            <w:tcW w:w="5635" w:type="dxa"/>
            <w:hideMark/>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 xml:space="preserve">Председатель Туруханского районного Совета депутатов, </w:t>
            </w:r>
          </w:p>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заместитель председателя комиссии;</w:t>
            </w:r>
          </w:p>
        </w:tc>
      </w:tr>
      <w:tr w:rsidR="005A1312" w:rsidTr="00213722">
        <w:trPr>
          <w:trHeight w:val="1418"/>
        </w:trPr>
        <w:tc>
          <w:tcPr>
            <w:tcW w:w="534" w:type="dxa"/>
            <w:hideMark/>
          </w:tcPr>
          <w:p w:rsidR="005A1312" w:rsidRDefault="005A1312" w:rsidP="00A3304B">
            <w:pPr>
              <w:rPr>
                <w:rFonts w:ascii="Times New Roman" w:hAnsi="Times New Roman"/>
                <w:sz w:val="28"/>
                <w:szCs w:val="28"/>
              </w:rPr>
            </w:pPr>
            <w:r>
              <w:rPr>
                <w:rFonts w:ascii="Times New Roman" w:hAnsi="Times New Roman"/>
                <w:sz w:val="28"/>
                <w:szCs w:val="28"/>
              </w:rPr>
              <w:t>3.</w:t>
            </w:r>
          </w:p>
        </w:tc>
        <w:tc>
          <w:tcPr>
            <w:tcW w:w="2835" w:type="dxa"/>
          </w:tcPr>
          <w:p w:rsidR="00213722" w:rsidRDefault="00F50D54" w:rsidP="0043378B">
            <w:pPr>
              <w:rPr>
                <w:rFonts w:ascii="Times New Roman" w:hAnsi="Times New Roman"/>
                <w:sz w:val="28"/>
                <w:szCs w:val="28"/>
              </w:rPr>
            </w:pPr>
            <w:r>
              <w:rPr>
                <w:rFonts w:ascii="Times New Roman" w:hAnsi="Times New Roman"/>
                <w:sz w:val="28"/>
                <w:szCs w:val="28"/>
              </w:rPr>
              <w:t>КОНОВАЛОВА</w:t>
            </w:r>
          </w:p>
          <w:p w:rsidR="0043378B" w:rsidRDefault="0043378B" w:rsidP="0043378B">
            <w:pPr>
              <w:rPr>
                <w:rFonts w:ascii="Times New Roman" w:hAnsi="Times New Roman"/>
                <w:sz w:val="28"/>
                <w:szCs w:val="28"/>
              </w:rPr>
            </w:pPr>
            <w:r>
              <w:rPr>
                <w:rFonts w:ascii="Times New Roman" w:hAnsi="Times New Roman"/>
                <w:sz w:val="28"/>
                <w:szCs w:val="28"/>
              </w:rPr>
              <w:t>Анастасия Олеговна</w:t>
            </w:r>
          </w:p>
        </w:tc>
        <w:tc>
          <w:tcPr>
            <w:tcW w:w="567" w:type="dxa"/>
          </w:tcPr>
          <w:p w:rsidR="005A1312" w:rsidRDefault="005A1312" w:rsidP="00A3304B"/>
        </w:tc>
        <w:tc>
          <w:tcPr>
            <w:tcW w:w="5635" w:type="dxa"/>
            <w:hideMark/>
          </w:tcPr>
          <w:p w:rsidR="0043378B" w:rsidRDefault="0043378B" w:rsidP="00A3304B">
            <w:pPr>
              <w:rPr>
                <w:rFonts w:ascii="Times New Roman" w:hAnsi="Times New Roman"/>
                <w:sz w:val="28"/>
                <w:szCs w:val="28"/>
              </w:rPr>
            </w:pPr>
            <w:proofErr w:type="gramStart"/>
            <w:r>
              <w:rPr>
                <w:rFonts w:ascii="Times New Roman" w:hAnsi="Times New Roman"/>
                <w:sz w:val="28"/>
                <w:szCs w:val="28"/>
              </w:rPr>
              <w:t>Исполняющая</w:t>
            </w:r>
            <w:proofErr w:type="gramEnd"/>
            <w:r>
              <w:rPr>
                <w:rFonts w:ascii="Times New Roman" w:hAnsi="Times New Roman"/>
                <w:sz w:val="28"/>
                <w:szCs w:val="28"/>
              </w:rPr>
              <w:t xml:space="preserve"> обязанности начальника </w:t>
            </w:r>
          </w:p>
          <w:p w:rsidR="005A1312" w:rsidRDefault="0043378B" w:rsidP="0043378B">
            <w:pPr>
              <w:rPr>
                <w:rFonts w:ascii="Times New Roman" w:hAnsi="Times New Roman"/>
                <w:sz w:val="28"/>
                <w:szCs w:val="28"/>
              </w:rPr>
            </w:pPr>
            <w:r>
              <w:rPr>
                <w:rFonts w:ascii="Times New Roman" w:hAnsi="Times New Roman"/>
                <w:sz w:val="28"/>
                <w:szCs w:val="28"/>
              </w:rPr>
              <w:t xml:space="preserve">юридического отдела администрации Туруханского района, </w:t>
            </w:r>
            <w:r w:rsidR="005A1312">
              <w:rPr>
                <w:rFonts w:ascii="Times New Roman" w:hAnsi="Times New Roman"/>
                <w:sz w:val="28"/>
                <w:szCs w:val="28"/>
              </w:rPr>
              <w:t>секретарь комиссии;</w:t>
            </w:r>
          </w:p>
        </w:tc>
      </w:tr>
      <w:tr w:rsidR="005A1312" w:rsidTr="00E65CCC">
        <w:trPr>
          <w:trHeight w:val="1112"/>
        </w:trPr>
        <w:tc>
          <w:tcPr>
            <w:tcW w:w="534"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4.</w:t>
            </w: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ГОТОВКИН</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Алексей Владимирович</w:t>
            </w:r>
          </w:p>
        </w:tc>
        <w:tc>
          <w:tcPr>
            <w:tcW w:w="567" w:type="dxa"/>
            <w:hideMark/>
          </w:tcPr>
          <w:p w:rsidR="005A1312" w:rsidRDefault="005A1312" w:rsidP="00E65CCC">
            <w:pPr>
              <w:jc w:val="center"/>
            </w:pPr>
          </w:p>
        </w:tc>
        <w:tc>
          <w:tcPr>
            <w:tcW w:w="5635" w:type="dxa"/>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Заместитель председателя Туруханского районного Совета депутатов, член комиссии;</w:t>
            </w:r>
          </w:p>
          <w:p w:rsidR="005A1312" w:rsidRDefault="005A1312" w:rsidP="00E65CCC">
            <w:pPr>
              <w:autoSpaceDE w:val="0"/>
              <w:autoSpaceDN w:val="0"/>
              <w:adjustRightInd w:val="0"/>
              <w:outlineLvl w:val="1"/>
              <w:rPr>
                <w:rFonts w:ascii="Times New Roman" w:hAnsi="Times New Roman"/>
                <w:sz w:val="28"/>
                <w:szCs w:val="28"/>
              </w:rPr>
            </w:pPr>
          </w:p>
        </w:tc>
      </w:tr>
      <w:tr w:rsidR="005A1312" w:rsidTr="00E65CCC">
        <w:trPr>
          <w:trHeight w:val="1116"/>
        </w:trPr>
        <w:tc>
          <w:tcPr>
            <w:tcW w:w="534"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5.</w:t>
            </w: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САМОЙЛОВА</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Валентина </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Дмитриевна </w:t>
            </w:r>
          </w:p>
        </w:tc>
        <w:tc>
          <w:tcPr>
            <w:tcW w:w="567" w:type="dxa"/>
            <w:hideMark/>
          </w:tcPr>
          <w:p w:rsidR="005A1312" w:rsidRDefault="005A1312" w:rsidP="00E65CCC">
            <w:pPr>
              <w:jc w:val="center"/>
            </w:pPr>
          </w:p>
        </w:tc>
        <w:tc>
          <w:tcPr>
            <w:tcW w:w="5635" w:type="dxa"/>
            <w:hideMark/>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Депутат Туруханского районного Совета депутатов, член комиссии;</w:t>
            </w:r>
          </w:p>
        </w:tc>
      </w:tr>
      <w:tr w:rsidR="005A1312" w:rsidTr="00E65CCC">
        <w:trPr>
          <w:trHeight w:val="621"/>
        </w:trPr>
        <w:tc>
          <w:tcPr>
            <w:tcW w:w="534"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6.  </w:t>
            </w:r>
          </w:p>
        </w:tc>
        <w:tc>
          <w:tcPr>
            <w:tcW w:w="2835" w:type="dxa"/>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ЧИЖИКОВ </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Александр Владимирович</w:t>
            </w:r>
          </w:p>
          <w:p w:rsidR="005A1312" w:rsidRDefault="005A1312" w:rsidP="00E65CCC">
            <w:pPr>
              <w:autoSpaceDE w:val="0"/>
              <w:autoSpaceDN w:val="0"/>
              <w:adjustRightInd w:val="0"/>
              <w:jc w:val="both"/>
              <w:outlineLvl w:val="1"/>
              <w:rPr>
                <w:rFonts w:ascii="Times New Roman" w:hAnsi="Times New Roman"/>
                <w:sz w:val="28"/>
                <w:szCs w:val="28"/>
              </w:rPr>
            </w:pPr>
          </w:p>
        </w:tc>
        <w:tc>
          <w:tcPr>
            <w:tcW w:w="567" w:type="dxa"/>
            <w:hideMark/>
          </w:tcPr>
          <w:p w:rsidR="005A1312" w:rsidRDefault="005A1312" w:rsidP="00E65CCC">
            <w:pPr>
              <w:jc w:val="center"/>
            </w:pPr>
            <w:r>
              <w:t xml:space="preserve">    </w:t>
            </w:r>
          </w:p>
        </w:tc>
        <w:tc>
          <w:tcPr>
            <w:tcW w:w="5635" w:type="dxa"/>
            <w:hideMark/>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 xml:space="preserve">Депутат Туруханского районного Совета </w:t>
            </w:r>
          </w:p>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депутатов, член комиссии;</w:t>
            </w:r>
          </w:p>
        </w:tc>
      </w:tr>
      <w:tr w:rsidR="005A1312" w:rsidTr="00E65CCC">
        <w:trPr>
          <w:trHeight w:val="1106"/>
        </w:trPr>
        <w:tc>
          <w:tcPr>
            <w:tcW w:w="534" w:type="dxa"/>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7. </w:t>
            </w:r>
          </w:p>
          <w:p w:rsidR="005A1312" w:rsidRDefault="005A1312" w:rsidP="00E65CCC">
            <w:pPr>
              <w:autoSpaceDE w:val="0"/>
              <w:autoSpaceDN w:val="0"/>
              <w:adjustRightInd w:val="0"/>
              <w:jc w:val="both"/>
              <w:outlineLvl w:val="1"/>
              <w:rPr>
                <w:rFonts w:ascii="Times New Roman" w:hAnsi="Times New Roman"/>
                <w:sz w:val="28"/>
                <w:szCs w:val="28"/>
              </w:rPr>
            </w:pP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ТОКУРЕЕВ </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 xml:space="preserve">Виталий Фёдорович   </w:t>
            </w:r>
          </w:p>
        </w:tc>
        <w:tc>
          <w:tcPr>
            <w:tcW w:w="567" w:type="dxa"/>
          </w:tcPr>
          <w:p w:rsidR="005A1312" w:rsidRDefault="005A1312" w:rsidP="00E65CCC"/>
          <w:p w:rsidR="005A1312" w:rsidRDefault="000C3483" w:rsidP="00E65CCC">
            <w:r>
              <w:t xml:space="preserve"> </w:t>
            </w:r>
            <w:r w:rsidR="005A1312">
              <w:t xml:space="preserve"> </w:t>
            </w:r>
          </w:p>
        </w:tc>
        <w:tc>
          <w:tcPr>
            <w:tcW w:w="5635" w:type="dxa"/>
            <w:hideMark/>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 xml:space="preserve">Депутат Туруханского районного Совета </w:t>
            </w:r>
          </w:p>
          <w:p w:rsidR="005A1312" w:rsidRDefault="005A1312" w:rsidP="00E65CCC">
            <w:pPr>
              <w:rPr>
                <w:rFonts w:ascii="Times New Roman" w:hAnsi="Times New Roman"/>
                <w:sz w:val="28"/>
                <w:szCs w:val="28"/>
              </w:rPr>
            </w:pPr>
            <w:r>
              <w:rPr>
                <w:rFonts w:ascii="Times New Roman" w:hAnsi="Times New Roman"/>
                <w:sz w:val="28"/>
                <w:szCs w:val="28"/>
              </w:rPr>
              <w:t>депутатов, член комиссии;</w:t>
            </w:r>
          </w:p>
        </w:tc>
      </w:tr>
      <w:tr w:rsidR="005A1312" w:rsidTr="00E65CCC">
        <w:trPr>
          <w:trHeight w:val="1106"/>
        </w:trPr>
        <w:tc>
          <w:tcPr>
            <w:tcW w:w="534" w:type="dxa"/>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8.</w:t>
            </w:r>
          </w:p>
        </w:tc>
        <w:tc>
          <w:tcPr>
            <w:tcW w:w="2835" w:type="dxa"/>
            <w:hideMark/>
          </w:tcPr>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ПЕТРАКОВ</w:t>
            </w:r>
          </w:p>
          <w:p w:rsidR="005A1312" w:rsidRDefault="005A1312" w:rsidP="00E65CCC">
            <w:pPr>
              <w:autoSpaceDE w:val="0"/>
              <w:autoSpaceDN w:val="0"/>
              <w:adjustRightInd w:val="0"/>
              <w:jc w:val="both"/>
              <w:outlineLvl w:val="1"/>
              <w:rPr>
                <w:rFonts w:ascii="Times New Roman" w:hAnsi="Times New Roman"/>
                <w:sz w:val="28"/>
                <w:szCs w:val="28"/>
              </w:rPr>
            </w:pPr>
            <w:r>
              <w:rPr>
                <w:rFonts w:ascii="Times New Roman" w:hAnsi="Times New Roman"/>
                <w:sz w:val="28"/>
                <w:szCs w:val="28"/>
              </w:rPr>
              <w:t>Сергей Николаевич</w:t>
            </w:r>
          </w:p>
        </w:tc>
        <w:tc>
          <w:tcPr>
            <w:tcW w:w="567" w:type="dxa"/>
          </w:tcPr>
          <w:p w:rsidR="005A1312" w:rsidRDefault="005A1312" w:rsidP="00E65CCC"/>
        </w:tc>
        <w:tc>
          <w:tcPr>
            <w:tcW w:w="5635" w:type="dxa"/>
            <w:hideMark/>
          </w:tcPr>
          <w:p w:rsidR="005A1312" w:rsidRDefault="005A1312" w:rsidP="00E65CCC">
            <w:pPr>
              <w:autoSpaceDE w:val="0"/>
              <w:autoSpaceDN w:val="0"/>
              <w:adjustRightInd w:val="0"/>
              <w:outlineLvl w:val="1"/>
              <w:rPr>
                <w:rFonts w:ascii="Times New Roman" w:hAnsi="Times New Roman"/>
                <w:sz w:val="28"/>
                <w:szCs w:val="28"/>
              </w:rPr>
            </w:pPr>
            <w:r>
              <w:rPr>
                <w:rFonts w:ascii="Times New Roman" w:hAnsi="Times New Roman"/>
                <w:sz w:val="28"/>
                <w:szCs w:val="28"/>
              </w:rPr>
              <w:t>Депутат Туруханского районного Совета депутатов, председатель постоянной комиссии по местному самоуправлению, законности и правопорядку</w:t>
            </w:r>
          </w:p>
        </w:tc>
      </w:tr>
    </w:tbl>
    <w:p w:rsidR="00D4333C" w:rsidRDefault="00D4333C" w:rsidP="001635DD"/>
    <w:sectPr w:rsidR="00D4333C" w:rsidSect="001837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74" w:rsidRDefault="00AF3B74" w:rsidP="00295023">
      <w:pPr>
        <w:spacing w:after="0" w:line="240" w:lineRule="auto"/>
      </w:pPr>
      <w:r>
        <w:separator/>
      </w:r>
    </w:p>
  </w:endnote>
  <w:endnote w:type="continuationSeparator" w:id="0">
    <w:p w:rsidR="00AF3B74" w:rsidRDefault="00AF3B74" w:rsidP="0029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74" w:rsidRDefault="00AF3B74" w:rsidP="00295023">
      <w:pPr>
        <w:spacing w:after="0" w:line="240" w:lineRule="auto"/>
      </w:pPr>
      <w:r>
        <w:separator/>
      </w:r>
    </w:p>
  </w:footnote>
  <w:footnote w:type="continuationSeparator" w:id="0">
    <w:p w:rsidR="00AF3B74" w:rsidRDefault="00AF3B74" w:rsidP="00295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0504A"/>
    <w:multiLevelType w:val="hybridMultilevel"/>
    <w:tmpl w:val="6E308DF2"/>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333C"/>
    <w:rsid w:val="00092222"/>
    <w:rsid w:val="000C3483"/>
    <w:rsid w:val="000E4401"/>
    <w:rsid w:val="000E6F5A"/>
    <w:rsid w:val="0013491F"/>
    <w:rsid w:val="001635DD"/>
    <w:rsid w:val="0018372F"/>
    <w:rsid w:val="001932AD"/>
    <w:rsid w:val="001E148B"/>
    <w:rsid w:val="001E348A"/>
    <w:rsid w:val="001E4AD1"/>
    <w:rsid w:val="0020622F"/>
    <w:rsid w:val="00213722"/>
    <w:rsid w:val="00225B04"/>
    <w:rsid w:val="00235928"/>
    <w:rsid w:val="002831F7"/>
    <w:rsid w:val="00295023"/>
    <w:rsid w:val="002D24E1"/>
    <w:rsid w:val="0036171F"/>
    <w:rsid w:val="00383151"/>
    <w:rsid w:val="003A4582"/>
    <w:rsid w:val="003C4C50"/>
    <w:rsid w:val="00402CEC"/>
    <w:rsid w:val="00425CE0"/>
    <w:rsid w:val="0043378B"/>
    <w:rsid w:val="00504827"/>
    <w:rsid w:val="00544E61"/>
    <w:rsid w:val="005965C2"/>
    <w:rsid w:val="005A1312"/>
    <w:rsid w:val="00610C01"/>
    <w:rsid w:val="006C28B3"/>
    <w:rsid w:val="006F65A1"/>
    <w:rsid w:val="00713231"/>
    <w:rsid w:val="007851D4"/>
    <w:rsid w:val="007C6C26"/>
    <w:rsid w:val="00867F1E"/>
    <w:rsid w:val="008B0959"/>
    <w:rsid w:val="0092179B"/>
    <w:rsid w:val="0094531D"/>
    <w:rsid w:val="00970FF2"/>
    <w:rsid w:val="00A3304B"/>
    <w:rsid w:val="00AE26E1"/>
    <w:rsid w:val="00AF3B74"/>
    <w:rsid w:val="00B100AD"/>
    <w:rsid w:val="00B17894"/>
    <w:rsid w:val="00B23829"/>
    <w:rsid w:val="00BC0B55"/>
    <w:rsid w:val="00C83F74"/>
    <w:rsid w:val="00CE7C60"/>
    <w:rsid w:val="00D4333C"/>
    <w:rsid w:val="00DA5254"/>
    <w:rsid w:val="00DE23A0"/>
    <w:rsid w:val="00E65CCC"/>
    <w:rsid w:val="00E90FC4"/>
    <w:rsid w:val="00EF57AA"/>
    <w:rsid w:val="00F50D54"/>
    <w:rsid w:val="00F76350"/>
    <w:rsid w:val="00FC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333C"/>
    <w:rPr>
      <w:color w:val="0000FF"/>
      <w:u w:val="single"/>
    </w:rPr>
  </w:style>
  <w:style w:type="paragraph" w:styleId="a4">
    <w:name w:val="No Spacing"/>
    <w:uiPriority w:val="1"/>
    <w:qFormat/>
    <w:rsid w:val="00D4333C"/>
    <w:pPr>
      <w:spacing w:after="0" w:line="240" w:lineRule="auto"/>
    </w:pPr>
    <w:rPr>
      <w:rFonts w:ascii="Calibri" w:eastAsia="Calibri" w:hAnsi="Calibri" w:cs="Times New Roman"/>
    </w:rPr>
  </w:style>
  <w:style w:type="paragraph" w:customStyle="1" w:styleId="ConsPlusNormal">
    <w:name w:val="ConsPlusNormal"/>
    <w:rsid w:val="00D4333C"/>
    <w:pPr>
      <w:autoSpaceDE w:val="0"/>
      <w:autoSpaceDN w:val="0"/>
      <w:adjustRightInd w:val="0"/>
      <w:spacing w:after="0" w:line="240" w:lineRule="auto"/>
    </w:pPr>
    <w:rPr>
      <w:rFonts w:ascii="Arial" w:hAnsi="Arial" w:cs="Arial"/>
      <w:sz w:val="20"/>
      <w:szCs w:val="20"/>
    </w:rPr>
  </w:style>
  <w:style w:type="table" w:styleId="a5">
    <w:name w:val="Table Grid"/>
    <w:basedOn w:val="a1"/>
    <w:uiPriority w:val="59"/>
    <w:rsid w:val="00D43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433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333C"/>
    <w:rPr>
      <w:rFonts w:ascii="Tahoma" w:eastAsia="Calibri" w:hAnsi="Tahoma" w:cs="Tahoma"/>
      <w:sz w:val="16"/>
      <w:szCs w:val="16"/>
    </w:rPr>
  </w:style>
  <w:style w:type="paragraph" w:styleId="a8">
    <w:name w:val="Normal (Web)"/>
    <w:basedOn w:val="a"/>
    <w:uiPriority w:val="99"/>
    <w:semiHidden/>
    <w:unhideWhenUsed/>
    <w:rsid w:val="005A1312"/>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uiPriority w:val="99"/>
    <w:semiHidden/>
    <w:unhideWhenUsed/>
    <w:rsid w:val="005A1312"/>
    <w:pPr>
      <w:spacing w:after="120"/>
    </w:pPr>
  </w:style>
  <w:style w:type="character" w:customStyle="1" w:styleId="aa">
    <w:name w:val="Основной текст Знак"/>
    <w:basedOn w:val="a0"/>
    <w:link w:val="a9"/>
    <w:uiPriority w:val="99"/>
    <w:semiHidden/>
    <w:rsid w:val="005A1312"/>
    <w:rPr>
      <w:rFonts w:ascii="Calibri" w:eastAsia="Calibri" w:hAnsi="Calibri" w:cs="Times New Roman"/>
    </w:rPr>
  </w:style>
  <w:style w:type="paragraph" w:styleId="ab">
    <w:name w:val="List Paragraph"/>
    <w:basedOn w:val="a"/>
    <w:uiPriority w:val="34"/>
    <w:qFormat/>
    <w:rsid w:val="005A1312"/>
    <w:pPr>
      <w:ind w:left="720"/>
      <w:contextualSpacing/>
    </w:pPr>
    <w:rPr>
      <w:rFonts w:eastAsia="Times New Roman" w:cs="Calibri"/>
      <w:lang w:eastAsia="ru-RU"/>
    </w:rPr>
  </w:style>
  <w:style w:type="paragraph" w:styleId="ac">
    <w:name w:val="header"/>
    <w:basedOn w:val="a"/>
    <w:link w:val="ad"/>
    <w:uiPriority w:val="99"/>
    <w:unhideWhenUsed/>
    <w:rsid w:val="0029502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5023"/>
    <w:rPr>
      <w:rFonts w:ascii="Calibri" w:eastAsia="Calibri" w:hAnsi="Calibri" w:cs="Times New Roman"/>
    </w:rPr>
  </w:style>
  <w:style w:type="paragraph" w:styleId="ae">
    <w:name w:val="footer"/>
    <w:basedOn w:val="a"/>
    <w:link w:val="af"/>
    <w:uiPriority w:val="99"/>
    <w:unhideWhenUsed/>
    <w:rsid w:val="002950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9502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6ABADB2D34ED6528D7F0FFEAF4B1754A6D773BCB221572B7DFBA9C5073BFCFD7D244C469V17AK" TargetMode="External"/><Relationship Id="rId18" Type="http://schemas.openxmlformats.org/officeDocument/2006/relationships/hyperlink" Target="consultantplus://offline/ref=DC78C8EEAE866C51896A2C7E27546300122E84EACC9A9055DF8A14CEDBG8O5F" TargetMode="External"/><Relationship Id="rId26" Type="http://schemas.openxmlformats.org/officeDocument/2006/relationships/hyperlink" Target="consultantplus://offline/ref=891A66472F5422D728CDBE0A2F11DC4A3BCC16A42753C04FF9D552ED84r3g5F" TargetMode="External"/><Relationship Id="rId39" Type="http://schemas.openxmlformats.org/officeDocument/2006/relationships/hyperlink" Target="garantF1://10003000.0" TargetMode="External"/><Relationship Id="rId3" Type="http://schemas.openxmlformats.org/officeDocument/2006/relationships/styles" Target="styles.xml"/><Relationship Id="rId21" Type="http://schemas.openxmlformats.org/officeDocument/2006/relationships/hyperlink" Target="consultantplus://offline/ref=4AA6AB7FA814EE6C3B9982B043DE28CE6B788FD1BE1DE4E8CEF7BAE460u6t7F" TargetMode="External"/><Relationship Id="rId34" Type="http://schemas.openxmlformats.org/officeDocument/2006/relationships/hyperlink" Target="garantF1://88403.323" TargetMode="External"/><Relationship Id="rId42" Type="http://schemas.openxmlformats.org/officeDocument/2006/relationships/hyperlink" Target="garantF1://28865583.0" TargetMode="External"/><Relationship Id="rId47" Type="http://schemas.openxmlformats.org/officeDocument/2006/relationships/hyperlink" Target="garantF1://28865583.0"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701366995D07D9BC938E8BC6F612EE7618C8495F6DF5E1C955E1148A7970F861ECBv7E" TargetMode="External"/><Relationship Id="rId17" Type="http://schemas.openxmlformats.org/officeDocument/2006/relationships/hyperlink" Target="consultantplus://offline/ref=66387C9C266DA0FBE8338F862E9FDD535F7A55AFD9CA72CE8AA446DFD8047F8CCC065AD4B2331B98h6z0K" TargetMode="External"/><Relationship Id="rId25" Type="http://schemas.openxmlformats.org/officeDocument/2006/relationships/hyperlink" Target="consultantplus://offline/ref=891A66472F5422D728CDBE0A2F11DC4A3BCD11A22355C04FF9D552ED84r3g5F" TargetMode="External"/><Relationship Id="rId33" Type="http://schemas.openxmlformats.org/officeDocument/2006/relationships/hyperlink" Target="garantF1://86367.2804" TargetMode="External"/><Relationship Id="rId38" Type="http://schemas.openxmlformats.org/officeDocument/2006/relationships/hyperlink" Target="garantF1://28865583.0" TargetMode="External"/><Relationship Id="rId46" Type="http://schemas.openxmlformats.org/officeDocument/2006/relationships/hyperlink" Target="garantF1://28865583.0" TargetMode="External"/><Relationship Id="rId2" Type="http://schemas.openxmlformats.org/officeDocument/2006/relationships/numbering" Target="numbering.xml"/><Relationship Id="rId16" Type="http://schemas.openxmlformats.org/officeDocument/2006/relationships/hyperlink" Target="consultantplus://offline/ref=3492B1BF3FA01D63553BEC0C8D7D31331552E7405B8BA3A42E4CB3CFB549871671A45EECC4263CCDd1G9L" TargetMode="External"/><Relationship Id="rId20" Type="http://schemas.openxmlformats.org/officeDocument/2006/relationships/hyperlink" Target="consultantplus://offline/ref=DC78C8EEAE866C51896A2C7E27546300122E84EACC999055DF8A14CEDBG8O5F" TargetMode="External"/><Relationship Id="rId29" Type="http://schemas.openxmlformats.org/officeDocument/2006/relationships/hyperlink" Target="consultantplus://offline/ref=B54A181BF634A45D6814B671D0DAE0A17E7FA9F72A9BA492B7439B5EAF70jCF" TargetMode="External"/><Relationship Id="rId41" Type="http://schemas.openxmlformats.org/officeDocument/2006/relationships/hyperlink" Target="garantF1://2883024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45B6A30CC19C59029724519F242376F9BE85CB0AF64A9D2AA44E7DE63828BE88aEl7F" TargetMode="External"/><Relationship Id="rId24" Type="http://schemas.openxmlformats.org/officeDocument/2006/relationships/hyperlink" Target="consultantplus://offline/ref=891A66472F5422D728CDA007397D83453AC64EA82559CF1AA58854BADB655BF05E251481A67ECDD8AEC72143rBgFF" TargetMode="External"/><Relationship Id="rId32" Type="http://schemas.openxmlformats.org/officeDocument/2006/relationships/hyperlink" Target="file:///X:\2%20&#1089;&#1077;&#1089;&#1089;&#1080;&#1103;%205%20&#1089;&#1086;&#1079;&#1099;&#1074;\&#1055;&#1088;&#1086;&#1077;&#1082;&#1090;&#1099;%20&#1088;&#1077;&#1096;&#1077;&#1085;&#1080;&#1081;\20-&#1087;&#1091;&#1073;&#1083;&#1080;&#1095;&#1085;&#1099;&#1077;%20&#1087;&#1086;%20&#1059;&#1057;&#1058;&#1040;&#1042;&#1059;\&#1055;&#1088;&#1086;&#1077;&#1082;&#1090;%20&#1056;&#1077;&#1096;&#1077;&#1085;&#1080;&#1103;%20&#1086;%20&#1085;&#1072;&#1079;&#1085;&#1072;&#1095;&#1077;&#1085;&#1080;&#1080;%20&#1087;&#1091;&#1073;&#1083;&#1080;&#1095;&#1085;&#1099;&#1093;%20&#1089;&#1083;&#1091;&#1096;&#1072;&#1085;&#1080;&#1081;.docx" TargetMode="External"/><Relationship Id="rId37" Type="http://schemas.openxmlformats.org/officeDocument/2006/relationships/hyperlink" Target="garantF1://28865583.0" TargetMode="External"/><Relationship Id="rId40" Type="http://schemas.openxmlformats.org/officeDocument/2006/relationships/hyperlink" Target="garantF1://86367.0" TargetMode="External"/><Relationship Id="rId45" Type="http://schemas.openxmlformats.org/officeDocument/2006/relationships/hyperlink" Target="garantF1://28865583.0" TargetMode="External"/><Relationship Id="rId5" Type="http://schemas.openxmlformats.org/officeDocument/2006/relationships/settings" Target="settings.xml"/><Relationship Id="rId15" Type="http://schemas.openxmlformats.org/officeDocument/2006/relationships/hyperlink" Target="consultantplus://offline/ref=03AED6AA07DB4155249B1FF6CE64B0D13F1D5689D34B0F5D27A8B6A241281F0C8DA9784E324F98FAe6D7L" TargetMode="External"/><Relationship Id="rId23" Type="http://schemas.openxmlformats.org/officeDocument/2006/relationships/hyperlink" Target="consultantplus://offline/ref=4AA6AB7FA814EE6C3B9982B043DE28CE6B788FD1BE1EE4E8CEF7BAE460u6t7F" TargetMode="External"/><Relationship Id="rId28" Type="http://schemas.openxmlformats.org/officeDocument/2006/relationships/hyperlink" Target="consultantplus://offline/ref=891A66472F5422D728CDBE0A2F11DC4A3BCC16A42753C04FF9D552ED84r3g5F" TargetMode="External"/><Relationship Id="rId36" Type="http://schemas.openxmlformats.org/officeDocument/2006/relationships/hyperlink" Target="garantF1://28865583.0" TargetMode="External"/><Relationship Id="rId49" Type="http://schemas.openxmlformats.org/officeDocument/2006/relationships/hyperlink" Target="garantF1://28865583.0" TargetMode="External"/><Relationship Id="rId10" Type="http://schemas.openxmlformats.org/officeDocument/2006/relationships/hyperlink" Target="file:///X:\2%20&#1089;&#1077;&#1089;&#1089;&#1080;&#1103;%205%20&#1089;&#1086;&#1079;&#1099;&#1074;\&#1055;&#1088;&#1086;&#1077;&#1082;&#1090;&#1099;%20&#1088;&#1077;&#1096;&#1077;&#1085;&#1080;&#1081;\20-&#1087;&#1091;&#1073;&#1083;&#1080;&#1095;&#1085;&#1099;&#1077;%20&#1087;&#1086;%20&#1059;&#1057;&#1058;&#1040;&#1042;&#1059;\&#1055;&#1088;&#1086;&#1077;&#1082;&#1090;%20&#1056;&#1077;&#1096;&#1077;&#1085;&#1080;&#1103;%20&#1086;%20&#1085;&#1072;&#1079;&#1085;&#1072;&#1095;&#1077;&#1085;&#1080;&#1080;%20&#1087;&#1091;&#1073;&#1083;&#1080;&#1095;&#1085;&#1099;&#1093;%20&#1089;&#1083;&#1091;&#1096;&#1072;&#1085;&#1080;&#1081;.docx" TargetMode="External"/><Relationship Id="rId19" Type="http://schemas.openxmlformats.org/officeDocument/2006/relationships/hyperlink" Target="consultantplus://offline/ref=DC78C8EEAE866C51896A2C7E2754630011278CE9CF9B9055DF8A14CEDBG8O5F" TargetMode="External"/><Relationship Id="rId31" Type="http://schemas.openxmlformats.org/officeDocument/2006/relationships/hyperlink" Target="consultantplus://offline/ref=42EE462D335D25853C6A97966A74F3BEE8D7DAE1A8F42376A0EAE0F120B4303F07EBCDE8DCQ05DH" TargetMode="External"/><Relationship Id="rId44" Type="http://schemas.openxmlformats.org/officeDocument/2006/relationships/hyperlink" Target="mailto:deptr@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56ABADB2D34ED6528D7F0FFEAF4B1754A677735CC281572B7DFBA9C50V773K" TargetMode="External"/><Relationship Id="rId22" Type="http://schemas.openxmlformats.org/officeDocument/2006/relationships/hyperlink" Target="consultantplus://offline/ref=4AA6AB7FA814EE6C3B9982B043DE28CE687187D2BD1CE4E8CEF7BAE460u6t7F" TargetMode="External"/><Relationship Id="rId27" Type="http://schemas.openxmlformats.org/officeDocument/2006/relationships/hyperlink" Target="consultantplus://offline/ref=891A66472F5422D728CDBE0A2F11DC4A3BCD11A42054C04FF9D552ED84r3g5F" TargetMode="External"/><Relationship Id="rId30" Type="http://schemas.openxmlformats.org/officeDocument/2006/relationships/hyperlink" Target="consultantplus://offline/ref=42EE462D335D25853C6A899B7C18ACB1E9DD8DEDABFF2C23FCB7E6A67FE4366A47ABCBBE9A4C127B1C294693Q45DH" TargetMode="External"/><Relationship Id="rId35" Type="http://schemas.openxmlformats.org/officeDocument/2006/relationships/hyperlink" Target="garantF1://28865583.0" TargetMode="External"/><Relationship Id="rId43" Type="http://schemas.openxmlformats.org/officeDocument/2006/relationships/hyperlink" Target="garantF1://28865583.0" TargetMode="External"/><Relationship Id="rId48" Type="http://schemas.openxmlformats.org/officeDocument/2006/relationships/hyperlink" Target="garantF1://28865583.0"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D3639-40F7-4856-8738-176C020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4562</Words>
  <Characters>26006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каминская</dc:creator>
  <cp:keywords/>
  <dc:description/>
  <cp:lastModifiedBy>Елена В. Абросимова</cp:lastModifiedBy>
  <cp:revision>17</cp:revision>
  <cp:lastPrinted>2017-11-20T08:05:00Z</cp:lastPrinted>
  <dcterms:created xsi:type="dcterms:W3CDTF">2017-03-10T06:47:00Z</dcterms:created>
  <dcterms:modified xsi:type="dcterms:W3CDTF">2017-11-22T12:36:00Z</dcterms:modified>
</cp:coreProperties>
</file>