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D85" w:rsidRPr="00641D85" w:rsidRDefault="00105996" w:rsidP="00641D85">
      <w:pPr>
        <w:spacing w:after="0" w:line="240" w:lineRule="auto"/>
        <w:jc w:val="center"/>
        <w:rPr>
          <w:rFonts w:ascii="Times New Roman" w:hAnsi="Times New Roman" w:cs="Times New Roman"/>
          <w:b/>
          <w:bCs/>
          <w:noProof/>
          <w:sz w:val="20"/>
          <w:szCs w:val="20"/>
        </w:rPr>
      </w:pPr>
      <w:bookmarkStart w:id="0" w:name="_GoBack"/>
      <w:bookmarkEnd w:id="0"/>
      <w:r>
        <w:rPr>
          <w:noProof/>
        </w:rPr>
        <w:drawing>
          <wp:inline distT="0" distB="0" distL="0" distR="0">
            <wp:extent cx="523875" cy="609600"/>
            <wp:effectExtent l="19050" t="0" r="9525" b="0"/>
            <wp:docPr id="2" name="Рисунок 1" descr="Собака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бака м"/>
                    <pic:cNvPicPr>
                      <a:picLocks noChangeAspect="1" noChangeArrowheads="1"/>
                    </pic:cNvPicPr>
                  </pic:nvPicPr>
                  <pic:blipFill>
                    <a:blip r:embed="rId5"/>
                    <a:srcRect r="4681"/>
                    <a:stretch>
                      <a:fillRect/>
                    </a:stretch>
                  </pic:blipFill>
                  <pic:spPr bwMode="auto">
                    <a:xfrm>
                      <a:off x="0" y="0"/>
                      <a:ext cx="523875" cy="609600"/>
                    </a:xfrm>
                    <a:prstGeom prst="rect">
                      <a:avLst/>
                    </a:prstGeom>
                    <a:noFill/>
                    <a:ln w="9525">
                      <a:noFill/>
                      <a:miter lim="800000"/>
                      <a:headEnd/>
                      <a:tailEnd/>
                    </a:ln>
                  </pic:spPr>
                </pic:pic>
              </a:graphicData>
            </a:graphic>
          </wp:inline>
        </w:drawing>
      </w:r>
    </w:p>
    <w:p w:rsidR="00641D85" w:rsidRPr="00641D85" w:rsidRDefault="00641D85" w:rsidP="00641D85">
      <w:pPr>
        <w:spacing w:after="0" w:line="240" w:lineRule="auto"/>
        <w:jc w:val="center"/>
        <w:rPr>
          <w:rFonts w:ascii="Times New Roman" w:hAnsi="Times New Roman" w:cs="Times New Roman"/>
          <w:b/>
          <w:bCs/>
          <w:sz w:val="20"/>
          <w:szCs w:val="20"/>
        </w:rPr>
      </w:pPr>
    </w:p>
    <w:p w:rsidR="00641D85" w:rsidRPr="00641D85" w:rsidRDefault="00641D85" w:rsidP="00641D85">
      <w:pPr>
        <w:spacing w:after="0" w:line="240" w:lineRule="auto"/>
        <w:jc w:val="center"/>
        <w:rPr>
          <w:rFonts w:ascii="Times New Roman" w:hAnsi="Times New Roman" w:cs="Times New Roman"/>
          <w:b/>
          <w:bCs/>
          <w:sz w:val="24"/>
          <w:szCs w:val="24"/>
        </w:rPr>
      </w:pPr>
      <w:r w:rsidRPr="00641D85">
        <w:rPr>
          <w:rFonts w:ascii="Times New Roman" w:hAnsi="Times New Roman" w:cs="Times New Roman"/>
          <w:b/>
          <w:bCs/>
          <w:sz w:val="24"/>
          <w:szCs w:val="24"/>
        </w:rPr>
        <w:t>АДМИНИСТРАЦИЯ ТУРУХАНСКОГО РАЙОНА</w:t>
      </w:r>
    </w:p>
    <w:p w:rsidR="00641D85" w:rsidRPr="00641D85" w:rsidRDefault="00641D85" w:rsidP="00641D85">
      <w:pPr>
        <w:spacing w:after="0" w:line="240" w:lineRule="auto"/>
        <w:jc w:val="center"/>
        <w:rPr>
          <w:rFonts w:ascii="Times New Roman" w:hAnsi="Times New Roman" w:cs="Times New Roman"/>
          <w:b/>
          <w:bCs/>
          <w:sz w:val="24"/>
          <w:szCs w:val="24"/>
        </w:rPr>
      </w:pPr>
      <w:r w:rsidRPr="00641D85">
        <w:rPr>
          <w:rFonts w:ascii="Times New Roman" w:hAnsi="Times New Roman" w:cs="Times New Roman"/>
          <w:b/>
          <w:bCs/>
          <w:sz w:val="24"/>
          <w:szCs w:val="24"/>
        </w:rPr>
        <w:t>КРАСНОЯРСКОГО КРАЯ</w:t>
      </w:r>
    </w:p>
    <w:p w:rsidR="00641D85" w:rsidRPr="00641D85" w:rsidRDefault="00641D85" w:rsidP="00641D85">
      <w:pPr>
        <w:spacing w:after="0" w:line="240" w:lineRule="auto"/>
        <w:jc w:val="center"/>
        <w:rPr>
          <w:rFonts w:ascii="Times New Roman" w:hAnsi="Times New Roman" w:cs="Times New Roman"/>
          <w:b/>
          <w:bCs/>
          <w:sz w:val="20"/>
          <w:szCs w:val="20"/>
        </w:rPr>
      </w:pPr>
    </w:p>
    <w:p w:rsidR="00641D85" w:rsidRPr="00641D85" w:rsidRDefault="00641D85" w:rsidP="00641D85">
      <w:pPr>
        <w:spacing w:after="0" w:line="240" w:lineRule="auto"/>
        <w:jc w:val="center"/>
        <w:rPr>
          <w:rFonts w:ascii="Times New Roman" w:hAnsi="Times New Roman" w:cs="Times New Roman"/>
          <w:b/>
          <w:bCs/>
          <w:sz w:val="28"/>
          <w:szCs w:val="28"/>
        </w:rPr>
      </w:pPr>
      <w:r w:rsidRPr="00641D85">
        <w:rPr>
          <w:rFonts w:ascii="Times New Roman" w:hAnsi="Times New Roman" w:cs="Times New Roman"/>
          <w:b/>
          <w:bCs/>
          <w:sz w:val="28"/>
          <w:szCs w:val="28"/>
        </w:rPr>
        <w:t>П О С Т А Н О В Л Е Н И Е</w:t>
      </w:r>
    </w:p>
    <w:p w:rsidR="00641D85" w:rsidRPr="00641D85" w:rsidRDefault="00641D85" w:rsidP="00641D85">
      <w:pPr>
        <w:spacing w:after="0" w:line="240" w:lineRule="auto"/>
        <w:rPr>
          <w:rFonts w:ascii="Times New Roman" w:hAnsi="Times New Roman" w:cs="Times New Roman"/>
          <w:b/>
          <w:bCs/>
          <w:sz w:val="18"/>
          <w:szCs w:val="18"/>
        </w:rPr>
      </w:pPr>
    </w:p>
    <w:tbl>
      <w:tblPr>
        <w:tblW w:w="9498" w:type="dxa"/>
        <w:tblInd w:w="-34" w:type="dxa"/>
        <w:tblLook w:val="01E0" w:firstRow="1" w:lastRow="1" w:firstColumn="1" w:lastColumn="1" w:noHBand="0" w:noVBand="0"/>
      </w:tblPr>
      <w:tblGrid>
        <w:gridCol w:w="2552"/>
        <w:gridCol w:w="4253"/>
        <w:gridCol w:w="2693"/>
      </w:tblGrid>
      <w:tr w:rsidR="00641D85" w:rsidRPr="00641D85" w:rsidTr="002C5454">
        <w:tc>
          <w:tcPr>
            <w:tcW w:w="2552" w:type="dxa"/>
          </w:tcPr>
          <w:p w:rsidR="00641D85" w:rsidRPr="00641D85" w:rsidRDefault="001B3060" w:rsidP="009504E7">
            <w:pPr>
              <w:spacing w:after="0" w:line="240" w:lineRule="auto"/>
              <w:ind w:firstLine="34"/>
              <w:jc w:val="both"/>
              <w:rPr>
                <w:rFonts w:ascii="Times New Roman" w:hAnsi="Times New Roman" w:cs="Times New Roman"/>
                <w:sz w:val="28"/>
                <w:szCs w:val="28"/>
              </w:rPr>
            </w:pPr>
            <w:r>
              <w:rPr>
                <w:rFonts w:ascii="Times New Roman" w:hAnsi="Times New Roman" w:cs="Times New Roman"/>
                <w:sz w:val="28"/>
                <w:szCs w:val="28"/>
              </w:rPr>
              <w:t>13.03.2025</w:t>
            </w:r>
          </w:p>
        </w:tc>
        <w:tc>
          <w:tcPr>
            <w:tcW w:w="4253" w:type="dxa"/>
          </w:tcPr>
          <w:p w:rsidR="00641D85" w:rsidRPr="00641D85" w:rsidRDefault="00D61D05" w:rsidP="00B338B9">
            <w:pPr>
              <w:spacing w:after="0" w:line="240" w:lineRule="auto"/>
              <w:ind w:left="-426"/>
              <w:jc w:val="center"/>
              <w:rPr>
                <w:rFonts w:ascii="Times New Roman" w:hAnsi="Times New Roman" w:cs="Times New Roman"/>
                <w:sz w:val="28"/>
                <w:szCs w:val="28"/>
              </w:rPr>
            </w:pPr>
            <w:r>
              <w:rPr>
                <w:rFonts w:ascii="Times New Roman" w:hAnsi="Times New Roman" w:cs="Times New Roman"/>
                <w:sz w:val="28"/>
                <w:szCs w:val="28"/>
              </w:rPr>
              <w:t xml:space="preserve">      </w:t>
            </w:r>
            <w:r w:rsidR="00641D85" w:rsidRPr="00641D85">
              <w:rPr>
                <w:rFonts w:ascii="Times New Roman" w:hAnsi="Times New Roman" w:cs="Times New Roman"/>
                <w:sz w:val="28"/>
                <w:szCs w:val="28"/>
              </w:rPr>
              <w:t>с. Туруханск</w:t>
            </w:r>
          </w:p>
        </w:tc>
        <w:tc>
          <w:tcPr>
            <w:tcW w:w="2693" w:type="dxa"/>
          </w:tcPr>
          <w:p w:rsidR="00641D85" w:rsidRPr="00641D85" w:rsidRDefault="00D330AE" w:rsidP="00A8640C">
            <w:pPr>
              <w:tabs>
                <w:tab w:val="left" w:pos="2406"/>
              </w:tabs>
              <w:spacing w:after="0" w:line="240" w:lineRule="auto"/>
              <w:ind w:left="-426"/>
              <w:jc w:val="right"/>
              <w:rPr>
                <w:rFonts w:ascii="Times New Roman" w:hAnsi="Times New Roman" w:cs="Times New Roman"/>
                <w:sz w:val="28"/>
                <w:szCs w:val="28"/>
              </w:rPr>
            </w:pPr>
            <w:r>
              <w:rPr>
                <w:rFonts w:ascii="Times New Roman" w:hAnsi="Times New Roman" w:cs="Times New Roman"/>
                <w:sz w:val="28"/>
                <w:szCs w:val="28"/>
              </w:rPr>
              <w:t>№</w:t>
            </w:r>
            <w:r w:rsidR="009744AF">
              <w:rPr>
                <w:rFonts w:ascii="Times New Roman" w:hAnsi="Times New Roman" w:cs="Times New Roman"/>
                <w:sz w:val="28"/>
                <w:szCs w:val="28"/>
              </w:rPr>
              <w:t xml:space="preserve"> </w:t>
            </w:r>
            <w:r w:rsidR="001B3060">
              <w:rPr>
                <w:rFonts w:ascii="Times New Roman" w:hAnsi="Times New Roman" w:cs="Times New Roman"/>
                <w:sz w:val="28"/>
                <w:szCs w:val="28"/>
              </w:rPr>
              <w:t>129</w:t>
            </w:r>
            <w:r w:rsidR="00B61ABF">
              <w:rPr>
                <w:rFonts w:ascii="Times New Roman" w:hAnsi="Times New Roman" w:cs="Times New Roman"/>
                <w:sz w:val="28"/>
                <w:szCs w:val="28"/>
              </w:rPr>
              <w:t xml:space="preserve"> </w:t>
            </w:r>
            <w:r w:rsidR="00641D85" w:rsidRPr="00641D85">
              <w:rPr>
                <w:rFonts w:ascii="Times New Roman" w:hAnsi="Times New Roman" w:cs="Times New Roman"/>
                <w:sz w:val="28"/>
                <w:szCs w:val="28"/>
              </w:rPr>
              <w:t>-</w:t>
            </w:r>
            <w:r w:rsidR="002431F5">
              <w:rPr>
                <w:rFonts w:ascii="Times New Roman" w:hAnsi="Times New Roman" w:cs="Times New Roman"/>
                <w:sz w:val="28"/>
                <w:szCs w:val="28"/>
              </w:rPr>
              <w:t xml:space="preserve"> </w:t>
            </w:r>
            <w:r w:rsidR="00641D85" w:rsidRPr="00641D85">
              <w:rPr>
                <w:rFonts w:ascii="Times New Roman" w:hAnsi="Times New Roman" w:cs="Times New Roman"/>
                <w:sz w:val="28"/>
                <w:szCs w:val="28"/>
              </w:rPr>
              <w:t>п</w:t>
            </w:r>
          </w:p>
        </w:tc>
      </w:tr>
    </w:tbl>
    <w:p w:rsidR="00641D85" w:rsidRPr="00105996" w:rsidRDefault="00641D85" w:rsidP="00641D85">
      <w:pPr>
        <w:spacing w:after="0" w:line="240" w:lineRule="auto"/>
        <w:ind w:left="-426"/>
        <w:rPr>
          <w:rFonts w:ascii="Times New Roman" w:hAnsi="Times New Roman" w:cs="Times New Roman"/>
          <w:sz w:val="28"/>
          <w:szCs w:val="28"/>
        </w:rPr>
      </w:pPr>
    </w:p>
    <w:p w:rsidR="00641D85" w:rsidRPr="00105996" w:rsidRDefault="00641D85" w:rsidP="00641D85">
      <w:pPr>
        <w:spacing w:after="0" w:line="240" w:lineRule="auto"/>
        <w:ind w:left="-426"/>
        <w:rPr>
          <w:rFonts w:ascii="Times New Roman" w:hAnsi="Times New Roman" w:cs="Times New Roman"/>
          <w:sz w:val="28"/>
          <w:szCs w:val="28"/>
        </w:rPr>
      </w:pPr>
    </w:p>
    <w:p w:rsidR="00641D85" w:rsidRPr="00641D85" w:rsidRDefault="00641D85" w:rsidP="00641D85">
      <w:pPr>
        <w:autoSpaceDE w:val="0"/>
        <w:autoSpaceDN w:val="0"/>
        <w:adjustRightInd w:val="0"/>
        <w:spacing w:after="0" w:line="240" w:lineRule="auto"/>
        <w:jc w:val="both"/>
        <w:rPr>
          <w:rFonts w:ascii="Times New Roman" w:hAnsi="Times New Roman" w:cs="Times New Roman"/>
          <w:sz w:val="28"/>
          <w:szCs w:val="28"/>
        </w:rPr>
      </w:pPr>
      <w:r w:rsidRPr="00641D85">
        <w:rPr>
          <w:rFonts w:ascii="Times New Roman" w:hAnsi="Times New Roman" w:cs="Times New Roman"/>
          <w:sz w:val="28"/>
          <w:szCs w:val="28"/>
        </w:rPr>
        <w:t xml:space="preserve">О проведении </w:t>
      </w:r>
      <w:r w:rsidR="009504E7">
        <w:rPr>
          <w:rFonts w:ascii="Times New Roman" w:hAnsi="Times New Roman" w:cs="Times New Roman"/>
          <w:sz w:val="28"/>
          <w:szCs w:val="28"/>
        </w:rPr>
        <w:t>открытого аукциона в электронной форме</w:t>
      </w:r>
      <w:r w:rsidR="00F546E5">
        <w:rPr>
          <w:rFonts w:ascii="Times New Roman" w:hAnsi="Times New Roman" w:cs="Times New Roman"/>
          <w:sz w:val="28"/>
          <w:szCs w:val="28"/>
        </w:rPr>
        <w:t xml:space="preserve"> на право заключения договора</w:t>
      </w:r>
      <w:r w:rsidRPr="00641D85">
        <w:rPr>
          <w:rFonts w:ascii="Times New Roman" w:hAnsi="Times New Roman" w:cs="Times New Roman"/>
          <w:sz w:val="28"/>
          <w:szCs w:val="28"/>
        </w:rPr>
        <w:t xml:space="preserve"> аренды </w:t>
      </w:r>
      <w:r w:rsidR="00F546E5">
        <w:rPr>
          <w:rFonts w:ascii="Times New Roman" w:hAnsi="Times New Roman" w:cs="Times New Roman"/>
          <w:sz w:val="28"/>
          <w:szCs w:val="28"/>
        </w:rPr>
        <w:t xml:space="preserve">земельного участка, </w:t>
      </w:r>
      <w:r w:rsidR="00C75E9F">
        <w:rPr>
          <w:rFonts w:ascii="Times New Roman" w:hAnsi="Times New Roman" w:cs="Times New Roman"/>
          <w:sz w:val="28"/>
          <w:szCs w:val="28"/>
        </w:rPr>
        <w:t>государственная собственность на который</w:t>
      </w:r>
      <w:r w:rsidR="00A064C1">
        <w:rPr>
          <w:rFonts w:ascii="Times New Roman" w:hAnsi="Times New Roman" w:cs="Times New Roman"/>
          <w:sz w:val="28"/>
          <w:szCs w:val="28"/>
        </w:rPr>
        <w:t xml:space="preserve"> </w:t>
      </w:r>
      <w:r w:rsidR="00C75E9F">
        <w:rPr>
          <w:rFonts w:ascii="Times New Roman" w:hAnsi="Times New Roman" w:cs="Times New Roman"/>
          <w:sz w:val="28"/>
          <w:szCs w:val="28"/>
        </w:rPr>
        <w:t>не разграничена</w:t>
      </w:r>
    </w:p>
    <w:p w:rsidR="008E2982" w:rsidRPr="007140A5" w:rsidRDefault="008E2982" w:rsidP="00A8118F">
      <w:pPr>
        <w:autoSpaceDE w:val="0"/>
        <w:autoSpaceDN w:val="0"/>
        <w:adjustRightInd w:val="0"/>
        <w:spacing w:after="0" w:line="240" w:lineRule="auto"/>
        <w:jc w:val="both"/>
        <w:rPr>
          <w:rFonts w:ascii="Times New Roman" w:hAnsi="Times New Roman" w:cs="Times New Roman"/>
          <w:sz w:val="24"/>
          <w:szCs w:val="24"/>
        </w:rPr>
      </w:pPr>
    </w:p>
    <w:p w:rsidR="008E2982" w:rsidRPr="00A52025" w:rsidRDefault="008E2982" w:rsidP="00A8118F">
      <w:pPr>
        <w:autoSpaceDE w:val="0"/>
        <w:autoSpaceDN w:val="0"/>
        <w:adjustRightInd w:val="0"/>
        <w:spacing w:after="0" w:line="240" w:lineRule="auto"/>
        <w:jc w:val="both"/>
        <w:rPr>
          <w:rFonts w:ascii="Times New Roman" w:hAnsi="Times New Roman" w:cs="Times New Roman"/>
          <w:sz w:val="28"/>
          <w:szCs w:val="28"/>
        </w:rPr>
      </w:pPr>
    </w:p>
    <w:p w:rsidR="00641D85" w:rsidRPr="00A52025" w:rsidRDefault="00641D85" w:rsidP="00641D85">
      <w:pPr>
        <w:tabs>
          <w:tab w:val="left" w:pos="284"/>
          <w:tab w:val="left" w:pos="567"/>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A52025">
        <w:rPr>
          <w:rFonts w:ascii="Times New Roman" w:hAnsi="Times New Roman" w:cs="Times New Roman"/>
          <w:sz w:val="28"/>
          <w:szCs w:val="28"/>
        </w:rPr>
        <w:t xml:space="preserve">В соответствии </w:t>
      </w:r>
      <w:r w:rsidR="00A52025" w:rsidRPr="00A52025">
        <w:rPr>
          <w:rFonts w:ascii="Times New Roman" w:hAnsi="Times New Roman" w:cs="Times New Roman"/>
          <w:sz w:val="28"/>
          <w:szCs w:val="28"/>
        </w:rPr>
        <w:t>со статьями 39.11, 39.12</w:t>
      </w:r>
      <w:r w:rsidR="009504E7">
        <w:rPr>
          <w:rFonts w:ascii="Times New Roman" w:hAnsi="Times New Roman" w:cs="Times New Roman"/>
          <w:sz w:val="28"/>
          <w:szCs w:val="28"/>
        </w:rPr>
        <w:t>, 39.13</w:t>
      </w:r>
      <w:r w:rsidR="00A52025" w:rsidRPr="00A52025">
        <w:rPr>
          <w:rFonts w:ascii="Times New Roman" w:hAnsi="Times New Roman" w:cs="Times New Roman"/>
          <w:sz w:val="28"/>
          <w:szCs w:val="28"/>
        </w:rPr>
        <w:t xml:space="preserve"> Земельного Кодекса Р</w:t>
      </w:r>
      <w:r w:rsidR="009504E7">
        <w:rPr>
          <w:rFonts w:ascii="Times New Roman" w:hAnsi="Times New Roman" w:cs="Times New Roman"/>
          <w:sz w:val="28"/>
          <w:szCs w:val="28"/>
        </w:rPr>
        <w:t xml:space="preserve">оссийской </w:t>
      </w:r>
      <w:r w:rsidR="00A52025" w:rsidRPr="00A52025">
        <w:rPr>
          <w:rFonts w:ascii="Times New Roman" w:hAnsi="Times New Roman" w:cs="Times New Roman"/>
          <w:sz w:val="28"/>
          <w:szCs w:val="28"/>
        </w:rPr>
        <w:t>Ф</w:t>
      </w:r>
      <w:r w:rsidR="009504E7">
        <w:rPr>
          <w:rFonts w:ascii="Times New Roman" w:hAnsi="Times New Roman" w:cs="Times New Roman"/>
          <w:sz w:val="28"/>
          <w:szCs w:val="28"/>
        </w:rPr>
        <w:t>едерации</w:t>
      </w:r>
      <w:r w:rsidRPr="00A52025">
        <w:rPr>
          <w:rFonts w:ascii="Times New Roman" w:hAnsi="Times New Roman" w:cs="Times New Roman"/>
          <w:sz w:val="28"/>
          <w:szCs w:val="28"/>
        </w:rPr>
        <w:t>,</w:t>
      </w:r>
      <w:r w:rsidR="009504E7">
        <w:rPr>
          <w:rFonts w:ascii="Times New Roman" w:hAnsi="Times New Roman" w:cs="Times New Roman"/>
          <w:sz w:val="28"/>
          <w:szCs w:val="28"/>
        </w:rPr>
        <w:t xml:space="preserve"> Федеральным законом от 25.10.2001 № 137-ФЗ               </w:t>
      </w:r>
      <w:proofErr w:type="gramStart"/>
      <w:r w:rsidR="009504E7">
        <w:rPr>
          <w:rFonts w:ascii="Times New Roman" w:hAnsi="Times New Roman" w:cs="Times New Roman"/>
          <w:sz w:val="28"/>
          <w:szCs w:val="28"/>
        </w:rPr>
        <w:t xml:space="preserve">   «</w:t>
      </w:r>
      <w:proofErr w:type="gramEnd"/>
      <w:r w:rsidR="009504E7">
        <w:rPr>
          <w:rFonts w:ascii="Times New Roman" w:hAnsi="Times New Roman" w:cs="Times New Roman"/>
          <w:sz w:val="28"/>
          <w:szCs w:val="28"/>
        </w:rPr>
        <w:t>О введении в действие Земельного кодекса Российской Федерации»</w:t>
      </w:r>
      <w:r w:rsidR="00E61FBD">
        <w:rPr>
          <w:rFonts w:ascii="Times New Roman" w:hAnsi="Times New Roman" w:cs="Times New Roman"/>
          <w:sz w:val="28"/>
          <w:szCs w:val="28"/>
        </w:rPr>
        <w:t>,</w:t>
      </w:r>
      <w:r w:rsidR="009504E7">
        <w:rPr>
          <w:rFonts w:ascii="Times New Roman" w:hAnsi="Times New Roman" w:cs="Times New Roman"/>
          <w:sz w:val="28"/>
          <w:szCs w:val="28"/>
        </w:rPr>
        <w:t xml:space="preserve"> </w:t>
      </w:r>
      <w:r w:rsidR="0015295D">
        <w:rPr>
          <w:rFonts w:ascii="Times New Roman" w:hAnsi="Times New Roman" w:cs="Times New Roman"/>
          <w:sz w:val="28"/>
          <w:szCs w:val="28"/>
        </w:rPr>
        <w:t>на основании обращения заинтересованной в проведении аукциона стороны,</w:t>
      </w:r>
      <w:r w:rsidRPr="00A52025">
        <w:rPr>
          <w:rFonts w:ascii="Times New Roman" w:hAnsi="Times New Roman" w:cs="Times New Roman"/>
          <w:sz w:val="28"/>
          <w:szCs w:val="28"/>
        </w:rPr>
        <w:t xml:space="preserve"> руководствуясь ст. ст. </w:t>
      </w:r>
      <w:r w:rsidR="00A8118F" w:rsidRPr="00A52025">
        <w:rPr>
          <w:rFonts w:ascii="Times New Roman" w:hAnsi="Times New Roman" w:cs="Times New Roman"/>
          <w:sz w:val="28"/>
          <w:szCs w:val="28"/>
        </w:rPr>
        <w:t>47, 48,</w:t>
      </w:r>
      <w:r w:rsidR="000846EC">
        <w:rPr>
          <w:rFonts w:ascii="Times New Roman" w:hAnsi="Times New Roman" w:cs="Times New Roman"/>
          <w:sz w:val="28"/>
          <w:szCs w:val="28"/>
        </w:rPr>
        <w:t xml:space="preserve"> </w:t>
      </w:r>
      <w:r w:rsidR="00B61ABF">
        <w:rPr>
          <w:rFonts w:ascii="Times New Roman" w:hAnsi="Times New Roman" w:cs="Times New Roman"/>
          <w:sz w:val="28"/>
          <w:szCs w:val="28"/>
        </w:rPr>
        <w:t xml:space="preserve">49, </w:t>
      </w:r>
      <w:r w:rsidR="00A8118F" w:rsidRPr="00A52025">
        <w:rPr>
          <w:rFonts w:ascii="Times New Roman" w:hAnsi="Times New Roman" w:cs="Times New Roman"/>
          <w:sz w:val="28"/>
          <w:szCs w:val="28"/>
        </w:rPr>
        <w:t>57</w:t>
      </w:r>
      <w:r w:rsidRPr="00A52025">
        <w:rPr>
          <w:rFonts w:ascii="Times New Roman" w:hAnsi="Times New Roman" w:cs="Times New Roman"/>
          <w:sz w:val="28"/>
          <w:szCs w:val="28"/>
        </w:rPr>
        <w:t xml:space="preserve"> Устава </w:t>
      </w:r>
      <w:r w:rsidR="002C5454">
        <w:rPr>
          <w:rFonts w:ascii="Times New Roman" w:hAnsi="Times New Roman" w:cs="Times New Roman"/>
          <w:sz w:val="28"/>
          <w:szCs w:val="28"/>
        </w:rPr>
        <w:t>Туруханского</w:t>
      </w:r>
      <w:r w:rsidRPr="00A52025">
        <w:rPr>
          <w:rFonts w:ascii="Times New Roman" w:hAnsi="Times New Roman" w:cs="Times New Roman"/>
          <w:sz w:val="28"/>
          <w:szCs w:val="28"/>
        </w:rPr>
        <w:t xml:space="preserve"> район</w:t>
      </w:r>
      <w:r w:rsidR="002C5454">
        <w:rPr>
          <w:rFonts w:ascii="Times New Roman" w:hAnsi="Times New Roman" w:cs="Times New Roman"/>
          <w:sz w:val="28"/>
          <w:szCs w:val="28"/>
        </w:rPr>
        <w:t>а</w:t>
      </w:r>
      <w:r w:rsidR="00555F6E">
        <w:rPr>
          <w:rFonts w:ascii="Times New Roman" w:hAnsi="Times New Roman" w:cs="Times New Roman"/>
          <w:sz w:val="28"/>
          <w:szCs w:val="28"/>
        </w:rPr>
        <w:t xml:space="preserve"> Красноярского края</w:t>
      </w:r>
      <w:r w:rsidR="00B519D2">
        <w:rPr>
          <w:rFonts w:ascii="Times New Roman" w:hAnsi="Times New Roman" w:cs="Times New Roman"/>
          <w:sz w:val="28"/>
          <w:szCs w:val="28"/>
        </w:rPr>
        <w:t>,</w:t>
      </w:r>
      <w:r w:rsidRPr="00A52025">
        <w:rPr>
          <w:rFonts w:ascii="Times New Roman" w:hAnsi="Times New Roman" w:cs="Times New Roman"/>
          <w:sz w:val="28"/>
          <w:szCs w:val="28"/>
        </w:rPr>
        <w:t xml:space="preserve"> ПОСТАНОВЛЯЮ:</w:t>
      </w:r>
    </w:p>
    <w:p w:rsidR="00641D85" w:rsidRPr="00A52025" w:rsidRDefault="00641D85" w:rsidP="00641D85">
      <w:pPr>
        <w:autoSpaceDE w:val="0"/>
        <w:autoSpaceDN w:val="0"/>
        <w:adjustRightInd w:val="0"/>
        <w:spacing w:after="0" w:line="240" w:lineRule="auto"/>
        <w:ind w:firstLine="284"/>
        <w:jc w:val="both"/>
        <w:rPr>
          <w:rFonts w:ascii="Times New Roman" w:hAnsi="Times New Roman" w:cs="Times New Roman"/>
          <w:sz w:val="28"/>
          <w:szCs w:val="28"/>
        </w:rPr>
      </w:pPr>
    </w:p>
    <w:p w:rsidR="008E2982" w:rsidRPr="008039B5" w:rsidRDefault="008E2982" w:rsidP="00E80396">
      <w:pPr>
        <w:autoSpaceDE w:val="0"/>
        <w:autoSpaceDN w:val="0"/>
        <w:adjustRightInd w:val="0"/>
        <w:spacing w:after="0" w:line="240" w:lineRule="auto"/>
        <w:jc w:val="both"/>
        <w:rPr>
          <w:rFonts w:ascii="Times New Roman" w:hAnsi="Times New Roman" w:cs="Times New Roman"/>
          <w:sz w:val="28"/>
          <w:szCs w:val="28"/>
        </w:rPr>
      </w:pPr>
    </w:p>
    <w:p w:rsidR="00C75E9F" w:rsidRPr="009504E7" w:rsidRDefault="00A56ED7" w:rsidP="00A56ED7">
      <w:pPr>
        <w:tabs>
          <w:tab w:val="left" w:pos="993"/>
        </w:tabs>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0"/>
        </w:rPr>
        <w:t>1.</w:t>
      </w:r>
      <w:r>
        <w:rPr>
          <w:rFonts w:ascii="Times New Roman" w:hAnsi="Times New Roman" w:cs="Times New Roman"/>
          <w:sz w:val="28"/>
          <w:szCs w:val="20"/>
        </w:rPr>
        <w:tab/>
      </w:r>
      <w:r w:rsidR="00641D85" w:rsidRPr="00641D85">
        <w:rPr>
          <w:rFonts w:ascii="Times New Roman" w:hAnsi="Times New Roman" w:cs="Times New Roman"/>
          <w:sz w:val="28"/>
          <w:szCs w:val="20"/>
        </w:rPr>
        <w:t>Провести открытый аукцион</w:t>
      </w:r>
      <w:r w:rsidR="009504E7">
        <w:rPr>
          <w:rFonts w:ascii="Times New Roman" w:hAnsi="Times New Roman" w:cs="Times New Roman"/>
          <w:sz w:val="28"/>
          <w:szCs w:val="20"/>
        </w:rPr>
        <w:t xml:space="preserve"> в электронной форме</w:t>
      </w:r>
      <w:r w:rsidR="00641D85" w:rsidRPr="00641D85">
        <w:rPr>
          <w:rFonts w:ascii="Times New Roman" w:hAnsi="Times New Roman" w:cs="Times New Roman"/>
          <w:sz w:val="28"/>
          <w:szCs w:val="20"/>
        </w:rPr>
        <w:t xml:space="preserve"> на право заключения </w:t>
      </w:r>
      <w:r w:rsidR="00C75E9F">
        <w:rPr>
          <w:rFonts w:ascii="Times New Roman" w:hAnsi="Times New Roman" w:cs="Times New Roman"/>
          <w:sz w:val="28"/>
          <w:szCs w:val="28"/>
        </w:rPr>
        <w:t>договора</w:t>
      </w:r>
      <w:r w:rsidR="00C75E9F" w:rsidRPr="00641D85">
        <w:rPr>
          <w:rFonts w:ascii="Times New Roman" w:hAnsi="Times New Roman" w:cs="Times New Roman"/>
          <w:sz w:val="28"/>
          <w:szCs w:val="28"/>
        </w:rPr>
        <w:t xml:space="preserve"> аренды </w:t>
      </w:r>
      <w:r w:rsidR="00C75E9F">
        <w:rPr>
          <w:rFonts w:ascii="Times New Roman" w:hAnsi="Times New Roman" w:cs="Times New Roman"/>
          <w:sz w:val="28"/>
          <w:szCs w:val="28"/>
        </w:rPr>
        <w:t>земельного участка, государственная собственн</w:t>
      </w:r>
      <w:r w:rsidR="009504E7">
        <w:rPr>
          <w:rFonts w:ascii="Times New Roman" w:hAnsi="Times New Roman" w:cs="Times New Roman"/>
          <w:sz w:val="28"/>
          <w:szCs w:val="28"/>
        </w:rPr>
        <w:t xml:space="preserve">ость на который не разграничена, на электронной площадке </w:t>
      </w:r>
      <w:r w:rsidR="00F95985">
        <w:rPr>
          <w:rFonts w:ascii="Times New Roman" w:hAnsi="Times New Roman" w:cs="Times New Roman"/>
          <w:sz w:val="28"/>
          <w:szCs w:val="28"/>
        </w:rPr>
        <w:t xml:space="preserve">                      ООО </w:t>
      </w:r>
      <w:r w:rsidR="009504E7">
        <w:rPr>
          <w:rFonts w:ascii="Times New Roman" w:hAnsi="Times New Roman" w:cs="Times New Roman"/>
          <w:sz w:val="28"/>
          <w:szCs w:val="28"/>
        </w:rPr>
        <w:t xml:space="preserve">«РТС-тендер»: </w:t>
      </w:r>
      <w:r w:rsidR="009504E7">
        <w:rPr>
          <w:rFonts w:ascii="Times New Roman" w:hAnsi="Times New Roman" w:cs="Times New Roman"/>
          <w:sz w:val="28"/>
          <w:szCs w:val="28"/>
          <w:lang w:val="en-US"/>
        </w:rPr>
        <w:t>http</w:t>
      </w:r>
      <w:r w:rsidR="009504E7">
        <w:rPr>
          <w:rFonts w:ascii="Times New Roman" w:hAnsi="Times New Roman" w:cs="Times New Roman"/>
          <w:sz w:val="28"/>
          <w:szCs w:val="28"/>
        </w:rPr>
        <w:t>://</w:t>
      </w:r>
      <w:r w:rsidR="009504E7">
        <w:rPr>
          <w:rFonts w:ascii="Times New Roman" w:hAnsi="Times New Roman" w:cs="Times New Roman"/>
          <w:sz w:val="28"/>
          <w:szCs w:val="28"/>
          <w:lang w:val="en-US"/>
        </w:rPr>
        <w:t>www</w:t>
      </w:r>
      <w:r w:rsidR="009504E7">
        <w:rPr>
          <w:rFonts w:ascii="Times New Roman" w:hAnsi="Times New Roman" w:cs="Times New Roman"/>
          <w:sz w:val="28"/>
          <w:szCs w:val="28"/>
        </w:rPr>
        <w:t>.</w:t>
      </w:r>
      <w:proofErr w:type="spellStart"/>
      <w:r w:rsidR="009504E7">
        <w:rPr>
          <w:rFonts w:ascii="Times New Roman" w:hAnsi="Times New Roman" w:cs="Times New Roman"/>
          <w:sz w:val="28"/>
          <w:szCs w:val="28"/>
          <w:lang w:val="en-US"/>
        </w:rPr>
        <w:t>rts</w:t>
      </w:r>
      <w:proofErr w:type="spellEnd"/>
      <w:r w:rsidR="009504E7" w:rsidRPr="009504E7">
        <w:rPr>
          <w:rFonts w:ascii="Times New Roman" w:hAnsi="Times New Roman" w:cs="Times New Roman"/>
          <w:sz w:val="28"/>
          <w:szCs w:val="28"/>
        </w:rPr>
        <w:t>-</w:t>
      </w:r>
      <w:r w:rsidR="009504E7">
        <w:rPr>
          <w:rFonts w:ascii="Times New Roman" w:hAnsi="Times New Roman" w:cs="Times New Roman"/>
          <w:sz w:val="28"/>
          <w:szCs w:val="28"/>
          <w:lang w:val="en-US"/>
        </w:rPr>
        <w:t>tender</w:t>
      </w:r>
      <w:r w:rsidR="009504E7" w:rsidRPr="009504E7">
        <w:rPr>
          <w:rFonts w:ascii="Times New Roman" w:hAnsi="Times New Roman" w:cs="Times New Roman"/>
          <w:sz w:val="28"/>
          <w:szCs w:val="28"/>
        </w:rPr>
        <w:t>.</w:t>
      </w:r>
      <w:proofErr w:type="spellStart"/>
      <w:r w:rsidR="009504E7">
        <w:rPr>
          <w:rFonts w:ascii="Times New Roman" w:hAnsi="Times New Roman" w:cs="Times New Roman"/>
          <w:sz w:val="28"/>
          <w:szCs w:val="28"/>
          <w:lang w:val="en-US"/>
        </w:rPr>
        <w:t>ru</w:t>
      </w:r>
      <w:proofErr w:type="spellEnd"/>
      <w:r w:rsidR="009504E7">
        <w:rPr>
          <w:rFonts w:ascii="Times New Roman" w:hAnsi="Times New Roman" w:cs="Times New Roman"/>
          <w:sz w:val="28"/>
          <w:szCs w:val="28"/>
        </w:rPr>
        <w:t>.</w:t>
      </w:r>
    </w:p>
    <w:p w:rsidR="00641D85" w:rsidRDefault="00A56ED7" w:rsidP="00A56ED7">
      <w:pPr>
        <w:tabs>
          <w:tab w:val="left" w:pos="426"/>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00641D85" w:rsidRPr="00641D85">
        <w:rPr>
          <w:rFonts w:ascii="Times New Roman" w:hAnsi="Times New Roman" w:cs="Times New Roman"/>
          <w:sz w:val="28"/>
          <w:szCs w:val="28"/>
        </w:rPr>
        <w:t xml:space="preserve">Установить </w:t>
      </w:r>
      <w:r w:rsidR="00A064C1">
        <w:rPr>
          <w:rFonts w:ascii="Times New Roman" w:hAnsi="Times New Roman" w:cs="Times New Roman"/>
          <w:sz w:val="28"/>
          <w:szCs w:val="28"/>
        </w:rPr>
        <w:t>услови</w:t>
      </w:r>
      <w:r w:rsidR="00180125">
        <w:rPr>
          <w:rFonts w:ascii="Times New Roman" w:hAnsi="Times New Roman" w:cs="Times New Roman"/>
          <w:sz w:val="28"/>
          <w:szCs w:val="28"/>
        </w:rPr>
        <w:t>я открытого аукциона</w:t>
      </w:r>
      <w:r w:rsidR="009504E7">
        <w:rPr>
          <w:rFonts w:ascii="Times New Roman" w:hAnsi="Times New Roman" w:cs="Times New Roman"/>
          <w:sz w:val="28"/>
          <w:szCs w:val="28"/>
        </w:rPr>
        <w:t xml:space="preserve"> в электронной форме</w:t>
      </w:r>
      <w:r w:rsidR="009744AF">
        <w:rPr>
          <w:rFonts w:ascii="Times New Roman" w:hAnsi="Times New Roman" w:cs="Times New Roman"/>
          <w:sz w:val="28"/>
          <w:szCs w:val="28"/>
        </w:rPr>
        <w:t xml:space="preserve"> </w:t>
      </w:r>
      <w:r w:rsidR="00C75E9F" w:rsidRPr="00641D85">
        <w:rPr>
          <w:rFonts w:ascii="Times New Roman" w:hAnsi="Times New Roman" w:cs="Times New Roman"/>
          <w:sz w:val="28"/>
          <w:szCs w:val="20"/>
        </w:rPr>
        <w:t xml:space="preserve">на право заключения </w:t>
      </w:r>
      <w:r w:rsidR="00C75E9F">
        <w:rPr>
          <w:rFonts w:ascii="Times New Roman" w:hAnsi="Times New Roman" w:cs="Times New Roman"/>
          <w:sz w:val="28"/>
          <w:szCs w:val="28"/>
        </w:rPr>
        <w:t>договора</w:t>
      </w:r>
      <w:r w:rsidR="00C75E9F" w:rsidRPr="00641D85">
        <w:rPr>
          <w:rFonts w:ascii="Times New Roman" w:hAnsi="Times New Roman" w:cs="Times New Roman"/>
          <w:sz w:val="28"/>
          <w:szCs w:val="28"/>
        </w:rPr>
        <w:t xml:space="preserve"> аренды </w:t>
      </w:r>
      <w:r w:rsidR="00C75E9F">
        <w:rPr>
          <w:rFonts w:ascii="Times New Roman" w:hAnsi="Times New Roman" w:cs="Times New Roman"/>
          <w:sz w:val="28"/>
          <w:szCs w:val="28"/>
        </w:rPr>
        <w:t>земельного участка, государственная собственность на который не разграничена</w:t>
      </w:r>
      <w:r w:rsidR="00CA03B6">
        <w:rPr>
          <w:rFonts w:ascii="Times New Roman" w:hAnsi="Times New Roman" w:cs="Times New Roman"/>
          <w:sz w:val="28"/>
          <w:szCs w:val="28"/>
        </w:rPr>
        <w:t>,</w:t>
      </w:r>
      <w:r w:rsidR="004B6B21">
        <w:rPr>
          <w:rFonts w:ascii="Times New Roman" w:hAnsi="Times New Roman" w:cs="Times New Roman"/>
          <w:sz w:val="28"/>
          <w:szCs w:val="28"/>
        </w:rPr>
        <w:t xml:space="preserve"> </w:t>
      </w:r>
      <w:r w:rsidR="0084508D">
        <w:rPr>
          <w:rFonts w:ascii="Times New Roman" w:hAnsi="Times New Roman" w:cs="Times New Roman"/>
          <w:sz w:val="28"/>
          <w:szCs w:val="28"/>
        </w:rPr>
        <w:t>указанного</w:t>
      </w:r>
      <w:r w:rsidR="00641D85" w:rsidRPr="00641D85">
        <w:rPr>
          <w:rFonts w:ascii="Times New Roman" w:hAnsi="Times New Roman" w:cs="Times New Roman"/>
          <w:sz w:val="28"/>
          <w:szCs w:val="28"/>
        </w:rPr>
        <w:t xml:space="preserve"> в извещении</w:t>
      </w:r>
      <w:r w:rsidR="0084508D">
        <w:rPr>
          <w:rFonts w:ascii="Times New Roman" w:hAnsi="Times New Roman" w:cs="Times New Roman"/>
          <w:sz w:val="28"/>
          <w:szCs w:val="28"/>
        </w:rPr>
        <w:t>,</w:t>
      </w:r>
      <w:r w:rsidR="009E5629">
        <w:rPr>
          <w:rFonts w:ascii="Times New Roman" w:hAnsi="Times New Roman" w:cs="Times New Roman"/>
          <w:sz w:val="28"/>
          <w:szCs w:val="28"/>
        </w:rPr>
        <w:t xml:space="preserve"> согласно приложению</w:t>
      </w:r>
      <w:r w:rsidR="00641D85" w:rsidRPr="00641D85">
        <w:rPr>
          <w:rFonts w:ascii="Times New Roman" w:hAnsi="Times New Roman" w:cs="Times New Roman"/>
          <w:sz w:val="28"/>
          <w:szCs w:val="28"/>
        </w:rPr>
        <w:t xml:space="preserve">. </w:t>
      </w:r>
    </w:p>
    <w:p w:rsidR="00641D85" w:rsidRPr="00641D85" w:rsidRDefault="00DB45CA" w:rsidP="00385218">
      <w:pPr>
        <w:tabs>
          <w:tab w:val="left" w:pos="993"/>
          <w:tab w:val="left" w:pos="1276"/>
        </w:tabs>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56ED7">
        <w:rPr>
          <w:rFonts w:ascii="Times New Roman" w:hAnsi="Times New Roman" w:cs="Times New Roman"/>
          <w:sz w:val="28"/>
          <w:szCs w:val="28"/>
        </w:rPr>
        <w:t>.</w:t>
      </w:r>
      <w:r w:rsidR="00A56ED7">
        <w:rPr>
          <w:rFonts w:ascii="Times New Roman" w:hAnsi="Times New Roman" w:cs="Times New Roman"/>
          <w:sz w:val="28"/>
          <w:szCs w:val="28"/>
        </w:rPr>
        <w:tab/>
      </w:r>
      <w:r w:rsidR="004B7AFD">
        <w:rPr>
          <w:rFonts w:ascii="Times New Roman" w:hAnsi="Times New Roman" w:cs="Times New Roman"/>
          <w:sz w:val="28"/>
          <w:szCs w:val="28"/>
        </w:rPr>
        <w:t xml:space="preserve"> О</w:t>
      </w:r>
      <w:r w:rsidR="00641D85" w:rsidRPr="00641D85">
        <w:rPr>
          <w:rFonts w:ascii="Times New Roman" w:hAnsi="Times New Roman" w:cs="Times New Roman"/>
          <w:sz w:val="28"/>
          <w:szCs w:val="28"/>
        </w:rPr>
        <w:t>тделу</w:t>
      </w:r>
      <w:r w:rsidR="004B7AFD">
        <w:rPr>
          <w:rFonts w:ascii="Times New Roman" w:hAnsi="Times New Roman" w:cs="Times New Roman"/>
          <w:sz w:val="28"/>
          <w:szCs w:val="28"/>
        </w:rPr>
        <w:t xml:space="preserve"> информатизации</w:t>
      </w:r>
      <w:r w:rsidR="004B7AFD" w:rsidRPr="004B7AFD">
        <w:rPr>
          <w:spacing w:val="2"/>
          <w:sz w:val="28"/>
          <w:szCs w:val="28"/>
        </w:rPr>
        <w:t xml:space="preserve"> </w:t>
      </w:r>
      <w:r w:rsidR="004B7AFD" w:rsidRPr="004B7AFD">
        <w:rPr>
          <w:rFonts w:ascii="Times New Roman" w:hAnsi="Times New Roman" w:cs="Times New Roman"/>
          <w:spacing w:val="2"/>
          <w:sz w:val="28"/>
          <w:szCs w:val="28"/>
        </w:rPr>
        <w:t>и цифровой трансформации</w:t>
      </w:r>
      <w:r w:rsidR="00641D85" w:rsidRPr="004B7AFD">
        <w:rPr>
          <w:rFonts w:ascii="Times New Roman" w:hAnsi="Times New Roman" w:cs="Times New Roman"/>
          <w:sz w:val="28"/>
          <w:szCs w:val="28"/>
        </w:rPr>
        <w:t xml:space="preserve"> ад</w:t>
      </w:r>
      <w:r w:rsidR="004B7AFD">
        <w:rPr>
          <w:rFonts w:ascii="Times New Roman" w:hAnsi="Times New Roman" w:cs="Times New Roman"/>
          <w:sz w:val="28"/>
          <w:szCs w:val="28"/>
        </w:rPr>
        <w:t>министрации Туруханского района</w:t>
      </w:r>
      <w:r w:rsidR="004B6B21" w:rsidRPr="004B7AFD">
        <w:rPr>
          <w:rFonts w:ascii="Times New Roman" w:hAnsi="Times New Roman" w:cs="Times New Roman"/>
          <w:sz w:val="28"/>
          <w:szCs w:val="28"/>
        </w:rPr>
        <w:t xml:space="preserve"> </w:t>
      </w:r>
      <w:r w:rsidR="00641D85" w:rsidRPr="004B7AFD">
        <w:rPr>
          <w:rFonts w:ascii="Times New Roman" w:hAnsi="Times New Roman" w:cs="Times New Roman"/>
          <w:sz w:val="28"/>
          <w:szCs w:val="28"/>
        </w:rPr>
        <w:t>обеспечить размещение настоящего постановления на официальном</w:t>
      </w:r>
      <w:r w:rsidR="00641D85" w:rsidRPr="00641D85">
        <w:rPr>
          <w:rFonts w:ascii="Times New Roman" w:hAnsi="Times New Roman" w:cs="Times New Roman"/>
          <w:sz w:val="28"/>
          <w:szCs w:val="28"/>
        </w:rPr>
        <w:t xml:space="preserve"> сайте </w:t>
      </w:r>
      <w:r w:rsidR="00044DDD">
        <w:rPr>
          <w:rFonts w:ascii="Times New Roman" w:hAnsi="Times New Roman" w:cs="Times New Roman"/>
          <w:sz w:val="28"/>
          <w:szCs w:val="28"/>
        </w:rPr>
        <w:t>Туруханского</w:t>
      </w:r>
      <w:r w:rsidR="00641D85" w:rsidRPr="00641D85">
        <w:rPr>
          <w:rFonts w:ascii="Times New Roman" w:hAnsi="Times New Roman" w:cs="Times New Roman"/>
          <w:sz w:val="28"/>
          <w:szCs w:val="28"/>
        </w:rPr>
        <w:t xml:space="preserve"> район</w:t>
      </w:r>
      <w:r w:rsidR="00044DDD">
        <w:rPr>
          <w:rFonts w:ascii="Times New Roman" w:hAnsi="Times New Roman" w:cs="Times New Roman"/>
          <w:sz w:val="28"/>
          <w:szCs w:val="28"/>
        </w:rPr>
        <w:t>а</w:t>
      </w:r>
      <w:r w:rsidR="0018660B">
        <w:rPr>
          <w:rFonts w:ascii="Times New Roman" w:hAnsi="Times New Roman" w:cs="Times New Roman"/>
          <w:sz w:val="28"/>
          <w:szCs w:val="28"/>
        </w:rPr>
        <w:t xml:space="preserve"> </w:t>
      </w:r>
      <w:r w:rsidR="000C7891">
        <w:rPr>
          <w:rFonts w:ascii="Times New Roman" w:hAnsi="Times New Roman" w:cs="Times New Roman"/>
          <w:sz w:val="28"/>
          <w:szCs w:val="28"/>
        </w:rPr>
        <w:t xml:space="preserve">в сети </w:t>
      </w:r>
      <w:r w:rsidR="003613C8">
        <w:rPr>
          <w:rFonts w:ascii="Times New Roman" w:hAnsi="Times New Roman" w:cs="Times New Roman"/>
          <w:sz w:val="28"/>
          <w:szCs w:val="28"/>
        </w:rPr>
        <w:t>И</w:t>
      </w:r>
      <w:r w:rsidR="00B66013">
        <w:rPr>
          <w:rFonts w:ascii="Times New Roman" w:hAnsi="Times New Roman" w:cs="Times New Roman"/>
          <w:sz w:val="28"/>
          <w:szCs w:val="28"/>
        </w:rPr>
        <w:t>нтернет</w:t>
      </w:r>
      <w:r w:rsidR="000E1A4F">
        <w:rPr>
          <w:rFonts w:ascii="Times New Roman" w:hAnsi="Times New Roman" w:cs="Times New Roman"/>
          <w:sz w:val="28"/>
          <w:szCs w:val="28"/>
        </w:rPr>
        <w:t xml:space="preserve"> www.admtr.ru</w:t>
      </w:r>
      <w:r w:rsidR="000C7891">
        <w:rPr>
          <w:rFonts w:ascii="Times New Roman" w:hAnsi="Times New Roman" w:cs="Times New Roman"/>
          <w:sz w:val="28"/>
          <w:szCs w:val="28"/>
        </w:rPr>
        <w:t>.</w:t>
      </w:r>
    </w:p>
    <w:p w:rsidR="00641D85" w:rsidRDefault="00DB45CA" w:rsidP="00385218">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385218">
        <w:rPr>
          <w:rFonts w:ascii="Times New Roman" w:hAnsi="Times New Roman" w:cs="Times New Roman"/>
          <w:sz w:val="28"/>
          <w:szCs w:val="28"/>
        </w:rPr>
        <w:t>.</w:t>
      </w:r>
      <w:r w:rsidR="00385218">
        <w:rPr>
          <w:rFonts w:ascii="Times New Roman" w:hAnsi="Times New Roman" w:cs="Times New Roman"/>
          <w:sz w:val="28"/>
          <w:szCs w:val="28"/>
        </w:rPr>
        <w:tab/>
      </w:r>
      <w:r w:rsidR="00641D85" w:rsidRPr="00641D85">
        <w:rPr>
          <w:rFonts w:ascii="Times New Roman" w:hAnsi="Times New Roman" w:cs="Times New Roman"/>
          <w:sz w:val="28"/>
          <w:szCs w:val="28"/>
        </w:rPr>
        <w:t xml:space="preserve">Управлению по земельным, имущественным отношениям, архитектуре и градостроительству администрации Туруханского района </w:t>
      </w:r>
      <w:r w:rsidR="009E5629">
        <w:rPr>
          <w:rFonts w:ascii="Times New Roman" w:hAnsi="Times New Roman" w:cs="Times New Roman"/>
          <w:sz w:val="28"/>
          <w:szCs w:val="28"/>
        </w:rPr>
        <w:t xml:space="preserve">обеспечить </w:t>
      </w:r>
      <w:r w:rsidR="009E5629" w:rsidRPr="003613C8">
        <w:rPr>
          <w:rFonts w:ascii="Times New Roman" w:hAnsi="Times New Roman" w:cs="Times New Roman"/>
          <w:sz w:val="28"/>
          <w:szCs w:val="28"/>
        </w:rPr>
        <w:t xml:space="preserve">размещение </w:t>
      </w:r>
      <w:r w:rsidR="00A8118F" w:rsidRPr="003613C8">
        <w:rPr>
          <w:rFonts w:ascii="Times New Roman" w:hAnsi="Times New Roman" w:cs="Times New Roman"/>
          <w:sz w:val="28"/>
          <w:szCs w:val="28"/>
        </w:rPr>
        <w:t>извещения</w:t>
      </w:r>
      <w:r w:rsidR="004B6B21">
        <w:rPr>
          <w:rFonts w:ascii="Times New Roman" w:hAnsi="Times New Roman" w:cs="Times New Roman"/>
          <w:sz w:val="28"/>
          <w:szCs w:val="28"/>
        </w:rPr>
        <w:t xml:space="preserve"> </w:t>
      </w:r>
      <w:r w:rsidR="003613C8" w:rsidRPr="003613C8">
        <w:rPr>
          <w:rFonts w:ascii="Times New Roman" w:hAnsi="Times New Roman" w:cs="Times New Roman"/>
          <w:sz w:val="28"/>
          <w:szCs w:val="28"/>
        </w:rPr>
        <w:t xml:space="preserve">на официальном сайте </w:t>
      </w:r>
      <w:r w:rsidR="00D01731">
        <w:rPr>
          <w:rFonts w:ascii="Times New Roman" w:hAnsi="Times New Roman" w:cs="Times New Roman"/>
          <w:sz w:val="28"/>
          <w:szCs w:val="28"/>
        </w:rPr>
        <w:t xml:space="preserve">торгов </w:t>
      </w:r>
      <w:r w:rsidR="003613C8" w:rsidRPr="003613C8">
        <w:rPr>
          <w:rFonts w:ascii="Times New Roman" w:hAnsi="Times New Roman" w:cs="Times New Roman"/>
          <w:sz w:val="28"/>
          <w:szCs w:val="28"/>
        </w:rPr>
        <w:t>Российской Федерации в информаци</w:t>
      </w:r>
      <w:r w:rsidR="000C7891">
        <w:rPr>
          <w:rFonts w:ascii="Times New Roman" w:hAnsi="Times New Roman" w:cs="Times New Roman"/>
          <w:sz w:val="28"/>
          <w:szCs w:val="28"/>
        </w:rPr>
        <w:t xml:space="preserve">онно-телекоммуникационной сети </w:t>
      </w:r>
      <w:r w:rsidR="003613C8" w:rsidRPr="003613C8">
        <w:rPr>
          <w:rFonts w:ascii="Times New Roman" w:hAnsi="Times New Roman" w:cs="Times New Roman"/>
          <w:sz w:val="28"/>
          <w:szCs w:val="28"/>
        </w:rPr>
        <w:t>Интернет</w:t>
      </w:r>
      <w:r w:rsidR="004B6B21">
        <w:rPr>
          <w:rFonts w:ascii="Times New Roman" w:hAnsi="Times New Roman" w:cs="Times New Roman"/>
          <w:sz w:val="28"/>
          <w:szCs w:val="28"/>
        </w:rPr>
        <w:t xml:space="preserve">                </w:t>
      </w:r>
      <w:r w:rsidR="001559AA">
        <w:rPr>
          <w:rFonts w:ascii="Times New Roman" w:hAnsi="Times New Roman" w:cs="Times New Roman"/>
          <w:sz w:val="28"/>
          <w:szCs w:val="28"/>
          <w:lang w:val="en-US"/>
        </w:rPr>
        <w:t>www</w:t>
      </w:r>
      <w:r w:rsidR="001559AA" w:rsidRPr="001559AA">
        <w:rPr>
          <w:rFonts w:ascii="Times New Roman" w:hAnsi="Times New Roman" w:cs="Times New Roman"/>
          <w:sz w:val="28"/>
          <w:szCs w:val="28"/>
        </w:rPr>
        <w:t xml:space="preserve">. </w:t>
      </w:r>
      <w:proofErr w:type="spellStart"/>
      <w:r w:rsidR="00641D85" w:rsidRPr="007C28CD">
        <w:rPr>
          <w:rFonts w:ascii="Times New Roman" w:hAnsi="Times New Roman" w:cs="Times New Roman"/>
          <w:sz w:val="28"/>
          <w:szCs w:val="28"/>
          <w:lang w:val="en-US"/>
        </w:rPr>
        <w:t>torgi</w:t>
      </w:r>
      <w:proofErr w:type="spellEnd"/>
      <w:r w:rsidR="00641D85" w:rsidRPr="007C28CD">
        <w:rPr>
          <w:rFonts w:ascii="Times New Roman" w:hAnsi="Times New Roman" w:cs="Times New Roman"/>
          <w:sz w:val="28"/>
          <w:szCs w:val="28"/>
        </w:rPr>
        <w:t>.</w:t>
      </w:r>
      <w:proofErr w:type="spellStart"/>
      <w:r w:rsidR="00641D85" w:rsidRPr="007C28CD">
        <w:rPr>
          <w:rFonts w:ascii="Times New Roman" w:hAnsi="Times New Roman" w:cs="Times New Roman"/>
          <w:sz w:val="28"/>
          <w:szCs w:val="28"/>
          <w:lang w:val="en-US"/>
        </w:rPr>
        <w:t>gov</w:t>
      </w:r>
      <w:proofErr w:type="spellEnd"/>
      <w:r w:rsidR="00641D85" w:rsidRPr="007C28CD">
        <w:rPr>
          <w:rFonts w:ascii="Times New Roman" w:hAnsi="Times New Roman" w:cs="Times New Roman"/>
          <w:sz w:val="28"/>
          <w:szCs w:val="28"/>
        </w:rPr>
        <w:t>.</w:t>
      </w:r>
      <w:proofErr w:type="spellStart"/>
      <w:r w:rsidR="00641D85" w:rsidRPr="007C28CD">
        <w:rPr>
          <w:rFonts w:ascii="Times New Roman" w:hAnsi="Times New Roman" w:cs="Times New Roman"/>
          <w:sz w:val="28"/>
          <w:szCs w:val="28"/>
          <w:lang w:val="en-US"/>
        </w:rPr>
        <w:t>ru</w:t>
      </w:r>
      <w:proofErr w:type="spellEnd"/>
      <w:r w:rsidR="00641D85" w:rsidRPr="00641D85">
        <w:rPr>
          <w:rFonts w:ascii="Times New Roman" w:hAnsi="Times New Roman" w:cs="Times New Roman"/>
          <w:sz w:val="28"/>
          <w:szCs w:val="28"/>
        </w:rPr>
        <w:t>.</w:t>
      </w:r>
    </w:p>
    <w:p w:rsidR="00B61ABF" w:rsidRDefault="00B61ABF" w:rsidP="008610B0">
      <w:pPr>
        <w:pStyle w:val="ac"/>
        <w:tabs>
          <w:tab w:val="left" w:pos="993"/>
        </w:tabs>
        <w:ind w:firstLine="708"/>
        <w:jc w:val="both"/>
        <w:rPr>
          <w:rFonts w:ascii="Times New Roman" w:hAnsi="Times New Roman" w:cs="Times New Roman"/>
          <w:sz w:val="28"/>
          <w:szCs w:val="28"/>
        </w:rPr>
      </w:pPr>
    </w:p>
    <w:p w:rsidR="00B61ABF" w:rsidRDefault="00B61ABF" w:rsidP="008610B0">
      <w:pPr>
        <w:pStyle w:val="ac"/>
        <w:tabs>
          <w:tab w:val="left" w:pos="993"/>
        </w:tabs>
        <w:ind w:firstLine="708"/>
        <w:jc w:val="both"/>
        <w:rPr>
          <w:rFonts w:ascii="Times New Roman" w:hAnsi="Times New Roman" w:cs="Times New Roman"/>
          <w:sz w:val="28"/>
          <w:szCs w:val="28"/>
        </w:rPr>
      </w:pPr>
    </w:p>
    <w:p w:rsidR="00B61ABF" w:rsidRDefault="00B61ABF" w:rsidP="008610B0">
      <w:pPr>
        <w:pStyle w:val="ac"/>
        <w:tabs>
          <w:tab w:val="left" w:pos="993"/>
        </w:tabs>
        <w:ind w:firstLine="708"/>
        <w:jc w:val="both"/>
        <w:rPr>
          <w:rFonts w:ascii="Times New Roman" w:hAnsi="Times New Roman" w:cs="Times New Roman"/>
          <w:sz w:val="28"/>
          <w:szCs w:val="28"/>
        </w:rPr>
      </w:pPr>
    </w:p>
    <w:p w:rsidR="00B61ABF" w:rsidRDefault="00B61ABF" w:rsidP="008610B0">
      <w:pPr>
        <w:pStyle w:val="ac"/>
        <w:tabs>
          <w:tab w:val="left" w:pos="993"/>
        </w:tabs>
        <w:ind w:firstLine="708"/>
        <w:jc w:val="both"/>
        <w:rPr>
          <w:rFonts w:ascii="Times New Roman" w:hAnsi="Times New Roman" w:cs="Times New Roman"/>
          <w:sz w:val="28"/>
          <w:szCs w:val="28"/>
        </w:rPr>
      </w:pPr>
    </w:p>
    <w:p w:rsidR="00B61ABF" w:rsidRDefault="00B61ABF" w:rsidP="008610B0">
      <w:pPr>
        <w:pStyle w:val="ac"/>
        <w:tabs>
          <w:tab w:val="left" w:pos="993"/>
        </w:tabs>
        <w:ind w:firstLine="708"/>
        <w:jc w:val="both"/>
        <w:rPr>
          <w:rFonts w:ascii="Times New Roman" w:hAnsi="Times New Roman" w:cs="Times New Roman"/>
          <w:sz w:val="28"/>
          <w:szCs w:val="28"/>
        </w:rPr>
      </w:pPr>
    </w:p>
    <w:p w:rsidR="00B61ABF" w:rsidRDefault="00B61ABF" w:rsidP="008610B0">
      <w:pPr>
        <w:pStyle w:val="ac"/>
        <w:tabs>
          <w:tab w:val="left" w:pos="993"/>
        </w:tabs>
        <w:ind w:firstLine="708"/>
        <w:jc w:val="both"/>
        <w:rPr>
          <w:rFonts w:ascii="Times New Roman" w:hAnsi="Times New Roman" w:cs="Times New Roman"/>
          <w:sz w:val="28"/>
          <w:szCs w:val="28"/>
        </w:rPr>
      </w:pPr>
    </w:p>
    <w:p w:rsidR="00A064C1" w:rsidRPr="00E67147" w:rsidRDefault="00DB45CA" w:rsidP="008610B0">
      <w:pPr>
        <w:pStyle w:val="ac"/>
        <w:tabs>
          <w:tab w:val="left" w:pos="993"/>
        </w:tabs>
        <w:ind w:firstLine="708"/>
        <w:jc w:val="both"/>
        <w:rPr>
          <w:rFonts w:ascii="Times New Roman" w:hAnsi="Times New Roman" w:cs="Times New Roman"/>
          <w:sz w:val="28"/>
          <w:szCs w:val="28"/>
        </w:rPr>
      </w:pPr>
      <w:r>
        <w:rPr>
          <w:rFonts w:ascii="Times New Roman" w:hAnsi="Times New Roman" w:cs="Times New Roman"/>
          <w:sz w:val="28"/>
          <w:szCs w:val="28"/>
        </w:rPr>
        <w:lastRenderedPageBreak/>
        <w:t>5</w:t>
      </w:r>
      <w:r w:rsidR="00A56ED7">
        <w:rPr>
          <w:rFonts w:ascii="Times New Roman" w:hAnsi="Times New Roman" w:cs="Times New Roman"/>
          <w:sz w:val="28"/>
          <w:szCs w:val="28"/>
        </w:rPr>
        <w:t>.</w:t>
      </w:r>
      <w:r w:rsidR="00A56ED7">
        <w:rPr>
          <w:rFonts w:ascii="Times New Roman" w:hAnsi="Times New Roman" w:cs="Times New Roman"/>
          <w:sz w:val="28"/>
          <w:szCs w:val="28"/>
        </w:rPr>
        <w:tab/>
      </w:r>
      <w:r w:rsidR="00E67147" w:rsidRPr="00E67147">
        <w:rPr>
          <w:rFonts w:ascii="Times New Roman" w:hAnsi="Times New Roman" w:cs="Times New Roman"/>
          <w:sz w:val="28"/>
          <w:szCs w:val="28"/>
        </w:rPr>
        <w:t xml:space="preserve">Контроль за исполнением настоящего </w:t>
      </w:r>
      <w:r w:rsidR="00B61ABF">
        <w:rPr>
          <w:rFonts w:ascii="Times New Roman" w:hAnsi="Times New Roman" w:cs="Times New Roman"/>
          <w:sz w:val="28"/>
          <w:szCs w:val="28"/>
        </w:rPr>
        <w:t>оставляю за собой</w:t>
      </w:r>
      <w:r w:rsidR="002C5454">
        <w:rPr>
          <w:rFonts w:ascii="Times New Roman" w:hAnsi="Times New Roman" w:cs="Times New Roman"/>
          <w:sz w:val="28"/>
          <w:szCs w:val="28"/>
        </w:rPr>
        <w:t>.</w:t>
      </w:r>
    </w:p>
    <w:p w:rsidR="00641D85" w:rsidRDefault="00DB45CA" w:rsidP="00A56ED7">
      <w:pPr>
        <w:pStyle w:val="ac"/>
        <w:tabs>
          <w:tab w:val="left" w:pos="993"/>
        </w:tabs>
        <w:ind w:firstLine="708"/>
        <w:jc w:val="both"/>
        <w:rPr>
          <w:rFonts w:ascii="Times New Roman" w:hAnsi="Times New Roman" w:cs="Times New Roman"/>
          <w:sz w:val="28"/>
          <w:szCs w:val="28"/>
        </w:rPr>
      </w:pPr>
      <w:r>
        <w:rPr>
          <w:rFonts w:ascii="Times New Roman" w:hAnsi="Times New Roman" w:cs="Times New Roman"/>
          <w:sz w:val="28"/>
          <w:szCs w:val="28"/>
        </w:rPr>
        <w:t>6</w:t>
      </w:r>
      <w:r w:rsidR="00A56ED7">
        <w:rPr>
          <w:rFonts w:ascii="Times New Roman" w:hAnsi="Times New Roman" w:cs="Times New Roman"/>
          <w:sz w:val="28"/>
          <w:szCs w:val="28"/>
        </w:rPr>
        <w:t>.</w:t>
      </w:r>
      <w:r w:rsidR="00A56ED7">
        <w:rPr>
          <w:rFonts w:ascii="Times New Roman" w:hAnsi="Times New Roman" w:cs="Times New Roman"/>
          <w:sz w:val="28"/>
          <w:szCs w:val="28"/>
        </w:rPr>
        <w:tab/>
      </w:r>
      <w:r w:rsidR="00641D85" w:rsidRPr="00E67147">
        <w:rPr>
          <w:rFonts w:ascii="Times New Roman" w:hAnsi="Times New Roman" w:cs="Times New Roman"/>
          <w:sz w:val="28"/>
          <w:szCs w:val="28"/>
        </w:rPr>
        <w:t>Постановление вступает в силу со дня его подписания</w:t>
      </w:r>
      <w:r w:rsidR="0084508D" w:rsidRPr="00E67147">
        <w:rPr>
          <w:rFonts w:ascii="Times New Roman" w:hAnsi="Times New Roman" w:cs="Times New Roman"/>
          <w:sz w:val="28"/>
          <w:szCs w:val="28"/>
        </w:rPr>
        <w:t>.</w:t>
      </w:r>
    </w:p>
    <w:p w:rsidR="00B61ABF" w:rsidRDefault="00B61ABF" w:rsidP="00B61ABF">
      <w:pPr>
        <w:pStyle w:val="ac"/>
        <w:tabs>
          <w:tab w:val="left" w:pos="993"/>
        </w:tabs>
        <w:jc w:val="both"/>
        <w:rPr>
          <w:rFonts w:ascii="Times New Roman" w:hAnsi="Times New Roman" w:cs="Times New Roman"/>
          <w:sz w:val="28"/>
          <w:szCs w:val="28"/>
        </w:rPr>
      </w:pPr>
    </w:p>
    <w:p w:rsidR="00B61ABF" w:rsidRDefault="00B61ABF" w:rsidP="00B61ABF">
      <w:pPr>
        <w:pStyle w:val="ac"/>
        <w:tabs>
          <w:tab w:val="left" w:pos="993"/>
        </w:tabs>
        <w:jc w:val="both"/>
        <w:rPr>
          <w:rFonts w:ascii="Times New Roman" w:hAnsi="Times New Roman" w:cs="Times New Roman"/>
          <w:sz w:val="28"/>
          <w:szCs w:val="28"/>
        </w:rPr>
      </w:pPr>
    </w:p>
    <w:p w:rsidR="00B61ABF" w:rsidRDefault="00B61ABF" w:rsidP="00B61ABF">
      <w:pPr>
        <w:pStyle w:val="ac"/>
        <w:tabs>
          <w:tab w:val="left" w:pos="993"/>
        </w:tabs>
        <w:jc w:val="both"/>
        <w:rPr>
          <w:rFonts w:ascii="Times New Roman" w:hAnsi="Times New Roman" w:cs="Times New Roman"/>
          <w:sz w:val="28"/>
          <w:szCs w:val="28"/>
        </w:rPr>
      </w:pPr>
    </w:p>
    <w:p w:rsidR="00DB45CA" w:rsidRDefault="00B61ABF" w:rsidP="00B61ABF">
      <w:pPr>
        <w:pStyle w:val="ac"/>
        <w:tabs>
          <w:tab w:val="left" w:pos="993"/>
        </w:tabs>
        <w:jc w:val="both"/>
        <w:rPr>
          <w:rFonts w:ascii="Times New Roman" w:hAnsi="Times New Roman" w:cs="Times New Roman"/>
          <w:sz w:val="28"/>
          <w:szCs w:val="28"/>
        </w:rPr>
      </w:pPr>
      <w:r>
        <w:rPr>
          <w:rFonts w:ascii="Times New Roman" w:hAnsi="Times New Roman" w:cs="Times New Roman"/>
          <w:sz w:val="28"/>
          <w:szCs w:val="28"/>
        </w:rPr>
        <w:t>Исполняющая обязанности</w:t>
      </w:r>
    </w:p>
    <w:p w:rsidR="00DB45CA" w:rsidRPr="009504E7" w:rsidRDefault="00641D85" w:rsidP="009504E7">
      <w:pPr>
        <w:spacing w:after="0" w:line="240" w:lineRule="auto"/>
        <w:jc w:val="both"/>
        <w:rPr>
          <w:rFonts w:ascii="Times New Roman" w:hAnsi="Times New Roman" w:cs="Times New Roman"/>
          <w:sz w:val="28"/>
          <w:szCs w:val="20"/>
        </w:rPr>
      </w:pPr>
      <w:r w:rsidRPr="00641D85">
        <w:rPr>
          <w:rFonts w:ascii="Times New Roman" w:hAnsi="Times New Roman" w:cs="Times New Roman"/>
          <w:sz w:val="28"/>
          <w:szCs w:val="20"/>
        </w:rPr>
        <w:t>Глав</w:t>
      </w:r>
      <w:r w:rsidR="00A30A2E">
        <w:rPr>
          <w:rFonts w:ascii="Times New Roman" w:hAnsi="Times New Roman" w:cs="Times New Roman"/>
          <w:sz w:val="28"/>
          <w:szCs w:val="20"/>
        </w:rPr>
        <w:t>ы</w:t>
      </w:r>
      <w:r w:rsidRPr="00641D85">
        <w:rPr>
          <w:rFonts w:ascii="Times New Roman" w:hAnsi="Times New Roman" w:cs="Times New Roman"/>
          <w:sz w:val="28"/>
          <w:szCs w:val="20"/>
        </w:rPr>
        <w:t xml:space="preserve"> Туруханског</w:t>
      </w:r>
      <w:r w:rsidR="000C7891">
        <w:rPr>
          <w:rFonts w:ascii="Times New Roman" w:hAnsi="Times New Roman" w:cs="Times New Roman"/>
          <w:sz w:val="28"/>
          <w:szCs w:val="20"/>
        </w:rPr>
        <w:t xml:space="preserve">о района                  </w:t>
      </w:r>
      <w:r w:rsidR="009504E7">
        <w:rPr>
          <w:rFonts w:ascii="Times New Roman" w:hAnsi="Times New Roman" w:cs="Times New Roman"/>
          <w:sz w:val="28"/>
          <w:szCs w:val="20"/>
        </w:rPr>
        <w:t xml:space="preserve">   </w:t>
      </w:r>
      <w:r w:rsidR="00DB45CA">
        <w:rPr>
          <w:rFonts w:ascii="Times New Roman" w:hAnsi="Times New Roman" w:cs="Times New Roman"/>
          <w:sz w:val="28"/>
          <w:szCs w:val="20"/>
        </w:rPr>
        <w:t xml:space="preserve">   </w:t>
      </w:r>
      <w:r w:rsidR="000C7891">
        <w:rPr>
          <w:rFonts w:ascii="Times New Roman" w:hAnsi="Times New Roman" w:cs="Times New Roman"/>
          <w:sz w:val="28"/>
          <w:szCs w:val="20"/>
        </w:rPr>
        <w:t xml:space="preserve">  </w:t>
      </w:r>
      <w:r w:rsidR="00A30A2E">
        <w:rPr>
          <w:rFonts w:ascii="Times New Roman" w:hAnsi="Times New Roman" w:cs="Times New Roman"/>
          <w:sz w:val="28"/>
          <w:szCs w:val="20"/>
        </w:rPr>
        <w:t xml:space="preserve">                   </w:t>
      </w:r>
      <w:r w:rsidR="009A5421">
        <w:rPr>
          <w:rFonts w:ascii="Times New Roman" w:hAnsi="Times New Roman" w:cs="Times New Roman"/>
          <w:sz w:val="28"/>
          <w:szCs w:val="20"/>
        </w:rPr>
        <w:t xml:space="preserve">    </w:t>
      </w:r>
      <w:r w:rsidR="00A30A2E">
        <w:rPr>
          <w:rFonts w:ascii="Times New Roman" w:hAnsi="Times New Roman" w:cs="Times New Roman"/>
          <w:sz w:val="28"/>
          <w:szCs w:val="20"/>
        </w:rPr>
        <w:t xml:space="preserve">    </w:t>
      </w:r>
      <w:r w:rsidR="009744AF">
        <w:rPr>
          <w:rFonts w:ascii="Times New Roman" w:hAnsi="Times New Roman" w:cs="Times New Roman"/>
          <w:sz w:val="28"/>
          <w:szCs w:val="20"/>
        </w:rPr>
        <w:t xml:space="preserve">   </w:t>
      </w:r>
      <w:r w:rsidR="00A30A2E">
        <w:rPr>
          <w:rFonts w:ascii="Times New Roman" w:hAnsi="Times New Roman" w:cs="Times New Roman"/>
          <w:sz w:val="28"/>
          <w:szCs w:val="20"/>
        </w:rPr>
        <w:t>О.С. Вершинина</w:t>
      </w:r>
    </w:p>
    <w:p w:rsidR="00A30A2E" w:rsidRDefault="00A30A2E" w:rsidP="00C9462F">
      <w:pPr>
        <w:tabs>
          <w:tab w:val="left" w:pos="7890"/>
          <w:tab w:val="right" w:pos="9639"/>
        </w:tabs>
        <w:spacing w:after="0" w:line="240" w:lineRule="auto"/>
        <w:ind w:left="4678" w:firstLine="567"/>
        <w:rPr>
          <w:rFonts w:ascii="Times New Roman" w:hAnsi="Times New Roman" w:cs="Times New Roman"/>
          <w:bCs/>
          <w:sz w:val="28"/>
          <w:szCs w:val="28"/>
        </w:rPr>
      </w:pPr>
    </w:p>
    <w:p w:rsidR="00180125" w:rsidRDefault="00180125" w:rsidP="00C9462F">
      <w:pPr>
        <w:tabs>
          <w:tab w:val="left" w:pos="7890"/>
          <w:tab w:val="right" w:pos="9639"/>
        </w:tabs>
        <w:spacing w:after="0" w:line="240" w:lineRule="auto"/>
        <w:ind w:left="4678" w:firstLine="567"/>
        <w:rPr>
          <w:rFonts w:ascii="Times New Roman" w:hAnsi="Times New Roman" w:cs="Times New Roman"/>
          <w:bCs/>
          <w:sz w:val="28"/>
          <w:szCs w:val="28"/>
        </w:rPr>
      </w:pPr>
    </w:p>
    <w:p w:rsidR="00B61ABF" w:rsidRDefault="00B61ABF" w:rsidP="00C9462F">
      <w:pPr>
        <w:tabs>
          <w:tab w:val="left" w:pos="7890"/>
          <w:tab w:val="right" w:pos="9639"/>
        </w:tabs>
        <w:spacing w:after="0" w:line="240" w:lineRule="auto"/>
        <w:ind w:left="4678" w:firstLine="567"/>
        <w:rPr>
          <w:rFonts w:ascii="Times New Roman" w:hAnsi="Times New Roman" w:cs="Times New Roman"/>
          <w:bCs/>
          <w:sz w:val="28"/>
          <w:szCs w:val="28"/>
        </w:rPr>
      </w:pPr>
    </w:p>
    <w:p w:rsidR="00B61ABF" w:rsidRDefault="00B61ABF" w:rsidP="00C9462F">
      <w:pPr>
        <w:tabs>
          <w:tab w:val="left" w:pos="7890"/>
          <w:tab w:val="right" w:pos="9639"/>
        </w:tabs>
        <w:spacing w:after="0" w:line="240" w:lineRule="auto"/>
        <w:ind w:left="4678" w:firstLine="567"/>
        <w:rPr>
          <w:rFonts w:ascii="Times New Roman" w:hAnsi="Times New Roman" w:cs="Times New Roman"/>
          <w:bCs/>
          <w:sz w:val="28"/>
          <w:szCs w:val="28"/>
        </w:rPr>
      </w:pPr>
    </w:p>
    <w:p w:rsidR="00B61ABF" w:rsidRDefault="00B61ABF" w:rsidP="00C9462F">
      <w:pPr>
        <w:tabs>
          <w:tab w:val="left" w:pos="7890"/>
          <w:tab w:val="right" w:pos="9639"/>
        </w:tabs>
        <w:spacing w:after="0" w:line="240" w:lineRule="auto"/>
        <w:ind w:left="4678" w:firstLine="567"/>
        <w:rPr>
          <w:rFonts w:ascii="Times New Roman" w:hAnsi="Times New Roman" w:cs="Times New Roman"/>
          <w:bCs/>
          <w:sz w:val="28"/>
          <w:szCs w:val="28"/>
        </w:rPr>
      </w:pPr>
    </w:p>
    <w:p w:rsidR="00B61ABF" w:rsidRDefault="00B61ABF" w:rsidP="00C9462F">
      <w:pPr>
        <w:tabs>
          <w:tab w:val="left" w:pos="7890"/>
          <w:tab w:val="right" w:pos="9639"/>
        </w:tabs>
        <w:spacing w:after="0" w:line="240" w:lineRule="auto"/>
        <w:ind w:left="4678" w:firstLine="567"/>
        <w:rPr>
          <w:rFonts w:ascii="Times New Roman" w:hAnsi="Times New Roman" w:cs="Times New Roman"/>
          <w:bCs/>
          <w:sz w:val="28"/>
          <w:szCs w:val="28"/>
        </w:rPr>
      </w:pPr>
    </w:p>
    <w:p w:rsidR="00B61ABF" w:rsidRDefault="00B61ABF" w:rsidP="00C9462F">
      <w:pPr>
        <w:tabs>
          <w:tab w:val="left" w:pos="7890"/>
          <w:tab w:val="right" w:pos="9639"/>
        </w:tabs>
        <w:spacing w:after="0" w:line="240" w:lineRule="auto"/>
        <w:ind w:left="4678" w:firstLine="567"/>
        <w:rPr>
          <w:rFonts w:ascii="Times New Roman" w:hAnsi="Times New Roman" w:cs="Times New Roman"/>
          <w:bCs/>
          <w:sz w:val="28"/>
          <w:szCs w:val="28"/>
        </w:rPr>
      </w:pPr>
    </w:p>
    <w:p w:rsidR="00B61ABF" w:rsidRDefault="00B61ABF" w:rsidP="00C9462F">
      <w:pPr>
        <w:tabs>
          <w:tab w:val="left" w:pos="7890"/>
          <w:tab w:val="right" w:pos="9639"/>
        </w:tabs>
        <w:spacing w:after="0" w:line="240" w:lineRule="auto"/>
        <w:ind w:left="4678" w:firstLine="567"/>
        <w:rPr>
          <w:rFonts w:ascii="Times New Roman" w:hAnsi="Times New Roman" w:cs="Times New Roman"/>
          <w:bCs/>
          <w:sz w:val="28"/>
          <w:szCs w:val="28"/>
        </w:rPr>
      </w:pPr>
    </w:p>
    <w:p w:rsidR="00B61ABF" w:rsidRDefault="00B61ABF" w:rsidP="00C9462F">
      <w:pPr>
        <w:tabs>
          <w:tab w:val="left" w:pos="7890"/>
          <w:tab w:val="right" w:pos="9639"/>
        </w:tabs>
        <w:spacing w:after="0" w:line="240" w:lineRule="auto"/>
        <w:ind w:left="4678" w:firstLine="567"/>
        <w:rPr>
          <w:rFonts w:ascii="Times New Roman" w:hAnsi="Times New Roman" w:cs="Times New Roman"/>
          <w:bCs/>
          <w:sz w:val="28"/>
          <w:szCs w:val="28"/>
        </w:rPr>
      </w:pPr>
    </w:p>
    <w:p w:rsidR="00B61ABF" w:rsidRDefault="00B61ABF" w:rsidP="00C9462F">
      <w:pPr>
        <w:tabs>
          <w:tab w:val="left" w:pos="7890"/>
          <w:tab w:val="right" w:pos="9639"/>
        </w:tabs>
        <w:spacing w:after="0" w:line="240" w:lineRule="auto"/>
        <w:ind w:left="4678" w:firstLine="567"/>
        <w:rPr>
          <w:rFonts w:ascii="Times New Roman" w:hAnsi="Times New Roman" w:cs="Times New Roman"/>
          <w:bCs/>
          <w:sz w:val="28"/>
          <w:szCs w:val="28"/>
        </w:rPr>
      </w:pPr>
    </w:p>
    <w:p w:rsidR="00B61ABF" w:rsidRDefault="00B61ABF" w:rsidP="00C9462F">
      <w:pPr>
        <w:tabs>
          <w:tab w:val="left" w:pos="7890"/>
          <w:tab w:val="right" w:pos="9639"/>
        </w:tabs>
        <w:spacing w:after="0" w:line="240" w:lineRule="auto"/>
        <w:ind w:left="4678" w:firstLine="567"/>
        <w:rPr>
          <w:rFonts w:ascii="Times New Roman" w:hAnsi="Times New Roman" w:cs="Times New Roman"/>
          <w:bCs/>
          <w:sz w:val="28"/>
          <w:szCs w:val="28"/>
        </w:rPr>
      </w:pPr>
    </w:p>
    <w:p w:rsidR="00B61ABF" w:rsidRDefault="00B61ABF" w:rsidP="00C9462F">
      <w:pPr>
        <w:tabs>
          <w:tab w:val="left" w:pos="7890"/>
          <w:tab w:val="right" w:pos="9639"/>
        </w:tabs>
        <w:spacing w:after="0" w:line="240" w:lineRule="auto"/>
        <w:ind w:left="4678" w:firstLine="567"/>
        <w:rPr>
          <w:rFonts w:ascii="Times New Roman" w:hAnsi="Times New Roman" w:cs="Times New Roman"/>
          <w:bCs/>
          <w:sz w:val="28"/>
          <w:szCs w:val="28"/>
        </w:rPr>
      </w:pPr>
    </w:p>
    <w:p w:rsidR="00B61ABF" w:rsidRDefault="00B61ABF" w:rsidP="00C9462F">
      <w:pPr>
        <w:tabs>
          <w:tab w:val="left" w:pos="7890"/>
          <w:tab w:val="right" w:pos="9639"/>
        </w:tabs>
        <w:spacing w:after="0" w:line="240" w:lineRule="auto"/>
        <w:ind w:left="4678" w:firstLine="567"/>
        <w:rPr>
          <w:rFonts w:ascii="Times New Roman" w:hAnsi="Times New Roman" w:cs="Times New Roman"/>
          <w:bCs/>
          <w:sz w:val="28"/>
          <w:szCs w:val="28"/>
        </w:rPr>
      </w:pPr>
    </w:p>
    <w:p w:rsidR="00B61ABF" w:rsidRDefault="00B61ABF" w:rsidP="00C9462F">
      <w:pPr>
        <w:tabs>
          <w:tab w:val="left" w:pos="7890"/>
          <w:tab w:val="right" w:pos="9639"/>
        </w:tabs>
        <w:spacing w:after="0" w:line="240" w:lineRule="auto"/>
        <w:ind w:left="4678" w:firstLine="567"/>
        <w:rPr>
          <w:rFonts w:ascii="Times New Roman" w:hAnsi="Times New Roman" w:cs="Times New Roman"/>
          <w:bCs/>
          <w:sz w:val="28"/>
          <w:szCs w:val="28"/>
        </w:rPr>
      </w:pPr>
    </w:p>
    <w:p w:rsidR="00B61ABF" w:rsidRDefault="00B61ABF" w:rsidP="00C9462F">
      <w:pPr>
        <w:tabs>
          <w:tab w:val="left" w:pos="7890"/>
          <w:tab w:val="right" w:pos="9639"/>
        </w:tabs>
        <w:spacing w:after="0" w:line="240" w:lineRule="auto"/>
        <w:ind w:left="4678" w:firstLine="567"/>
        <w:rPr>
          <w:rFonts w:ascii="Times New Roman" w:hAnsi="Times New Roman" w:cs="Times New Roman"/>
          <w:bCs/>
          <w:sz w:val="28"/>
          <w:szCs w:val="28"/>
        </w:rPr>
      </w:pPr>
    </w:p>
    <w:p w:rsidR="00B61ABF" w:rsidRDefault="00B61ABF" w:rsidP="00C9462F">
      <w:pPr>
        <w:tabs>
          <w:tab w:val="left" w:pos="7890"/>
          <w:tab w:val="right" w:pos="9639"/>
        </w:tabs>
        <w:spacing w:after="0" w:line="240" w:lineRule="auto"/>
        <w:ind w:left="4678" w:firstLine="567"/>
        <w:rPr>
          <w:rFonts w:ascii="Times New Roman" w:hAnsi="Times New Roman" w:cs="Times New Roman"/>
          <w:bCs/>
          <w:sz w:val="28"/>
          <w:szCs w:val="28"/>
        </w:rPr>
      </w:pPr>
    </w:p>
    <w:p w:rsidR="00B61ABF" w:rsidRDefault="00B61ABF" w:rsidP="00C9462F">
      <w:pPr>
        <w:tabs>
          <w:tab w:val="left" w:pos="7890"/>
          <w:tab w:val="right" w:pos="9639"/>
        </w:tabs>
        <w:spacing w:after="0" w:line="240" w:lineRule="auto"/>
        <w:ind w:left="4678" w:firstLine="567"/>
        <w:rPr>
          <w:rFonts w:ascii="Times New Roman" w:hAnsi="Times New Roman" w:cs="Times New Roman"/>
          <w:bCs/>
          <w:sz w:val="28"/>
          <w:szCs w:val="28"/>
        </w:rPr>
      </w:pPr>
    </w:p>
    <w:p w:rsidR="00B61ABF" w:rsidRDefault="00B61ABF" w:rsidP="00C9462F">
      <w:pPr>
        <w:tabs>
          <w:tab w:val="left" w:pos="7890"/>
          <w:tab w:val="right" w:pos="9639"/>
        </w:tabs>
        <w:spacing w:after="0" w:line="240" w:lineRule="auto"/>
        <w:ind w:left="4678" w:firstLine="567"/>
        <w:rPr>
          <w:rFonts w:ascii="Times New Roman" w:hAnsi="Times New Roman" w:cs="Times New Roman"/>
          <w:bCs/>
          <w:sz w:val="28"/>
          <w:szCs w:val="28"/>
        </w:rPr>
      </w:pPr>
    </w:p>
    <w:p w:rsidR="00B61ABF" w:rsidRDefault="00B61ABF" w:rsidP="00C9462F">
      <w:pPr>
        <w:tabs>
          <w:tab w:val="left" w:pos="7890"/>
          <w:tab w:val="right" w:pos="9639"/>
        </w:tabs>
        <w:spacing w:after="0" w:line="240" w:lineRule="auto"/>
        <w:ind w:left="4678" w:firstLine="567"/>
        <w:rPr>
          <w:rFonts w:ascii="Times New Roman" w:hAnsi="Times New Roman" w:cs="Times New Roman"/>
          <w:bCs/>
          <w:sz w:val="28"/>
          <w:szCs w:val="28"/>
        </w:rPr>
      </w:pPr>
    </w:p>
    <w:p w:rsidR="00B61ABF" w:rsidRDefault="00B61ABF" w:rsidP="00C9462F">
      <w:pPr>
        <w:tabs>
          <w:tab w:val="left" w:pos="7890"/>
          <w:tab w:val="right" w:pos="9639"/>
        </w:tabs>
        <w:spacing w:after="0" w:line="240" w:lineRule="auto"/>
        <w:ind w:left="4678" w:firstLine="567"/>
        <w:rPr>
          <w:rFonts w:ascii="Times New Roman" w:hAnsi="Times New Roman" w:cs="Times New Roman"/>
          <w:bCs/>
          <w:sz w:val="28"/>
          <w:szCs w:val="28"/>
        </w:rPr>
      </w:pPr>
    </w:p>
    <w:p w:rsidR="00B61ABF" w:rsidRDefault="00B61ABF" w:rsidP="00C9462F">
      <w:pPr>
        <w:tabs>
          <w:tab w:val="left" w:pos="7890"/>
          <w:tab w:val="right" w:pos="9639"/>
        </w:tabs>
        <w:spacing w:after="0" w:line="240" w:lineRule="auto"/>
        <w:ind w:left="4678" w:firstLine="567"/>
        <w:rPr>
          <w:rFonts w:ascii="Times New Roman" w:hAnsi="Times New Roman" w:cs="Times New Roman"/>
          <w:bCs/>
          <w:sz w:val="28"/>
          <w:szCs w:val="28"/>
        </w:rPr>
      </w:pPr>
    </w:p>
    <w:p w:rsidR="00B61ABF" w:rsidRDefault="00B61ABF" w:rsidP="00C9462F">
      <w:pPr>
        <w:tabs>
          <w:tab w:val="left" w:pos="7890"/>
          <w:tab w:val="right" w:pos="9639"/>
        </w:tabs>
        <w:spacing w:after="0" w:line="240" w:lineRule="auto"/>
        <w:ind w:left="4678" w:firstLine="567"/>
        <w:rPr>
          <w:rFonts w:ascii="Times New Roman" w:hAnsi="Times New Roman" w:cs="Times New Roman"/>
          <w:bCs/>
          <w:sz w:val="28"/>
          <w:szCs w:val="28"/>
        </w:rPr>
      </w:pPr>
    </w:p>
    <w:p w:rsidR="00B61ABF" w:rsidRDefault="00B61ABF" w:rsidP="00C9462F">
      <w:pPr>
        <w:tabs>
          <w:tab w:val="left" w:pos="7890"/>
          <w:tab w:val="right" w:pos="9639"/>
        </w:tabs>
        <w:spacing w:after="0" w:line="240" w:lineRule="auto"/>
        <w:ind w:left="4678" w:firstLine="567"/>
        <w:rPr>
          <w:rFonts w:ascii="Times New Roman" w:hAnsi="Times New Roman" w:cs="Times New Roman"/>
          <w:bCs/>
          <w:sz w:val="28"/>
          <w:szCs w:val="28"/>
        </w:rPr>
      </w:pPr>
    </w:p>
    <w:p w:rsidR="00B61ABF" w:rsidRDefault="00B61ABF" w:rsidP="00C9462F">
      <w:pPr>
        <w:tabs>
          <w:tab w:val="left" w:pos="7890"/>
          <w:tab w:val="right" w:pos="9639"/>
        </w:tabs>
        <w:spacing w:after="0" w:line="240" w:lineRule="auto"/>
        <w:ind w:left="4678" w:firstLine="567"/>
        <w:rPr>
          <w:rFonts w:ascii="Times New Roman" w:hAnsi="Times New Roman" w:cs="Times New Roman"/>
          <w:bCs/>
          <w:sz w:val="28"/>
          <w:szCs w:val="28"/>
        </w:rPr>
      </w:pPr>
    </w:p>
    <w:p w:rsidR="00B61ABF" w:rsidRDefault="00B61ABF" w:rsidP="00C9462F">
      <w:pPr>
        <w:tabs>
          <w:tab w:val="left" w:pos="7890"/>
          <w:tab w:val="right" w:pos="9639"/>
        </w:tabs>
        <w:spacing w:after="0" w:line="240" w:lineRule="auto"/>
        <w:ind w:left="4678" w:firstLine="567"/>
        <w:rPr>
          <w:rFonts w:ascii="Times New Roman" w:hAnsi="Times New Roman" w:cs="Times New Roman"/>
          <w:bCs/>
          <w:sz w:val="28"/>
          <w:szCs w:val="28"/>
        </w:rPr>
      </w:pPr>
    </w:p>
    <w:p w:rsidR="00B61ABF" w:rsidRDefault="00B61ABF" w:rsidP="00C9462F">
      <w:pPr>
        <w:tabs>
          <w:tab w:val="left" w:pos="7890"/>
          <w:tab w:val="right" w:pos="9639"/>
        </w:tabs>
        <w:spacing w:after="0" w:line="240" w:lineRule="auto"/>
        <w:ind w:left="4678" w:firstLine="567"/>
        <w:rPr>
          <w:rFonts w:ascii="Times New Roman" w:hAnsi="Times New Roman" w:cs="Times New Roman"/>
          <w:bCs/>
          <w:sz w:val="28"/>
          <w:szCs w:val="28"/>
        </w:rPr>
      </w:pPr>
    </w:p>
    <w:p w:rsidR="00B61ABF" w:rsidRDefault="00B61ABF" w:rsidP="00C9462F">
      <w:pPr>
        <w:tabs>
          <w:tab w:val="left" w:pos="7890"/>
          <w:tab w:val="right" w:pos="9639"/>
        </w:tabs>
        <w:spacing w:after="0" w:line="240" w:lineRule="auto"/>
        <w:ind w:left="4678" w:firstLine="567"/>
        <w:rPr>
          <w:rFonts w:ascii="Times New Roman" w:hAnsi="Times New Roman" w:cs="Times New Roman"/>
          <w:bCs/>
          <w:sz w:val="28"/>
          <w:szCs w:val="28"/>
        </w:rPr>
      </w:pPr>
    </w:p>
    <w:p w:rsidR="00B61ABF" w:rsidRDefault="00B61ABF" w:rsidP="00C9462F">
      <w:pPr>
        <w:tabs>
          <w:tab w:val="left" w:pos="7890"/>
          <w:tab w:val="right" w:pos="9639"/>
        </w:tabs>
        <w:spacing w:after="0" w:line="240" w:lineRule="auto"/>
        <w:ind w:left="4678" w:firstLine="567"/>
        <w:rPr>
          <w:rFonts w:ascii="Times New Roman" w:hAnsi="Times New Roman" w:cs="Times New Roman"/>
          <w:bCs/>
          <w:sz w:val="28"/>
          <w:szCs w:val="28"/>
        </w:rPr>
      </w:pPr>
    </w:p>
    <w:p w:rsidR="00B61ABF" w:rsidRDefault="00B61ABF" w:rsidP="00C9462F">
      <w:pPr>
        <w:tabs>
          <w:tab w:val="left" w:pos="7890"/>
          <w:tab w:val="right" w:pos="9639"/>
        </w:tabs>
        <w:spacing w:after="0" w:line="240" w:lineRule="auto"/>
        <w:ind w:left="4678" w:firstLine="567"/>
        <w:rPr>
          <w:rFonts w:ascii="Times New Roman" w:hAnsi="Times New Roman" w:cs="Times New Roman"/>
          <w:bCs/>
          <w:sz w:val="28"/>
          <w:szCs w:val="28"/>
        </w:rPr>
      </w:pPr>
    </w:p>
    <w:p w:rsidR="00B61ABF" w:rsidRDefault="00B61ABF" w:rsidP="00C9462F">
      <w:pPr>
        <w:tabs>
          <w:tab w:val="left" w:pos="7890"/>
          <w:tab w:val="right" w:pos="9639"/>
        </w:tabs>
        <w:spacing w:after="0" w:line="240" w:lineRule="auto"/>
        <w:ind w:left="4678" w:firstLine="567"/>
        <w:rPr>
          <w:rFonts w:ascii="Times New Roman" w:hAnsi="Times New Roman" w:cs="Times New Roman"/>
          <w:bCs/>
          <w:sz w:val="28"/>
          <w:szCs w:val="28"/>
        </w:rPr>
      </w:pPr>
    </w:p>
    <w:p w:rsidR="00B61ABF" w:rsidRDefault="00B61ABF" w:rsidP="00C9462F">
      <w:pPr>
        <w:tabs>
          <w:tab w:val="left" w:pos="7890"/>
          <w:tab w:val="right" w:pos="9639"/>
        </w:tabs>
        <w:spacing w:after="0" w:line="240" w:lineRule="auto"/>
        <w:ind w:left="4678" w:firstLine="567"/>
        <w:rPr>
          <w:rFonts w:ascii="Times New Roman" w:hAnsi="Times New Roman" w:cs="Times New Roman"/>
          <w:bCs/>
          <w:sz w:val="28"/>
          <w:szCs w:val="28"/>
        </w:rPr>
      </w:pPr>
    </w:p>
    <w:p w:rsidR="00B61ABF" w:rsidRDefault="00B61ABF" w:rsidP="00C9462F">
      <w:pPr>
        <w:tabs>
          <w:tab w:val="left" w:pos="7890"/>
          <w:tab w:val="right" w:pos="9639"/>
        </w:tabs>
        <w:spacing w:after="0" w:line="240" w:lineRule="auto"/>
        <w:ind w:left="4678" w:firstLine="567"/>
        <w:rPr>
          <w:rFonts w:ascii="Times New Roman" w:hAnsi="Times New Roman" w:cs="Times New Roman"/>
          <w:bCs/>
          <w:sz w:val="28"/>
          <w:szCs w:val="28"/>
        </w:rPr>
      </w:pPr>
    </w:p>
    <w:p w:rsidR="00B61ABF" w:rsidRDefault="00B61ABF" w:rsidP="00C9462F">
      <w:pPr>
        <w:tabs>
          <w:tab w:val="left" w:pos="7890"/>
          <w:tab w:val="right" w:pos="9639"/>
        </w:tabs>
        <w:spacing w:after="0" w:line="240" w:lineRule="auto"/>
        <w:ind w:left="4678" w:firstLine="567"/>
        <w:rPr>
          <w:rFonts w:ascii="Times New Roman" w:hAnsi="Times New Roman" w:cs="Times New Roman"/>
          <w:bCs/>
          <w:sz w:val="28"/>
          <w:szCs w:val="28"/>
        </w:rPr>
      </w:pPr>
    </w:p>
    <w:p w:rsidR="00B61ABF" w:rsidRDefault="00B61ABF" w:rsidP="00C9462F">
      <w:pPr>
        <w:tabs>
          <w:tab w:val="left" w:pos="7890"/>
          <w:tab w:val="right" w:pos="9639"/>
        </w:tabs>
        <w:spacing w:after="0" w:line="240" w:lineRule="auto"/>
        <w:ind w:left="4678" w:firstLine="567"/>
        <w:rPr>
          <w:rFonts w:ascii="Times New Roman" w:hAnsi="Times New Roman" w:cs="Times New Roman"/>
          <w:bCs/>
          <w:sz w:val="28"/>
          <w:szCs w:val="28"/>
        </w:rPr>
      </w:pPr>
    </w:p>
    <w:p w:rsidR="00B61ABF" w:rsidRDefault="00B61ABF" w:rsidP="00C9462F">
      <w:pPr>
        <w:tabs>
          <w:tab w:val="left" w:pos="7890"/>
          <w:tab w:val="right" w:pos="9639"/>
        </w:tabs>
        <w:spacing w:after="0" w:line="240" w:lineRule="auto"/>
        <w:ind w:left="4678" w:firstLine="567"/>
        <w:rPr>
          <w:rFonts w:ascii="Times New Roman" w:hAnsi="Times New Roman" w:cs="Times New Roman"/>
          <w:bCs/>
          <w:sz w:val="28"/>
          <w:szCs w:val="28"/>
        </w:rPr>
      </w:pPr>
    </w:p>
    <w:p w:rsidR="00B61ABF" w:rsidRDefault="00B61ABF" w:rsidP="00C9462F">
      <w:pPr>
        <w:tabs>
          <w:tab w:val="left" w:pos="7890"/>
          <w:tab w:val="right" w:pos="9639"/>
        </w:tabs>
        <w:spacing w:after="0" w:line="240" w:lineRule="auto"/>
        <w:ind w:left="4678" w:firstLine="567"/>
        <w:rPr>
          <w:rFonts w:ascii="Times New Roman" w:hAnsi="Times New Roman" w:cs="Times New Roman"/>
          <w:bCs/>
          <w:sz w:val="28"/>
          <w:szCs w:val="28"/>
        </w:rPr>
      </w:pPr>
    </w:p>
    <w:p w:rsidR="00B61ABF" w:rsidRDefault="00B61ABF" w:rsidP="00C9462F">
      <w:pPr>
        <w:tabs>
          <w:tab w:val="left" w:pos="7890"/>
          <w:tab w:val="right" w:pos="9639"/>
        </w:tabs>
        <w:spacing w:after="0" w:line="240" w:lineRule="auto"/>
        <w:ind w:left="4678" w:firstLine="567"/>
        <w:rPr>
          <w:rFonts w:ascii="Times New Roman" w:hAnsi="Times New Roman" w:cs="Times New Roman"/>
          <w:bCs/>
          <w:sz w:val="28"/>
          <w:szCs w:val="28"/>
        </w:rPr>
      </w:pPr>
    </w:p>
    <w:p w:rsidR="00B61ABF" w:rsidRDefault="00B61ABF" w:rsidP="00C9462F">
      <w:pPr>
        <w:tabs>
          <w:tab w:val="left" w:pos="7890"/>
          <w:tab w:val="right" w:pos="9639"/>
        </w:tabs>
        <w:spacing w:after="0" w:line="240" w:lineRule="auto"/>
        <w:ind w:left="4678" w:firstLine="567"/>
        <w:rPr>
          <w:rFonts w:ascii="Times New Roman" w:hAnsi="Times New Roman" w:cs="Times New Roman"/>
          <w:bCs/>
          <w:sz w:val="28"/>
          <w:szCs w:val="28"/>
        </w:rPr>
      </w:pPr>
    </w:p>
    <w:p w:rsidR="00B61ABF" w:rsidRDefault="00B61ABF" w:rsidP="00C9462F">
      <w:pPr>
        <w:tabs>
          <w:tab w:val="left" w:pos="7890"/>
          <w:tab w:val="right" w:pos="9639"/>
        </w:tabs>
        <w:spacing w:after="0" w:line="240" w:lineRule="auto"/>
        <w:ind w:left="4678" w:firstLine="567"/>
        <w:rPr>
          <w:rFonts w:ascii="Times New Roman" w:hAnsi="Times New Roman" w:cs="Times New Roman"/>
          <w:bCs/>
          <w:sz w:val="28"/>
          <w:szCs w:val="28"/>
        </w:rPr>
      </w:pPr>
    </w:p>
    <w:p w:rsidR="001B3060" w:rsidRDefault="001B3060" w:rsidP="00C9462F">
      <w:pPr>
        <w:tabs>
          <w:tab w:val="left" w:pos="7890"/>
          <w:tab w:val="right" w:pos="9639"/>
        </w:tabs>
        <w:spacing w:after="0" w:line="240" w:lineRule="auto"/>
        <w:ind w:left="4678" w:firstLine="567"/>
        <w:rPr>
          <w:rFonts w:ascii="Times New Roman" w:hAnsi="Times New Roman" w:cs="Times New Roman"/>
          <w:bCs/>
          <w:sz w:val="28"/>
          <w:szCs w:val="28"/>
        </w:rPr>
      </w:pPr>
    </w:p>
    <w:p w:rsidR="00ED6CEF" w:rsidRPr="00EF5634" w:rsidRDefault="009E5629" w:rsidP="00C9462F">
      <w:pPr>
        <w:tabs>
          <w:tab w:val="left" w:pos="7890"/>
          <w:tab w:val="right" w:pos="9639"/>
        </w:tabs>
        <w:spacing w:after="0" w:line="240" w:lineRule="auto"/>
        <w:ind w:left="4678" w:firstLine="567"/>
        <w:rPr>
          <w:rFonts w:ascii="Times New Roman" w:hAnsi="Times New Roman" w:cs="Times New Roman"/>
          <w:bCs/>
          <w:sz w:val="28"/>
          <w:szCs w:val="28"/>
        </w:rPr>
      </w:pPr>
      <w:r w:rsidRPr="00EF5634">
        <w:rPr>
          <w:rFonts w:ascii="Times New Roman" w:hAnsi="Times New Roman" w:cs="Times New Roman"/>
          <w:bCs/>
          <w:sz w:val="28"/>
          <w:szCs w:val="28"/>
        </w:rPr>
        <w:t xml:space="preserve">Приложение </w:t>
      </w:r>
    </w:p>
    <w:p w:rsidR="00ED6CEF" w:rsidRPr="00EF5634" w:rsidRDefault="00ED6CEF" w:rsidP="00C9462F">
      <w:pPr>
        <w:tabs>
          <w:tab w:val="right" w:pos="10206"/>
        </w:tabs>
        <w:spacing w:after="0" w:line="240" w:lineRule="auto"/>
        <w:ind w:left="4678" w:firstLine="567"/>
        <w:rPr>
          <w:rFonts w:ascii="Times New Roman" w:hAnsi="Times New Roman" w:cs="Times New Roman"/>
          <w:bCs/>
          <w:sz w:val="28"/>
          <w:szCs w:val="28"/>
        </w:rPr>
      </w:pPr>
      <w:r w:rsidRPr="00EF5634">
        <w:rPr>
          <w:rFonts w:ascii="Times New Roman" w:hAnsi="Times New Roman" w:cs="Times New Roman"/>
          <w:bCs/>
          <w:sz w:val="28"/>
          <w:szCs w:val="28"/>
        </w:rPr>
        <w:t xml:space="preserve">к постановлению </w:t>
      </w:r>
      <w:r w:rsidR="009436B4" w:rsidRPr="00EF5634">
        <w:rPr>
          <w:rFonts w:ascii="Times New Roman" w:hAnsi="Times New Roman" w:cs="Times New Roman"/>
          <w:bCs/>
          <w:sz w:val="28"/>
          <w:szCs w:val="28"/>
        </w:rPr>
        <w:t>а</w:t>
      </w:r>
      <w:r w:rsidR="00D37A40" w:rsidRPr="00EF5634">
        <w:rPr>
          <w:rFonts w:ascii="Times New Roman" w:hAnsi="Times New Roman" w:cs="Times New Roman"/>
          <w:bCs/>
          <w:sz w:val="28"/>
          <w:szCs w:val="28"/>
        </w:rPr>
        <w:t>дминистрации</w:t>
      </w:r>
    </w:p>
    <w:p w:rsidR="00ED6CEF" w:rsidRPr="00EF5634" w:rsidRDefault="00ED6CEF" w:rsidP="00C9462F">
      <w:pPr>
        <w:tabs>
          <w:tab w:val="right" w:pos="10206"/>
        </w:tabs>
        <w:spacing w:after="0" w:line="240" w:lineRule="auto"/>
        <w:ind w:left="4678" w:firstLine="567"/>
        <w:rPr>
          <w:rFonts w:ascii="Times New Roman" w:hAnsi="Times New Roman" w:cs="Times New Roman"/>
          <w:bCs/>
          <w:sz w:val="28"/>
          <w:szCs w:val="28"/>
        </w:rPr>
      </w:pPr>
      <w:r w:rsidRPr="00EF5634">
        <w:rPr>
          <w:rFonts w:ascii="Times New Roman" w:hAnsi="Times New Roman" w:cs="Times New Roman"/>
          <w:bCs/>
          <w:sz w:val="28"/>
          <w:szCs w:val="28"/>
        </w:rPr>
        <w:t>Туруханского района</w:t>
      </w:r>
    </w:p>
    <w:p w:rsidR="00ED6CEF" w:rsidRPr="00EF5634" w:rsidRDefault="00236512" w:rsidP="00C9462F">
      <w:pPr>
        <w:tabs>
          <w:tab w:val="right" w:pos="10206"/>
        </w:tabs>
        <w:spacing w:after="0" w:line="240" w:lineRule="auto"/>
        <w:ind w:left="4678" w:firstLine="567"/>
        <w:rPr>
          <w:rFonts w:ascii="Times New Roman" w:hAnsi="Times New Roman" w:cs="Times New Roman"/>
          <w:bCs/>
          <w:sz w:val="28"/>
          <w:szCs w:val="28"/>
        </w:rPr>
      </w:pPr>
      <w:r>
        <w:rPr>
          <w:rFonts w:ascii="Times New Roman" w:hAnsi="Times New Roman" w:cs="Times New Roman"/>
          <w:bCs/>
          <w:sz w:val="28"/>
          <w:szCs w:val="28"/>
        </w:rPr>
        <w:t>о</w:t>
      </w:r>
      <w:r w:rsidR="00A84412" w:rsidRPr="00EF5634">
        <w:rPr>
          <w:rFonts w:ascii="Times New Roman" w:hAnsi="Times New Roman" w:cs="Times New Roman"/>
          <w:bCs/>
          <w:sz w:val="28"/>
          <w:szCs w:val="28"/>
        </w:rPr>
        <w:t xml:space="preserve">т </w:t>
      </w:r>
      <w:r w:rsidR="001B3060">
        <w:rPr>
          <w:rFonts w:ascii="Times New Roman" w:hAnsi="Times New Roman" w:cs="Times New Roman"/>
          <w:bCs/>
          <w:sz w:val="28"/>
          <w:szCs w:val="28"/>
        </w:rPr>
        <w:t>13.03.2025</w:t>
      </w:r>
      <w:r w:rsidR="0015295D">
        <w:rPr>
          <w:rFonts w:ascii="Times New Roman" w:hAnsi="Times New Roman" w:cs="Times New Roman"/>
          <w:bCs/>
          <w:sz w:val="28"/>
          <w:szCs w:val="28"/>
        </w:rPr>
        <w:t xml:space="preserve">                 </w:t>
      </w:r>
      <w:r w:rsidR="003F1343" w:rsidRPr="00EF5634">
        <w:rPr>
          <w:rFonts w:ascii="Times New Roman" w:hAnsi="Times New Roman" w:cs="Times New Roman"/>
          <w:bCs/>
          <w:sz w:val="28"/>
          <w:szCs w:val="28"/>
        </w:rPr>
        <w:t>№</w:t>
      </w:r>
      <w:r w:rsidR="00A30A2E">
        <w:rPr>
          <w:rFonts w:ascii="Times New Roman" w:hAnsi="Times New Roman" w:cs="Times New Roman"/>
          <w:bCs/>
          <w:sz w:val="28"/>
          <w:szCs w:val="28"/>
        </w:rPr>
        <w:t xml:space="preserve"> </w:t>
      </w:r>
      <w:proofErr w:type="gramStart"/>
      <w:r w:rsidR="001B3060">
        <w:rPr>
          <w:rFonts w:ascii="Times New Roman" w:hAnsi="Times New Roman" w:cs="Times New Roman"/>
          <w:bCs/>
          <w:sz w:val="28"/>
          <w:szCs w:val="28"/>
        </w:rPr>
        <w:t>129</w:t>
      </w:r>
      <w:r w:rsidR="00896DE1">
        <w:rPr>
          <w:rFonts w:ascii="Times New Roman" w:hAnsi="Times New Roman" w:cs="Times New Roman"/>
          <w:bCs/>
          <w:sz w:val="28"/>
          <w:szCs w:val="28"/>
        </w:rPr>
        <w:t xml:space="preserve"> </w:t>
      </w:r>
      <w:r w:rsidR="0015295D">
        <w:rPr>
          <w:rFonts w:ascii="Times New Roman" w:hAnsi="Times New Roman" w:cs="Times New Roman"/>
          <w:bCs/>
          <w:sz w:val="28"/>
          <w:szCs w:val="28"/>
        </w:rPr>
        <w:t xml:space="preserve"> </w:t>
      </w:r>
      <w:r w:rsidR="00A8640C">
        <w:rPr>
          <w:rFonts w:ascii="Times New Roman" w:hAnsi="Times New Roman" w:cs="Times New Roman"/>
          <w:bCs/>
          <w:sz w:val="28"/>
          <w:szCs w:val="28"/>
        </w:rPr>
        <w:t>-</w:t>
      </w:r>
      <w:proofErr w:type="gramEnd"/>
      <w:r w:rsidR="00A8640C">
        <w:rPr>
          <w:rFonts w:ascii="Times New Roman" w:hAnsi="Times New Roman" w:cs="Times New Roman"/>
          <w:bCs/>
          <w:sz w:val="28"/>
          <w:szCs w:val="28"/>
        </w:rPr>
        <w:t xml:space="preserve"> п</w:t>
      </w:r>
    </w:p>
    <w:p w:rsidR="00ED6CEF" w:rsidRDefault="00ED6CEF" w:rsidP="0015389D">
      <w:pPr>
        <w:spacing w:after="0" w:line="240" w:lineRule="auto"/>
        <w:jc w:val="right"/>
        <w:rPr>
          <w:rFonts w:ascii="Times New Roman" w:hAnsi="Times New Roman" w:cs="Times New Roman"/>
          <w:b/>
          <w:bCs/>
          <w:sz w:val="24"/>
          <w:szCs w:val="24"/>
        </w:rPr>
      </w:pPr>
    </w:p>
    <w:p w:rsidR="00B56C14" w:rsidRPr="000C626C" w:rsidRDefault="00B56C14" w:rsidP="0015389D">
      <w:pPr>
        <w:spacing w:after="0" w:line="240" w:lineRule="auto"/>
        <w:jc w:val="right"/>
        <w:rPr>
          <w:rFonts w:ascii="Times New Roman" w:hAnsi="Times New Roman" w:cs="Times New Roman"/>
          <w:b/>
          <w:bCs/>
          <w:sz w:val="24"/>
          <w:szCs w:val="24"/>
        </w:rPr>
      </w:pPr>
    </w:p>
    <w:p w:rsidR="00ED6CEF" w:rsidRPr="003B497F" w:rsidRDefault="00ED6CEF" w:rsidP="00E73A9D">
      <w:pPr>
        <w:spacing w:after="0" w:line="240" w:lineRule="auto"/>
        <w:ind w:left="2832" w:right="-529" w:firstLine="708"/>
        <w:rPr>
          <w:rFonts w:ascii="Times New Roman" w:hAnsi="Times New Roman" w:cs="Times New Roman"/>
          <w:b/>
          <w:bCs/>
          <w:sz w:val="24"/>
          <w:szCs w:val="24"/>
        </w:rPr>
      </w:pPr>
      <w:r w:rsidRPr="003B497F">
        <w:rPr>
          <w:rFonts w:ascii="Times New Roman" w:hAnsi="Times New Roman" w:cs="Times New Roman"/>
          <w:b/>
          <w:bCs/>
          <w:sz w:val="24"/>
          <w:szCs w:val="24"/>
        </w:rPr>
        <w:t>ИЗВЕЩЕНИЕ</w:t>
      </w:r>
    </w:p>
    <w:p w:rsidR="003C4DA9" w:rsidRPr="00200222" w:rsidRDefault="00ED6CEF" w:rsidP="00200222">
      <w:pPr>
        <w:autoSpaceDE w:val="0"/>
        <w:autoSpaceDN w:val="0"/>
        <w:adjustRightInd w:val="0"/>
        <w:spacing w:after="0" w:line="240" w:lineRule="auto"/>
        <w:jc w:val="both"/>
        <w:rPr>
          <w:rFonts w:ascii="Times New Roman" w:hAnsi="Times New Roman" w:cs="Times New Roman"/>
          <w:b/>
          <w:sz w:val="24"/>
          <w:szCs w:val="24"/>
        </w:rPr>
      </w:pPr>
      <w:r w:rsidRPr="003B497F">
        <w:rPr>
          <w:rFonts w:ascii="Times New Roman" w:hAnsi="Times New Roman" w:cs="Times New Roman"/>
          <w:b/>
          <w:bCs/>
          <w:sz w:val="24"/>
          <w:szCs w:val="24"/>
        </w:rPr>
        <w:t xml:space="preserve">О </w:t>
      </w:r>
      <w:r w:rsidR="00180125">
        <w:rPr>
          <w:rFonts w:ascii="Times New Roman" w:hAnsi="Times New Roman" w:cs="Times New Roman"/>
          <w:b/>
          <w:bCs/>
          <w:sz w:val="24"/>
          <w:szCs w:val="24"/>
        </w:rPr>
        <w:t>ПРОВЕДЕНИИ ОТКРЫТОГО АУКЦИОНА</w:t>
      </w:r>
      <w:r w:rsidR="009744AF" w:rsidRPr="003B497F">
        <w:rPr>
          <w:rFonts w:ascii="Times New Roman" w:hAnsi="Times New Roman" w:cs="Times New Roman"/>
          <w:b/>
          <w:bCs/>
          <w:sz w:val="24"/>
          <w:szCs w:val="24"/>
        </w:rPr>
        <w:t xml:space="preserve"> </w:t>
      </w:r>
      <w:r w:rsidR="009504E7" w:rsidRPr="003B497F">
        <w:rPr>
          <w:rFonts w:ascii="Times New Roman" w:hAnsi="Times New Roman" w:cs="Times New Roman"/>
          <w:b/>
          <w:bCs/>
          <w:sz w:val="24"/>
          <w:szCs w:val="24"/>
        </w:rPr>
        <w:t xml:space="preserve">В ЭЛЕКТРОННОЙ ФОРМЕ </w:t>
      </w:r>
      <w:r w:rsidR="000E5597" w:rsidRPr="003B497F">
        <w:rPr>
          <w:rFonts w:ascii="Times New Roman" w:hAnsi="Times New Roman" w:cs="Times New Roman"/>
          <w:b/>
          <w:bCs/>
          <w:sz w:val="24"/>
          <w:szCs w:val="24"/>
        </w:rPr>
        <w:t xml:space="preserve">                              </w:t>
      </w:r>
      <w:r w:rsidR="003C4DA9" w:rsidRPr="003B497F">
        <w:rPr>
          <w:rFonts w:ascii="Times New Roman" w:hAnsi="Times New Roman" w:cs="Times New Roman"/>
          <w:b/>
          <w:bCs/>
          <w:sz w:val="24"/>
          <w:szCs w:val="24"/>
        </w:rPr>
        <w:t>НА ПРАВО ЗАКЛЮЧЕНИЯ ДОГОВОРА</w:t>
      </w:r>
      <w:r w:rsidRPr="003B497F">
        <w:rPr>
          <w:rFonts w:ascii="Times New Roman" w:hAnsi="Times New Roman" w:cs="Times New Roman"/>
          <w:b/>
          <w:bCs/>
          <w:sz w:val="24"/>
          <w:szCs w:val="24"/>
        </w:rPr>
        <w:t xml:space="preserve"> АРЕНДЫ </w:t>
      </w:r>
      <w:r w:rsidR="003C4DA9" w:rsidRPr="003B497F">
        <w:rPr>
          <w:rFonts w:ascii="Times New Roman" w:hAnsi="Times New Roman" w:cs="Times New Roman"/>
          <w:b/>
          <w:bCs/>
          <w:sz w:val="24"/>
          <w:szCs w:val="24"/>
        </w:rPr>
        <w:t>ЗЕМЕЛЬНОГО УЧАСТКА</w:t>
      </w:r>
      <w:r w:rsidR="003C4DA9" w:rsidRPr="003B497F">
        <w:rPr>
          <w:rFonts w:ascii="Times New Roman" w:hAnsi="Times New Roman" w:cs="Times New Roman"/>
          <w:b/>
          <w:sz w:val="24"/>
          <w:szCs w:val="24"/>
        </w:rPr>
        <w:t>, ГОСУДАРСТВЕННАЯ СОБСТВЕННОСТЬ НА КОТОРЫЙ</w:t>
      </w:r>
      <w:r w:rsidR="003C4DA9" w:rsidRPr="003C4DA9">
        <w:rPr>
          <w:rFonts w:ascii="Times New Roman" w:hAnsi="Times New Roman" w:cs="Times New Roman"/>
          <w:b/>
          <w:sz w:val="24"/>
          <w:szCs w:val="24"/>
        </w:rPr>
        <w:t xml:space="preserve"> НЕ РАЗГРАНИЧЕНА</w:t>
      </w:r>
    </w:p>
    <w:p w:rsidR="00ED6CEF" w:rsidRPr="000C626C" w:rsidRDefault="00ED6CEF" w:rsidP="003C4DA9">
      <w:pPr>
        <w:spacing w:after="0" w:line="240" w:lineRule="auto"/>
        <w:ind w:right="-285"/>
        <w:jc w:val="center"/>
        <w:rPr>
          <w:rFonts w:ascii="Times New Roman" w:hAnsi="Times New Roman" w:cs="Times New Roman"/>
          <w:b/>
          <w:bCs/>
          <w:sz w:val="24"/>
          <w:szCs w:val="24"/>
        </w:rPr>
      </w:pPr>
    </w:p>
    <w:p w:rsidR="00F95985" w:rsidRDefault="00627EB0" w:rsidP="00F95985">
      <w:pPr>
        <w:tabs>
          <w:tab w:val="left" w:pos="5387"/>
        </w:tabs>
        <w:spacing w:after="0" w:line="240" w:lineRule="auto"/>
        <w:ind w:right="-143" w:firstLine="708"/>
        <w:jc w:val="both"/>
        <w:rPr>
          <w:rFonts w:ascii="Times New Roman" w:hAnsi="Times New Roman" w:cs="Times New Roman"/>
          <w:sz w:val="24"/>
          <w:szCs w:val="24"/>
        </w:rPr>
      </w:pPr>
      <w:r w:rsidRPr="00E7192B">
        <w:rPr>
          <w:rFonts w:ascii="Times New Roman" w:hAnsi="Times New Roman" w:cs="Times New Roman"/>
          <w:b/>
          <w:sz w:val="24"/>
          <w:szCs w:val="24"/>
        </w:rPr>
        <w:t xml:space="preserve">Наименование органа местного самоуправления, принявшего решение о проведении аукциона: </w:t>
      </w:r>
      <w:r w:rsidRPr="00E7192B">
        <w:rPr>
          <w:rFonts w:ascii="Times New Roman" w:hAnsi="Times New Roman" w:cs="Times New Roman"/>
          <w:sz w:val="24"/>
          <w:szCs w:val="24"/>
        </w:rPr>
        <w:t>администрация Туруханского района.</w:t>
      </w:r>
    </w:p>
    <w:p w:rsidR="00ED6CEF" w:rsidRPr="00F95985" w:rsidRDefault="00627EB0" w:rsidP="00F95985">
      <w:pPr>
        <w:tabs>
          <w:tab w:val="left" w:pos="5387"/>
        </w:tabs>
        <w:spacing w:after="0" w:line="240" w:lineRule="auto"/>
        <w:ind w:right="-143" w:firstLine="708"/>
        <w:jc w:val="both"/>
        <w:rPr>
          <w:rFonts w:ascii="Times New Roman" w:hAnsi="Times New Roman" w:cs="Times New Roman"/>
          <w:sz w:val="24"/>
          <w:szCs w:val="24"/>
        </w:rPr>
      </w:pPr>
      <w:r w:rsidRPr="00F95985">
        <w:rPr>
          <w:rFonts w:ascii="Times New Roman" w:hAnsi="Times New Roman" w:cs="Times New Roman"/>
          <w:b/>
          <w:sz w:val="24"/>
          <w:szCs w:val="24"/>
        </w:rPr>
        <w:t>Реквизиты решения о проведении аукциона</w:t>
      </w:r>
      <w:r w:rsidRPr="00F95985">
        <w:rPr>
          <w:rFonts w:ascii="Times New Roman" w:hAnsi="Times New Roman" w:cs="Times New Roman"/>
          <w:sz w:val="24"/>
          <w:szCs w:val="24"/>
        </w:rPr>
        <w:t xml:space="preserve">: постановление администрации Туруханского района </w:t>
      </w:r>
      <w:r w:rsidR="005B77D2" w:rsidRPr="00F95985">
        <w:rPr>
          <w:rFonts w:ascii="Times New Roman" w:hAnsi="Times New Roman" w:cs="Times New Roman"/>
          <w:sz w:val="24"/>
          <w:szCs w:val="24"/>
        </w:rPr>
        <w:t xml:space="preserve">от </w:t>
      </w:r>
      <w:r w:rsidR="006F5DC5" w:rsidRPr="00F95985">
        <w:rPr>
          <w:rFonts w:ascii="Times New Roman" w:hAnsi="Times New Roman" w:cs="Times New Roman"/>
          <w:sz w:val="24"/>
          <w:szCs w:val="24"/>
        </w:rPr>
        <w:t xml:space="preserve">        </w:t>
      </w:r>
      <w:r w:rsidR="005B77D2" w:rsidRPr="00F95985">
        <w:rPr>
          <w:rFonts w:ascii="Times New Roman" w:hAnsi="Times New Roman" w:cs="Times New Roman"/>
          <w:sz w:val="24"/>
          <w:szCs w:val="24"/>
        </w:rPr>
        <w:t>№-</w:t>
      </w:r>
      <w:r w:rsidR="00D03AA5" w:rsidRPr="00F95985">
        <w:rPr>
          <w:rFonts w:ascii="Times New Roman" w:hAnsi="Times New Roman" w:cs="Times New Roman"/>
          <w:sz w:val="24"/>
          <w:szCs w:val="24"/>
        </w:rPr>
        <w:t xml:space="preserve">  </w:t>
      </w:r>
      <w:r w:rsidR="006F5DC5" w:rsidRPr="00F95985">
        <w:rPr>
          <w:rFonts w:ascii="Times New Roman" w:hAnsi="Times New Roman" w:cs="Times New Roman"/>
          <w:sz w:val="24"/>
          <w:szCs w:val="24"/>
        </w:rPr>
        <w:t xml:space="preserve">    </w:t>
      </w:r>
      <w:r w:rsidR="00D03AA5" w:rsidRPr="00F95985">
        <w:rPr>
          <w:rFonts w:ascii="Times New Roman" w:hAnsi="Times New Roman" w:cs="Times New Roman"/>
          <w:sz w:val="24"/>
          <w:szCs w:val="24"/>
        </w:rPr>
        <w:t xml:space="preserve">  </w:t>
      </w:r>
      <w:r w:rsidR="004675AB" w:rsidRPr="00F95985">
        <w:rPr>
          <w:rFonts w:ascii="Times New Roman" w:hAnsi="Times New Roman" w:cs="Times New Roman"/>
          <w:sz w:val="24"/>
          <w:szCs w:val="24"/>
        </w:rPr>
        <w:t xml:space="preserve"> </w:t>
      </w:r>
      <w:r w:rsidR="005B77D2" w:rsidRPr="00F95985">
        <w:rPr>
          <w:rFonts w:ascii="Times New Roman" w:hAnsi="Times New Roman" w:cs="Times New Roman"/>
          <w:sz w:val="24"/>
          <w:szCs w:val="24"/>
        </w:rPr>
        <w:t>п</w:t>
      </w:r>
      <w:r w:rsidRPr="00F95985">
        <w:rPr>
          <w:rFonts w:ascii="Times New Roman" w:hAnsi="Times New Roman" w:cs="Times New Roman"/>
          <w:sz w:val="24"/>
          <w:szCs w:val="24"/>
        </w:rPr>
        <w:t xml:space="preserve"> «</w:t>
      </w:r>
      <w:r w:rsidR="006F5DC5" w:rsidRPr="00F95985">
        <w:rPr>
          <w:rFonts w:ascii="Times New Roman" w:hAnsi="Times New Roman" w:cs="Times New Roman"/>
          <w:sz w:val="24"/>
          <w:szCs w:val="24"/>
        </w:rPr>
        <w:t>О проведении открытого аукциона в электронной форме на право заключения договора аренды земельного участка, государственная собственность на который не разграничена</w:t>
      </w:r>
      <w:r w:rsidRPr="00F95985">
        <w:rPr>
          <w:rFonts w:ascii="Times New Roman" w:hAnsi="Times New Roman" w:cs="Times New Roman"/>
          <w:sz w:val="24"/>
          <w:szCs w:val="24"/>
        </w:rPr>
        <w:t>»</w:t>
      </w:r>
      <w:r w:rsidR="00AD16AE" w:rsidRPr="00F95985">
        <w:rPr>
          <w:rFonts w:ascii="Times New Roman" w:hAnsi="Times New Roman" w:cs="Times New Roman"/>
          <w:sz w:val="24"/>
          <w:szCs w:val="24"/>
        </w:rPr>
        <w:t>.</w:t>
      </w:r>
    </w:p>
    <w:p w:rsidR="00255DB8" w:rsidRDefault="00D57260" w:rsidP="000E559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7192B">
        <w:rPr>
          <w:rFonts w:ascii="Times New Roman" w:hAnsi="Times New Roman" w:cs="Times New Roman"/>
          <w:b/>
          <w:sz w:val="24"/>
          <w:szCs w:val="24"/>
        </w:rPr>
        <w:t>Организатор аукциона:</w:t>
      </w:r>
      <w:r w:rsidRPr="00E7192B">
        <w:rPr>
          <w:rFonts w:ascii="Times New Roman" w:hAnsi="Times New Roman" w:cs="Times New Roman"/>
          <w:sz w:val="24"/>
          <w:szCs w:val="24"/>
        </w:rPr>
        <w:t xml:space="preserve"> – администрация Туруханского </w:t>
      </w:r>
      <w:proofErr w:type="gramStart"/>
      <w:r w:rsidRPr="00E7192B">
        <w:rPr>
          <w:rFonts w:ascii="Times New Roman" w:hAnsi="Times New Roman" w:cs="Times New Roman"/>
          <w:sz w:val="24"/>
          <w:szCs w:val="24"/>
        </w:rPr>
        <w:t>района,</w:t>
      </w:r>
      <w:r w:rsidR="000E5597">
        <w:rPr>
          <w:rFonts w:ascii="Times New Roman" w:hAnsi="Times New Roman" w:cs="Times New Roman"/>
          <w:sz w:val="24"/>
          <w:szCs w:val="24"/>
        </w:rPr>
        <w:t xml:space="preserve">   </w:t>
      </w:r>
      <w:proofErr w:type="gramEnd"/>
      <w:r w:rsidR="000E5597">
        <w:rPr>
          <w:rFonts w:ascii="Times New Roman" w:hAnsi="Times New Roman" w:cs="Times New Roman"/>
          <w:sz w:val="24"/>
          <w:szCs w:val="24"/>
        </w:rPr>
        <w:t xml:space="preserve">                            </w:t>
      </w:r>
      <w:r w:rsidRPr="00E7192B">
        <w:rPr>
          <w:rFonts w:ascii="Times New Roman" w:hAnsi="Times New Roman" w:cs="Times New Roman"/>
          <w:color w:val="000000"/>
          <w:sz w:val="24"/>
          <w:szCs w:val="24"/>
        </w:rPr>
        <w:t>Место нахождение: 663230, Красноярский край, с. Туруханск, ул. Шадрина А.Е., 15.</w:t>
      </w:r>
      <w:r w:rsidR="00255DB8">
        <w:rPr>
          <w:rFonts w:ascii="Times New Roman" w:hAnsi="Times New Roman" w:cs="Times New Roman"/>
          <w:color w:val="000000"/>
          <w:sz w:val="24"/>
          <w:szCs w:val="24"/>
        </w:rPr>
        <w:t xml:space="preserve"> </w:t>
      </w:r>
    </w:p>
    <w:p w:rsidR="00255DB8" w:rsidRDefault="00D57260" w:rsidP="000E559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7192B">
        <w:rPr>
          <w:rFonts w:ascii="Times New Roman" w:hAnsi="Times New Roman" w:cs="Times New Roman"/>
          <w:color w:val="000000"/>
          <w:sz w:val="24"/>
          <w:szCs w:val="24"/>
        </w:rPr>
        <w:t xml:space="preserve">Почтовый адрес: 663230, Красноярский край, с. Туруханск, ул. Шадрина А.Е., 15. </w:t>
      </w:r>
      <w:r w:rsidR="00255DB8">
        <w:rPr>
          <w:rFonts w:ascii="Times New Roman" w:hAnsi="Times New Roman" w:cs="Times New Roman"/>
          <w:color w:val="000000"/>
          <w:sz w:val="24"/>
          <w:szCs w:val="24"/>
        </w:rPr>
        <w:t xml:space="preserve"> </w:t>
      </w:r>
    </w:p>
    <w:p w:rsidR="00D57260" w:rsidRPr="00B66013" w:rsidRDefault="00D57260" w:rsidP="000E559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7192B">
        <w:rPr>
          <w:rFonts w:ascii="Times New Roman" w:hAnsi="Times New Roman" w:cs="Times New Roman"/>
          <w:color w:val="000000"/>
          <w:sz w:val="24"/>
          <w:szCs w:val="24"/>
        </w:rPr>
        <w:t>Адрес электронной почты:</w:t>
      </w:r>
      <w:r w:rsidR="001F6EDC">
        <w:rPr>
          <w:rFonts w:ascii="Times New Roman" w:hAnsi="Times New Roman" w:cs="Times New Roman"/>
          <w:color w:val="000000"/>
          <w:sz w:val="24"/>
          <w:szCs w:val="24"/>
        </w:rPr>
        <w:t xml:space="preserve"> </w:t>
      </w:r>
      <w:r w:rsidRPr="00E7192B">
        <w:rPr>
          <w:rFonts w:ascii="Times New Roman" w:hAnsi="Times New Roman" w:cs="Times New Roman"/>
          <w:color w:val="000000"/>
          <w:sz w:val="24"/>
          <w:szCs w:val="24"/>
          <w:lang w:val="it-IT"/>
        </w:rPr>
        <w:t xml:space="preserve">e-mail: </w:t>
      </w:r>
      <w:r w:rsidR="000966C4">
        <w:fldChar w:fldCharType="begin"/>
      </w:r>
      <w:r w:rsidR="00784556">
        <w:instrText>HYPERLINK "mailto:admtr@turuhansk.ru"</w:instrText>
      </w:r>
      <w:r w:rsidR="000966C4">
        <w:fldChar w:fldCharType="separate"/>
      </w:r>
      <w:r w:rsidRPr="00B66013">
        <w:rPr>
          <w:rFonts w:ascii="Times New Roman" w:hAnsi="Times New Roman" w:cs="Times New Roman"/>
          <w:color w:val="000000"/>
          <w:sz w:val="24"/>
          <w:szCs w:val="24"/>
          <w:lang w:val="it-IT"/>
        </w:rPr>
        <w:t>admtr@turuhansk.ru</w:t>
      </w:r>
      <w:r w:rsidR="000966C4">
        <w:fldChar w:fldCharType="end"/>
      </w:r>
      <w:r w:rsidRPr="00B66013">
        <w:rPr>
          <w:rFonts w:ascii="Times New Roman" w:hAnsi="Times New Roman" w:cs="Times New Roman"/>
          <w:color w:val="000000"/>
          <w:sz w:val="24"/>
          <w:szCs w:val="24"/>
          <w:lang w:val="it-IT"/>
        </w:rPr>
        <w:t xml:space="preserve">, </w:t>
      </w:r>
      <w:r w:rsidRPr="00E7192B">
        <w:rPr>
          <w:rFonts w:ascii="Times New Roman" w:hAnsi="Times New Roman" w:cs="Times New Roman"/>
          <w:color w:val="000000"/>
          <w:sz w:val="24"/>
          <w:szCs w:val="24"/>
        </w:rPr>
        <w:t xml:space="preserve">официальный сайт в </w:t>
      </w:r>
      <w:r w:rsidR="000C7891">
        <w:rPr>
          <w:rFonts w:ascii="Times New Roman" w:hAnsi="Times New Roman" w:cs="Times New Roman"/>
          <w:color w:val="000000"/>
          <w:sz w:val="24"/>
          <w:szCs w:val="24"/>
        </w:rPr>
        <w:t xml:space="preserve">сети </w:t>
      </w:r>
      <w:proofErr w:type="gramStart"/>
      <w:r w:rsidRPr="00E7192B">
        <w:rPr>
          <w:rFonts w:ascii="Times New Roman" w:hAnsi="Times New Roman" w:cs="Times New Roman"/>
          <w:color w:val="000000"/>
          <w:sz w:val="24"/>
          <w:szCs w:val="24"/>
        </w:rPr>
        <w:t>Интернет:</w:t>
      </w:r>
      <w:hyperlink r:id="rId6" w:history="1">
        <w:r w:rsidRPr="00B66013">
          <w:rPr>
            <w:rFonts w:ascii="Times New Roman" w:hAnsi="Times New Roman" w:cs="Times New Roman"/>
            <w:color w:val="000000"/>
            <w:sz w:val="24"/>
            <w:szCs w:val="24"/>
            <w:lang w:val="en-US"/>
          </w:rPr>
          <w:t>www</w:t>
        </w:r>
        <w:r w:rsidRPr="00B66013">
          <w:rPr>
            <w:rFonts w:ascii="Times New Roman" w:hAnsi="Times New Roman" w:cs="Times New Roman"/>
            <w:color w:val="000000"/>
            <w:sz w:val="24"/>
            <w:szCs w:val="24"/>
          </w:rPr>
          <w:t>.</w:t>
        </w:r>
        <w:proofErr w:type="spellStart"/>
        <w:r w:rsidRPr="00B66013">
          <w:rPr>
            <w:rFonts w:ascii="Times New Roman" w:hAnsi="Times New Roman" w:cs="Times New Roman"/>
            <w:color w:val="000000"/>
            <w:sz w:val="24"/>
            <w:szCs w:val="24"/>
            <w:lang w:val="en-US"/>
          </w:rPr>
          <w:t>admtr</w:t>
        </w:r>
        <w:proofErr w:type="spellEnd"/>
        <w:r w:rsidRPr="00B66013">
          <w:rPr>
            <w:rFonts w:ascii="Times New Roman" w:hAnsi="Times New Roman" w:cs="Times New Roman"/>
            <w:color w:val="000000"/>
            <w:sz w:val="24"/>
            <w:szCs w:val="24"/>
          </w:rPr>
          <w:t>.</w:t>
        </w:r>
        <w:proofErr w:type="spellStart"/>
        <w:r w:rsidRPr="00B66013">
          <w:rPr>
            <w:rFonts w:ascii="Times New Roman" w:hAnsi="Times New Roman" w:cs="Times New Roman"/>
            <w:color w:val="000000"/>
            <w:sz w:val="24"/>
            <w:szCs w:val="24"/>
            <w:lang w:val="en-US"/>
          </w:rPr>
          <w:t>ru</w:t>
        </w:r>
        <w:proofErr w:type="spellEnd"/>
        <w:proofErr w:type="gramEnd"/>
      </w:hyperlink>
    </w:p>
    <w:p w:rsidR="00D57260" w:rsidRPr="00D57260" w:rsidRDefault="00D57260" w:rsidP="0018054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57260">
        <w:rPr>
          <w:rFonts w:ascii="Times New Roman" w:hAnsi="Times New Roman" w:cs="Times New Roman"/>
          <w:color w:val="000000"/>
          <w:sz w:val="24"/>
          <w:szCs w:val="24"/>
        </w:rPr>
        <w:t xml:space="preserve">Контактный телефон: </w:t>
      </w:r>
      <w:r w:rsidRPr="00D57260">
        <w:rPr>
          <w:rFonts w:ascii="Times New Roman" w:hAnsi="Times New Roman" w:cs="Times New Roman"/>
          <w:sz w:val="24"/>
          <w:szCs w:val="24"/>
        </w:rPr>
        <w:t xml:space="preserve">(8-39190) </w:t>
      </w:r>
      <w:r w:rsidR="0018054D">
        <w:rPr>
          <w:rFonts w:ascii="Times New Roman" w:hAnsi="Times New Roman" w:cs="Times New Roman"/>
          <w:sz w:val="24"/>
          <w:szCs w:val="24"/>
        </w:rPr>
        <w:t>45150</w:t>
      </w:r>
      <w:r w:rsidR="00E61FBD">
        <w:rPr>
          <w:rFonts w:ascii="Times New Roman" w:hAnsi="Times New Roman" w:cs="Times New Roman"/>
          <w:sz w:val="24"/>
          <w:szCs w:val="24"/>
        </w:rPr>
        <w:t>.</w:t>
      </w:r>
    </w:p>
    <w:p w:rsidR="00D57260" w:rsidRPr="00B66013" w:rsidRDefault="00D57260" w:rsidP="00255DB8">
      <w:pPr>
        <w:spacing w:after="0" w:line="240" w:lineRule="atLeast"/>
        <w:ind w:right="-143" w:firstLine="708"/>
        <w:jc w:val="both"/>
        <w:rPr>
          <w:rFonts w:ascii="Times New Roman" w:hAnsi="Times New Roman" w:cs="Times New Roman"/>
          <w:sz w:val="20"/>
          <w:szCs w:val="20"/>
        </w:rPr>
      </w:pPr>
      <w:r w:rsidRPr="00D57260">
        <w:rPr>
          <w:rFonts w:ascii="Times New Roman" w:hAnsi="Times New Roman" w:cs="Times New Roman"/>
          <w:sz w:val="24"/>
          <w:szCs w:val="24"/>
        </w:rPr>
        <w:t>Электронный адрес сайта в сети «Интернет», на котором размещен</w:t>
      </w:r>
      <w:r w:rsidR="00A52025">
        <w:rPr>
          <w:rFonts w:ascii="Times New Roman" w:hAnsi="Times New Roman" w:cs="Times New Roman"/>
          <w:sz w:val="24"/>
          <w:szCs w:val="24"/>
        </w:rPr>
        <w:t>о извещение</w:t>
      </w:r>
      <w:r w:rsidRPr="00D57260">
        <w:rPr>
          <w:rFonts w:ascii="Times New Roman" w:hAnsi="Times New Roman" w:cs="Times New Roman"/>
          <w:sz w:val="24"/>
          <w:szCs w:val="24"/>
        </w:rPr>
        <w:t xml:space="preserve"> об аукционе</w:t>
      </w:r>
      <w:r w:rsidRPr="00B66013">
        <w:rPr>
          <w:rFonts w:ascii="Times New Roman" w:hAnsi="Times New Roman" w:cs="Times New Roman"/>
          <w:sz w:val="24"/>
          <w:szCs w:val="24"/>
        </w:rPr>
        <w:t xml:space="preserve">: </w:t>
      </w:r>
      <w:hyperlink r:id="rId7" w:history="1">
        <w:r w:rsidRPr="00B66013">
          <w:rPr>
            <w:rFonts w:ascii="Times New Roman" w:hAnsi="Times New Roman" w:cs="Times New Roman"/>
            <w:sz w:val="24"/>
            <w:szCs w:val="24"/>
          </w:rPr>
          <w:t>http://www.torgi.gov.ru</w:t>
        </w:r>
      </w:hyperlink>
      <w:r w:rsidRPr="00B66013">
        <w:rPr>
          <w:rFonts w:ascii="Times New Roman" w:hAnsi="Times New Roman" w:cs="Times New Roman"/>
          <w:sz w:val="24"/>
          <w:szCs w:val="24"/>
        </w:rPr>
        <w:t>.,</w:t>
      </w:r>
      <w:hyperlink r:id="rId8" w:history="1">
        <w:r w:rsidRPr="00B66013">
          <w:rPr>
            <w:rFonts w:ascii="Times New Roman" w:hAnsi="Times New Roman" w:cs="Times New Roman"/>
            <w:sz w:val="24"/>
            <w:szCs w:val="24"/>
            <w:lang w:val="en-US"/>
          </w:rPr>
          <w:t>www</w:t>
        </w:r>
        <w:r w:rsidRPr="00B66013">
          <w:rPr>
            <w:rFonts w:ascii="Times New Roman" w:hAnsi="Times New Roman" w:cs="Times New Roman"/>
            <w:sz w:val="24"/>
            <w:szCs w:val="24"/>
          </w:rPr>
          <w:t>.</w:t>
        </w:r>
        <w:proofErr w:type="spellStart"/>
        <w:r w:rsidRPr="00B66013">
          <w:rPr>
            <w:rFonts w:ascii="Times New Roman" w:hAnsi="Times New Roman" w:cs="Times New Roman"/>
            <w:sz w:val="24"/>
            <w:szCs w:val="24"/>
            <w:lang w:val="en-US"/>
          </w:rPr>
          <w:t>admtr</w:t>
        </w:r>
        <w:proofErr w:type="spellEnd"/>
        <w:r w:rsidRPr="00B66013">
          <w:rPr>
            <w:rFonts w:ascii="Times New Roman" w:hAnsi="Times New Roman" w:cs="Times New Roman"/>
            <w:sz w:val="24"/>
            <w:szCs w:val="24"/>
          </w:rPr>
          <w:t>.</w:t>
        </w:r>
        <w:proofErr w:type="spellStart"/>
        <w:r w:rsidRPr="00B66013">
          <w:rPr>
            <w:rFonts w:ascii="Times New Roman" w:hAnsi="Times New Roman" w:cs="Times New Roman"/>
            <w:sz w:val="24"/>
            <w:szCs w:val="24"/>
            <w:lang w:val="en-US"/>
          </w:rPr>
          <w:t>ru</w:t>
        </w:r>
        <w:proofErr w:type="spellEnd"/>
      </w:hyperlink>
      <w:r w:rsidRPr="00B66013">
        <w:rPr>
          <w:rFonts w:ascii="Times New Roman" w:hAnsi="Times New Roman" w:cs="Times New Roman"/>
          <w:sz w:val="20"/>
          <w:szCs w:val="20"/>
        </w:rPr>
        <w:t>.</w:t>
      </w:r>
    </w:p>
    <w:p w:rsidR="00F95985" w:rsidRDefault="002C74DB" w:rsidP="005D1C49">
      <w:pPr>
        <w:spacing w:after="0" w:line="240" w:lineRule="atLeast"/>
        <w:ind w:right="-143" w:firstLine="708"/>
        <w:jc w:val="both"/>
        <w:rPr>
          <w:rFonts w:ascii="Times New Roman" w:hAnsi="Times New Roman" w:cs="Times New Roman"/>
          <w:b/>
          <w:sz w:val="24"/>
          <w:szCs w:val="24"/>
        </w:rPr>
      </w:pPr>
      <w:r>
        <w:rPr>
          <w:rFonts w:ascii="Times New Roman" w:hAnsi="Times New Roman" w:cs="Times New Roman"/>
          <w:b/>
          <w:sz w:val="24"/>
          <w:szCs w:val="24"/>
        </w:rPr>
        <w:t>Форма, место дата и время проведения аукциона</w:t>
      </w:r>
      <w:r w:rsidR="00D57260" w:rsidRPr="000C7891">
        <w:rPr>
          <w:rFonts w:ascii="Times New Roman" w:hAnsi="Times New Roman" w:cs="Times New Roman"/>
          <w:b/>
          <w:sz w:val="24"/>
          <w:szCs w:val="24"/>
        </w:rPr>
        <w:t>:</w:t>
      </w:r>
      <w:r w:rsidR="00303F7D">
        <w:rPr>
          <w:rFonts w:ascii="Times New Roman" w:hAnsi="Times New Roman" w:cs="Times New Roman"/>
          <w:b/>
          <w:sz w:val="24"/>
          <w:szCs w:val="24"/>
        </w:rPr>
        <w:t xml:space="preserve"> </w:t>
      </w:r>
    </w:p>
    <w:p w:rsidR="006E0DFB" w:rsidRDefault="00544856" w:rsidP="005D1C49">
      <w:pPr>
        <w:spacing w:after="0" w:line="240" w:lineRule="atLeast"/>
        <w:ind w:right="-143" w:firstLine="708"/>
        <w:jc w:val="both"/>
        <w:rPr>
          <w:rFonts w:ascii="Times New Roman" w:hAnsi="Times New Roman" w:cs="Times New Roman"/>
          <w:sz w:val="24"/>
          <w:szCs w:val="24"/>
        </w:rPr>
      </w:pPr>
      <w:r w:rsidRPr="00544856">
        <w:rPr>
          <w:rFonts w:ascii="Times New Roman" w:hAnsi="Times New Roman" w:cs="Times New Roman"/>
          <w:sz w:val="24"/>
          <w:szCs w:val="24"/>
        </w:rPr>
        <w:t xml:space="preserve">Открытый аукцион </w:t>
      </w:r>
      <w:r w:rsidR="006E0DFB">
        <w:rPr>
          <w:rFonts w:ascii="Times New Roman" w:hAnsi="Times New Roman" w:cs="Times New Roman"/>
          <w:sz w:val="24"/>
          <w:szCs w:val="24"/>
        </w:rPr>
        <w:t xml:space="preserve">в электронной форме </w:t>
      </w:r>
      <w:r w:rsidRPr="00544856">
        <w:rPr>
          <w:rFonts w:ascii="Times New Roman" w:hAnsi="Times New Roman" w:cs="Times New Roman"/>
          <w:sz w:val="24"/>
          <w:szCs w:val="24"/>
        </w:rPr>
        <w:t>на право заключения договора аренды земельного участка</w:t>
      </w:r>
      <w:r w:rsidR="006E0DFB" w:rsidRPr="006E0DFB">
        <w:rPr>
          <w:rFonts w:ascii="Times New Roman" w:hAnsi="Times New Roman" w:cs="Times New Roman"/>
          <w:b/>
          <w:sz w:val="24"/>
          <w:szCs w:val="24"/>
        </w:rPr>
        <w:t xml:space="preserve"> </w:t>
      </w:r>
      <w:r w:rsidR="006E0DFB" w:rsidRPr="006E0DFB">
        <w:rPr>
          <w:rFonts w:ascii="Times New Roman" w:hAnsi="Times New Roman" w:cs="Times New Roman"/>
          <w:sz w:val="24"/>
          <w:szCs w:val="24"/>
        </w:rPr>
        <w:t>государственная собственность на который не разграничена</w:t>
      </w:r>
      <w:r w:rsidR="006E0DFB">
        <w:rPr>
          <w:rFonts w:ascii="Times New Roman" w:hAnsi="Times New Roman" w:cs="Times New Roman"/>
          <w:sz w:val="24"/>
          <w:szCs w:val="24"/>
        </w:rPr>
        <w:t>.</w:t>
      </w:r>
    </w:p>
    <w:p w:rsidR="001B0B60" w:rsidRDefault="00544856" w:rsidP="005D1C49">
      <w:pPr>
        <w:spacing w:after="0" w:line="240" w:lineRule="atLeast"/>
        <w:ind w:right="-143" w:firstLine="708"/>
        <w:jc w:val="both"/>
        <w:rPr>
          <w:rFonts w:ascii="Times New Roman" w:hAnsi="Times New Roman" w:cs="Times New Roman"/>
          <w:sz w:val="24"/>
          <w:szCs w:val="24"/>
        </w:rPr>
      </w:pPr>
      <w:r w:rsidRPr="00544856">
        <w:rPr>
          <w:rFonts w:ascii="Times New Roman" w:hAnsi="Times New Roman" w:cs="Times New Roman"/>
          <w:sz w:val="24"/>
          <w:szCs w:val="24"/>
        </w:rPr>
        <w:t xml:space="preserve"> Оператор электронной площадки:</w:t>
      </w:r>
      <w:r w:rsidR="00255DB8">
        <w:rPr>
          <w:rFonts w:ascii="Times New Roman" w:hAnsi="Times New Roman" w:cs="Times New Roman"/>
          <w:sz w:val="24"/>
          <w:szCs w:val="24"/>
        </w:rPr>
        <w:t xml:space="preserve"> Общество с ограниченной ответственностью</w:t>
      </w:r>
      <w:r w:rsidRPr="00544856">
        <w:rPr>
          <w:rFonts w:ascii="Times New Roman" w:hAnsi="Times New Roman" w:cs="Times New Roman"/>
          <w:sz w:val="24"/>
          <w:szCs w:val="24"/>
        </w:rPr>
        <w:t xml:space="preserve"> «</w:t>
      </w:r>
      <w:r w:rsidR="00255DB8">
        <w:rPr>
          <w:rFonts w:ascii="Times New Roman" w:hAnsi="Times New Roman" w:cs="Times New Roman"/>
          <w:sz w:val="24"/>
          <w:szCs w:val="24"/>
        </w:rPr>
        <w:t xml:space="preserve">РТС-Тендер» (ООО «РТС-Тендер») </w:t>
      </w:r>
      <w:r w:rsidRPr="00544856">
        <w:rPr>
          <w:rFonts w:ascii="Times New Roman" w:hAnsi="Times New Roman" w:cs="Times New Roman"/>
          <w:sz w:val="24"/>
          <w:szCs w:val="24"/>
        </w:rPr>
        <w:t xml:space="preserve">(далее – Оператор электронной площадки). </w:t>
      </w:r>
    </w:p>
    <w:p w:rsidR="00255DB8" w:rsidRDefault="00544856" w:rsidP="005D1C49">
      <w:pPr>
        <w:spacing w:after="0" w:line="240" w:lineRule="atLeast"/>
        <w:ind w:right="-143" w:firstLine="708"/>
        <w:jc w:val="both"/>
        <w:rPr>
          <w:rFonts w:ascii="Times New Roman" w:hAnsi="Times New Roman" w:cs="Times New Roman"/>
          <w:sz w:val="24"/>
          <w:szCs w:val="24"/>
        </w:rPr>
      </w:pPr>
      <w:r w:rsidRPr="00544856">
        <w:rPr>
          <w:rFonts w:ascii="Times New Roman" w:hAnsi="Times New Roman" w:cs="Times New Roman"/>
          <w:sz w:val="24"/>
          <w:szCs w:val="24"/>
        </w:rPr>
        <w:t xml:space="preserve">Юридический адрес Оператора электронной площадки: </w:t>
      </w:r>
      <w:r w:rsidR="00255DB8">
        <w:rPr>
          <w:rFonts w:ascii="Times New Roman" w:hAnsi="Times New Roman" w:cs="Times New Roman"/>
          <w:sz w:val="24"/>
          <w:szCs w:val="24"/>
        </w:rPr>
        <w:t xml:space="preserve">121151, г. Москва, </w:t>
      </w:r>
      <w:r w:rsidR="001B0B60">
        <w:rPr>
          <w:rFonts w:ascii="Times New Roman" w:hAnsi="Times New Roman" w:cs="Times New Roman"/>
          <w:sz w:val="24"/>
          <w:szCs w:val="24"/>
        </w:rPr>
        <w:t xml:space="preserve">                       </w:t>
      </w:r>
      <w:r w:rsidR="00255DB8">
        <w:rPr>
          <w:rFonts w:ascii="Times New Roman" w:hAnsi="Times New Roman" w:cs="Times New Roman"/>
          <w:sz w:val="24"/>
          <w:szCs w:val="24"/>
        </w:rPr>
        <w:t xml:space="preserve">наб. Тараса Шевченко, д. 23 А, 25 этаж, помещение 1, </w:t>
      </w:r>
      <w:r w:rsidRPr="00544856">
        <w:rPr>
          <w:rFonts w:ascii="Times New Roman" w:hAnsi="Times New Roman" w:cs="Times New Roman"/>
          <w:sz w:val="24"/>
          <w:szCs w:val="24"/>
        </w:rPr>
        <w:t>телефон: 8 (</w:t>
      </w:r>
      <w:r w:rsidR="005D1C49">
        <w:rPr>
          <w:rFonts w:ascii="Times New Roman" w:hAnsi="Times New Roman" w:cs="Times New Roman"/>
          <w:sz w:val="24"/>
          <w:szCs w:val="24"/>
        </w:rPr>
        <w:t>800) 775-58-00</w:t>
      </w:r>
      <w:r w:rsidR="00FC3E0E">
        <w:rPr>
          <w:rFonts w:ascii="Times New Roman" w:hAnsi="Times New Roman" w:cs="Times New Roman"/>
          <w:sz w:val="24"/>
          <w:szCs w:val="24"/>
        </w:rPr>
        <w:t>.</w:t>
      </w:r>
      <w:r w:rsidR="001B0B60">
        <w:rPr>
          <w:rFonts w:ascii="Times New Roman" w:hAnsi="Times New Roman" w:cs="Times New Roman"/>
          <w:sz w:val="24"/>
          <w:szCs w:val="24"/>
        </w:rPr>
        <w:t xml:space="preserve">      </w:t>
      </w:r>
    </w:p>
    <w:p w:rsidR="00255DB8" w:rsidRDefault="00544856" w:rsidP="00E7192B">
      <w:pPr>
        <w:spacing w:after="0" w:line="240" w:lineRule="atLeast"/>
        <w:ind w:right="-143" w:firstLine="708"/>
        <w:jc w:val="both"/>
        <w:rPr>
          <w:rFonts w:ascii="Times New Roman" w:hAnsi="Times New Roman" w:cs="Times New Roman"/>
          <w:sz w:val="24"/>
          <w:szCs w:val="24"/>
        </w:rPr>
      </w:pPr>
      <w:r w:rsidRPr="00544856">
        <w:rPr>
          <w:rFonts w:ascii="Times New Roman" w:hAnsi="Times New Roman" w:cs="Times New Roman"/>
          <w:sz w:val="24"/>
          <w:szCs w:val="24"/>
        </w:rPr>
        <w:t xml:space="preserve">Адрес электронной площадки: </w:t>
      </w:r>
      <w:r w:rsidR="00255DB8" w:rsidRPr="00255DB8">
        <w:rPr>
          <w:rFonts w:ascii="Times New Roman" w:hAnsi="Times New Roman" w:cs="Times New Roman"/>
          <w:sz w:val="24"/>
          <w:szCs w:val="24"/>
        </w:rPr>
        <w:t>https://www.rts-tender.ru</w:t>
      </w:r>
      <w:r w:rsidR="00255DB8">
        <w:rPr>
          <w:rFonts w:ascii="Times New Roman" w:hAnsi="Times New Roman" w:cs="Times New Roman"/>
          <w:sz w:val="24"/>
          <w:szCs w:val="24"/>
        </w:rPr>
        <w:t>.</w:t>
      </w:r>
    </w:p>
    <w:p w:rsidR="00D57260" w:rsidRPr="00D57260" w:rsidRDefault="000E1A4F" w:rsidP="00E7192B">
      <w:pPr>
        <w:spacing w:after="0" w:line="240" w:lineRule="atLeast"/>
        <w:ind w:right="-143" w:firstLine="708"/>
        <w:jc w:val="both"/>
        <w:rPr>
          <w:rFonts w:ascii="Times New Roman" w:hAnsi="Times New Roman" w:cs="Times New Roman"/>
          <w:sz w:val="24"/>
          <w:szCs w:val="24"/>
        </w:rPr>
      </w:pPr>
      <w:r w:rsidRPr="000E1A4F">
        <w:rPr>
          <w:rFonts w:ascii="Times New Roman" w:hAnsi="Times New Roman" w:cs="Times New Roman"/>
          <w:b/>
          <w:sz w:val="24"/>
          <w:szCs w:val="24"/>
        </w:rPr>
        <w:t xml:space="preserve">Дата и время </w:t>
      </w:r>
      <w:r w:rsidRPr="00B01CA6">
        <w:rPr>
          <w:rFonts w:ascii="Times New Roman" w:hAnsi="Times New Roman" w:cs="Times New Roman"/>
          <w:b/>
          <w:sz w:val="24"/>
          <w:szCs w:val="24"/>
        </w:rPr>
        <w:t xml:space="preserve">аукциона </w:t>
      </w:r>
      <w:r w:rsidR="00B01CA6" w:rsidRPr="00B01CA6">
        <w:rPr>
          <w:rFonts w:ascii="Times New Roman" w:hAnsi="Times New Roman" w:cs="Times New Roman"/>
          <w:b/>
          <w:sz w:val="24"/>
          <w:szCs w:val="24"/>
          <w:u w:val="single"/>
        </w:rPr>
        <w:t>17</w:t>
      </w:r>
      <w:r w:rsidR="009115B8" w:rsidRPr="00B01CA6">
        <w:rPr>
          <w:rFonts w:ascii="Times New Roman" w:hAnsi="Times New Roman" w:cs="Times New Roman"/>
          <w:b/>
          <w:sz w:val="24"/>
          <w:szCs w:val="24"/>
          <w:u w:val="single"/>
        </w:rPr>
        <w:t>.04.2025</w:t>
      </w:r>
      <w:r w:rsidR="00544856" w:rsidRPr="00B01CA6">
        <w:rPr>
          <w:rFonts w:ascii="Times New Roman" w:hAnsi="Times New Roman" w:cs="Times New Roman"/>
          <w:b/>
          <w:sz w:val="24"/>
          <w:szCs w:val="24"/>
          <w:u w:val="single"/>
        </w:rPr>
        <w:t xml:space="preserve"> года в 1</w:t>
      </w:r>
      <w:r w:rsidR="00255DB8" w:rsidRPr="00B01CA6">
        <w:rPr>
          <w:rFonts w:ascii="Times New Roman" w:hAnsi="Times New Roman" w:cs="Times New Roman"/>
          <w:b/>
          <w:sz w:val="24"/>
          <w:szCs w:val="24"/>
          <w:u w:val="single"/>
        </w:rPr>
        <w:t>2</w:t>
      </w:r>
      <w:r w:rsidR="00544856" w:rsidRPr="00B01CA6">
        <w:rPr>
          <w:rFonts w:ascii="Times New Roman" w:hAnsi="Times New Roman" w:cs="Times New Roman"/>
          <w:b/>
          <w:sz w:val="24"/>
          <w:szCs w:val="24"/>
          <w:u w:val="single"/>
        </w:rPr>
        <w:t>:00 часов</w:t>
      </w:r>
      <w:r w:rsidR="00255DB8" w:rsidRPr="00B01CA6">
        <w:rPr>
          <w:rFonts w:ascii="Times New Roman" w:hAnsi="Times New Roman" w:cs="Times New Roman"/>
          <w:b/>
          <w:sz w:val="24"/>
          <w:szCs w:val="24"/>
        </w:rPr>
        <w:t>.</w:t>
      </w:r>
      <w:r w:rsidR="00255DB8" w:rsidRPr="000E1A4F">
        <w:rPr>
          <w:rFonts w:ascii="Times New Roman" w:hAnsi="Times New Roman" w:cs="Times New Roman"/>
          <w:b/>
          <w:sz w:val="24"/>
          <w:szCs w:val="24"/>
        </w:rPr>
        <w:t xml:space="preserve"> </w:t>
      </w:r>
    </w:p>
    <w:p w:rsidR="00ED6CEF" w:rsidRPr="000C626C" w:rsidRDefault="00ED6CEF" w:rsidP="00E7192B">
      <w:pPr>
        <w:spacing w:after="0" w:line="240" w:lineRule="auto"/>
        <w:ind w:right="-143" w:firstLine="708"/>
        <w:rPr>
          <w:rFonts w:ascii="Times New Roman" w:hAnsi="Times New Roman" w:cs="Times New Roman"/>
          <w:b/>
          <w:bCs/>
          <w:sz w:val="24"/>
          <w:szCs w:val="24"/>
        </w:rPr>
      </w:pPr>
      <w:r w:rsidRPr="000C626C">
        <w:rPr>
          <w:rFonts w:ascii="Times New Roman" w:hAnsi="Times New Roman" w:cs="Times New Roman"/>
          <w:b/>
          <w:bCs/>
          <w:sz w:val="24"/>
          <w:szCs w:val="24"/>
        </w:rPr>
        <w:t>Предмет аукциона</w:t>
      </w:r>
      <w:r w:rsidR="00A8118F">
        <w:rPr>
          <w:rFonts w:ascii="Times New Roman" w:hAnsi="Times New Roman" w:cs="Times New Roman"/>
          <w:b/>
          <w:bCs/>
          <w:sz w:val="24"/>
          <w:szCs w:val="24"/>
        </w:rPr>
        <w:t>:</w:t>
      </w:r>
    </w:p>
    <w:p w:rsidR="00E041B3" w:rsidRDefault="003C4DA9" w:rsidP="00A8118F">
      <w:pPr>
        <w:spacing w:after="0" w:line="240" w:lineRule="auto"/>
        <w:ind w:right="-143" w:firstLine="708"/>
        <w:jc w:val="both"/>
        <w:rPr>
          <w:rFonts w:ascii="Times New Roman" w:hAnsi="Times New Roman" w:cs="Times New Roman"/>
          <w:sz w:val="24"/>
          <w:szCs w:val="24"/>
        </w:rPr>
      </w:pPr>
      <w:r>
        <w:rPr>
          <w:rFonts w:ascii="Times New Roman" w:hAnsi="Times New Roman" w:cs="Times New Roman"/>
          <w:sz w:val="24"/>
          <w:szCs w:val="24"/>
        </w:rPr>
        <w:t xml:space="preserve">Право </w:t>
      </w:r>
      <w:r w:rsidR="00544856">
        <w:rPr>
          <w:rFonts w:ascii="Times New Roman" w:hAnsi="Times New Roman" w:cs="Times New Roman"/>
          <w:sz w:val="24"/>
          <w:szCs w:val="24"/>
        </w:rPr>
        <w:t xml:space="preserve">на </w:t>
      </w:r>
      <w:r>
        <w:rPr>
          <w:rFonts w:ascii="Times New Roman" w:hAnsi="Times New Roman" w:cs="Times New Roman"/>
          <w:sz w:val="24"/>
          <w:szCs w:val="24"/>
        </w:rPr>
        <w:t>заключени</w:t>
      </w:r>
      <w:r w:rsidR="00544856">
        <w:rPr>
          <w:rFonts w:ascii="Times New Roman" w:hAnsi="Times New Roman" w:cs="Times New Roman"/>
          <w:sz w:val="24"/>
          <w:szCs w:val="24"/>
        </w:rPr>
        <w:t>е</w:t>
      </w:r>
      <w:r>
        <w:rPr>
          <w:rFonts w:ascii="Times New Roman" w:hAnsi="Times New Roman" w:cs="Times New Roman"/>
          <w:sz w:val="24"/>
          <w:szCs w:val="24"/>
        </w:rPr>
        <w:t xml:space="preserve"> договора</w:t>
      </w:r>
      <w:r w:rsidR="00ED6CEF" w:rsidRPr="000C626C">
        <w:rPr>
          <w:rFonts w:ascii="Times New Roman" w:hAnsi="Times New Roman" w:cs="Times New Roman"/>
          <w:sz w:val="24"/>
          <w:szCs w:val="24"/>
        </w:rPr>
        <w:t xml:space="preserve"> аренды </w:t>
      </w:r>
      <w:r w:rsidRPr="003C4DA9">
        <w:rPr>
          <w:rFonts w:ascii="Times New Roman" w:hAnsi="Times New Roman" w:cs="Times New Roman"/>
          <w:sz w:val="24"/>
          <w:szCs w:val="24"/>
        </w:rPr>
        <w:t>земельного участка, государственная собственность на который не разграничен</w:t>
      </w:r>
      <w:r>
        <w:rPr>
          <w:rFonts w:ascii="Times New Roman" w:hAnsi="Times New Roman" w:cs="Times New Roman"/>
          <w:sz w:val="24"/>
          <w:szCs w:val="24"/>
        </w:rPr>
        <w:t>а</w:t>
      </w:r>
      <w:r w:rsidR="00B03C2F">
        <w:rPr>
          <w:rFonts w:ascii="Times New Roman" w:hAnsi="Times New Roman" w:cs="Times New Roman"/>
          <w:sz w:val="24"/>
          <w:szCs w:val="24"/>
        </w:rPr>
        <w:t>.</w:t>
      </w:r>
    </w:p>
    <w:p w:rsidR="00ED6CEF" w:rsidRPr="00E041B3" w:rsidRDefault="00E041B3" w:rsidP="00A8118F">
      <w:pPr>
        <w:spacing w:after="0" w:line="240" w:lineRule="auto"/>
        <w:ind w:right="-143" w:firstLine="708"/>
        <w:jc w:val="both"/>
        <w:rPr>
          <w:rFonts w:ascii="Times New Roman" w:hAnsi="Times New Roman" w:cs="Times New Roman"/>
          <w:b/>
          <w:sz w:val="24"/>
          <w:szCs w:val="24"/>
        </w:rPr>
      </w:pPr>
      <w:r w:rsidRPr="00E041B3">
        <w:rPr>
          <w:rFonts w:ascii="Times New Roman" w:hAnsi="Times New Roman" w:cs="Times New Roman"/>
          <w:b/>
          <w:sz w:val="24"/>
          <w:szCs w:val="24"/>
        </w:rPr>
        <w:t>Лот №1:</w:t>
      </w:r>
    </w:p>
    <w:p w:rsidR="000C7891" w:rsidRDefault="000C7891" w:rsidP="000C7891">
      <w:pPr>
        <w:spacing w:after="0" w:line="240" w:lineRule="atLeast"/>
        <w:ind w:right="-143" w:firstLine="708"/>
        <w:rPr>
          <w:rFonts w:ascii="Times New Roman" w:hAnsi="Times New Roman" w:cs="Times New Roman"/>
          <w:b/>
          <w:sz w:val="24"/>
          <w:szCs w:val="24"/>
        </w:rPr>
      </w:pPr>
      <w:r w:rsidRPr="00D57260">
        <w:rPr>
          <w:rFonts w:ascii="Times New Roman" w:hAnsi="Times New Roman" w:cs="Times New Roman"/>
          <w:b/>
          <w:sz w:val="24"/>
          <w:szCs w:val="24"/>
        </w:rPr>
        <w:t>Характеристика земельного участка:</w:t>
      </w:r>
    </w:p>
    <w:p w:rsidR="000C7891" w:rsidRPr="0000743F" w:rsidRDefault="000C7891" w:rsidP="000C7891">
      <w:pPr>
        <w:spacing w:after="0" w:line="240" w:lineRule="atLeast"/>
        <w:ind w:right="-143" w:firstLine="708"/>
        <w:rPr>
          <w:rFonts w:ascii="Times New Roman" w:hAnsi="Times New Roman" w:cs="Times New Roman"/>
          <w:sz w:val="24"/>
          <w:szCs w:val="24"/>
        </w:rPr>
      </w:pPr>
      <w:r w:rsidRPr="0000743F">
        <w:rPr>
          <w:rFonts w:ascii="Times New Roman" w:hAnsi="Times New Roman" w:cs="Times New Roman"/>
          <w:b/>
          <w:sz w:val="24"/>
          <w:szCs w:val="24"/>
        </w:rPr>
        <w:t xml:space="preserve">Площадь: </w:t>
      </w:r>
      <w:r w:rsidR="00A30A2E">
        <w:rPr>
          <w:rFonts w:ascii="Times New Roman" w:hAnsi="Times New Roman" w:cs="Times New Roman"/>
          <w:sz w:val="24"/>
          <w:szCs w:val="24"/>
        </w:rPr>
        <w:t>2500</w:t>
      </w:r>
      <w:r w:rsidR="00DB45CA">
        <w:rPr>
          <w:rFonts w:ascii="Times New Roman" w:hAnsi="Times New Roman" w:cs="Times New Roman"/>
          <w:sz w:val="24"/>
          <w:szCs w:val="24"/>
        </w:rPr>
        <w:t xml:space="preserve"> кв. м</w:t>
      </w:r>
    </w:p>
    <w:p w:rsidR="000C7891" w:rsidRDefault="000C7891" w:rsidP="000C7891">
      <w:pPr>
        <w:spacing w:after="0" w:line="240" w:lineRule="atLeast"/>
        <w:ind w:right="-143" w:firstLine="708"/>
        <w:rPr>
          <w:rFonts w:ascii="Times New Roman" w:hAnsi="Times New Roman" w:cs="Times New Roman"/>
          <w:sz w:val="24"/>
          <w:szCs w:val="24"/>
        </w:rPr>
      </w:pPr>
      <w:r w:rsidRPr="0000743F">
        <w:rPr>
          <w:rFonts w:ascii="Times New Roman" w:hAnsi="Times New Roman" w:cs="Times New Roman"/>
          <w:b/>
          <w:sz w:val="24"/>
          <w:szCs w:val="24"/>
        </w:rPr>
        <w:t>Кадастровый номер:</w:t>
      </w:r>
      <w:r w:rsidR="00385218" w:rsidRPr="00385218">
        <w:rPr>
          <w:rFonts w:ascii="Times New Roman" w:hAnsi="Times New Roman" w:cs="Times New Roman"/>
          <w:sz w:val="24"/>
          <w:szCs w:val="24"/>
        </w:rPr>
        <w:t>24:37:</w:t>
      </w:r>
      <w:r w:rsidR="000E2802">
        <w:rPr>
          <w:rFonts w:ascii="Times New Roman" w:hAnsi="Times New Roman" w:cs="Times New Roman"/>
          <w:sz w:val="24"/>
          <w:szCs w:val="24"/>
        </w:rPr>
        <w:t>370100</w:t>
      </w:r>
      <w:r w:rsidR="00A30A2E">
        <w:rPr>
          <w:rFonts w:ascii="Times New Roman" w:hAnsi="Times New Roman" w:cs="Times New Roman"/>
          <w:sz w:val="24"/>
          <w:szCs w:val="24"/>
        </w:rPr>
        <w:t>2</w:t>
      </w:r>
      <w:r w:rsidR="000E2802">
        <w:rPr>
          <w:rFonts w:ascii="Times New Roman" w:hAnsi="Times New Roman" w:cs="Times New Roman"/>
          <w:sz w:val="24"/>
          <w:szCs w:val="24"/>
        </w:rPr>
        <w:t>:</w:t>
      </w:r>
      <w:r w:rsidR="00A30A2E">
        <w:rPr>
          <w:rFonts w:ascii="Times New Roman" w:hAnsi="Times New Roman" w:cs="Times New Roman"/>
          <w:sz w:val="24"/>
          <w:szCs w:val="24"/>
        </w:rPr>
        <w:t>1191</w:t>
      </w:r>
      <w:r w:rsidR="00067971">
        <w:rPr>
          <w:rFonts w:ascii="Times New Roman" w:hAnsi="Times New Roman" w:cs="Times New Roman"/>
          <w:sz w:val="24"/>
          <w:szCs w:val="24"/>
        </w:rPr>
        <w:t>.</w:t>
      </w:r>
    </w:p>
    <w:p w:rsidR="00A56ED7" w:rsidRDefault="000C7891" w:rsidP="000C7891">
      <w:pPr>
        <w:spacing w:after="0" w:line="240" w:lineRule="atLeast"/>
        <w:ind w:right="-143" w:firstLine="708"/>
        <w:jc w:val="both"/>
        <w:rPr>
          <w:rFonts w:ascii="Times New Roman" w:hAnsi="Times New Roman" w:cs="Times New Roman"/>
          <w:sz w:val="24"/>
          <w:szCs w:val="24"/>
        </w:rPr>
      </w:pPr>
      <w:r w:rsidRPr="0036250D">
        <w:rPr>
          <w:rFonts w:ascii="Times New Roman" w:hAnsi="Times New Roman" w:cs="Times New Roman"/>
          <w:b/>
          <w:sz w:val="24"/>
          <w:szCs w:val="24"/>
        </w:rPr>
        <w:t>Кадастровая стоимость:</w:t>
      </w:r>
      <w:r w:rsidR="00C524A1">
        <w:rPr>
          <w:rFonts w:ascii="Times New Roman" w:hAnsi="Times New Roman" w:cs="Times New Roman"/>
          <w:b/>
          <w:sz w:val="24"/>
          <w:szCs w:val="24"/>
        </w:rPr>
        <w:t xml:space="preserve"> </w:t>
      </w:r>
      <w:r w:rsidR="00A30A2E">
        <w:rPr>
          <w:rFonts w:ascii="Times New Roman" w:hAnsi="Times New Roman" w:cs="Times New Roman"/>
          <w:bCs/>
          <w:color w:val="343434"/>
          <w:sz w:val="24"/>
          <w:szCs w:val="24"/>
          <w:shd w:val="clear" w:color="auto" w:fill="FFFFFF"/>
        </w:rPr>
        <w:t>681100</w:t>
      </w:r>
      <w:r w:rsidR="00067971">
        <w:rPr>
          <w:rFonts w:ascii="Times New Roman" w:hAnsi="Times New Roman" w:cs="Times New Roman"/>
          <w:bCs/>
          <w:color w:val="343434"/>
          <w:sz w:val="24"/>
          <w:szCs w:val="24"/>
          <w:shd w:val="clear" w:color="auto" w:fill="FFFFFF"/>
        </w:rPr>
        <w:t xml:space="preserve"> руб.</w:t>
      </w:r>
    </w:p>
    <w:p w:rsidR="000C7891" w:rsidRPr="004709BC" w:rsidRDefault="000C7891" w:rsidP="000C7891">
      <w:pPr>
        <w:spacing w:after="0" w:line="240" w:lineRule="atLeast"/>
        <w:ind w:right="-143" w:firstLine="708"/>
        <w:jc w:val="both"/>
        <w:rPr>
          <w:rFonts w:ascii="Times New Roman" w:hAnsi="Times New Roman" w:cs="Times New Roman"/>
          <w:b/>
          <w:sz w:val="24"/>
          <w:szCs w:val="24"/>
        </w:rPr>
      </w:pPr>
      <w:r w:rsidRPr="0000743F">
        <w:rPr>
          <w:rFonts w:ascii="Times New Roman" w:hAnsi="Times New Roman" w:cs="Times New Roman"/>
          <w:b/>
          <w:sz w:val="24"/>
          <w:szCs w:val="24"/>
        </w:rPr>
        <w:t>Местоположение:</w:t>
      </w:r>
      <w:r w:rsidR="00C524A1">
        <w:rPr>
          <w:rFonts w:ascii="Times New Roman" w:hAnsi="Times New Roman" w:cs="Times New Roman"/>
          <w:b/>
          <w:sz w:val="24"/>
          <w:szCs w:val="24"/>
        </w:rPr>
        <w:t xml:space="preserve"> </w:t>
      </w:r>
      <w:r w:rsidR="00067971" w:rsidRPr="00067971">
        <w:rPr>
          <w:rFonts w:ascii="Times New Roman" w:hAnsi="Times New Roman" w:cs="Times New Roman"/>
          <w:b/>
          <w:sz w:val="24"/>
          <w:szCs w:val="24"/>
        </w:rPr>
        <w:t xml:space="preserve">Красноярский край, Туруханский район, </w:t>
      </w:r>
      <w:r w:rsidR="000E2802">
        <w:rPr>
          <w:rFonts w:ascii="Times New Roman" w:hAnsi="Times New Roman" w:cs="Times New Roman"/>
          <w:b/>
          <w:sz w:val="24"/>
          <w:szCs w:val="24"/>
        </w:rPr>
        <w:t xml:space="preserve">с. Туруханск, </w:t>
      </w:r>
      <w:r w:rsidR="00A30A2E">
        <w:rPr>
          <w:rFonts w:ascii="Times New Roman" w:hAnsi="Times New Roman" w:cs="Times New Roman"/>
          <w:b/>
          <w:sz w:val="24"/>
          <w:szCs w:val="24"/>
        </w:rPr>
        <w:t>24,2 м на юг от здания школы по ул. Пионерская, 36.</w:t>
      </w:r>
    </w:p>
    <w:p w:rsidR="00932A17" w:rsidRPr="00641D85" w:rsidRDefault="000C7891" w:rsidP="00C5078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b/>
          <w:sz w:val="24"/>
          <w:szCs w:val="24"/>
        </w:rPr>
        <w:t>П</w:t>
      </w:r>
      <w:r w:rsidRPr="0000743F">
        <w:rPr>
          <w:rFonts w:ascii="Times New Roman" w:hAnsi="Times New Roman" w:cs="Times New Roman"/>
          <w:b/>
          <w:sz w:val="24"/>
          <w:szCs w:val="24"/>
        </w:rPr>
        <w:t>рава на земельный участок (ограничения этих прав):</w:t>
      </w:r>
      <w:r w:rsidRPr="0000743F">
        <w:rPr>
          <w:rFonts w:ascii="Times New Roman" w:hAnsi="Times New Roman" w:cs="Times New Roman"/>
          <w:sz w:val="24"/>
          <w:szCs w:val="24"/>
        </w:rPr>
        <w:t xml:space="preserve"> земельный участок образован из </w:t>
      </w:r>
      <w:r w:rsidRPr="00932A17">
        <w:rPr>
          <w:rFonts w:ascii="Times New Roman" w:hAnsi="Times New Roman" w:cs="Times New Roman"/>
          <w:sz w:val="24"/>
          <w:szCs w:val="24"/>
        </w:rPr>
        <w:t xml:space="preserve">земель </w:t>
      </w:r>
      <w:r w:rsidR="00932A17" w:rsidRPr="00932A17">
        <w:rPr>
          <w:rFonts w:ascii="Times New Roman" w:hAnsi="Times New Roman" w:cs="Times New Roman"/>
          <w:sz w:val="24"/>
          <w:szCs w:val="24"/>
        </w:rPr>
        <w:t>государс</w:t>
      </w:r>
      <w:r w:rsidR="005135C0">
        <w:rPr>
          <w:rFonts w:ascii="Times New Roman" w:hAnsi="Times New Roman" w:cs="Times New Roman"/>
          <w:sz w:val="24"/>
          <w:szCs w:val="24"/>
        </w:rPr>
        <w:t>твенная собственность на которые</w:t>
      </w:r>
      <w:r w:rsidR="00932A17" w:rsidRPr="00932A17">
        <w:rPr>
          <w:rFonts w:ascii="Times New Roman" w:hAnsi="Times New Roman" w:cs="Times New Roman"/>
          <w:sz w:val="24"/>
          <w:szCs w:val="24"/>
        </w:rPr>
        <w:t xml:space="preserve"> не разграничена</w:t>
      </w:r>
      <w:r w:rsidR="00932A17">
        <w:rPr>
          <w:rFonts w:ascii="Times New Roman" w:hAnsi="Times New Roman" w:cs="Times New Roman"/>
          <w:sz w:val="24"/>
          <w:szCs w:val="24"/>
        </w:rPr>
        <w:t>.</w:t>
      </w:r>
    </w:p>
    <w:p w:rsidR="000C7891" w:rsidRPr="0000743F" w:rsidRDefault="000C7891" w:rsidP="000C7891">
      <w:pPr>
        <w:spacing w:after="0" w:line="240" w:lineRule="atLeast"/>
        <w:ind w:right="-143" w:firstLine="708"/>
        <w:jc w:val="both"/>
        <w:rPr>
          <w:rFonts w:ascii="Times New Roman" w:hAnsi="Times New Roman" w:cs="Times New Roman"/>
          <w:sz w:val="24"/>
          <w:szCs w:val="24"/>
        </w:rPr>
      </w:pPr>
      <w:r>
        <w:rPr>
          <w:rFonts w:ascii="Times New Roman" w:hAnsi="Times New Roman" w:cs="Times New Roman"/>
          <w:b/>
          <w:sz w:val="24"/>
          <w:szCs w:val="24"/>
        </w:rPr>
        <w:t>П</w:t>
      </w:r>
      <w:r w:rsidRPr="0000743F">
        <w:rPr>
          <w:rFonts w:ascii="Times New Roman" w:hAnsi="Times New Roman" w:cs="Times New Roman"/>
          <w:b/>
          <w:sz w:val="24"/>
          <w:szCs w:val="24"/>
        </w:rPr>
        <w:t>ринадлежность земельного участка к определенной категории земель:</w:t>
      </w:r>
      <w:r w:rsidR="00C524A1">
        <w:rPr>
          <w:rFonts w:ascii="Times New Roman" w:hAnsi="Times New Roman" w:cs="Times New Roman"/>
          <w:b/>
          <w:sz w:val="24"/>
          <w:szCs w:val="24"/>
        </w:rPr>
        <w:t xml:space="preserve"> </w:t>
      </w:r>
      <w:r w:rsidR="00385218" w:rsidRPr="00385218">
        <w:rPr>
          <w:rFonts w:ascii="Times New Roman" w:hAnsi="Times New Roman" w:cs="Times New Roman"/>
          <w:sz w:val="24"/>
          <w:szCs w:val="24"/>
        </w:rPr>
        <w:t xml:space="preserve">земли </w:t>
      </w:r>
      <w:r w:rsidR="00C524A1">
        <w:rPr>
          <w:rFonts w:ascii="Times New Roman" w:hAnsi="Times New Roman" w:cs="Times New Roman"/>
          <w:bCs/>
          <w:sz w:val="24"/>
          <w:szCs w:val="24"/>
        </w:rPr>
        <w:t>населенных пунктов</w:t>
      </w:r>
      <w:r>
        <w:rPr>
          <w:rFonts w:ascii="Times New Roman" w:hAnsi="Times New Roman" w:cs="Times New Roman"/>
          <w:sz w:val="24"/>
          <w:szCs w:val="24"/>
        </w:rPr>
        <w:t>.</w:t>
      </w:r>
    </w:p>
    <w:p w:rsidR="000C7891" w:rsidRPr="0000743F" w:rsidRDefault="000C7891" w:rsidP="000C7891">
      <w:pPr>
        <w:spacing w:after="0" w:line="240" w:lineRule="atLeast"/>
        <w:ind w:right="-143" w:firstLine="708"/>
        <w:jc w:val="both"/>
        <w:rPr>
          <w:rFonts w:ascii="Times New Roman" w:hAnsi="Times New Roman" w:cs="Times New Roman"/>
          <w:sz w:val="24"/>
          <w:szCs w:val="24"/>
        </w:rPr>
      </w:pPr>
      <w:r>
        <w:rPr>
          <w:rFonts w:ascii="Times New Roman" w:hAnsi="Times New Roman" w:cs="Times New Roman"/>
          <w:b/>
          <w:sz w:val="24"/>
          <w:szCs w:val="24"/>
        </w:rPr>
        <w:t>О</w:t>
      </w:r>
      <w:r w:rsidRPr="0000743F">
        <w:rPr>
          <w:rFonts w:ascii="Times New Roman" w:hAnsi="Times New Roman" w:cs="Times New Roman"/>
          <w:b/>
          <w:sz w:val="24"/>
          <w:szCs w:val="24"/>
        </w:rPr>
        <w:t>бременения земельного участка:</w:t>
      </w:r>
      <w:r w:rsidR="0039326D">
        <w:rPr>
          <w:rFonts w:ascii="Times New Roman" w:hAnsi="Times New Roman" w:cs="Times New Roman"/>
          <w:sz w:val="24"/>
          <w:szCs w:val="24"/>
        </w:rPr>
        <w:t xml:space="preserve"> </w:t>
      </w:r>
      <w:r w:rsidR="006D3FC6">
        <w:rPr>
          <w:rFonts w:ascii="Times New Roman" w:hAnsi="Times New Roman" w:cs="Times New Roman"/>
          <w:sz w:val="24"/>
          <w:szCs w:val="24"/>
        </w:rPr>
        <w:t>Обременения в части нахождения в границах участка линейных сооружений энергетики и трубопроводного транспорта с кадастровыми номерами 24:37:0000000:1196, 24:37:0000000:1201, 24:37:0000000:1242</w:t>
      </w:r>
      <w:r w:rsidR="003A3C16">
        <w:rPr>
          <w:rFonts w:ascii="Times New Roman" w:hAnsi="Times New Roman" w:cs="Times New Roman"/>
          <w:sz w:val="24"/>
          <w:szCs w:val="24"/>
        </w:rPr>
        <w:t>.</w:t>
      </w:r>
    </w:p>
    <w:p w:rsidR="00805892" w:rsidRDefault="000C7891" w:rsidP="00E61DD7">
      <w:pPr>
        <w:spacing w:after="0"/>
        <w:ind w:firstLine="708"/>
        <w:jc w:val="both"/>
        <w:rPr>
          <w:rFonts w:ascii="Times New Roman" w:hAnsi="Times New Roman" w:cs="Times New Roman"/>
          <w:b/>
          <w:sz w:val="24"/>
          <w:szCs w:val="24"/>
        </w:rPr>
      </w:pPr>
      <w:r w:rsidRPr="00A56ED7">
        <w:rPr>
          <w:rFonts w:ascii="Times New Roman" w:hAnsi="Times New Roman" w:cs="Times New Roman"/>
          <w:b/>
          <w:sz w:val="24"/>
          <w:szCs w:val="24"/>
        </w:rPr>
        <w:t>Ограничения использования земельного участка:</w:t>
      </w:r>
      <w:r w:rsidR="000F3DEC" w:rsidRPr="00A56ED7">
        <w:rPr>
          <w:rFonts w:ascii="Times New Roman" w:hAnsi="Times New Roman" w:cs="Times New Roman"/>
          <w:b/>
          <w:sz w:val="24"/>
          <w:szCs w:val="24"/>
        </w:rPr>
        <w:t xml:space="preserve"> </w:t>
      </w:r>
    </w:p>
    <w:p w:rsidR="00E61DD7" w:rsidRDefault="00805892" w:rsidP="00E61DD7">
      <w:pPr>
        <w:spacing w:after="0" w:line="240" w:lineRule="auto"/>
        <w:ind w:firstLine="708"/>
        <w:jc w:val="both"/>
        <w:rPr>
          <w:rFonts w:ascii="Times New Roman CYR" w:hAnsi="Times New Roman CYR" w:cs="Times New Roman CYR"/>
          <w:sz w:val="24"/>
          <w:szCs w:val="24"/>
        </w:rPr>
      </w:pPr>
      <w:r w:rsidRPr="00AB6AF5">
        <w:rPr>
          <w:rFonts w:ascii="Times New Roman" w:hAnsi="Times New Roman" w:cs="Times New Roman"/>
          <w:bCs/>
          <w:sz w:val="24"/>
          <w:szCs w:val="24"/>
        </w:rPr>
        <w:t xml:space="preserve">Ограничения прав на земельный участок: </w:t>
      </w:r>
      <w:r w:rsidRPr="00A64287">
        <w:rPr>
          <w:rFonts w:ascii="Times New Roman CYR" w:hAnsi="Times New Roman CYR" w:cs="Times New Roman CYR"/>
          <w:sz w:val="24"/>
          <w:szCs w:val="24"/>
        </w:rPr>
        <w:t xml:space="preserve"> </w:t>
      </w:r>
    </w:p>
    <w:p w:rsidR="00805892" w:rsidRPr="00BA7828" w:rsidRDefault="00805892" w:rsidP="00E61DD7">
      <w:pPr>
        <w:spacing w:after="0" w:line="240" w:lineRule="auto"/>
        <w:ind w:firstLine="708"/>
        <w:jc w:val="both"/>
        <w:rPr>
          <w:rFonts w:ascii="Times New Roman CYR" w:hAnsi="Times New Roman CYR" w:cs="Times New Roman CYR"/>
          <w:sz w:val="24"/>
          <w:szCs w:val="24"/>
        </w:rPr>
      </w:pPr>
      <w:r w:rsidRPr="00A64287">
        <w:rPr>
          <w:rFonts w:ascii="Times New Roman CYR" w:hAnsi="Times New Roman CYR" w:cs="Times New Roman CYR"/>
          <w:sz w:val="24"/>
          <w:szCs w:val="24"/>
        </w:rPr>
        <w:t>В отношении Участка установлены ограничения прав на земельный участок</w:t>
      </w:r>
      <w:r w:rsidRPr="00BA7828">
        <w:rPr>
          <w:rFonts w:ascii="Times New Roman CYR" w:hAnsi="Times New Roman CYR" w:cs="Times New Roman CYR"/>
          <w:sz w:val="24"/>
          <w:szCs w:val="24"/>
        </w:rPr>
        <w:t xml:space="preserve">, предусмотренные статьей 56 Земельного кодекса Российской Федерации», а именно: </w:t>
      </w:r>
    </w:p>
    <w:p w:rsidR="0008308A" w:rsidRPr="0008308A" w:rsidRDefault="0008308A" w:rsidP="0008308A">
      <w:pPr>
        <w:autoSpaceDE w:val="0"/>
        <w:autoSpaceDN w:val="0"/>
        <w:adjustRightInd w:val="0"/>
        <w:spacing w:after="0" w:line="240" w:lineRule="auto"/>
        <w:jc w:val="both"/>
        <w:rPr>
          <w:rFonts w:ascii="Times New Roman" w:eastAsia="TimesNewRomanPSMT" w:hAnsi="Times New Roman" w:cs="Times New Roman"/>
          <w:sz w:val="24"/>
          <w:szCs w:val="24"/>
        </w:rPr>
      </w:pPr>
      <w:r w:rsidRPr="0008308A">
        <w:rPr>
          <w:rFonts w:ascii="Times New Roman" w:eastAsia="TimesNewRomanPSMT" w:hAnsi="Times New Roman" w:cs="Times New Roman"/>
          <w:sz w:val="24"/>
          <w:szCs w:val="24"/>
        </w:rPr>
        <w:t xml:space="preserve">Земельный участок полностью расположен в границах зоны с реестровым номером 24:37-6.2927 от 03.10.2024, ограничение использования земельного участка в пределах зоны: Ограничения использования земельных участков, входящих в шестую </w:t>
      </w:r>
      <w:proofErr w:type="spellStart"/>
      <w:r w:rsidRPr="0008308A">
        <w:rPr>
          <w:rFonts w:ascii="Times New Roman" w:eastAsia="TimesNewRomanPSMT" w:hAnsi="Times New Roman" w:cs="Times New Roman"/>
          <w:sz w:val="24"/>
          <w:szCs w:val="24"/>
        </w:rPr>
        <w:t>подзону</w:t>
      </w:r>
      <w:proofErr w:type="spellEnd"/>
      <w:r w:rsidRPr="0008308A">
        <w:rPr>
          <w:rFonts w:ascii="Times New Roman" w:eastAsia="TimesNewRomanPSMT" w:hAnsi="Times New Roman" w:cs="Times New Roman"/>
          <w:sz w:val="24"/>
          <w:szCs w:val="24"/>
        </w:rPr>
        <w:t xml:space="preserve">: в границах шестой подзоны запрещается размещать объекты, способствующие привлечению и массовому скоплению птиц., вид/наименование: </w:t>
      </w:r>
      <w:proofErr w:type="spellStart"/>
      <w:r w:rsidRPr="0008308A">
        <w:rPr>
          <w:rFonts w:ascii="Times New Roman" w:eastAsia="TimesNewRomanPSMT" w:hAnsi="Times New Roman" w:cs="Times New Roman"/>
          <w:sz w:val="24"/>
          <w:szCs w:val="24"/>
        </w:rPr>
        <w:t>Приаэродромная</w:t>
      </w:r>
      <w:proofErr w:type="spellEnd"/>
      <w:r w:rsidRPr="0008308A">
        <w:rPr>
          <w:rFonts w:ascii="Times New Roman" w:eastAsia="TimesNewRomanPSMT" w:hAnsi="Times New Roman" w:cs="Times New Roman"/>
          <w:sz w:val="24"/>
          <w:szCs w:val="24"/>
        </w:rPr>
        <w:t xml:space="preserve"> территория, тип: </w:t>
      </w:r>
      <w:proofErr w:type="spellStart"/>
      <w:r w:rsidRPr="0008308A">
        <w:rPr>
          <w:rFonts w:ascii="Times New Roman" w:eastAsia="TimesNewRomanPSMT" w:hAnsi="Times New Roman" w:cs="Times New Roman"/>
          <w:sz w:val="24"/>
          <w:szCs w:val="24"/>
        </w:rPr>
        <w:t>Приаэродромная</w:t>
      </w:r>
      <w:proofErr w:type="spellEnd"/>
      <w:r w:rsidRPr="0008308A">
        <w:rPr>
          <w:rFonts w:ascii="Times New Roman" w:eastAsia="TimesNewRomanPSMT" w:hAnsi="Times New Roman" w:cs="Times New Roman"/>
          <w:sz w:val="24"/>
          <w:szCs w:val="24"/>
        </w:rPr>
        <w:t xml:space="preserve"> территория, дата решения: 19.02.2024, номер решения: 172-П, наименование ОГВ/ОМСУ: Федеральное агентство воздушного транспорта (</w:t>
      </w:r>
      <w:proofErr w:type="spellStart"/>
      <w:r w:rsidRPr="0008308A">
        <w:rPr>
          <w:rFonts w:ascii="Times New Roman" w:eastAsia="TimesNewRomanPSMT" w:hAnsi="Times New Roman" w:cs="Times New Roman"/>
          <w:sz w:val="24"/>
          <w:szCs w:val="24"/>
        </w:rPr>
        <w:t>Росавиация</w:t>
      </w:r>
      <w:proofErr w:type="spellEnd"/>
      <w:r w:rsidRPr="0008308A">
        <w:rPr>
          <w:rFonts w:ascii="Times New Roman" w:eastAsia="TimesNewRomanPSMT" w:hAnsi="Times New Roman" w:cs="Times New Roman"/>
          <w:sz w:val="24"/>
          <w:szCs w:val="24"/>
        </w:rPr>
        <w:t xml:space="preserve">) Земельный участок полностью расположен в границах зоны с реестровым номером 24:37-6.2928 от 03.10.2024, ограничение использования земельного участка в пределах зоны: В соответствии с п.2 правил выделения на </w:t>
      </w:r>
      <w:proofErr w:type="spellStart"/>
      <w:r w:rsidRPr="0008308A">
        <w:rPr>
          <w:rFonts w:ascii="Times New Roman" w:eastAsia="TimesNewRomanPSMT" w:hAnsi="Times New Roman" w:cs="Times New Roman"/>
          <w:sz w:val="24"/>
          <w:szCs w:val="24"/>
        </w:rPr>
        <w:t>приаэродромной</w:t>
      </w:r>
      <w:proofErr w:type="spellEnd"/>
      <w:r w:rsidRPr="0008308A">
        <w:rPr>
          <w:rFonts w:ascii="Times New Roman" w:eastAsia="TimesNewRomanPSMT" w:hAnsi="Times New Roman" w:cs="Times New Roman"/>
          <w:sz w:val="24"/>
          <w:szCs w:val="24"/>
        </w:rPr>
        <w:t xml:space="preserve"> территории </w:t>
      </w:r>
      <w:proofErr w:type="spellStart"/>
      <w:r w:rsidRPr="0008308A">
        <w:rPr>
          <w:rFonts w:ascii="Times New Roman" w:eastAsia="TimesNewRomanPSMT" w:hAnsi="Times New Roman" w:cs="Times New Roman"/>
          <w:sz w:val="24"/>
          <w:szCs w:val="24"/>
        </w:rPr>
        <w:t>подзон</w:t>
      </w:r>
      <w:proofErr w:type="spellEnd"/>
      <w:r w:rsidRPr="0008308A">
        <w:rPr>
          <w:rFonts w:ascii="Times New Roman" w:eastAsia="TimesNewRomanPSMT" w:hAnsi="Times New Roman" w:cs="Times New Roman"/>
          <w:sz w:val="24"/>
          <w:szCs w:val="24"/>
        </w:rPr>
        <w:t xml:space="preserve"> утвержденных Постановлением Правительства РФ от 02.12.2017 г. N 1460 "Об утверждении Правил установления приаэродромной территории, Правил выделения на </w:t>
      </w:r>
      <w:proofErr w:type="spellStart"/>
      <w:r w:rsidRPr="0008308A">
        <w:rPr>
          <w:rFonts w:ascii="Times New Roman" w:eastAsia="TimesNewRomanPSMT" w:hAnsi="Times New Roman" w:cs="Times New Roman"/>
          <w:sz w:val="24"/>
          <w:szCs w:val="24"/>
        </w:rPr>
        <w:t>приаэродромной</w:t>
      </w:r>
      <w:proofErr w:type="spellEnd"/>
      <w:r w:rsidRPr="0008308A">
        <w:rPr>
          <w:rFonts w:ascii="Times New Roman" w:eastAsia="TimesNewRomanPSMT" w:hAnsi="Times New Roman" w:cs="Times New Roman"/>
          <w:sz w:val="24"/>
          <w:szCs w:val="24"/>
        </w:rPr>
        <w:t xml:space="preserve"> территории </w:t>
      </w:r>
      <w:proofErr w:type="spellStart"/>
      <w:r w:rsidRPr="0008308A">
        <w:rPr>
          <w:rFonts w:ascii="Times New Roman" w:eastAsia="TimesNewRomanPSMT" w:hAnsi="Times New Roman" w:cs="Times New Roman"/>
          <w:sz w:val="24"/>
          <w:szCs w:val="24"/>
        </w:rPr>
        <w:t>подзон</w:t>
      </w:r>
      <w:proofErr w:type="spellEnd"/>
      <w:r w:rsidRPr="0008308A">
        <w:rPr>
          <w:rFonts w:ascii="Times New Roman" w:eastAsia="TimesNewRomanPSMT" w:hAnsi="Times New Roman" w:cs="Times New Roman"/>
          <w:sz w:val="24"/>
          <w:szCs w:val="24"/>
        </w:rPr>
        <w:t xml:space="preserve"> и Правил разрешения разногласий, возникающих между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при согласовании проекта решения об установлении приаэродромной территории" в границах приаэродромной территории выделяются подзоны в которых устанавливаются ограничения использования объектов недвижимости и осуществления деятельности., вид/наименование: </w:t>
      </w:r>
      <w:proofErr w:type="spellStart"/>
      <w:r w:rsidRPr="0008308A">
        <w:rPr>
          <w:rFonts w:ascii="Times New Roman" w:eastAsia="TimesNewRomanPSMT" w:hAnsi="Times New Roman" w:cs="Times New Roman"/>
          <w:sz w:val="24"/>
          <w:szCs w:val="24"/>
        </w:rPr>
        <w:t>Приаэродромная</w:t>
      </w:r>
      <w:proofErr w:type="spellEnd"/>
      <w:r w:rsidRPr="0008308A">
        <w:rPr>
          <w:rFonts w:ascii="Times New Roman" w:eastAsia="TimesNewRomanPSMT" w:hAnsi="Times New Roman" w:cs="Times New Roman"/>
          <w:sz w:val="24"/>
          <w:szCs w:val="24"/>
        </w:rPr>
        <w:t xml:space="preserve"> территория, тип: </w:t>
      </w:r>
      <w:proofErr w:type="spellStart"/>
      <w:r w:rsidRPr="0008308A">
        <w:rPr>
          <w:rFonts w:ascii="Times New Roman" w:eastAsia="TimesNewRomanPSMT" w:hAnsi="Times New Roman" w:cs="Times New Roman"/>
          <w:sz w:val="24"/>
          <w:szCs w:val="24"/>
        </w:rPr>
        <w:t>Приаэродромная</w:t>
      </w:r>
      <w:proofErr w:type="spellEnd"/>
      <w:r w:rsidRPr="0008308A">
        <w:rPr>
          <w:rFonts w:ascii="Times New Roman" w:eastAsia="TimesNewRomanPSMT" w:hAnsi="Times New Roman" w:cs="Times New Roman"/>
          <w:sz w:val="24"/>
          <w:szCs w:val="24"/>
        </w:rPr>
        <w:t xml:space="preserve"> территория, дата решения: 19.02.2024, номер решения: 172-П, наименование ОГВ/ОМСУ: Федеральное агентство воздушного транспорта (</w:t>
      </w:r>
      <w:proofErr w:type="spellStart"/>
      <w:r w:rsidRPr="0008308A">
        <w:rPr>
          <w:rFonts w:ascii="Times New Roman" w:eastAsia="TimesNewRomanPSMT" w:hAnsi="Times New Roman" w:cs="Times New Roman"/>
          <w:sz w:val="24"/>
          <w:szCs w:val="24"/>
        </w:rPr>
        <w:t>Росавиация</w:t>
      </w:r>
      <w:proofErr w:type="spellEnd"/>
      <w:r w:rsidRPr="0008308A">
        <w:rPr>
          <w:rFonts w:ascii="Times New Roman" w:eastAsia="TimesNewRomanPSMT" w:hAnsi="Times New Roman" w:cs="Times New Roman"/>
          <w:sz w:val="24"/>
          <w:szCs w:val="24"/>
        </w:rPr>
        <w:t xml:space="preserve">) Земельный участок полностью расположен в границах зоны с реестровым номером 24:37-6.2930 от 03.10.2024, ограничение использования земельного участка в пределах зоны: Ограничения использования земельных участков, входящих в пятую </w:t>
      </w:r>
      <w:proofErr w:type="spellStart"/>
      <w:r w:rsidRPr="0008308A">
        <w:rPr>
          <w:rFonts w:ascii="Times New Roman" w:eastAsia="TimesNewRomanPSMT" w:hAnsi="Times New Roman" w:cs="Times New Roman"/>
          <w:sz w:val="24"/>
          <w:szCs w:val="24"/>
        </w:rPr>
        <w:t>подзону</w:t>
      </w:r>
      <w:proofErr w:type="spellEnd"/>
      <w:r w:rsidRPr="0008308A">
        <w:rPr>
          <w:rFonts w:ascii="Times New Roman" w:eastAsia="TimesNewRomanPSMT" w:hAnsi="Times New Roman" w:cs="Times New Roman"/>
          <w:sz w:val="24"/>
          <w:szCs w:val="24"/>
        </w:rPr>
        <w:t xml:space="preserve">: в границах пятой подзоны запрещается размещать опасные производственные объекты, определенные Федеральным законом от 21 июля 1997 г. № 116-ФЗ ≪О промышленной безопасности опасных производственных объектов≫, функционирование которых может повлиять на безопасность полетов воздушных судов., вид/наименование: </w:t>
      </w:r>
      <w:proofErr w:type="spellStart"/>
      <w:r w:rsidRPr="0008308A">
        <w:rPr>
          <w:rFonts w:ascii="Times New Roman" w:eastAsia="TimesNewRomanPSMT" w:hAnsi="Times New Roman" w:cs="Times New Roman"/>
          <w:sz w:val="24"/>
          <w:szCs w:val="24"/>
        </w:rPr>
        <w:t>Приаэродромная</w:t>
      </w:r>
      <w:proofErr w:type="spellEnd"/>
      <w:r w:rsidRPr="0008308A">
        <w:rPr>
          <w:rFonts w:ascii="Times New Roman" w:eastAsia="TimesNewRomanPSMT" w:hAnsi="Times New Roman" w:cs="Times New Roman"/>
          <w:sz w:val="24"/>
          <w:szCs w:val="24"/>
        </w:rPr>
        <w:t xml:space="preserve"> территория, тип: </w:t>
      </w:r>
      <w:proofErr w:type="spellStart"/>
      <w:r w:rsidRPr="0008308A">
        <w:rPr>
          <w:rFonts w:ascii="Times New Roman" w:eastAsia="TimesNewRomanPSMT" w:hAnsi="Times New Roman" w:cs="Times New Roman"/>
          <w:sz w:val="24"/>
          <w:szCs w:val="24"/>
        </w:rPr>
        <w:t>Приаэродромная</w:t>
      </w:r>
      <w:proofErr w:type="spellEnd"/>
      <w:r w:rsidRPr="0008308A">
        <w:rPr>
          <w:rFonts w:ascii="Times New Roman" w:eastAsia="TimesNewRomanPSMT" w:hAnsi="Times New Roman" w:cs="Times New Roman"/>
          <w:sz w:val="24"/>
          <w:szCs w:val="24"/>
        </w:rPr>
        <w:t xml:space="preserve"> территория, дата решения: 19.02.2024, номер решения: 172-П, наименование ОГВ/ОМСУ: Федеральное агентство воздушного транспорта (</w:t>
      </w:r>
      <w:proofErr w:type="spellStart"/>
      <w:r w:rsidRPr="0008308A">
        <w:rPr>
          <w:rFonts w:ascii="Times New Roman" w:eastAsia="TimesNewRomanPSMT" w:hAnsi="Times New Roman" w:cs="Times New Roman"/>
          <w:sz w:val="24"/>
          <w:szCs w:val="24"/>
        </w:rPr>
        <w:t>Росавиация</w:t>
      </w:r>
      <w:proofErr w:type="spellEnd"/>
      <w:r w:rsidRPr="0008308A">
        <w:rPr>
          <w:rFonts w:ascii="Times New Roman" w:eastAsia="TimesNewRomanPSMT" w:hAnsi="Times New Roman" w:cs="Times New Roman"/>
          <w:sz w:val="24"/>
          <w:szCs w:val="24"/>
        </w:rPr>
        <w:t xml:space="preserve">) Земельный участок полностью расположен в границах зоны с реестровым номером 24:37-6.2931 от 03.10.2024, ограничение использования земельного участка в пределах зоны: Ограничения использования земельных участков, входящих в третью </w:t>
      </w:r>
      <w:proofErr w:type="spellStart"/>
      <w:r w:rsidRPr="0008308A">
        <w:rPr>
          <w:rFonts w:ascii="Times New Roman" w:eastAsia="TimesNewRomanPSMT" w:hAnsi="Times New Roman" w:cs="Times New Roman"/>
          <w:sz w:val="24"/>
          <w:szCs w:val="24"/>
        </w:rPr>
        <w:t>подзону</w:t>
      </w:r>
      <w:proofErr w:type="spellEnd"/>
      <w:r w:rsidRPr="0008308A">
        <w:rPr>
          <w:rFonts w:ascii="Times New Roman" w:eastAsia="TimesNewRomanPSMT" w:hAnsi="Times New Roman" w:cs="Times New Roman"/>
          <w:sz w:val="24"/>
          <w:szCs w:val="24"/>
        </w:rPr>
        <w:t xml:space="preserve">: в границах третьей подзоны запрещается размещать объекты, высота которых превышает допустимую высоту сооружений в пределах соответствующего сектора., вид/наименование: </w:t>
      </w:r>
      <w:proofErr w:type="spellStart"/>
      <w:r w:rsidRPr="0008308A">
        <w:rPr>
          <w:rFonts w:ascii="Times New Roman" w:eastAsia="TimesNewRomanPSMT" w:hAnsi="Times New Roman" w:cs="Times New Roman"/>
          <w:sz w:val="24"/>
          <w:szCs w:val="24"/>
        </w:rPr>
        <w:t>Приаэродромная</w:t>
      </w:r>
      <w:proofErr w:type="spellEnd"/>
      <w:r w:rsidRPr="0008308A">
        <w:rPr>
          <w:rFonts w:ascii="Times New Roman" w:eastAsia="TimesNewRomanPSMT" w:hAnsi="Times New Roman" w:cs="Times New Roman"/>
          <w:sz w:val="24"/>
          <w:szCs w:val="24"/>
        </w:rPr>
        <w:t xml:space="preserve"> территория, тип: </w:t>
      </w:r>
      <w:proofErr w:type="spellStart"/>
      <w:r w:rsidRPr="0008308A">
        <w:rPr>
          <w:rFonts w:ascii="Times New Roman" w:eastAsia="TimesNewRomanPSMT" w:hAnsi="Times New Roman" w:cs="Times New Roman"/>
          <w:sz w:val="24"/>
          <w:szCs w:val="24"/>
        </w:rPr>
        <w:t>Приаэродромная</w:t>
      </w:r>
      <w:proofErr w:type="spellEnd"/>
      <w:r w:rsidRPr="0008308A">
        <w:rPr>
          <w:rFonts w:ascii="Times New Roman" w:eastAsia="TimesNewRomanPSMT" w:hAnsi="Times New Roman" w:cs="Times New Roman"/>
          <w:sz w:val="24"/>
          <w:szCs w:val="24"/>
        </w:rPr>
        <w:t xml:space="preserve"> территория, решения: 1. дата решения: 13.09.2024, номер решения: Исх-31887/04 2. дата решения: 12.08.2024, номер решения: б/н 3. дата решения: 19.02.2024, номер решения: 172-П 4. дата решения: 08.08.2024, номер решения: б/н</w:t>
      </w:r>
    </w:p>
    <w:p w:rsidR="000C7891" w:rsidRDefault="000C7891" w:rsidP="0008308A">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E61DD7">
        <w:rPr>
          <w:rFonts w:ascii="Times New Roman" w:hAnsi="Times New Roman" w:cs="Times New Roman"/>
          <w:b/>
          <w:sz w:val="24"/>
          <w:szCs w:val="24"/>
        </w:rPr>
        <w:t>Разрешенное</w:t>
      </w:r>
      <w:r w:rsidRPr="0000743F">
        <w:rPr>
          <w:rFonts w:ascii="Times New Roman" w:hAnsi="Times New Roman" w:cs="Times New Roman"/>
          <w:b/>
          <w:sz w:val="24"/>
          <w:szCs w:val="24"/>
        </w:rPr>
        <w:t xml:space="preserve"> использование земельного участка:</w:t>
      </w:r>
      <w:r w:rsidR="00C524A1">
        <w:rPr>
          <w:rFonts w:ascii="Times New Roman" w:hAnsi="Times New Roman" w:cs="Times New Roman"/>
          <w:b/>
          <w:sz w:val="24"/>
          <w:szCs w:val="24"/>
        </w:rPr>
        <w:t xml:space="preserve"> </w:t>
      </w:r>
      <w:r w:rsidR="00A30A2E">
        <w:rPr>
          <w:rFonts w:ascii="Times New Roman" w:hAnsi="Times New Roman" w:cs="Times New Roman"/>
          <w:sz w:val="24"/>
          <w:szCs w:val="24"/>
        </w:rPr>
        <w:t>спорт</w:t>
      </w:r>
      <w:r w:rsidR="00C8612D">
        <w:rPr>
          <w:rFonts w:ascii="Times New Roman" w:hAnsi="Times New Roman" w:cs="Times New Roman"/>
          <w:sz w:val="24"/>
          <w:szCs w:val="24"/>
        </w:rPr>
        <w:t>.</w:t>
      </w:r>
    </w:p>
    <w:p w:rsidR="000C7891" w:rsidRPr="0000743F" w:rsidRDefault="000C7891" w:rsidP="000C7891">
      <w:pPr>
        <w:spacing w:after="0" w:line="240" w:lineRule="atLeast"/>
        <w:ind w:right="-143" w:firstLine="708"/>
        <w:jc w:val="both"/>
        <w:rPr>
          <w:rFonts w:ascii="Times New Roman" w:hAnsi="Times New Roman" w:cs="Times New Roman"/>
          <w:sz w:val="24"/>
          <w:szCs w:val="24"/>
        </w:rPr>
      </w:pPr>
      <w:r w:rsidRPr="0000743F">
        <w:rPr>
          <w:rFonts w:ascii="Times New Roman" w:hAnsi="Times New Roman" w:cs="Times New Roman"/>
          <w:b/>
          <w:sz w:val="24"/>
          <w:szCs w:val="24"/>
        </w:rPr>
        <w:t>Начальная цена предмета аукциона</w:t>
      </w:r>
      <w:r>
        <w:rPr>
          <w:rFonts w:ascii="Times New Roman" w:hAnsi="Times New Roman" w:cs="Times New Roman"/>
          <w:b/>
          <w:sz w:val="24"/>
          <w:szCs w:val="24"/>
        </w:rPr>
        <w:t xml:space="preserve">, </w:t>
      </w:r>
      <w:r w:rsidRPr="0000743F">
        <w:rPr>
          <w:rFonts w:ascii="Times New Roman" w:hAnsi="Times New Roman" w:cs="Times New Roman"/>
          <w:b/>
          <w:sz w:val="24"/>
          <w:szCs w:val="24"/>
        </w:rPr>
        <w:t xml:space="preserve">размер ежегодной арендной платы за пользования земельным участком </w:t>
      </w:r>
      <w:r>
        <w:rPr>
          <w:rFonts w:ascii="Times New Roman" w:hAnsi="Times New Roman" w:cs="Times New Roman"/>
          <w:b/>
          <w:sz w:val="24"/>
          <w:szCs w:val="24"/>
        </w:rPr>
        <w:t xml:space="preserve">(на основании </w:t>
      </w:r>
      <w:r w:rsidR="00463A9A">
        <w:rPr>
          <w:rFonts w:ascii="Times New Roman" w:hAnsi="Times New Roman" w:cs="Times New Roman"/>
          <w:b/>
          <w:sz w:val="24"/>
          <w:szCs w:val="24"/>
        </w:rPr>
        <w:t>п. 14 ст. 39,11 Земельного Кодекса Российской Федерации</w:t>
      </w:r>
      <w:r w:rsidRPr="00623F42">
        <w:rPr>
          <w:rFonts w:ascii="Times New Roman" w:hAnsi="Times New Roman" w:cs="Times New Roman"/>
          <w:b/>
          <w:sz w:val="24"/>
          <w:szCs w:val="24"/>
        </w:rPr>
        <w:t>):</w:t>
      </w:r>
      <w:r w:rsidR="00814F99">
        <w:rPr>
          <w:rFonts w:ascii="Times New Roman" w:hAnsi="Times New Roman" w:cs="Times New Roman"/>
          <w:b/>
          <w:sz w:val="24"/>
          <w:szCs w:val="24"/>
        </w:rPr>
        <w:t xml:space="preserve"> </w:t>
      </w:r>
      <w:r w:rsidR="00A30A2E">
        <w:rPr>
          <w:rFonts w:ascii="Times New Roman" w:hAnsi="Times New Roman" w:cs="Times New Roman"/>
          <w:sz w:val="24"/>
          <w:szCs w:val="24"/>
        </w:rPr>
        <w:t>10216,50</w:t>
      </w:r>
      <w:r w:rsidR="00C8612D">
        <w:rPr>
          <w:rFonts w:ascii="Times New Roman" w:hAnsi="Times New Roman" w:cs="Times New Roman"/>
          <w:b/>
          <w:sz w:val="24"/>
          <w:szCs w:val="24"/>
        </w:rPr>
        <w:t xml:space="preserve"> </w:t>
      </w:r>
      <w:r w:rsidR="00C8612D">
        <w:rPr>
          <w:rFonts w:ascii="Times New Roman" w:hAnsi="Times New Roman" w:cs="Times New Roman"/>
          <w:sz w:val="24"/>
          <w:szCs w:val="24"/>
        </w:rPr>
        <w:t>р</w:t>
      </w:r>
      <w:r w:rsidR="00D27D6E">
        <w:rPr>
          <w:rFonts w:ascii="Times New Roman" w:hAnsi="Times New Roman" w:cs="Times New Roman"/>
          <w:sz w:val="24"/>
          <w:szCs w:val="24"/>
        </w:rPr>
        <w:t>уб. (</w:t>
      </w:r>
      <w:r w:rsidR="00A30A2E">
        <w:rPr>
          <w:rFonts w:ascii="Times New Roman" w:hAnsi="Times New Roman" w:cs="Times New Roman"/>
          <w:sz w:val="24"/>
          <w:szCs w:val="24"/>
        </w:rPr>
        <w:t>Десять тысяч двести шестнадцать рублей 50 копеек</w:t>
      </w:r>
      <w:r w:rsidR="00D27D6E">
        <w:rPr>
          <w:rFonts w:ascii="Times New Roman" w:hAnsi="Times New Roman" w:cs="Times New Roman"/>
          <w:sz w:val="24"/>
          <w:szCs w:val="24"/>
        </w:rPr>
        <w:t xml:space="preserve">) </w:t>
      </w:r>
      <w:r w:rsidRPr="0000743F">
        <w:rPr>
          <w:rFonts w:ascii="Times New Roman" w:hAnsi="Times New Roman" w:cs="Times New Roman"/>
          <w:sz w:val="24"/>
          <w:szCs w:val="24"/>
        </w:rPr>
        <w:t>без НДС</w:t>
      </w:r>
      <w:r w:rsidR="00463A9A">
        <w:rPr>
          <w:rFonts w:ascii="Times New Roman" w:hAnsi="Times New Roman" w:cs="Times New Roman"/>
          <w:sz w:val="24"/>
          <w:szCs w:val="24"/>
        </w:rPr>
        <w:t>, что со</w:t>
      </w:r>
      <w:r w:rsidR="00B60A36">
        <w:rPr>
          <w:rFonts w:ascii="Times New Roman" w:hAnsi="Times New Roman" w:cs="Times New Roman"/>
          <w:sz w:val="24"/>
          <w:szCs w:val="24"/>
        </w:rPr>
        <w:t>ставляет 1,5% от кадастровой стоимости.</w:t>
      </w:r>
    </w:p>
    <w:p w:rsidR="000C7891" w:rsidRDefault="000C7891" w:rsidP="000C7891">
      <w:pPr>
        <w:spacing w:after="0" w:line="240" w:lineRule="atLeast"/>
        <w:ind w:right="-143" w:firstLine="708"/>
        <w:jc w:val="both"/>
        <w:rPr>
          <w:rFonts w:ascii="Times New Roman" w:hAnsi="Times New Roman" w:cs="Times New Roman"/>
          <w:sz w:val="24"/>
          <w:szCs w:val="24"/>
        </w:rPr>
      </w:pPr>
      <w:r w:rsidRPr="0000743F">
        <w:rPr>
          <w:rFonts w:ascii="Times New Roman" w:hAnsi="Times New Roman" w:cs="Times New Roman"/>
          <w:b/>
          <w:sz w:val="24"/>
          <w:szCs w:val="24"/>
        </w:rPr>
        <w:t>«Шаг аукциона»:</w:t>
      </w:r>
      <w:r w:rsidR="00AD0AB3">
        <w:rPr>
          <w:rFonts w:ascii="Times New Roman" w:hAnsi="Times New Roman" w:cs="Times New Roman"/>
          <w:sz w:val="24"/>
          <w:szCs w:val="24"/>
        </w:rPr>
        <w:t xml:space="preserve"> </w:t>
      </w:r>
      <w:r w:rsidR="00A30A2E">
        <w:rPr>
          <w:rFonts w:ascii="Times New Roman" w:hAnsi="Times New Roman" w:cs="Times New Roman"/>
          <w:sz w:val="24"/>
          <w:szCs w:val="24"/>
        </w:rPr>
        <w:t>306,50</w:t>
      </w:r>
      <w:r w:rsidR="00C8612D">
        <w:rPr>
          <w:rFonts w:ascii="Times New Roman" w:hAnsi="Times New Roman" w:cs="Times New Roman"/>
          <w:sz w:val="24"/>
          <w:szCs w:val="24"/>
        </w:rPr>
        <w:t xml:space="preserve"> </w:t>
      </w:r>
      <w:r w:rsidR="00AD0AB3">
        <w:rPr>
          <w:rFonts w:ascii="Times New Roman" w:hAnsi="Times New Roman" w:cs="Times New Roman"/>
          <w:sz w:val="24"/>
          <w:szCs w:val="24"/>
        </w:rPr>
        <w:t>руб. (</w:t>
      </w:r>
      <w:r w:rsidR="00A30A2E">
        <w:rPr>
          <w:rFonts w:ascii="Times New Roman" w:hAnsi="Times New Roman" w:cs="Times New Roman"/>
          <w:sz w:val="24"/>
          <w:szCs w:val="24"/>
        </w:rPr>
        <w:t>Триста шесть рублей 5</w:t>
      </w:r>
      <w:r w:rsidR="001853AF">
        <w:rPr>
          <w:rFonts w:ascii="Times New Roman" w:hAnsi="Times New Roman" w:cs="Times New Roman"/>
          <w:sz w:val="24"/>
          <w:szCs w:val="24"/>
        </w:rPr>
        <w:t>0 копеек</w:t>
      </w:r>
      <w:r w:rsidR="00AD0AB3">
        <w:rPr>
          <w:rFonts w:ascii="Times New Roman" w:hAnsi="Times New Roman" w:cs="Times New Roman"/>
          <w:sz w:val="24"/>
          <w:szCs w:val="24"/>
        </w:rPr>
        <w:t>)</w:t>
      </w:r>
      <w:r w:rsidR="004709BC">
        <w:rPr>
          <w:rFonts w:ascii="Times New Roman" w:hAnsi="Times New Roman" w:cs="Times New Roman"/>
          <w:sz w:val="24"/>
          <w:szCs w:val="24"/>
        </w:rPr>
        <w:t>,</w:t>
      </w:r>
      <w:r w:rsidRPr="0000743F">
        <w:rPr>
          <w:rFonts w:ascii="Times New Roman" w:hAnsi="Times New Roman" w:cs="Times New Roman"/>
          <w:sz w:val="24"/>
          <w:szCs w:val="24"/>
        </w:rPr>
        <w:t xml:space="preserve"> что составляет 3% от начальной цены предмета аукциона.</w:t>
      </w:r>
    </w:p>
    <w:p w:rsidR="00514622" w:rsidRPr="00AD0AB3" w:rsidRDefault="000C7891" w:rsidP="00514622">
      <w:pPr>
        <w:spacing w:after="0" w:line="240" w:lineRule="atLeast"/>
        <w:ind w:right="-143" w:firstLine="708"/>
        <w:jc w:val="both"/>
        <w:rPr>
          <w:rFonts w:ascii="Times New Roman" w:hAnsi="Times New Roman" w:cs="Times New Roman"/>
          <w:sz w:val="24"/>
          <w:szCs w:val="24"/>
        </w:rPr>
      </w:pPr>
      <w:r w:rsidRPr="00AD0AB3">
        <w:rPr>
          <w:rFonts w:ascii="Times New Roman" w:hAnsi="Times New Roman" w:cs="Times New Roman"/>
          <w:b/>
          <w:sz w:val="24"/>
          <w:szCs w:val="24"/>
        </w:rPr>
        <w:t>Срок аренды земельного участка:</w:t>
      </w:r>
      <w:r w:rsidR="00814F99" w:rsidRPr="00AD0AB3">
        <w:rPr>
          <w:rFonts w:ascii="Times New Roman" w:hAnsi="Times New Roman" w:cs="Times New Roman"/>
          <w:b/>
          <w:sz w:val="24"/>
          <w:szCs w:val="24"/>
        </w:rPr>
        <w:t xml:space="preserve"> </w:t>
      </w:r>
      <w:r w:rsidR="00A30A2E">
        <w:rPr>
          <w:rFonts w:ascii="Times New Roman" w:hAnsi="Times New Roman" w:cs="Times New Roman"/>
          <w:sz w:val="24"/>
          <w:szCs w:val="24"/>
        </w:rPr>
        <w:t>25</w:t>
      </w:r>
      <w:r w:rsidR="00932A17" w:rsidRPr="00AD0AB3">
        <w:rPr>
          <w:rFonts w:ascii="Times New Roman" w:hAnsi="Times New Roman" w:cs="Times New Roman"/>
          <w:sz w:val="24"/>
          <w:szCs w:val="24"/>
        </w:rPr>
        <w:t xml:space="preserve"> лет</w:t>
      </w:r>
      <w:r w:rsidRPr="00AD0AB3">
        <w:rPr>
          <w:rFonts w:ascii="Times New Roman" w:hAnsi="Times New Roman" w:cs="Times New Roman"/>
          <w:sz w:val="24"/>
          <w:szCs w:val="24"/>
        </w:rPr>
        <w:t>.</w:t>
      </w:r>
    </w:p>
    <w:p w:rsidR="000B615A" w:rsidRDefault="000C7891" w:rsidP="000B615A">
      <w:pPr>
        <w:spacing w:after="0" w:line="240" w:lineRule="atLeast"/>
        <w:ind w:right="-143" w:firstLine="708"/>
        <w:jc w:val="both"/>
        <w:rPr>
          <w:rFonts w:ascii="Times New Roman" w:hAnsi="Times New Roman" w:cs="Times New Roman"/>
          <w:sz w:val="24"/>
          <w:szCs w:val="24"/>
        </w:rPr>
      </w:pPr>
      <w:r w:rsidRPr="0000743F">
        <w:rPr>
          <w:rFonts w:ascii="Times New Roman" w:hAnsi="Times New Roman" w:cs="Times New Roman"/>
          <w:b/>
          <w:sz w:val="24"/>
          <w:szCs w:val="24"/>
        </w:rPr>
        <w:t>Размер задатка:</w:t>
      </w:r>
      <w:r w:rsidR="00814F99">
        <w:rPr>
          <w:rFonts w:ascii="Times New Roman" w:hAnsi="Times New Roman" w:cs="Times New Roman"/>
          <w:b/>
          <w:sz w:val="24"/>
          <w:szCs w:val="24"/>
        </w:rPr>
        <w:t xml:space="preserve"> </w:t>
      </w:r>
      <w:r w:rsidR="00A30A2E">
        <w:rPr>
          <w:rFonts w:ascii="Times New Roman" w:hAnsi="Times New Roman" w:cs="Times New Roman"/>
          <w:sz w:val="24"/>
          <w:szCs w:val="24"/>
        </w:rPr>
        <w:t>2043,30</w:t>
      </w:r>
      <w:r w:rsidR="00D27D6E">
        <w:rPr>
          <w:rFonts w:ascii="Times New Roman" w:hAnsi="Times New Roman" w:cs="Times New Roman"/>
          <w:sz w:val="24"/>
          <w:szCs w:val="24"/>
        </w:rPr>
        <w:t xml:space="preserve"> руб. (</w:t>
      </w:r>
      <w:r w:rsidR="00A30A2E">
        <w:rPr>
          <w:rFonts w:ascii="Times New Roman" w:hAnsi="Times New Roman" w:cs="Times New Roman"/>
          <w:sz w:val="24"/>
          <w:szCs w:val="24"/>
        </w:rPr>
        <w:t>Две тысячи сорок три рубля 30</w:t>
      </w:r>
      <w:r w:rsidR="001853AF">
        <w:rPr>
          <w:rFonts w:ascii="Times New Roman" w:hAnsi="Times New Roman" w:cs="Times New Roman"/>
          <w:sz w:val="24"/>
          <w:szCs w:val="24"/>
        </w:rPr>
        <w:t xml:space="preserve"> копеек</w:t>
      </w:r>
      <w:r w:rsidR="00D27D6E">
        <w:rPr>
          <w:rFonts w:ascii="Times New Roman" w:hAnsi="Times New Roman" w:cs="Times New Roman"/>
          <w:sz w:val="24"/>
          <w:szCs w:val="24"/>
        </w:rPr>
        <w:t>)</w:t>
      </w:r>
      <w:r w:rsidR="00AD0AB3">
        <w:rPr>
          <w:rFonts w:ascii="Times New Roman" w:hAnsi="Times New Roman" w:cs="Times New Roman"/>
          <w:sz w:val="24"/>
          <w:szCs w:val="24"/>
        </w:rPr>
        <w:t>,</w:t>
      </w:r>
      <w:r w:rsidR="00157AA4">
        <w:rPr>
          <w:rFonts w:ascii="Times New Roman" w:hAnsi="Times New Roman" w:cs="Times New Roman"/>
          <w:sz w:val="24"/>
          <w:szCs w:val="24"/>
        </w:rPr>
        <w:t xml:space="preserve"> </w:t>
      </w:r>
      <w:r w:rsidRPr="0000743F">
        <w:rPr>
          <w:rFonts w:ascii="Times New Roman" w:hAnsi="Times New Roman" w:cs="Times New Roman"/>
          <w:sz w:val="24"/>
          <w:szCs w:val="24"/>
        </w:rPr>
        <w:t>что составляет 20% от начальной цены предмета аукциона.</w:t>
      </w:r>
    </w:p>
    <w:p w:rsidR="00180125" w:rsidRDefault="00056681" w:rsidP="00180125">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 xml:space="preserve">Технические условия (технологического присоединения) подключения к сетям инженерно-технического обеспечения: </w:t>
      </w:r>
    </w:p>
    <w:p w:rsidR="00056681" w:rsidRPr="00056681" w:rsidRDefault="00056681" w:rsidP="00056681">
      <w:pPr>
        <w:spacing w:after="0"/>
        <w:ind w:firstLine="317"/>
        <w:jc w:val="both"/>
        <w:rPr>
          <w:rFonts w:ascii="Times New Roman" w:hAnsi="Times New Roman" w:cs="Times New Roman"/>
          <w:sz w:val="24"/>
          <w:szCs w:val="24"/>
        </w:rPr>
      </w:pPr>
      <w:r w:rsidRPr="00056681">
        <w:rPr>
          <w:rFonts w:ascii="Times New Roman" w:hAnsi="Times New Roman" w:cs="Times New Roman"/>
          <w:sz w:val="24"/>
          <w:szCs w:val="24"/>
        </w:rPr>
        <w:t xml:space="preserve">Порядок присоединения объектов к электрическим сетям определяется требованиями «Правил технического присоединения </w:t>
      </w:r>
      <w:proofErr w:type="spellStart"/>
      <w:r w:rsidRPr="00056681">
        <w:rPr>
          <w:rFonts w:ascii="Times New Roman" w:hAnsi="Times New Roman" w:cs="Times New Roman"/>
          <w:sz w:val="24"/>
          <w:szCs w:val="24"/>
        </w:rPr>
        <w:t>энергопринимающих</w:t>
      </w:r>
      <w:proofErr w:type="spellEnd"/>
      <w:r w:rsidRPr="00056681">
        <w:rPr>
          <w:rFonts w:ascii="Times New Roman" w:hAnsi="Times New Roman" w:cs="Times New Roman"/>
          <w:sz w:val="24"/>
          <w:szCs w:val="24"/>
        </w:rPr>
        <w:t xml:space="preserve"> устройств потребителей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г. № 861, в соответствии с которыми необходимо подать заявку в сетевую организацию на технологическое присоединение объекта.</w:t>
      </w:r>
    </w:p>
    <w:p w:rsidR="00056681" w:rsidRDefault="00056681" w:rsidP="00056681">
      <w:pPr>
        <w:spacing w:after="0" w:line="240" w:lineRule="atLeast"/>
        <w:ind w:right="-143" w:firstLine="708"/>
        <w:jc w:val="both"/>
        <w:rPr>
          <w:rFonts w:ascii="Times New Roman" w:hAnsi="Times New Roman" w:cs="Times New Roman"/>
          <w:sz w:val="24"/>
          <w:szCs w:val="24"/>
        </w:rPr>
      </w:pPr>
      <w:r w:rsidRPr="00056681">
        <w:rPr>
          <w:rFonts w:ascii="Times New Roman" w:hAnsi="Times New Roman" w:cs="Times New Roman"/>
          <w:sz w:val="24"/>
          <w:szCs w:val="24"/>
        </w:rPr>
        <w:t>Технологическое присоединение объекта осуществляется на основании договора, заключаемого между сетевой организацией и юридическим или физическим лицом, в сроки, установленные Правилами. Заключение договора является обязательным для сетевой организации.</w:t>
      </w:r>
      <w:r>
        <w:rPr>
          <w:rFonts w:ascii="Times New Roman" w:hAnsi="Times New Roman" w:cs="Times New Roman"/>
          <w:sz w:val="24"/>
          <w:szCs w:val="24"/>
        </w:rPr>
        <w:t xml:space="preserve"> </w:t>
      </w:r>
    </w:p>
    <w:p w:rsidR="001853AF" w:rsidRDefault="003B66A3" w:rsidP="00056681">
      <w:pPr>
        <w:spacing w:after="0" w:line="240" w:lineRule="atLeast"/>
        <w:ind w:right="-143" w:firstLine="708"/>
        <w:jc w:val="both"/>
        <w:rPr>
          <w:rFonts w:ascii="Times New Roman" w:hAnsi="Times New Roman" w:cs="Times New Roman"/>
          <w:sz w:val="24"/>
          <w:szCs w:val="24"/>
        </w:rPr>
      </w:pPr>
      <w:r>
        <w:rPr>
          <w:rFonts w:ascii="Times New Roman" w:hAnsi="Times New Roman" w:cs="Times New Roman"/>
          <w:sz w:val="24"/>
          <w:szCs w:val="24"/>
        </w:rPr>
        <w:t xml:space="preserve">Технологическое присоединение объекта к сетям электроснабжения – мощность до 15 кВт, 0,4 кВ категория надежности электроснабжения </w:t>
      </w:r>
      <w:r>
        <w:rPr>
          <w:rFonts w:ascii="Times New Roman" w:hAnsi="Times New Roman" w:cs="Times New Roman"/>
          <w:sz w:val="24"/>
          <w:szCs w:val="24"/>
          <w:lang w:val="en-US"/>
        </w:rPr>
        <w:t>III</w:t>
      </w:r>
      <w:r>
        <w:rPr>
          <w:rFonts w:ascii="Times New Roman" w:hAnsi="Times New Roman" w:cs="Times New Roman"/>
          <w:sz w:val="24"/>
          <w:szCs w:val="24"/>
        </w:rPr>
        <w:t>, возможно при выполнении следующих мероприятий:</w:t>
      </w:r>
    </w:p>
    <w:p w:rsidR="003B66A3" w:rsidRDefault="003B66A3" w:rsidP="00056681">
      <w:pPr>
        <w:spacing w:after="0" w:line="240" w:lineRule="atLeast"/>
        <w:ind w:right="-143" w:firstLine="708"/>
        <w:jc w:val="both"/>
        <w:rPr>
          <w:rFonts w:ascii="Times New Roman" w:hAnsi="Times New Roman" w:cs="Times New Roman"/>
          <w:sz w:val="24"/>
          <w:szCs w:val="24"/>
        </w:rPr>
      </w:pPr>
      <w:r>
        <w:rPr>
          <w:rFonts w:ascii="Times New Roman" w:hAnsi="Times New Roman" w:cs="Times New Roman"/>
          <w:sz w:val="24"/>
          <w:szCs w:val="24"/>
        </w:rPr>
        <w:t xml:space="preserve">- на границе земельного участка установить опору, на которой смонтировать металлический щит со степенью защиты </w:t>
      </w:r>
      <w:r>
        <w:rPr>
          <w:rFonts w:ascii="Times New Roman" w:hAnsi="Times New Roman" w:cs="Times New Roman"/>
          <w:sz w:val="24"/>
          <w:szCs w:val="24"/>
          <w:lang w:val="en-US"/>
        </w:rPr>
        <w:t>IP</w:t>
      </w:r>
      <w:r>
        <w:rPr>
          <w:rFonts w:ascii="Times New Roman" w:hAnsi="Times New Roman" w:cs="Times New Roman"/>
          <w:sz w:val="24"/>
          <w:szCs w:val="24"/>
        </w:rPr>
        <w:t>-54 с вводным автоматом не более 50 А;</w:t>
      </w:r>
    </w:p>
    <w:p w:rsidR="003B66A3" w:rsidRDefault="003B66A3" w:rsidP="00056681">
      <w:pPr>
        <w:spacing w:after="0" w:line="240" w:lineRule="atLeast"/>
        <w:ind w:right="-143" w:firstLine="708"/>
        <w:jc w:val="both"/>
        <w:rPr>
          <w:rFonts w:ascii="Times New Roman" w:hAnsi="Times New Roman" w:cs="Times New Roman"/>
          <w:sz w:val="24"/>
          <w:szCs w:val="24"/>
        </w:rPr>
      </w:pPr>
      <w:r>
        <w:rPr>
          <w:rFonts w:ascii="Times New Roman" w:hAnsi="Times New Roman" w:cs="Times New Roman"/>
          <w:sz w:val="24"/>
          <w:szCs w:val="24"/>
        </w:rPr>
        <w:t>-трассы прокладки питающих кабелей согласовать с энергоснабжающей организацией;</w:t>
      </w:r>
    </w:p>
    <w:p w:rsidR="003B66A3" w:rsidRDefault="003B66A3" w:rsidP="00056681">
      <w:pPr>
        <w:spacing w:after="0" w:line="240" w:lineRule="atLeast"/>
        <w:ind w:right="-143" w:firstLine="708"/>
        <w:jc w:val="both"/>
        <w:rPr>
          <w:rFonts w:ascii="Times New Roman" w:hAnsi="Times New Roman" w:cs="Times New Roman"/>
          <w:sz w:val="24"/>
          <w:szCs w:val="24"/>
        </w:rPr>
      </w:pPr>
      <w:r>
        <w:rPr>
          <w:rFonts w:ascii="Times New Roman" w:hAnsi="Times New Roman" w:cs="Times New Roman"/>
          <w:sz w:val="24"/>
          <w:szCs w:val="24"/>
        </w:rPr>
        <w:t>- проложить электрические сет</w:t>
      </w:r>
      <w:r w:rsidR="0085552E">
        <w:rPr>
          <w:rFonts w:ascii="Times New Roman" w:hAnsi="Times New Roman" w:cs="Times New Roman"/>
          <w:sz w:val="24"/>
          <w:szCs w:val="24"/>
        </w:rPr>
        <w:t>и от опоры ВЛ-0,4кВ, фидер – 012</w:t>
      </w:r>
      <w:r>
        <w:rPr>
          <w:rFonts w:ascii="Times New Roman" w:hAnsi="Times New Roman" w:cs="Times New Roman"/>
          <w:sz w:val="24"/>
          <w:szCs w:val="24"/>
        </w:rPr>
        <w:t xml:space="preserve"> «ул. </w:t>
      </w:r>
      <w:r w:rsidR="0085552E">
        <w:rPr>
          <w:rFonts w:ascii="Times New Roman" w:hAnsi="Times New Roman" w:cs="Times New Roman"/>
          <w:sz w:val="24"/>
          <w:szCs w:val="24"/>
        </w:rPr>
        <w:t>Попова» ТП-1</w:t>
      </w:r>
      <w:r>
        <w:rPr>
          <w:rFonts w:ascii="Times New Roman" w:hAnsi="Times New Roman" w:cs="Times New Roman"/>
          <w:sz w:val="24"/>
          <w:szCs w:val="24"/>
        </w:rPr>
        <w:t xml:space="preserve"> до подключаемого объекта.</w:t>
      </w:r>
    </w:p>
    <w:p w:rsidR="003B66A3" w:rsidRDefault="003B66A3" w:rsidP="00056681">
      <w:pPr>
        <w:spacing w:after="0" w:line="240" w:lineRule="atLeast"/>
        <w:ind w:right="-143" w:firstLine="708"/>
        <w:jc w:val="both"/>
        <w:rPr>
          <w:rFonts w:ascii="Times New Roman" w:hAnsi="Times New Roman" w:cs="Times New Roman"/>
          <w:sz w:val="24"/>
          <w:szCs w:val="24"/>
        </w:rPr>
      </w:pPr>
      <w:r>
        <w:rPr>
          <w:rFonts w:ascii="Times New Roman" w:hAnsi="Times New Roman" w:cs="Times New Roman"/>
          <w:sz w:val="24"/>
          <w:szCs w:val="24"/>
        </w:rPr>
        <w:t>Технологическое присоединение объекта к сетям тепло-водоснабжения возможно при выполнении следующих мероприятий:</w:t>
      </w:r>
    </w:p>
    <w:p w:rsidR="003B66A3" w:rsidRDefault="003B66A3" w:rsidP="00056681">
      <w:pPr>
        <w:spacing w:after="0" w:line="240" w:lineRule="atLeast"/>
        <w:ind w:right="-143" w:firstLine="708"/>
        <w:jc w:val="both"/>
        <w:rPr>
          <w:rFonts w:ascii="Times New Roman" w:hAnsi="Times New Roman" w:cs="Times New Roman"/>
          <w:sz w:val="24"/>
          <w:szCs w:val="24"/>
        </w:rPr>
      </w:pPr>
      <w:r>
        <w:rPr>
          <w:rFonts w:ascii="Times New Roman" w:hAnsi="Times New Roman" w:cs="Times New Roman"/>
          <w:sz w:val="24"/>
          <w:szCs w:val="24"/>
        </w:rPr>
        <w:t>- на границе земельного участка, в удобном для ремонта и обслуживания месте, устроить тепловой пункт</w:t>
      </w:r>
      <w:r w:rsidR="0085552E">
        <w:rPr>
          <w:rFonts w:ascii="Times New Roman" w:hAnsi="Times New Roman" w:cs="Times New Roman"/>
          <w:sz w:val="24"/>
          <w:szCs w:val="24"/>
        </w:rPr>
        <w:t xml:space="preserve"> (колодец)</w:t>
      </w:r>
      <w:r>
        <w:rPr>
          <w:rFonts w:ascii="Times New Roman" w:hAnsi="Times New Roman" w:cs="Times New Roman"/>
          <w:sz w:val="24"/>
          <w:szCs w:val="24"/>
        </w:rPr>
        <w:t>;</w:t>
      </w:r>
    </w:p>
    <w:p w:rsidR="003B66A3" w:rsidRDefault="0085552E" w:rsidP="00056681">
      <w:pPr>
        <w:spacing w:after="0" w:line="240" w:lineRule="atLeast"/>
        <w:ind w:right="-143" w:firstLine="708"/>
        <w:jc w:val="both"/>
        <w:rPr>
          <w:rFonts w:ascii="Times New Roman" w:hAnsi="Times New Roman" w:cs="Times New Roman"/>
          <w:sz w:val="24"/>
          <w:szCs w:val="24"/>
        </w:rPr>
      </w:pPr>
      <w:r>
        <w:rPr>
          <w:rFonts w:ascii="Times New Roman" w:hAnsi="Times New Roman" w:cs="Times New Roman"/>
          <w:sz w:val="24"/>
          <w:szCs w:val="24"/>
        </w:rPr>
        <w:t xml:space="preserve">-сети горячего и холодного </w:t>
      </w:r>
      <w:r w:rsidR="003B66A3">
        <w:rPr>
          <w:rFonts w:ascii="Times New Roman" w:hAnsi="Times New Roman" w:cs="Times New Roman"/>
          <w:sz w:val="24"/>
          <w:szCs w:val="24"/>
        </w:rPr>
        <w:t xml:space="preserve">водоснабжения проложить в </w:t>
      </w:r>
      <w:r w:rsidR="00ED0D8D">
        <w:rPr>
          <w:rFonts w:ascii="Times New Roman" w:hAnsi="Times New Roman" w:cs="Times New Roman"/>
          <w:sz w:val="24"/>
          <w:szCs w:val="24"/>
        </w:rPr>
        <w:t>соответствии</w:t>
      </w:r>
      <w:r w:rsidR="003B66A3">
        <w:rPr>
          <w:rFonts w:ascii="Times New Roman" w:hAnsi="Times New Roman" w:cs="Times New Roman"/>
          <w:sz w:val="24"/>
          <w:szCs w:val="24"/>
        </w:rPr>
        <w:t xml:space="preserve"> с </w:t>
      </w:r>
      <w:r w:rsidR="00ED0D8D">
        <w:rPr>
          <w:rFonts w:ascii="Times New Roman" w:hAnsi="Times New Roman" w:cs="Times New Roman"/>
          <w:sz w:val="24"/>
          <w:szCs w:val="24"/>
        </w:rPr>
        <w:t>нормативно</w:t>
      </w:r>
      <w:r w:rsidR="003B66A3">
        <w:rPr>
          <w:rFonts w:ascii="Times New Roman" w:hAnsi="Times New Roman" w:cs="Times New Roman"/>
          <w:sz w:val="24"/>
          <w:szCs w:val="24"/>
        </w:rPr>
        <w:t xml:space="preserve"> технической документацией, предусмотренной действующим законодательством, в точке подключения установить</w:t>
      </w:r>
      <w:r w:rsidR="00A1721C">
        <w:rPr>
          <w:rFonts w:ascii="Times New Roman" w:hAnsi="Times New Roman" w:cs="Times New Roman"/>
          <w:sz w:val="24"/>
          <w:szCs w:val="24"/>
        </w:rPr>
        <w:t xml:space="preserve"> запорную арматуру (способ прокладки трасс, диаметр и количество запорной арматуры определить проектом);</w:t>
      </w:r>
    </w:p>
    <w:p w:rsidR="00A1721C" w:rsidRDefault="00A1721C" w:rsidP="00056681">
      <w:pPr>
        <w:spacing w:after="0" w:line="240" w:lineRule="atLeast"/>
        <w:ind w:right="-143" w:firstLine="708"/>
        <w:jc w:val="both"/>
        <w:rPr>
          <w:rFonts w:ascii="Times New Roman" w:hAnsi="Times New Roman" w:cs="Times New Roman"/>
          <w:sz w:val="24"/>
          <w:szCs w:val="24"/>
        </w:rPr>
      </w:pPr>
      <w:r>
        <w:rPr>
          <w:rFonts w:ascii="Times New Roman" w:hAnsi="Times New Roman" w:cs="Times New Roman"/>
          <w:sz w:val="24"/>
          <w:szCs w:val="24"/>
        </w:rPr>
        <w:t xml:space="preserve">- установить приборы учета тепловой энергии и </w:t>
      </w:r>
      <w:r w:rsidR="00ED0D8D">
        <w:rPr>
          <w:rFonts w:ascii="Times New Roman" w:hAnsi="Times New Roman" w:cs="Times New Roman"/>
          <w:sz w:val="24"/>
          <w:szCs w:val="24"/>
        </w:rPr>
        <w:t>расхода</w:t>
      </w:r>
      <w:r>
        <w:rPr>
          <w:rFonts w:ascii="Times New Roman" w:hAnsi="Times New Roman" w:cs="Times New Roman"/>
          <w:sz w:val="24"/>
          <w:szCs w:val="24"/>
        </w:rPr>
        <w:t xml:space="preserve"> холодной воды в установленном порядке в </w:t>
      </w:r>
      <w:r w:rsidR="00ED0D8D">
        <w:rPr>
          <w:rFonts w:ascii="Times New Roman" w:hAnsi="Times New Roman" w:cs="Times New Roman"/>
          <w:sz w:val="24"/>
          <w:szCs w:val="24"/>
        </w:rPr>
        <w:t>соответствии</w:t>
      </w:r>
      <w:r>
        <w:rPr>
          <w:rFonts w:ascii="Times New Roman" w:hAnsi="Times New Roman" w:cs="Times New Roman"/>
          <w:sz w:val="24"/>
          <w:szCs w:val="24"/>
        </w:rPr>
        <w:t xml:space="preserve"> с нормативно технической документацией, предусмотренной </w:t>
      </w:r>
      <w:r w:rsidR="00ED0D8D">
        <w:rPr>
          <w:rFonts w:ascii="Times New Roman" w:hAnsi="Times New Roman" w:cs="Times New Roman"/>
          <w:sz w:val="24"/>
          <w:szCs w:val="24"/>
        </w:rPr>
        <w:t>действующим</w:t>
      </w:r>
      <w:r>
        <w:rPr>
          <w:rFonts w:ascii="Times New Roman" w:hAnsi="Times New Roman" w:cs="Times New Roman"/>
          <w:sz w:val="24"/>
          <w:szCs w:val="24"/>
        </w:rPr>
        <w:t xml:space="preserve"> законодательством;</w:t>
      </w:r>
    </w:p>
    <w:p w:rsidR="00ED0D8D" w:rsidRDefault="00ED0D8D" w:rsidP="00056681">
      <w:pPr>
        <w:spacing w:after="0" w:line="240" w:lineRule="atLeast"/>
        <w:ind w:right="-143" w:firstLine="708"/>
        <w:jc w:val="both"/>
        <w:rPr>
          <w:rFonts w:ascii="Times New Roman" w:hAnsi="Times New Roman" w:cs="Times New Roman"/>
          <w:sz w:val="24"/>
          <w:szCs w:val="24"/>
        </w:rPr>
      </w:pPr>
      <w:r>
        <w:rPr>
          <w:rFonts w:ascii="Times New Roman" w:hAnsi="Times New Roman" w:cs="Times New Roman"/>
          <w:sz w:val="24"/>
          <w:szCs w:val="24"/>
        </w:rPr>
        <w:t>-предоставить на согласование в энергоснабжающую организацию рабочий проект на тепловой пункт, прибор учета тепловой энергии и сети тепло-водоснабжения.</w:t>
      </w:r>
    </w:p>
    <w:p w:rsidR="00180125" w:rsidRPr="00DB3A30" w:rsidRDefault="00180125" w:rsidP="00180125">
      <w:pPr>
        <w:spacing w:after="0" w:line="240" w:lineRule="atLeast"/>
        <w:ind w:right="-143" w:firstLine="708"/>
        <w:jc w:val="both"/>
        <w:rPr>
          <w:rFonts w:ascii="Times New Roman" w:hAnsi="Times New Roman" w:cs="Times New Roman"/>
          <w:b/>
          <w:sz w:val="24"/>
          <w:szCs w:val="24"/>
        </w:rPr>
      </w:pPr>
      <w:r w:rsidRPr="00DB3A30">
        <w:rPr>
          <w:rFonts w:ascii="Times New Roman" w:hAnsi="Times New Roman" w:cs="Times New Roman"/>
          <w:b/>
          <w:sz w:val="24"/>
          <w:szCs w:val="24"/>
        </w:rPr>
        <w:t>Водоотведение:</w:t>
      </w:r>
    </w:p>
    <w:p w:rsidR="00180125" w:rsidRDefault="00180125" w:rsidP="00180125">
      <w:pPr>
        <w:spacing w:after="0" w:line="240" w:lineRule="atLeast"/>
        <w:ind w:right="-143" w:firstLine="708"/>
        <w:jc w:val="both"/>
        <w:rPr>
          <w:rFonts w:ascii="Times New Roman" w:hAnsi="Times New Roman" w:cs="Times New Roman"/>
          <w:sz w:val="24"/>
          <w:szCs w:val="24"/>
        </w:rPr>
      </w:pPr>
      <w:r>
        <w:rPr>
          <w:rFonts w:ascii="Times New Roman" w:hAnsi="Times New Roman" w:cs="Times New Roman"/>
          <w:sz w:val="24"/>
          <w:szCs w:val="24"/>
        </w:rPr>
        <w:t>Система водоотведения отсутствует.</w:t>
      </w:r>
    </w:p>
    <w:p w:rsidR="00180125" w:rsidRPr="00DB3A30" w:rsidRDefault="00180125" w:rsidP="00180125">
      <w:pPr>
        <w:spacing w:after="0" w:line="240" w:lineRule="atLeast"/>
        <w:ind w:right="-143" w:firstLine="708"/>
        <w:jc w:val="both"/>
        <w:rPr>
          <w:rFonts w:ascii="Times New Roman" w:hAnsi="Times New Roman" w:cs="Times New Roman"/>
          <w:b/>
          <w:sz w:val="24"/>
          <w:szCs w:val="24"/>
        </w:rPr>
      </w:pPr>
      <w:r w:rsidRPr="00DB3A30">
        <w:rPr>
          <w:rFonts w:ascii="Times New Roman" w:hAnsi="Times New Roman" w:cs="Times New Roman"/>
          <w:b/>
          <w:sz w:val="24"/>
          <w:szCs w:val="24"/>
        </w:rPr>
        <w:t>Газификация:</w:t>
      </w:r>
    </w:p>
    <w:p w:rsidR="00180125" w:rsidRDefault="00180125" w:rsidP="00180125">
      <w:pPr>
        <w:spacing w:after="0" w:line="240" w:lineRule="atLeast"/>
        <w:ind w:right="-143" w:firstLine="708"/>
        <w:jc w:val="both"/>
        <w:rPr>
          <w:rFonts w:ascii="Times New Roman" w:hAnsi="Times New Roman" w:cs="Times New Roman"/>
          <w:sz w:val="24"/>
          <w:szCs w:val="24"/>
        </w:rPr>
      </w:pPr>
      <w:r>
        <w:rPr>
          <w:rFonts w:ascii="Times New Roman" w:hAnsi="Times New Roman" w:cs="Times New Roman"/>
          <w:sz w:val="24"/>
          <w:szCs w:val="24"/>
        </w:rPr>
        <w:t>Система газификации отсутствует.</w:t>
      </w:r>
    </w:p>
    <w:p w:rsidR="00180125" w:rsidRPr="00DB3A30" w:rsidRDefault="00180125" w:rsidP="00180125">
      <w:pPr>
        <w:spacing w:after="0" w:line="240" w:lineRule="atLeast"/>
        <w:ind w:right="-143" w:firstLine="708"/>
        <w:jc w:val="both"/>
        <w:rPr>
          <w:rFonts w:ascii="Times New Roman" w:hAnsi="Times New Roman" w:cs="Times New Roman"/>
          <w:b/>
          <w:sz w:val="24"/>
          <w:szCs w:val="24"/>
        </w:rPr>
      </w:pPr>
      <w:r w:rsidRPr="00DB3A30">
        <w:rPr>
          <w:rFonts w:ascii="Times New Roman" w:hAnsi="Times New Roman" w:cs="Times New Roman"/>
          <w:b/>
          <w:sz w:val="24"/>
          <w:szCs w:val="24"/>
        </w:rPr>
        <w:t>Сети связи:</w:t>
      </w:r>
    </w:p>
    <w:p w:rsidR="00180125" w:rsidRDefault="00180125" w:rsidP="00180125">
      <w:pPr>
        <w:spacing w:after="0" w:line="240" w:lineRule="atLeast"/>
        <w:ind w:right="-143" w:firstLine="708"/>
        <w:jc w:val="both"/>
        <w:rPr>
          <w:rFonts w:ascii="Times New Roman" w:hAnsi="Times New Roman" w:cs="Times New Roman"/>
          <w:sz w:val="24"/>
          <w:szCs w:val="24"/>
        </w:rPr>
      </w:pPr>
      <w:r>
        <w:rPr>
          <w:rFonts w:ascii="Times New Roman" w:hAnsi="Times New Roman" w:cs="Times New Roman"/>
          <w:sz w:val="24"/>
          <w:szCs w:val="24"/>
        </w:rPr>
        <w:t>Возможность подключения (технологического присоединения) к сетям связи ПАО «Ростелеком» - имеется.</w:t>
      </w:r>
    </w:p>
    <w:p w:rsidR="00180125" w:rsidRDefault="00180125" w:rsidP="00180125">
      <w:pPr>
        <w:spacing w:after="0" w:line="240" w:lineRule="atLeast"/>
        <w:ind w:right="-143" w:firstLine="708"/>
        <w:jc w:val="both"/>
        <w:rPr>
          <w:rFonts w:ascii="Times New Roman" w:hAnsi="Times New Roman" w:cs="Times New Roman"/>
          <w:sz w:val="24"/>
          <w:szCs w:val="24"/>
        </w:rPr>
      </w:pPr>
      <w:r>
        <w:rPr>
          <w:rFonts w:ascii="Times New Roman" w:hAnsi="Times New Roman" w:cs="Times New Roman"/>
          <w:sz w:val="24"/>
          <w:szCs w:val="24"/>
        </w:rPr>
        <w:t>Для присоединения необходимо инициировать запрос на получение технических условий в Красноярский филиал ПАО «Ростелеком».</w:t>
      </w:r>
    </w:p>
    <w:p w:rsidR="00180125" w:rsidRDefault="00180125" w:rsidP="00180125">
      <w:pPr>
        <w:spacing w:after="0" w:line="240" w:lineRule="atLeast"/>
        <w:ind w:right="-143" w:firstLine="708"/>
        <w:jc w:val="both"/>
        <w:rPr>
          <w:rFonts w:ascii="Times New Roman" w:hAnsi="Times New Roman" w:cs="Times New Roman"/>
          <w:sz w:val="24"/>
          <w:szCs w:val="24"/>
        </w:rPr>
      </w:pPr>
      <w:r>
        <w:rPr>
          <w:rFonts w:ascii="Times New Roman" w:hAnsi="Times New Roman" w:cs="Times New Roman"/>
          <w:sz w:val="24"/>
          <w:szCs w:val="24"/>
        </w:rPr>
        <w:t>Возможность подключения (технологического присоединения) к сетям связи ООО «Северные телерадиокоммуникации» - имеется.</w:t>
      </w:r>
    </w:p>
    <w:p w:rsidR="00180125" w:rsidRDefault="00180125" w:rsidP="00180125">
      <w:pPr>
        <w:spacing w:after="0" w:line="240" w:lineRule="atLeast"/>
        <w:ind w:right="-143" w:firstLine="708"/>
        <w:jc w:val="both"/>
        <w:rPr>
          <w:rFonts w:ascii="Times New Roman" w:hAnsi="Times New Roman" w:cs="Times New Roman"/>
          <w:sz w:val="24"/>
          <w:szCs w:val="24"/>
        </w:rPr>
      </w:pPr>
      <w:r>
        <w:rPr>
          <w:rFonts w:ascii="Times New Roman" w:hAnsi="Times New Roman" w:cs="Times New Roman"/>
          <w:sz w:val="24"/>
          <w:szCs w:val="24"/>
        </w:rPr>
        <w:t>Для присоединения необходимо инициировать запрос на получение технических условий в ООО «Северные телерадиокоммуникации».</w:t>
      </w:r>
    </w:p>
    <w:p w:rsidR="00457AAD" w:rsidRPr="00DB3A30" w:rsidRDefault="00457AAD" w:rsidP="00457AAD">
      <w:pPr>
        <w:spacing w:after="0" w:line="240" w:lineRule="atLeast"/>
        <w:ind w:right="-285" w:firstLine="709"/>
        <w:jc w:val="both"/>
        <w:rPr>
          <w:rFonts w:ascii="Times New Roman" w:hAnsi="Times New Roman" w:cs="Times New Roman"/>
          <w:b/>
          <w:sz w:val="24"/>
          <w:szCs w:val="24"/>
        </w:rPr>
      </w:pPr>
      <w:r w:rsidRPr="00DB3A30">
        <w:rPr>
          <w:rFonts w:ascii="Times New Roman" w:hAnsi="Times New Roman" w:cs="Times New Roman"/>
          <w:b/>
          <w:sz w:val="24"/>
          <w:szCs w:val="24"/>
        </w:rPr>
        <w:t>Сведения о территориально зоне расположения земельного участка:</w:t>
      </w:r>
    </w:p>
    <w:p w:rsidR="00457AAD" w:rsidRPr="00DB3A30" w:rsidRDefault="00457AAD" w:rsidP="00457AAD">
      <w:pPr>
        <w:widowControl w:val="0"/>
        <w:autoSpaceDE w:val="0"/>
        <w:autoSpaceDN w:val="0"/>
        <w:spacing w:after="0" w:line="240" w:lineRule="auto"/>
        <w:ind w:right="-285" w:firstLine="709"/>
        <w:jc w:val="both"/>
        <w:rPr>
          <w:rFonts w:ascii="Times New Roman" w:hAnsi="Times New Roman" w:cs="Times New Roman"/>
          <w:sz w:val="24"/>
          <w:szCs w:val="24"/>
        </w:rPr>
      </w:pPr>
      <w:r w:rsidRPr="00DB3A30">
        <w:rPr>
          <w:rFonts w:ascii="Times New Roman" w:hAnsi="Times New Roman" w:cs="Times New Roman"/>
          <w:sz w:val="24"/>
          <w:szCs w:val="24"/>
        </w:rPr>
        <w:t xml:space="preserve">Зоны застройки малоэтажными жилыми домами </w:t>
      </w:r>
      <w:r>
        <w:rPr>
          <w:rFonts w:ascii="Times New Roman" w:hAnsi="Times New Roman" w:cs="Times New Roman"/>
          <w:sz w:val="24"/>
          <w:szCs w:val="24"/>
        </w:rPr>
        <w:t xml:space="preserve">(Ж) </w:t>
      </w:r>
      <w:r w:rsidRPr="00DB3A30">
        <w:rPr>
          <w:rFonts w:ascii="Times New Roman" w:hAnsi="Times New Roman" w:cs="Times New Roman"/>
          <w:sz w:val="24"/>
          <w:szCs w:val="24"/>
        </w:rPr>
        <w:t xml:space="preserve">включают в себя участки территории Поселения, предназначенные для размещения малоэтажной жилой застройки </w:t>
      </w:r>
      <w:r>
        <w:rPr>
          <w:rFonts w:ascii="Times New Roman" w:hAnsi="Times New Roman" w:cs="Times New Roman"/>
          <w:sz w:val="24"/>
          <w:szCs w:val="24"/>
        </w:rPr>
        <w:t xml:space="preserve"> </w:t>
      </w:r>
      <w:r w:rsidRPr="00DB3A30">
        <w:rPr>
          <w:rFonts w:ascii="Times New Roman" w:hAnsi="Times New Roman" w:cs="Times New Roman"/>
          <w:sz w:val="24"/>
          <w:szCs w:val="24"/>
        </w:rPr>
        <w:t>с земельными участками.</w:t>
      </w:r>
    </w:p>
    <w:p w:rsidR="00457AAD" w:rsidRDefault="00457AAD" w:rsidP="00180125">
      <w:pPr>
        <w:spacing w:after="0" w:line="240" w:lineRule="atLeast"/>
        <w:ind w:right="-143" w:firstLine="708"/>
        <w:jc w:val="both"/>
        <w:rPr>
          <w:rFonts w:ascii="Times New Roman" w:hAnsi="Times New Roman" w:cs="Times New Roman"/>
          <w:sz w:val="24"/>
          <w:szCs w:val="24"/>
        </w:rPr>
      </w:pPr>
    </w:p>
    <w:p w:rsidR="00457AAD" w:rsidRPr="00457AAD" w:rsidRDefault="00457AAD" w:rsidP="00457AAD">
      <w:pPr>
        <w:pStyle w:val="11"/>
        <w:ind w:firstLine="709"/>
        <w:rPr>
          <w:sz w:val="24"/>
          <w:szCs w:val="24"/>
        </w:rPr>
      </w:pPr>
      <w:r w:rsidRPr="00457AAD">
        <w:rPr>
          <w:sz w:val="24"/>
          <w:szCs w:val="24"/>
        </w:rPr>
        <w:t>1. Зона застройки малоэтажными жилыми домами включает в себя территории населенного пункта, предназначенные для размещения объектов малоэтажных жилых домов и объектов обслуживания жилой застройки.</w:t>
      </w:r>
    </w:p>
    <w:p w:rsidR="00457AAD" w:rsidRPr="00457AAD" w:rsidRDefault="00457AAD" w:rsidP="00457AAD">
      <w:pPr>
        <w:pStyle w:val="11"/>
        <w:spacing w:before="0" w:after="0"/>
        <w:ind w:left="-142" w:firstLine="851"/>
        <w:rPr>
          <w:sz w:val="24"/>
          <w:szCs w:val="24"/>
          <w:lang w:eastAsia="en-US"/>
        </w:rPr>
      </w:pPr>
      <w:r w:rsidRPr="00457AAD">
        <w:rPr>
          <w:sz w:val="24"/>
          <w:szCs w:val="24"/>
          <w:lang w:eastAsia="en-US"/>
        </w:rPr>
        <w:t>2. Основные виды разрешенного использования:</w:t>
      </w:r>
    </w:p>
    <w:p w:rsidR="00457AAD" w:rsidRPr="00457AAD" w:rsidRDefault="00457AAD" w:rsidP="00457AAD">
      <w:pPr>
        <w:pStyle w:val="11"/>
        <w:spacing w:before="0" w:after="0"/>
        <w:ind w:left="-142" w:firstLine="851"/>
        <w:rPr>
          <w:sz w:val="24"/>
          <w:szCs w:val="24"/>
          <w:lang w:eastAsia="en-US"/>
        </w:rPr>
      </w:pPr>
      <w:r w:rsidRPr="00457AAD">
        <w:rPr>
          <w:sz w:val="24"/>
          <w:szCs w:val="24"/>
          <w:lang w:eastAsia="en-US"/>
        </w:rPr>
        <w:t>- для индивидуального жилищного строительства (код 2.1);</w:t>
      </w:r>
    </w:p>
    <w:p w:rsidR="00457AAD" w:rsidRPr="00457AAD" w:rsidRDefault="00457AAD" w:rsidP="00457AAD">
      <w:pPr>
        <w:pStyle w:val="11"/>
        <w:spacing w:before="0" w:after="0"/>
        <w:ind w:left="-142" w:firstLine="851"/>
        <w:rPr>
          <w:sz w:val="24"/>
          <w:szCs w:val="24"/>
          <w:lang w:eastAsia="en-US"/>
        </w:rPr>
      </w:pPr>
      <w:r w:rsidRPr="00457AAD">
        <w:rPr>
          <w:sz w:val="24"/>
          <w:szCs w:val="24"/>
          <w:lang w:eastAsia="en-US"/>
        </w:rPr>
        <w:t>- малоэтажная многоквартирная жилая застройка (код 2.1.1);</w:t>
      </w:r>
    </w:p>
    <w:p w:rsidR="00457AAD" w:rsidRPr="00457AAD" w:rsidRDefault="00457AAD" w:rsidP="00457AAD">
      <w:pPr>
        <w:pStyle w:val="11"/>
        <w:spacing w:before="0" w:after="0"/>
        <w:ind w:left="-142" w:firstLine="851"/>
        <w:rPr>
          <w:sz w:val="24"/>
          <w:szCs w:val="24"/>
          <w:lang w:eastAsia="en-US"/>
        </w:rPr>
      </w:pPr>
      <w:r w:rsidRPr="00457AAD">
        <w:rPr>
          <w:sz w:val="24"/>
          <w:szCs w:val="24"/>
          <w:lang w:eastAsia="en-US"/>
        </w:rPr>
        <w:t xml:space="preserve">- для ведения личного подсобного хозяйства </w:t>
      </w:r>
      <w:r w:rsidRPr="00457AAD">
        <w:rPr>
          <w:sz w:val="24"/>
          <w:szCs w:val="24"/>
        </w:rPr>
        <w:t>(приусадебный земельный участок)</w:t>
      </w:r>
      <w:r w:rsidRPr="00457AAD">
        <w:rPr>
          <w:sz w:val="24"/>
          <w:szCs w:val="24"/>
          <w:lang w:eastAsia="en-US"/>
        </w:rPr>
        <w:t xml:space="preserve"> (код 2.2);</w:t>
      </w:r>
    </w:p>
    <w:p w:rsidR="00457AAD" w:rsidRPr="00457AAD" w:rsidRDefault="00457AAD" w:rsidP="00457AAD">
      <w:pPr>
        <w:pStyle w:val="11"/>
        <w:spacing w:before="0" w:after="0"/>
        <w:ind w:left="-142" w:firstLine="851"/>
        <w:rPr>
          <w:sz w:val="24"/>
          <w:szCs w:val="24"/>
          <w:lang w:eastAsia="en-US"/>
        </w:rPr>
      </w:pPr>
      <w:r w:rsidRPr="00457AAD">
        <w:rPr>
          <w:sz w:val="24"/>
          <w:szCs w:val="24"/>
          <w:lang w:eastAsia="en-US"/>
        </w:rPr>
        <w:t>- блокирова</w:t>
      </w:r>
      <w:bookmarkStart w:id="1" w:name="sub_1027"/>
      <w:r w:rsidRPr="00457AAD">
        <w:rPr>
          <w:sz w:val="24"/>
          <w:szCs w:val="24"/>
          <w:lang w:eastAsia="en-US"/>
        </w:rPr>
        <w:t>нная жилая застройка (код 2.3);</w:t>
      </w:r>
    </w:p>
    <w:p w:rsidR="00457AAD" w:rsidRPr="00457AAD" w:rsidRDefault="00457AAD" w:rsidP="00457AAD">
      <w:pPr>
        <w:pStyle w:val="11"/>
        <w:spacing w:before="0" w:after="0"/>
        <w:ind w:left="-142" w:firstLine="851"/>
        <w:rPr>
          <w:sz w:val="24"/>
          <w:szCs w:val="24"/>
          <w:lang w:eastAsia="en-US"/>
        </w:rPr>
      </w:pPr>
      <w:r w:rsidRPr="00457AAD">
        <w:rPr>
          <w:sz w:val="24"/>
          <w:szCs w:val="24"/>
          <w:lang w:eastAsia="en-US"/>
        </w:rPr>
        <w:t xml:space="preserve">- </w:t>
      </w:r>
      <w:r w:rsidRPr="00457AAD">
        <w:rPr>
          <w:sz w:val="24"/>
          <w:szCs w:val="24"/>
        </w:rPr>
        <w:t>обслуживание жилой застройки</w:t>
      </w:r>
      <w:bookmarkEnd w:id="1"/>
      <w:r w:rsidRPr="00457AAD">
        <w:rPr>
          <w:sz w:val="24"/>
          <w:szCs w:val="24"/>
        </w:rPr>
        <w:t xml:space="preserve"> </w:t>
      </w:r>
      <w:r w:rsidRPr="00457AAD">
        <w:rPr>
          <w:sz w:val="24"/>
          <w:szCs w:val="24"/>
          <w:lang w:eastAsia="en-US"/>
        </w:rPr>
        <w:t>(код 2.7);</w:t>
      </w:r>
    </w:p>
    <w:p w:rsidR="00457AAD" w:rsidRPr="00457AAD" w:rsidRDefault="00457AAD" w:rsidP="00457AAD">
      <w:pPr>
        <w:pStyle w:val="11"/>
        <w:spacing w:before="0" w:after="0"/>
        <w:ind w:left="-142" w:firstLine="851"/>
        <w:rPr>
          <w:sz w:val="24"/>
          <w:szCs w:val="24"/>
          <w:lang w:eastAsia="en-US"/>
        </w:rPr>
      </w:pPr>
      <w:r w:rsidRPr="00457AAD">
        <w:rPr>
          <w:sz w:val="24"/>
          <w:szCs w:val="24"/>
          <w:lang w:eastAsia="en-US"/>
        </w:rPr>
        <w:t xml:space="preserve">- </w:t>
      </w:r>
      <w:r w:rsidRPr="00457AAD">
        <w:rPr>
          <w:sz w:val="24"/>
          <w:szCs w:val="24"/>
        </w:rPr>
        <w:t>хранение автотранспорта (код 2.7.1);</w:t>
      </w:r>
    </w:p>
    <w:p w:rsidR="00457AAD" w:rsidRPr="00457AAD" w:rsidRDefault="00457AAD" w:rsidP="00457AAD">
      <w:pPr>
        <w:pStyle w:val="11"/>
        <w:spacing w:before="0" w:after="0"/>
        <w:ind w:left="-142" w:firstLine="851"/>
        <w:rPr>
          <w:sz w:val="24"/>
          <w:szCs w:val="24"/>
          <w:lang w:eastAsia="en-US"/>
        </w:rPr>
      </w:pPr>
      <w:r w:rsidRPr="00457AAD">
        <w:rPr>
          <w:sz w:val="24"/>
          <w:szCs w:val="24"/>
          <w:lang w:eastAsia="en-US"/>
        </w:rPr>
        <w:t>- коммун</w:t>
      </w:r>
      <w:bookmarkStart w:id="2" w:name="sub_1323"/>
      <w:r w:rsidRPr="00457AAD">
        <w:rPr>
          <w:sz w:val="24"/>
          <w:szCs w:val="24"/>
          <w:lang w:eastAsia="en-US"/>
        </w:rPr>
        <w:t xml:space="preserve">альное обслуживание (код 3.1); </w:t>
      </w:r>
    </w:p>
    <w:p w:rsidR="00457AAD" w:rsidRPr="00457AAD" w:rsidRDefault="00457AAD" w:rsidP="00457AAD">
      <w:pPr>
        <w:pStyle w:val="11"/>
        <w:spacing w:before="0" w:after="0"/>
        <w:ind w:left="-142" w:firstLine="851"/>
        <w:rPr>
          <w:sz w:val="24"/>
          <w:szCs w:val="24"/>
          <w:lang w:eastAsia="en-US"/>
        </w:rPr>
      </w:pPr>
      <w:r w:rsidRPr="00457AAD">
        <w:rPr>
          <w:sz w:val="24"/>
          <w:szCs w:val="24"/>
          <w:lang w:eastAsia="en-US"/>
        </w:rPr>
        <w:t xml:space="preserve">- </w:t>
      </w:r>
      <w:r w:rsidRPr="00457AAD">
        <w:rPr>
          <w:sz w:val="24"/>
          <w:szCs w:val="24"/>
        </w:rPr>
        <w:t>оказание услуг связи</w:t>
      </w:r>
      <w:bookmarkEnd w:id="2"/>
      <w:r w:rsidRPr="00457AAD">
        <w:rPr>
          <w:sz w:val="24"/>
          <w:szCs w:val="24"/>
        </w:rPr>
        <w:t xml:space="preserve">  (код 3.2.3);</w:t>
      </w:r>
    </w:p>
    <w:p w:rsidR="00457AAD" w:rsidRPr="00457AAD" w:rsidRDefault="00457AAD" w:rsidP="00457AAD">
      <w:pPr>
        <w:pStyle w:val="11"/>
        <w:spacing w:before="0" w:after="0"/>
        <w:ind w:left="-142" w:firstLine="851"/>
        <w:rPr>
          <w:sz w:val="24"/>
          <w:szCs w:val="24"/>
          <w:lang w:eastAsia="en-US"/>
        </w:rPr>
      </w:pPr>
      <w:r w:rsidRPr="00457AAD">
        <w:rPr>
          <w:sz w:val="24"/>
          <w:szCs w:val="24"/>
          <w:lang w:eastAsia="en-US"/>
        </w:rPr>
        <w:t>- бытовое обслуживание (код 3.3);</w:t>
      </w:r>
    </w:p>
    <w:p w:rsidR="00457AAD" w:rsidRPr="00457AAD" w:rsidRDefault="00457AAD" w:rsidP="00457AAD">
      <w:pPr>
        <w:pStyle w:val="11"/>
        <w:spacing w:before="0" w:after="0"/>
        <w:ind w:left="-142" w:firstLine="851"/>
        <w:rPr>
          <w:sz w:val="24"/>
          <w:szCs w:val="24"/>
          <w:lang w:eastAsia="en-US"/>
        </w:rPr>
      </w:pPr>
      <w:r w:rsidRPr="00457AAD">
        <w:rPr>
          <w:sz w:val="24"/>
          <w:szCs w:val="24"/>
          <w:lang w:eastAsia="en-US"/>
        </w:rPr>
        <w:t>- амбулаторно-поликлиническое обслуживание (код 3.4.1);</w:t>
      </w:r>
    </w:p>
    <w:p w:rsidR="00457AAD" w:rsidRPr="00457AAD" w:rsidRDefault="00457AAD" w:rsidP="00457AAD">
      <w:pPr>
        <w:pStyle w:val="11"/>
        <w:spacing w:before="0" w:after="0"/>
        <w:ind w:left="-142" w:firstLine="851"/>
        <w:rPr>
          <w:sz w:val="24"/>
          <w:szCs w:val="24"/>
          <w:lang w:eastAsia="en-US"/>
        </w:rPr>
      </w:pPr>
      <w:r w:rsidRPr="00457AAD">
        <w:rPr>
          <w:sz w:val="24"/>
          <w:szCs w:val="24"/>
          <w:lang w:eastAsia="en-US"/>
        </w:rPr>
        <w:t>- дошкольное, начальное и среднее общее образование (код 3.5.1);</w:t>
      </w:r>
    </w:p>
    <w:p w:rsidR="00457AAD" w:rsidRPr="00457AAD" w:rsidRDefault="00457AAD" w:rsidP="00457AAD">
      <w:pPr>
        <w:pStyle w:val="11"/>
        <w:spacing w:before="0" w:after="0"/>
        <w:ind w:left="-142" w:firstLine="851"/>
        <w:rPr>
          <w:sz w:val="24"/>
          <w:szCs w:val="24"/>
          <w:lang w:eastAsia="en-US"/>
        </w:rPr>
      </w:pPr>
      <w:r w:rsidRPr="00457AAD">
        <w:rPr>
          <w:sz w:val="24"/>
          <w:szCs w:val="24"/>
          <w:lang w:eastAsia="en-US"/>
        </w:rPr>
        <w:t>- культурное развитие (код 3.6);</w:t>
      </w:r>
    </w:p>
    <w:p w:rsidR="00457AAD" w:rsidRPr="00457AAD" w:rsidRDefault="00457AAD" w:rsidP="00457AAD">
      <w:pPr>
        <w:pStyle w:val="11"/>
        <w:spacing w:before="0" w:after="0"/>
        <w:ind w:left="-142" w:firstLine="851"/>
        <w:rPr>
          <w:sz w:val="24"/>
          <w:szCs w:val="24"/>
          <w:lang w:eastAsia="en-US"/>
        </w:rPr>
      </w:pPr>
      <w:r w:rsidRPr="00457AAD">
        <w:rPr>
          <w:sz w:val="24"/>
          <w:szCs w:val="24"/>
          <w:lang w:eastAsia="en-US"/>
        </w:rPr>
        <w:t xml:space="preserve">- </w:t>
      </w:r>
      <w:r w:rsidRPr="00457AAD">
        <w:rPr>
          <w:sz w:val="24"/>
          <w:szCs w:val="24"/>
        </w:rPr>
        <w:t>осуществление религиозных обрядов (код 3.7.1);</w:t>
      </w:r>
    </w:p>
    <w:p w:rsidR="00457AAD" w:rsidRPr="00457AAD" w:rsidRDefault="00457AAD" w:rsidP="00457AAD">
      <w:pPr>
        <w:pStyle w:val="11"/>
        <w:spacing w:before="0" w:after="0"/>
        <w:ind w:left="-142" w:firstLine="851"/>
        <w:rPr>
          <w:sz w:val="24"/>
          <w:szCs w:val="24"/>
          <w:lang w:eastAsia="en-US"/>
        </w:rPr>
      </w:pPr>
      <w:r w:rsidRPr="00457AAD">
        <w:rPr>
          <w:sz w:val="24"/>
          <w:szCs w:val="24"/>
          <w:lang w:eastAsia="en-US"/>
        </w:rPr>
        <w:t xml:space="preserve">- </w:t>
      </w:r>
      <w:r w:rsidRPr="00457AAD">
        <w:rPr>
          <w:sz w:val="24"/>
          <w:szCs w:val="24"/>
        </w:rPr>
        <w:t>государственное управление (код 3.8.1);</w:t>
      </w:r>
    </w:p>
    <w:p w:rsidR="00457AAD" w:rsidRPr="00457AAD" w:rsidRDefault="00457AAD" w:rsidP="00457AAD">
      <w:pPr>
        <w:pStyle w:val="11"/>
        <w:spacing w:before="0" w:after="0"/>
        <w:ind w:left="-142" w:firstLine="851"/>
        <w:rPr>
          <w:sz w:val="24"/>
          <w:szCs w:val="24"/>
          <w:lang w:eastAsia="en-US"/>
        </w:rPr>
      </w:pPr>
      <w:r w:rsidRPr="00457AAD">
        <w:rPr>
          <w:sz w:val="24"/>
          <w:szCs w:val="24"/>
          <w:lang w:eastAsia="en-US"/>
        </w:rPr>
        <w:t xml:space="preserve">- </w:t>
      </w:r>
      <w:r w:rsidRPr="00457AAD">
        <w:rPr>
          <w:sz w:val="24"/>
          <w:szCs w:val="24"/>
        </w:rPr>
        <w:t>рынки (код 4.3);</w:t>
      </w:r>
    </w:p>
    <w:p w:rsidR="00457AAD" w:rsidRPr="00457AAD" w:rsidRDefault="00457AAD" w:rsidP="00457AAD">
      <w:pPr>
        <w:pStyle w:val="11"/>
        <w:spacing w:before="0" w:after="0"/>
        <w:ind w:left="-142" w:firstLine="851"/>
        <w:rPr>
          <w:sz w:val="24"/>
          <w:szCs w:val="24"/>
          <w:lang w:eastAsia="en-US"/>
        </w:rPr>
      </w:pPr>
      <w:r w:rsidRPr="00457AAD">
        <w:rPr>
          <w:sz w:val="24"/>
          <w:szCs w:val="24"/>
          <w:lang w:eastAsia="en-US"/>
        </w:rPr>
        <w:t>- магазины (код 4.4);</w:t>
      </w:r>
    </w:p>
    <w:p w:rsidR="00457AAD" w:rsidRPr="00457AAD" w:rsidRDefault="00457AAD" w:rsidP="00457AAD">
      <w:pPr>
        <w:pStyle w:val="11"/>
        <w:spacing w:before="0" w:after="0"/>
        <w:ind w:left="-142" w:firstLine="851"/>
        <w:rPr>
          <w:sz w:val="24"/>
          <w:szCs w:val="24"/>
          <w:lang w:eastAsia="en-US"/>
        </w:rPr>
      </w:pPr>
      <w:r w:rsidRPr="00457AAD">
        <w:rPr>
          <w:sz w:val="24"/>
          <w:szCs w:val="24"/>
          <w:lang w:eastAsia="en-US"/>
        </w:rPr>
        <w:t>- банковская и страховая деятельность (код 4.5);</w:t>
      </w:r>
    </w:p>
    <w:p w:rsidR="00457AAD" w:rsidRPr="00457AAD" w:rsidRDefault="00457AAD" w:rsidP="00457AAD">
      <w:pPr>
        <w:pStyle w:val="11"/>
        <w:spacing w:before="0" w:after="0"/>
        <w:ind w:left="-142" w:firstLine="851"/>
        <w:rPr>
          <w:sz w:val="24"/>
          <w:szCs w:val="24"/>
          <w:lang w:eastAsia="en-US"/>
        </w:rPr>
      </w:pPr>
      <w:r w:rsidRPr="00457AAD">
        <w:rPr>
          <w:sz w:val="24"/>
          <w:szCs w:val="24"/>
          <w:lang w:eastAsia="en-US"/>
        </w:rPr>
        <w:t xml:space="preserve">- </w:t>
      </w:r>
      <w:r w:rsidRPr="00457AAD">
        <w:rPr>
          <w:sz w:val="24"/>
          <w:szCs w:val="24"/>
        </w:rPr>
        <w:t>общественное питание (код 4.6);</w:t>
      </w:r>
    </w:p>
    <w:p w:rsidR="00457AAD" w:rsidRPr="00457AAD" w:rsidRDefault="00457AAD" w:rsidP="00457AAD">
      <w:pPr>
        <w:pStyle w:val="11"/>
        <w:spacing w:before="0" w:after="0"/>
        <w:ind w:left="-142" w:firstLine="851"/>
        <w:rPr>
          <w:sz w:val="24"/>
          <w:szCs w:val="24"/>
          <w:lang w:eastAsia="en-US"/>
        </w:rPr>
      </w:pPr>
      <w:r w:rsidRPr="00457AAD">
        <w:rPr>
          <w:sz w:val="24"/>
          <w:szCs w:val="24"/>
          <w:lang w:eastAsia="en-US"/>
        </w:rPr>
        <w:t xml:space="preserve">- </w:t>
      </w:r>
      <w:r w:rsidRPr="00457AAD">
        <w:rPr>
          <w:sz w:val="24"/>
          <w:szCs w:val="24"/>
        </w:rPr>
        <w:t>гостиничное обслуживание (код 4.7);</w:t>
      </w:r>
    </w:p>
    <w:p w:rsidR="00457AAD" w:rsidRPr="00457AAD" w:rsidRDefault="00457AAD" w:rsidP="00457AAD">
      <w:pPr>
        <w:pStyle w:val="11"/>
        <w:spacing w:before="0" w:after="0"/>
        <w:ind w:left="-142" w:firstLine="851"/>
        <w:rPr>
          <w:sz w:val="24"/>
          <w:szCs w:val="24"/>
          <w:lang w:eastAsia="en-US"/>
        </w:rPr>
      </w:pPr>
      <w:r w:rsidRPr="00457AAD">
        <w:rPr>
          <w:sz w:val="24"/>
          <w:szCs w:val="24"/>
          <w:lang w:eastAsia="en-US"/>
        </w:rPr>
        <w:t xml:space="preserve">- </w:t>
      </w:r>
      <w:r w:rsidRPr="00457AAD">
        <w:rPr>
          <w:sz w:val="24"/>
          <w:szCs w:val="24"/>
        </w:rPr>
        <w:t>развлекательные мероприятия (код 4.8.1);</w:t>
      </w:r>
    </w:p>
    <w:p w:rsidR="00457AAD" w:rsidRPr="00457AAD" w:rsidRDefault="00457AAD" w:rsidP="00457AAD">
      <w:pPr>
        <w:pStyle w:val="11"/>
        <w:spacing w:before="0" w:after="0"/>
        <w:ind w:left="-142" w:firstLine="851"/>
        <w:rPr>
          <w:sz w:val="24"/>
          <w:szCs w:val="24"/>
        </w:rPr>
      </w:pPr>
      <w:r w:rsidRPr="00457AAD">
        <w:rPr>
          <w:sz w:val="24"/>
          <w:szCs w:val="24"/>
          <w:lang w:eastAsia="en-US"/>
        </w:rPr>
        <w:t xml:space="preserve">- </w:t>
      </w:r>
      <w:r w:rsidRPr="00457AAD">
        <w:rPr>
          <w:sz w:val="24"/>
          <w:szCs w:val="24"/>
        </w:rPr>
        <w:t>оборудованные площадки для занятий спортом (код 5.1.4);</w:t>
      </w:r>
    </w:p>
    <w:p w:rsidR="00457AAD" w:rsidRPr="00457AAD" w:rsidRDefault="00457AAD" w:rsidP="00457AAD">
      <w:pPr>
        <w:pStyle w:val="11"/>
        <w:spacing w:before="0" w:after="0"/>
        <w:ind w:left="-142" w:firstLine="851"/>
        <w:rPr>
          <w:sz w:val="24"/>
          <w:szCs w:val="24"/>
          <w:lang w:eastAsia="en-US"/>
        </w:rPr>
      </w:pPr>
      <w:r w:rsidRPr="00457AAD">
        <w:rPr>
          <w:sz w:val="24"/>
          <w:szCs w:val="24"/>
          <w:lang w:eastAsia="en-US"/>
        </w:rPr>
        <w:t xml:space="preserve">- </w:t>
      </w:r>
      <w:r w:rsidRPr="00457AAD">
        <w:rPr>
          <w:sz w:val="24"/>
          <w:szCs w:val="24"/>
        </w:rPr>
        <w:t>служебные гаражи (код 4.9);</w:t>
      </w:r>
    </w:p>
    <w:p w:rsidR="00457AAD" w:rsidRPr="00457AAD" w:rsidRDefault="00457AAD" w:rsidP="00457AAD">
      <w:pPr>
        <w:pStyle w:val="11"/>
        <w:spacing w:before="0" w:after="0"/>
        <w:ind w:left="-142" w:firstLine="851"/>
        <w:rPr>
          <w:sz w:val="24"/>
          <w:szCs w:val="24"/>
          <w:lang w:eastAsia="en-US"/>
        </w:rPr>
      </w:pPr>
      <w:r w:rsidRPr="00457AAD">
        <w:rPr>
          <w:sz w:val="24"/>
          <w:szCs w:val="24"/>
          <w:lang w:eastAsia="en-US"/>
        </w:rPr>
        <w:t xml:space="preserve">- </w:t>
      </w:r>
      <w:r w:rsidRPr="00457AAD">
        <w:rPr>
          <w:sz w:val="24"/>
          <w:szCs w:val="24"/>
        </w:rPr>
        <w:t>обеспечение занятий спортом в помещениях (код 5.1.2);</w:t>
      </w:r>
      <w:bookmarkStart w:id="3" w:name="sub_1513"/>
    </w:p>
    <w:p w:rsidR="00457AAD" w:rsidRPr="00457AAD" w:rsidRDefault="00457AAD" w:rsidP="00457AAD">
      <w:pPr>
        <w:pStyle w:val="11"/>
        <w:spacing w:before="0" w:after="0"/>
        <w:ind w:left="-142" w:firstLine="851"/>
        <w:rPr>
          <w:sz w:val="24"/>
          <w:szCs w:val="24"/>
          <w:lang w:eastAsia="en-US"/>
        </w:rPr>
      </w:pPr>
      <w:r w:rsidRPr="00457AAD">
        <w:rPr>
          <w:sz w:val="24"/>
          <w:szCs w:val="24"/>
          <w:lang w:eastAsia="en-US"/>
        </w:rPr>
        <w:t xml:space="preserve">- </w:t>
      </w:r>
      <w:r w:rsidRPr="00457AAD">
        <w:rPr>
          <w:sz w:val="24"/>
          <w:szCs w:val="24"/>
        </w:rPr>
        <w:t>площадки для занятий спортом</w:t>
      </w:r>
      <w:bookmarkEnd w:id="3"/>
      <w:r w:rsidRPr="00457AAD">
        <w:rPr>
          <w:sz w:val="24"/>
          <w:szCs w:val="24"/>
        </w:rPr>
        <w:t xml:space="preserve"> (код 5.1.3);</w:t>
      </w:r>
    </w:p>
    <w:p w:rsidR="00457AAD" w:rsidRPr="00457AAD" w:rsidRDefault="00457AAD" w:rsidP="00457AAD">
      <w:pPr>
        <w:pStyle w:val="11"/>
        <w:spacing w:before="0" w:after="0"/>
        <w:ind w:left="-142" w:firstLine="851"/>
        <w:rPr>
          <w:sz w:val="24"/>
          <w:szCs w:val="24"/>
          <w:lang w:eastAsia="en-US"/>
        </w:rPr>
      </w:pPr>
      <w:r w:rsidRPr="00457AAD">
        <w:rPr>
          <w:sz w:val="24"/>
          <w:szCs w:val="24"/>
          <w:lang w:eastAsia="en-US"/>
        </w:rPr>
        <w:t xml:space="preserve">- </w:t>
      </w:r>
      <w:r w:rsidRPr="00457AAD">
        <w:rPr>
          <w:sz w:val="24"/>
          <w:szCs w:val="24"/>
        </w:rPr>
        <w:t>связь (код 6.8);</w:t>
      </w:r>
    </w:p>
    <w:p w:rsidR="00457AAD" w:rsidRPr="00457AAD" w:rsidRDefault="00457AAD" w:rsidP="00457AAD">
      <w:pPr>
        <w:pStyle w:val="11"/>
        <w:spacing w:before="0" w:after="0"/>
        <w:ind w:left="-142" w:firstLine="851"/>
        <w:rPr>
          <w:sz w:val="24"/>
          <w:szCs w:val="24"/>
          <w:lang w:eastAsia="en-US"/>
        </w:rPr>
      </w:pPr>
      <w:r w:rsidRPr="00457AAD">
        <w:rPr>
          <w:sz w:val="24"/>
          <w:szCs w:val="24"/>
          <w:lang w:eastAsia="en-US"/>
        </w:rPr>
        <w:t xml:space="preserve">- </w:t>
      </w:r>
      <w:r w:rsidRPr="00457AAD">
        <w:rPr>
          <w:sz w:val="24"/>
          <w:szCs w:val="24"/>
        </w:rPr>
        <w:t>склады (код 6.9);</w:t>
      </w:r>
    </w:p>
    <w:p w:rsidR="00457AAD" w:rsidRPr="00457AAD" w:rsidRDefault="00457AAD" w:rsidP="00457AAD">
      <w:pPr>
        <w:pStyle w:val="11"/>
        <w:spacing w:before="0" w:after="0"/>
        <w:ind w:left="-142" w:firstLine="851"/>
        <w:rPr>
          <w:sz w:val="24"/>
          <w:szCs w:val="24"/>
          <w:lang w:eastAsia="en-US"/>
        </w:rPr>
      </w:pPr>
      <w:r w:rsidRPr="00457AAD">
        <w:rPr>
          <w:sz w:val="24"/>
          <w:szCs w:val="24"/>
          <w:lang w:eastAsia="en-US"/>
        </w:rPr>
        <w:t xml:space="preserve">- </w:t>
      </w:r>
      <w:r w:rsidRPr="00457AAD">
        <w:rPr>
          <w:sz w:val="24"/>
          <w:szCs w:val="24"/>
        </w:rPr>
        <w:t>стоянки транспорта общего пользования (код 7.2.3);</w:t>
      </w:r>
    </w:p>
    <w:p w:rsidR="00457AAD" w:rsidRPr="00457AAD" w:rsidRDefault="00457AAD" w:rsidP="00457AAD">
      <w:pPr>
        <w:pStyle w:val="11"/>
        <w:spacing w:before="0" w:after="0"/>
        <w:ind w:left="-142" w:firstLine="851"/>
        <w:rPr>
          <w:sz w:val="24"/>
          <w:szCs w:val="24"/>
          <w:lang w:eastAsia="en-US"/>
        </w:rPr>
      </w:pPr>
      <w:r w:rsidRPr="00457AAD">
        <w:rPr>
          <w:sz w:val="24"/>
          <w:szCs w:val="24"/>
          <w:lang w:eastAsia="en-US"/>
        </w:rPr>
        <w:t xml:space="preserve">- </w:t>
      </w:r>
      <w:r w:rsidRPr="00457AAD">
        <w:rPr>
          <w:sz w:val="24"/>
          <w:szCs w:val="24"/>
        </w:rPr>
        <w:t>обеспечение внутреннего правопорядка (код 8.3);</w:t>
      </w:r>
    </w:p>
    <w:p w:rsidR="00457AAD" w:rsidRPr="00457AAD" w:rsidRDefault="00457AAD" w:rsidP="00457AAD">
      <w:pPr>
        <w:pStyle w:val="11"/>
        <w:spacing w:before="0" w:after="0"/>
        <w:ind w:left="-142" w:firstLine="851"/>
        <w:rPr>
          <w:sz w:val="24"/>
          <w:szCs w:val="24"/>
          <w:lang w:eastAsia="en-US"/>
        </w:rPr>
      </w:pPr>
      <w:r w:rsidRPr="00457AAD">
        <w:rPr>
          <w:sz w:val="24"/>
          <w:szCs w:val="24"/>
          <w:lang w:eastAsia="en-US"/>
        </w:rPr>
        <w:t xml:space="preserve">- </w:t>
      </w:r>
      <w:r w:rsidRPr="00457AAD">
        <w:rPr>
          <w:sz w:val="24"/>
          <w:szCs w:val="24"/>
        </w:rPr>
        <w:t>охрана природных территорий (код 9.1);</w:t>
      </w:r>
    </w:p>
    <w:p w:rsidR="00457AAD" w:rsidRPr="00457AAD" w:rsidRDefault="00457AAD" w:rsidP="00457AAD">
      <w:pPr>
        <w:pStyle w:val="11"/>
        <w:spacing w:before="0" w:after="0"/>
        <w:ind w:left="-142" w:firstLine="851"/>
        <w:rPr>
          <w:sz w:val="24"/>
          <w:szCs w:val="24"/>
          <w:lang w:eastAsia="en-US"/>
        </w:rPr>
      </w:pPr>
      <w:r w:rsidRPr="00457AAD">
        <w:rPr>
          <w:sz w:val="24"/>
          <w:szCs w:val="24"/>
          <w:lang w:eastAsia="en-US"/>
        </w:rPr>
        <w:t xml:space="preserve">- </w:t>
      </w:r>
      <w:r w:rsidRPr="00457AAD">
        <w:rPr>
          <w:sz w:val="24"/>
          <w:szCs w:val="24"/>
        </w:rPr>
        <w:t>историко-культурная деятельность (код 9.3);</w:t>
      </w:r>
    </w:p>
    <w:p w:rsidR="00457AAD" w:rsidRPr="00457AAD" w:rsidRDefault="00457AAD" w:rsidP="00457AAD">
      <w:pPr>
        <w:pStyle w:val="11"/>
        <w:spacing w:before="0" w:after="0"/>
        <w:ind w:left="-142" w:firstLine="851"/>
        <w:rPr>
          <w:sz w:val="24"/>
          <w:szCs w:val="24"/>
          <w:lang w:eastAsia="en-US"/>
        </w:rPr>
      </w:pPr>
      <w:r w:rsidRPr="00457AAD">
        <w:rPr>
          <w:sz w:val="24"/>
          <w:szCs w:val="24"/>
          <w:lang w:eastAsia="en-US"/>
        </w:rPr>
        <w:t xml:space="preserve">- </w:t>
      </w:r>
      <w:r w:rsidRPr="00457AAD">
        <w:rPr>
          <w:sz w:val="24"/>
          <w:szCs w:val="24"/>
        </w:rPr>
        <w:t>использование лесов (код 10.0);</w:t>
      </w:r>
    </w:p>
    <w:p w:rsidR="00457AAD" w:rsidRPr="00457AAD" w:rsidRDefault="00457AAD" w:rsidP="00457AAD">
      <w:pPr>
        <w:pStyle w:val="11"/>
        <w:spacing w:before="0" w:after="0"/>
        <w:ind w:left="-142" w:firstLine="851"/>
        <w:rPr>
          <w:sz w:val="24"/>
          <w:szCs w:val="24"/>
          <w:lang w:eastAsia="en-US"/>
        </w:rPr>
      </w:pPr>
      <w:r w:rsidRPr="00457AAD">
        <w:rPr>
          <w:sz w:val="24"/>
          <w:szCs w:val="24"/>
          <w:lang w:eastAsia="en-US"/>
        </w:rPr>
        <w:t>- земельные участки (территории) общего пользования (12.0);</w:t>
      </w:r>
    </w:p>
    <w:p w:rsidR="00457AAD" w:rsidRPr="00457AAD" w:rsidRDefault="00457AAD" w:rsidP="00457AAD">
      <w:pPr>
        <w:pStyle w:val="11"/>
        <w:spacing w:before="0" w:after="0"/>
        <w:ind w:left="-142" w:firstLine="851"/>
        <w:rPr>
          <w:sz w:val="24"/>
          <w:szCs w:val="24"/>
        </w:rPr>
      </w:pPr>
      <w:r w:rsidRPr="00457AAD">
        <w:rPr>
          <w:sz w:val="24"/>
          <w:szCs w:val="24"/>
          <w:lang w:eastAsia="en-US"/>
        </w:rPr>
        <w:t xml:space="preserve">- </w:t>
      </w:r>
      <w:r w:rsidRPr="00457AAD">
        <w:rPr>
          <w:sz w:val="24"/>
          <w:szCs w:val="24"/>
        </w:rPr>
        <w:t>земельные участки общего назначения (13.0);</w:t>
      </w:r>
    </w:p>
    <w:p w:rsidR="00457AAD" w:rsidRPr="00457AAD" w:rsidRDefault="00457AAD" w:rsidP="00457AAD">
      <w:pPr>
        <w:pStyle w:val="11"/>
        <w:spacing w:before="0" w:after="0"/>
        <w:ind w:left="-142" w:firstLine="851"/>
        <w:rPr>
          <w:sz w:val="24"/>
          <w:szCs w:val="24"/>
        </w:rPr>
      </w:pPr>
      <w:r w:rsidRPr="00457AAD">
        <w:rPr>
          <w:sz w:val="24"/>
          <w:szCs w:val="24"/>
        </w:rPr>
        <w:t>- ведение огородничества (код 13.1);</w:t>
      </w:r>
    </w:p>
    <w:p w:rsidR="00457AAD" w:rsidRPr="00457AAD" w:rsidRDefault="00457AAD" w:rsidP="00457AAD">
      <w:pPr>
        <w:pStyle w:val="11"/>
        <w:spacing w:before="0" w:after="0"/>
        <w:ind w:left="-142" w:firstLine="851"/>
        <w:rPr>
          <w:sz w:val="24"/>
          <w:szCs w:val="24"/>
        </w:rPr>
      </w:pPr>
      <w:r w:rsidRPr="00457AAD">
        <w:rPr>
          <w:sz w:val="24"/>
          <w:szCs w:val="24"/>
        </w:rPr>
        <w:t>- ведение садоводства (код 13.2).</w:t>
      </w:r>
    </w:p>
    <w:p w:rsidR="00457AAD" w:rsidRPr="00457AAD" w:rsidRDefault="00457AAD" w:rsidP="00457AAD">
      <w:pPr>
        <w:pStyle w:val="11"/>
        <w:spacing w:before="0" w:after="0"/>
        <w:ind w:firstLine="708"/>
        <w:rPr>
          <w:sz w:val="24"/>
          <w:szCs w:val="24"/>
          <w:lang w:eastAsia="en-US"/>
        </w:rPr>
      </w:pPr>
      <w:r w:rsidRPr="00457AAD">
        <w:rPr>
          <w:sz w:val="24"/>
          <w:szCs w:val="24"/>
          <w:lang w:eastAsia="en-US"/>
        </w:rPr>
        <w:t xml:space="preserve">3. Условно разрешенные виды использования: </w:t>
      </w:r>
      <w:r w:rsidRPr="00457AAD">
        <w:rPr>
          <w:sz w:val="24"/>
          <w:szCs w:val="24"/>
        </w:rPr>
        <w:t>не устанавливаются.</w:t>
      </w:r>
    </w:p>
    <w:p w:rsidR="00457AAD" w:rsidRPr="00457AAD" w:rsidRDefault="00457AAD" w:rsidP="00457AAD">
      <w:pPr>
        <w:overflowPunct w:val="0"/>
        <w:autoSpaceDE w:val="0"/>
        <w:autoSpaceDN w:val="0"/>
        <w:adjustRightInd w:val="0"/>
        <w:spacing w:after="0" w:line="240" w:lineRule="auto"/>
        <w:ind w:firstLine="708"/>
        <w:jc w:val="both"/>
        <w:rPr>
          <w:rFonts w:ascii="Times New Roman" w:hAnsi="Times New Roman" w:cs="Times New Roman"/>
          <w:sz w:val="24"/>
          <w:szCs w:val="24"/>
        </w:rPr>
      </w:pPr>
      <w:r w:rsidRPr="00457AAD">
        <w:rPr>
          <w:rFonts w:ascii="Times New Roman" w:hAnsi="Times New Roman" w:cs="Times New Roman"/>
          <w:sz w:val="24"/>
          <w:szCs w:val="24"/>
        </w:rPr>
        <w:t>4. Вспомогательные виды разрешенного использования:</w:t>
      </w:r>
    </w:p>
    <w:p w:rsidR="00457AAD" w:rsidRPr="00457AAD" w:rsidRDefault="00457AAD" w:rsidP="00457AAD">
      <w:pPr>
        <w:widowControl w:val="0"/>
        <w:tabs>
          <w:tab w:val="left" w:pos="709"/>
        </w:tabs>
        <w:autoSpaceDE w:val="0"/>
        <w:autoSpaceDN w:val="0"/>
        <w:spacing w:after="0" w:line="240" w:lineRule="auto"/>
        <w:jc w:val="both"/>
        <w:rPr>
          <w:rFonts w:ascii="Times New Roman" w:hAnsi="Times New Roman" w:cs="Times New Roman"/>
          <w:sz w:val="24"/>
          <w:szCs w:val="24"/>
        </w:rPr>
      </w:pPr>
      <w:r w:rsidRPr="00457AAD">
        <w:rPr>
          <w:rFonts w:ascii="Times New Roman" w:hAnsi="Times New Roman" w:cs="Times New Roman"/>
          <w:sz w:val="24"/>
          <w:szCs w:val="24"/>
        </w:rPr>
        <w:t xml:space="preserve">      </w:t>
      </w:r>
      <w:r w:rsidRPr="00457AAD">
        <w:rPr>
          <w:rFonts w:ascii="Times New Roman" w:hAnsi="Times New Roman" w:cs="Times New Roman"/>
          <w:sz w:val="24"/>
          <w:szCs w:val="24"/>
        </w:rPr>
        <w:tab/>
        <w:t>нижеперечисленные вспомогательные виды разрешенного использования применяются только для основного вида разрешенного использования: «для индивидуального жилищного строительства (код 2.1)», «для ведения личного подсобного хозяйства (приусадебный земельный участок) (код 2.2)», «блокированная жилая застройка (код 2.3)»:</w:t>
      </w:r>
    </w:p>
    <w:p w:rsidR="00457AAD" w:rsidRPr="00457AAD" w:rsidRDefault="00457AAD" w:rsidP="00457AAD">
      <w:pPr>
        <w:overflowPunct w:val="0"/>
        <w:autoSpaceDE w:val="0"/>
        <w:autoSpaceDN w:val="0"/>
        <w:adjustRightInd w:val="0"/>
        <w:spacing w:after="0" w:line="240" w:lineRule="auto"/>
        <w:ind w:firstLine="708"/>
        <w:jc w:val="both"/>
        <w:rPr>
          <w:rFonts w:ascii="Times New Roman" w:hAnsi="Times New Roman" w:cs="Times New Roman"/>
          <w:sz w:val="24"/>
          <w:szCs w:val="24"/>
        </w:rPr>
      </w:pPr>
      <w:r w:rsidRPr="00457AAD">
        <w:rPr>
          <w:rFonts w:ascii="Times New Roman" w:hAnsi="Times New Roman" w:cs="Times New Roman"/>
          <w:sz w:val="24"/>
          <w:szCs w:val="24"/>
        </w:rPr>
        <w:t xml:space="preserve">- заборы, ограды, обозначающие границы земельного участка; отдельно стоящие или встроенные в дома гаражи или открытые автостоянки, из расчета 2 </w:t>
      </w:r>
      <w:proofErr w:type="spellStart"/>
      <w:r w:rsidRPr="00457AAD">
        <w:rPr>
          <w:rFonts w:ascii="Times New Roman" w:hAnsi="Times New Roman" w:cs="Times New Roman"/>
          <w:sz w:val="24"/>
          <w:szCs w:val="24"/>
        </w:rPr>
        <w:t>машиноместа</w:t>
      </w:r>
      <w:proofErr w:type="spellEnd"/>
      <w:r w:rsidRPr="00457AAD">
        <w:rPr>
          <w:rFonts w:ascii="Times New Roman" w:hAnsi="Times New Roman" w:cs="Times New Roman"/>
          <w:sz w:val="24"/>
          <w:szCs w:val="24"/>
        </w:rPr>
        <w:t xml:space="preserve"> на индивидуальный участок; хозяйственные постройки; сады, огороды, палисадники; теплицы, оранжереи; индивидуальные резервуары для хранения воды, скважины для забора воды, индивидуальные колодцы в качестве источников технического водоснабжения в соответствии законом Российской Федерации «О недрах»; индивидуальные бани, надворные туалеты;  оборудование пожарной охраны (гидранты, резервуары); площадки для сбора мусора; инженерно-технические объекты, сооружения и коммуникации, обеспечивающие реализацию разрешенного использования (электро- и </w:t>
      </w:r>
      <w:proofErr w:type="spellStart"/>
      <w:r w:rsidRPr="00457AAD">
        <w:rPr>
          <w:rFonts w:ascii="Times New Roman" w:hAnsi="Times New Roman" w:cs="Times New Roman"/>
          <w:sz w:val="24"/>
          <w:szCs w:val="24"/>
        </w:rPr>
        <w:t>водообеспечение</w:t>
      </w:r>
      <w:proofErr w:type="spellEnd"/>
      <w:r w:rsidRPr="00457AAD">
        <w:rPr>
          <w:rFonts w:ascii="Times New Roman" w:hAnsi="Times New Roman" w:cs="Times New Roman"/>
          <w:sz w:val="24"/>
          <w:szCs w:val="24"/>
        </w:rPr>
        <w:t>, канализация, телефонизация и т.д.).</w:t>
      </w:r>
    </w:p>
    <w:p w:rsidR="00457AAD" w:rsidRPr="00457AAD" w:rsidRDefault="00457AAD" w:rsidP="00457AAD">
      <w:pPr>
        <w:overflowPunct w:val="0"/>
        <w:autoSpaceDE w:val="0"/>
        <w:autoSpaceDN w:val="0"/>
        <w:adjustRightInd w:val="0"/>
        <w:spacing w:after="0" w:line="240" w:lineRule="auto"/>
        <w:ind w:firstLine="708"/>
        <w:jc w:val="both"/>
        <w:rPr>
          <w:rFonts w:ascii="Times New Roman" w:hAnsi="Times New Roman" w:cs="Times New Roman"/>
          <w:sz w:val="24"/>
          <w:szCs w:val="24"/>
        </w:rPr>
      </w:pPr>
      <w:r w:rsidRPr="00457AAD">
        <w:rPr>
          <w:rFonts w:ascii="Times New Roman" w:hAnsi="Times New Roman" w:cs="Times New Roman"/>
          <w:sz w:val="24"/>
          <w:szCs w:val="24"/>
          <w:lang w:eastAsia="en-US"/>
        </w:rPr>
        <w:t>5.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57AAD" w:rsidRPr="00457AAD" w:rsidRDefault="00457AAD" w:rsidP="00457AAD">
      <w:pPr>
        <w:overflowPunct w:val="0"/>
        <w:autoSpaceDE w:val="0"/>
        <w:autoSpaceDN w:val="0"/>
        <w:adjustRightInd w:val="0"/>
        <w:spacing w:after="0" w:line="240" w:lineRule="auto"/>
        <w:ind w:firstLine="708"/>
        <w:jc w:val="both"/>
        <w:rPr>
          <w:rFonts w:ascii="Times New Roman" w:hAnsi="Times New Roman" w:cs="Times New Roman"/>
          <w:sz w:val="24"/>
          <w:szCs w:val="24"/>
        </w:rPr>
      </w:pPr>
      <w:r w:rsidRPr="00457AAD">
        <w:rPr>
          <w:rFonts w:ascii="Times New Roman" w:hAnsi="Times New Roman" w:cs="Times New Roman"/>
          <w:sz w:val="24"/>
          <w:szCs w:val="24"/>
        </w:rPr>
        <w:t>Для индивидуального жилищного строительства (код 2.1):</w:t>
      </w:r>
    </w:p>
    <w:p w:rsidR="00457AAD" w:rsidRPr="00457AAD" w:rsidRDefault="00457AAD" w:rsidP="00457AAD">
      <w:pPr>
        <w:spacing w:after="0" w:line="240" w:lineRule="auto"/>
        <w:ind w:firstLine="708"/>
        <w:jc w:val="both"/>
        <w:rPr>
          <w:rFonts w:ascii="Times New Roman" w:hAnsi="Times New Roman" w:cs="Times New Roman"/>
          <w:sz w:val="24"/>
          <w:szCs w:val="24"/>
        </w:rPr>
      </w:pPr>
      <w:r w:rsidRPr="00457AAD">
        <w:rPr>
          <w:rFonts w:ascii="Times New Roman" w:hAnsi="Times New Roman" w:cs="Times New Roman"/>
          <w:sz w:val="24"/>
          <w:szCs w:val="24"/>
        </w:rPr>
        <w:t>- предельное количество этажей – до 3-х надземных этажей, высотой не более двадцати метров;</w:t>
      </w:r>
    </w:p>
    <w:p w:rsidR="00457AAD" w:rsidRPr="00457AAD" w:rsidRDefault="00457AAD" w:rsidP="00457AAD">
      <w:pPr>
        <w:spacing w:after="0" w:line="240" w:lineRule="auto"/>
        <w:ind w:firstLine="708"/>
        <w:jc w:val="both"/>
        <w:rPr>
          <w:rFonts w:ascii="Times New Roman" w:hAnsi="Times New Roman" w:cs="Times New Roman"/>
          <w:bCs/>
          <w:sz w:val="24"/>
          <w:szCs w:val="24"/>
        </w:rPr>
      </w:pPr>
      <w:r w:rsidRPr="00457AAD">
        <w:rPr>
          <w:rFonts w:ascii="Times New Roman" w:hAnsi="Times New Roman" w:cs="Times New Roman"/>
          <w:sz w:val="24"/>
          <w:szCs w:val="24"/>
        </w:rPr>
        <w:t>- площадь приусадебных земельных участков: минимальная - 600 кв. м, максимальная - 2500 кв. м, включая площадь застройки;</w:t>
      </w:r>
    </w:p>
    <w:p w:rsidR="00457AAD" w:rsidRPr="00457AAD" w:rsidRDefault="00457AAD" w:rsidP="00457AAD">
      <w:pPr>
        <w:overflowPunct w:val="0"/>
        <w:autoSpaceDE w:val="0"/>
        <w:autoSpaceDN w:val="0"/>
        <w:adjustRightInd w:val="0"/>
        <w:spacing w:after="0" w:line="240" w:lineRule="auto"/>
        <w:ind w:firstLine="708"/>
        <w:jc w:val="both"/>
        <w:rPr>
          <w:rFonts w:ascii="Times New Roman" w:hAnsi="Times New Roman" w:cs="Times New Roman"/>
          <w:sz w:val="24"/>
          <w:szCs w:val="24"/>
        </w:rPr>
      </w:pPr>
      <w:r w:rsidRPr="00457AAD">
        <w:rPr>
          <w:rFonts w:ascii="Times New Roman" w:hAnsi="Times New Roman" w:cs="Times New Roman"/>
          <w:sz w:val="24"/>
          <w:szCs w:val="24"/>
        </w:rPr>
        <w:t>- 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составляет 3 м;</w:t>
      </w:r>
    </w:p>
    <w:p w:rsidR="00457AAD" w:rsidRPr="00457AAD" w:rsidRDefault="00457AAD" w:rsidP="00457AAD">
      <w:pPr>
        <w:overflowPunct w:val="0"/>
        <w:autoSpaceDE w:val="0"/>
        <w:autoSpaceDN w:val="0"/>
        <w:adjustRightInd w:val="0"/>
        <w:spacing w:after="0" w:line="240" w:lineRule="auto"/>
        <w:ind w:firstLine="708"/>
        <w:jc w:val="both"/>
        <w:rPr>
          <w:rFonts w:ascii="Times New Roman" w:hAnsi="Times New Roman" w:cs="Times New Roman"/>
          <w:sz w:val="24"/>
          <w:szCs w:val="24"/>
        </w:rPr>
      </w:pPr>
      <w:r w:rsidRPr="00457AAD">
        <w:rPr>
          <w:rFonts w:ascii="Times New Roman" w:hAnsi="Times New Roman" w:cs="Times New Roman"/>
          <w:sz w:val="24"/>
          <w:szCs w:val="24"/>
        </w:rPr>
        <w:t>- максимальный процент застройки в границах земельного участка составляет 40 %.</w:t>
      </w:r>
    </w:p>
    <w:p w:rsidR="00457AAD" w:rsidRPr="00457AAD" w:rsidRDefault="00457AAD" w:rsidP="00457AAD">
      <w:pPr>
        <w:overflowPunct w:val="0"/>
        <w:autoSpaceDE w:val="0"/>
        <w:autoSpaceDN w:val="0"/>
        <w:adjustRightInd w:val="0"/>
        <w:spacing w:after="0" w:line="240" w:lineRule="auto"/>
        <w:ind w:firstLine="709"/>
        <w:jc w:val="both"/>
        <w:rPr>
          <w:rFonts w:ascii="Times New Roman" w:hAnsi="Times New Roman" w:cs="Times New Roman"/>
          <w:bCs/>
          <w:sz w:val="24"/>
          <w:szCs w:val="24"/>
        </w:rPr>
      </w:pPr>
      <w:r w:rsidRPr="00457AAD">
        <w:rPr>
          <w:rFonts w:ascii="Times New Roman" w:hAnsi="Times New Roman" w:cs="Times New Roman"/>
          <w:sz w:val="24"/>
          <w:szCs w:val="24"/>
        </w:rPr>
        <w:t xml:space="preserve">Для ведения личного подсобного хозяйства (код 2.2): </w:t>
      </w:r>
    </w:p>
    <w:p w:rsidR="00457AAD" w:rsidRPr="00457AAD" w:rsidRDefault="00457AAD" w:rsidP="00457AAD">
      <w:pPr>
        <w:spacing w:after="0" w:line="240" w:lineRule="auto"/>
        <w:ind w:firstLine="708"/>
        <w:jc w:val="both"/>
        <w:rPr>
          <w:rFonts w:ascii="Times New Roman" w:hAnsi="Times New Roman" w:cs="Times New Roman"/>
          <w:bCs/>
          <w:sz w:val="24"/>
          <w:szCs w:val="24"/>
        </w:rPr>
      </w:pPr>
      <w:r w:rsidRPr="00457AAD">
        <w:rPr>
          <w:rFonts w:ascii="Times New Roman" w:hAnsi="Times New Roman" w:cs="Times New Roman"/>
          <w:sz w:val="24"/>
          <w:szCs w:val="24"/>
        </w:rPr>
        <w:t>- площадь земельных участков: минимальная - 200 кв. м., максимальная - 2500 кв.м.</w:t>
      </w:r>
    </w:p>
    <w:p w:rsidR="00457AAD" w:rsidRPr="00457AAD" w:rsidRDefault="00457AAD" w:rsidP="00457AAD">
      <w:pPr>
        <w:spacing w:after="0" w:line="240" w:lineRule="auto"/>
        <w:ind w:firstLine="709"/>
        <w:jc w:val="both"/>
        <w:rPr>
          <w:rFonts w:ascii="Times New Roman" w:hAnsi="Times New Roman" w:cs="Times New Roman"/>
          <w:bCs/>
          <w:sz w:val="24"/>
          <w:szCs w:val="24"/>
        </w:rPr>
      </w:pPr>
      <w:r w:rsidRPr="00457AAD">
        <w:rPr>
          <w:rFonts w:ascii="Times New Roman" w:hAnsi="Times New Roman" w:cs="Times New Roman"/>
          <w:sz w:val="24"/>
          <w:szCs w:val="24"/>
        </w:rPr>
        <w:t xml:space="preserve">При условии строительства индивидуального жилого дома на земельном участке предоставленном для ведения личного подсобного хозяйства применять следующие параметры: </w:t>
      </w:r>
    </w:p>
    <w:p w:rsidR="00457AAD" w:rsidRPr="00457AAD" w:rsidRDefault="00457AAD" w:rsidP="00457AAD">
      <w:pPr>
        <w:spacing w:after="0" w:line="240" w:lineRule="auto"/>
        <w:ind w:firstLine="708"/>
        <w:jc w:val="both"/>
        <w:rPr>
          <w:rFonts w:ascii="Times New Roman" w:hAnsi="Times New Roman" w:cs="Times New Roman"/>
          <w:sz w:val="24"/>
          <w:szCs w:val="24"/>
        </w:rPr>
      </w:pPr>
      <w:r w:rsidRPr="00457AAD">
        <w:rPr>
          <w:rFonts w:ascii="Times New Roman" w:hAnsi="Times New Roman" w:cs="Times New Roman"/>
          <w:sz w:val="24"/>
          <w:szCs w:val="24"/>
        </w:rPr>
        <w:t>- предельное количество этажей – до 3-х надземных этажей, высотой не более двадцати метров;</w:t>
      </w:r>
    </w:p>
    <w:p w:rsidR="00457AAD" w:rsidRPr="00457AAD" w:rsidRDefault="00457AAD" w:rsidP="00457AAD">
      <w:pPr>
        <w:tabs>
          <w:tab w:val="left" w:pos="851"/>
        </w:tabs>
        <w:overflowPunct w:val="0"/>
        <w:autoSpaceDE w:val="0"/>
        <w:autoSpaceDN w:val="0"/>
        <w:adjustRightInd w:val="0"/>
        <w:spacing w:after="0" w:line="240" w:lineRule="auto"/>
        <w:ind w:firstLine="708"/>
        <w:jc w:val="both"/>
        <w:rPr>
          <w:rFonts w:ascii="Times New Roman" w:hAnsi="Times New Roman" w:cs="Times New Roman"/>
          <w:sz w:val="24"/>
          <w:szCs w:val="24"/>
        </w:rPr>
      </w:pPr>
      <w:r w:rsidRPr="00457AAD">
        <w:rPr>
          <w:rFonts w:ascii="Times New Roman" w:hAnsi="Times New Roman" w:cs="Times New Roman"/>
          <w:sz w:val="24"/>
          <w:szCs w:val="24"/>
        </w:rPr>
        <w:t>- 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составляет 3 м;</w:t>
      </w:r>
    </w:p>
    <w:p w:rsidR="00457AAD" w:rsidRPr="00457AAD" w:rsidRDefault="00457AAD" w:rsidP="00457AAD">
      <w:pPr>
        <w:overflowPunct w:val="0"/>
        <w:autoSpaceDE w:val="0"/>
        <w:autoSpaceDN w:val="0"/>
        <w:adjustRightInd w:val="0"/>
        <w:spacing w:after="0" w:line="240" w:lineRule="auto"/>
        <w:ind w:firstLine="708"/>
        <w:jc w:val="both"/>
        <w:rPr>
          <w:rFonts w:ascii="Times New Roman" w:hAnsi="Times New Roman" w:cs="Times New Roman"/>
          <w:sz w:val="24"/>
          <w:szCs w:val="24"/>
        </w:rPr>
      </w:pPr>
      <w:r w:rsidRPr="00457AAD">
        <w:rPr>
          <w:rFonts w:ascii="Times New Roman" w:hAnsi="Times New Roman" w:cs="Times New Roman"/>
          <w:sz w:val="24"/>
          <w:szCs w:val="24"/>
        </w:rPr>
        <w:t>- максимальный процент застройки в границах земельного участка составляет 40 %.</w:t>
      </w:r>
    </w:p>
    <w:p w:rsidR="00457AAD" w:rsidRPr="00457AAD" w:rsidRDefault="00457AAD" w:rsidP="00457AAD">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457AAD">
        <w:rPr>
          <w:rFonts w:ascii="Times New Roman" w:hAnsi="Times New Roman" w:cs="Times New Roman"/>
          <w:sz w:val="24"/>
          <w:szCs w:val="24"/>
        </w:rPr>
        <w:t>Для ведения огородничества:</w:t>
      </w:r>
    </w:p>
    <w:p w:rsidR="00457AAD" w:rsidRPr="00457AAD" w:rsidRDefault="00457AAD" w:rsidP="00457AAD">
      <w:pPr>
        <w:overflowPunct w:val="0"/>
        <w:autoSpaceDE w:val="0"/>
        <w:autoSpaceDN w:val="0"/>
        <w:adjustRightInd w:val="0"/>
        <w:spacing w:after="0" w:line="240" w:lineRule="auto"/>
        <w:ind w:firstLine="708"/>
        <w:jc w:val="both"/>
        <w:rPr>
          <w:rFonts w:ascii="Times New Roman" w:hAnsi="Times New Roman" w:cs="Times New Roman"/>
          <w:sz w:val="24"/>
          <w:szCs w:val="24"/>
        </w:rPr>
      </w:pPr>
      <w:r w:rsidRPr="00457AAD">
        <w:rPr>
          <w:rFonts w:ascii="Times New Roman" w:hAnsi="Times New Roman" w:cs="Times New Roman"/>
          <w:sz w:val="24"/>
          <w:szCs w:val="24"/>
        </w:rPr>
        <w:t>- площадь земельных участков: минимальный - 0,02 га, максимальный - 0,15 га.</w:t>
      </w:r>
    </w:p>
    <w:p w:rsidR="00457AAD" w:rsidRPr="00457AAD" w:rsidRDefault="00457AAD" w:rsidP="00457AAD">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457AAD">
        <w:rPr>
          <w:rFonts w:ascii="Times New Roman" w:hAnsi="Times New Roman" w:cs="Times New Roman"/>
          <w:sz w:val="24"/>
          <w:szCs w:val="24"/>
        </w:rPr>
        <w:t>На основании Закона Красноярского края от 04.12.2008 № 7-2542 (ред. от 22.03.2018) «О регулировании земельных отношений в Красноярском крае» предельные размеры земельных участков, предоставляемых из земель, находящихся в государственной или муниципальной собственности в собственность граждан бесплатно многодетным семьям и молодым специалистам, указанным в подпункте «г» пункта 1 статьи 14 настоящего Закона, устанавливаются:</w:t>
      </w:r>
    </w:p>
    <w:p w:rsidR="00457AAD" w:rsidRPr="00457AAD" w:rsidRDefault="00457AAD" w:rsidP="00457AAD">
      <w:pPr>
        <w:pStyle w:val="ConsPlusNormal"/>
        <w:ind w:firstLine="708"/>
        <w:jc w:val="both"/>
        <w:rPr>
          <w:rFonts w:ascii="Times New Roman" w:hAnsi="Times New Roman" w:cs="Times New Roman"/>
          <w:sz w:val="24"/>
          <w:szCs w:val="24"/>
        </w:rPr>
      </w:pPr>
      <w:r w:rsidRPr="00457AAD">
        <w:rPr>
          <w:rFonts w:ascii="Times New Roman" w:hAnsi="Times New Roman" w:cs="Times New Roman"/>
          <w:sz w:val="24"/>
          <w:szCs w:val="24"/>
        </w:rPr>
        <w:t>а) для ведения огородничества: минимальный - 0,02 га, максимальный - 0,15 га;</w:t>
      </w:r>
    </w:p>
    <w:p w:rsidR="00457AAD" w:rsidRPr="00457AAD" w:rsidRDefault="00457AAD" w:rsidP="00457AAD">
      <w:pPr>
        <w:pStyle w:val="ConsPlusNormal"/>
        <w:ind w:firstLine="708"/>
        <w:jc w:val="both"/>
        <w:rPr>
          <w:rFonts w:ascii="Times New Roman" w:hAnsi="Times New Roman" w:cs="Times New Roman"/>
          <w:sz w:val="24"/>
          <w:szCs w:val="24"/>
        </w:rPr>
      </w:pPr>
      <w:r w:rsidRPr="00457AAD">
        <w:rPr>
          <w:rFonts w:ascii="Times New Roman" w:hAnsi="Times New Roman" w:cs="Times New Roman"/>
          <w:sz w:val="24"/>
          <w:szCs w:val="24"/>
        </w:rPr>
        <w:t>б) для ведения животноводства, за исключением территории Красноярской агломерации: минимальный - 0,05 га, максимальный - 3,0 га;</w:t>
      </w:r>
    </w:p>
    <w:p w:rsidR="00457AAD" w:rsidRPr="00457AAD" w:rsidRDefault="00457AAD" w:rsidP="00457AAD">
      <w:pPr>
        <w:pStyle w:val="ConsPlusNormal"/>
        <w:ind w:firstLine="708"/>
        <w:jc w:val="both"/>
        <w:rPr>
          <w:rFonts w:ascii="Times New Roman" w:hAnsi="Times New Roman" w:cs="Times New Roman"/>
          <w:sz w:val="24"/>
          <w:szCs w:val="24"/>
        </w:rPr>
      </w:pPr>
      <w:bookmarkStart w:id="4" w:name="P359"/>
      <w:bookmarkEnd w:id="4"/>
      <w:r w:rsidRPr="00457AAD">
        <w:rPr>
          <w:rFonts w:ascii="Times New Roman" w:hAnsi="Times New Roman" w:cs="Times New Roman"/>
          <w:sz w:val="24"/>
          <w:szCs w:val="24"/>
        </w:rPr>
        <w:t>в) для индивидуального жилищного строительства: минимальный - 0,10 га, максимальный - 0,15 га;</w:t>
      </w:r>
    </w:p>
    <w:p w:rsidR="00457AAD" w:rsidRPr="00457AAD" w:rsidRDefault="00457AAD" w:rsidP="00457AAD">
      <w:pPr>
        <w:pStyle w:val="ConsPlusNormal"/>
        <w:ind w:firstLine="708"/>
        <w:jc w:val="both"/>
        <w:rPr>
          <w:rFonts w:ascii="Times New Roman" w:hAnsi="Times New Roman" w:cs="Times New Roman"/>
          <w:sz w:val="24"/>
          <w:szCs w:val="24"/>
        </w:rPr>
      </w:pPr>
      <w:bookmarkStart w:id="5" w:name="P360"/>
      <w:bookmarkEnd w:id="5"/>
      <w:r w:rsidRPr="00457AAD">
        <w:rPr>
          <w:rFonts w:ascii="Times New Roman" w:hAnsi="Times New Roman" w:cs="Times New Roman"/>
          <w:sz w:val="24"/>
          <w:szCs w:val="24"/>
        </w:rPr>
        <w:t>г) для ведения личного подсобного хозяйства: минимальный - 0,10 га, максимальный - 0,25 га.</w:t>
      </w:r>
    </w:p>
    <w:p w:rsidR="00457AAD" w:rsidRPr="00457AAD" w:rsidRDefault="00457AAD" w:rsidP="00457AAD">
      <w:pPr>
        <w:pStyle w:val="ConsPlusNormal"/>
        <w:ind w:firstLine="709"/>
        <w:jc w:val="both"/>
        <w:rPr>
          <w:rFonts w:ascii="Times New Roman" w:hAnsi="Times New Roman" w:cs="Times New Roman"/>
          <w:sz w:val="24"/>
          <w:szCs w:val="24"/>
        </w:rPr>
      </w:pPr>
      <w:r w:rsidRPr="00457AAD">
        <w:rPr>
          <w:rFonts w:ascii="Times New Roman" w:hAnsi="Times New Roman" w:cs="Times New Roman"/>
          <w:sz w:val="24"/>
          <w:szCs w:val="24"/>
        </w:rPr>
        <w:t>Многодетным гражданам, имеющим шесть и более детей, земельные участки предоставляются в собственность в двойном размере по сравнению с размерами, установленными в настоящем пункте.</w:t>
      </w:r>
    </w:p>
    <w:p w:rsidR="00457AAD" w:rsidRPr="00457AAD" w:rsidRDefault="00457AAD" w:rsidP="00457AAD">
      <w:pPr>
        <w:pStyle w:val="ConsPlusNormal"/>
        <w:ind w:firstLine="709"/>
        <w:jc w:val="both"/>
        <w:rPr>
          <w:rFonts w:ascii="Times New Roman" w:hAnsi="Times New Roman" w:cs="Times New Roman"/>
          <w:sz w:val="24"/>
          <w:szCs w:val="24"/>
        </w:rPr>
      </w:pPr>
      <w:r w:rsidRPr="00457AAD">
        <w:rPr>
          <w:rFonts w:ascii="Times New Roman" w:hAnsi="Times New Roman" w:cs="Times New Roman"/>
          <w:sz w:val="24"/>
          <w:szCs w:val="24"/>
        </w:rPr>
        <w:t>Для целей, названных в подпунктах «а»</w:t>
      </w:r>
      <w:hyperlink w:anchor="P356" w:history="1"/>
      <w:r w:rsidRPr="00457AAD">
        <w:rPr>
          <w:rFonts w:ascii="Times New Roman" w:hAnsi="Times New Roman" w:cs="Times New Roman"/>
          <w:color w:val="000000"/>
          <w:sz w:val="24"/>
          <w:szCs w:val="24"/>
        </w:rPr>
        <w:t xml:space="preserve">, «в», «г» </w:t>
      </w:r>
      <w:r w:rsidRPr="00457AAD">
        <w:rPr>
          <w:rFonts w:ascii="Times New Roman" w:hAnsi="Times New Roman" w:cs="Times New Roman"/>
          <w:sz w:val="24"/>
          <w:szCs w:val="24"/>
        </w:rPr>
        <w:t>настоящего пункта, земельный участок может быть предоставлен в размере меньшем, чем установлено в указанных подпунктах, при наличии согласия заявителя.</w:t>
      </w:r>
    </w:p>
    <w:p w:rsidR="00457AAD" w:rsidRPr="00457AAD" w:rsidRDefault="00457AAD" w:rsidP="00457AAD">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457AAD">
        <w:rPr>
          <w:rFonts w:ascii="Times New Roman" w:hAnsi="Times New Roman" w:cs="Times New Roman"/>
          <w:sz w:val="24"/>
          <w:szCs w:val="24"/>
        </w:rPr>
        <w:t>Для малоэтажной многоквартирной и блокированной жилой застройки (код 2.3):</w:t>
      </w:r>
    </w:p>
    <w:p w:rsidR="00457AAD" w:rsidRPr="00457AAD" w:rsidRDefault="00457AAD" w:rsidP="00457AAD">
      <w:pPr>
        <w:spacing w:after="0" w:line="240" w:lineRule="auto"/>
        <w:ind w:firstLine="708"/>
        <w:jc w:val="both"/>
        <w:rPr>
          <w:rFonts w:ascii="Times New Roman" w:hAnsi="Times New Roman" w:cs="Times New Roman"/>
          <w:sz w:val="24"/>
          <w:szCs w:val="24"/>
        </w:rPr>
      </w:pPr>
      <w:r w:rsidRPr="00457AAD">
        <w:rPr>
          <w:rFonts w:ascii="Times New Roman" w:hAnsi="Times New Roman" w:cs="Times New Roman"/>
          <w:sz w:val="24"/>
          <w:szCs w:val="24"/>
        </w:rPr>
        <w:t>- предельное количество этажей – до 4 (четырех) этажей, включая мансардный;</w:t>
      </w:r>
    </w:p>
    <w:p w:rsidR="00457AAD" w:rsidRPr="00457AAD" w:rsidRDefault="00457AAD" w:rsidP="00457AAD">
      <w:pPr>
        <w:spacing w:after="0" w:line="240" w:lineRule="auto"/>
        <w:ind w:firstLine="708"/>
        <w:jc w:val="both"/>
        <w:rPr>
          <w:rFonts w:ascii="Times New Roman" w:hAnsi="Times New Roman" w:cs="Times New Roman"/>
          <w:sz w:val="24"/>
          <w:szCs w:val="24"/>
        </w:rPr>
      </w:pPr>
      <w:r w:rsidRPr="00457AAD">
        <w:rPr>
          <w:rFonts w:ascii="Times New Roman" w:hAnsi="Times New Roman" w:cs="Times New Roman"/>
          <w:sz w:val="24"/>
          <w:szCs w:val="24"/>
        </w:rPr>
        <w:t>- предельные (минимальные и (или) максимальные) размеры земельных участков, в том числе их площадь - не подлежат установлению;</w:t>
      </w:r>
    </w:p>
    <w:p w:rsidR="00457AAD" w:rsidRPr="00457AAD" w:rsidRDefault="00457AAD" w:rsidP="00457AAD">
      <w:pPr>
        <w:spacing w:after="0" w:line="240" w:lineRule="auto"/>
        <w:ind w:firstLine="708"/>
        <w:jc w:val="both"/>
        <w:rPr>
          <w:rFonts w:ascii="Times New Roman" w:hAnsi="Times New Roman" w:cs="Times New Roman"/>
          <w:sz w:val="24"/>
          <w:szCs w:val="24"/>
        </w:rPr>
      </w:pPr>
      <w:r w:rsidRPr="00457AAD">
        <w:rPr>
          <w:rFonts w:ascii="Times New Roman" w:hAnsi="Times New Roman" w:cs="Times New Roman"/>
          <w:sz w:val="24"/>
          <w:szCs w:val="24"/>
        </w:rPr>
        <w:t>- 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составляет - 3 м;</w:t>
      </w:r>
    </w:p>
    <w:p w:rsidR="00457AAD" w:rsidRPr="00457AAD" w:rsidRDefault="00457AAD" w:rsidP="00457AAD">
      <w:pPr>
        <w:spacing w:after="0" w:line="240" w:lineRule="auto"/>
        <w:ind w:firstLine="708"/>
        <w:jc w:val="both"/>
        <w:rPr>
          <w:rFonts w:ascii="Times New Roman" w:hAnsi="Times New Roman" w:cs="Times New Roman"/>
          <w:sz w:val="24"/>
          <w:szCs w:val="24"/>
        </w:rPr>
      </w:pPr>
      <w:r w:rsidRPr="00457AAD">
        <w:rPr>
          <w:rFonts w:ascii="Times New Roman" w:hAnsi="Times New Roman" w:cs="Times New Roman"/>
          <w:sz w:val="24"/>
          <w:szCs w:val="24"/>
        </w:rPr>
        <w:t>- максимальный процент застройки в границах земельного участка - не подлежит установлению.</w:t>
      </w:r>
    </w:p>
    <w:p w:rsidR="00457AAD" w:rsidRPr="00457AAD" w:rsidRDefault="00457AAD" w:rsidP="00457AAD">
      <w:pPr>
        <w:widowControl w:val="0"/>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457AAD">
        <w:rPr>
          <w:rFonts w:ascii="Times New Roman" w:hAnsi="Times New Roman" w:cs="Times New Roman"/>
          <w:sz w:val="24"/>
          <w:szCs w:val="24"/>
        </w:rPr>
        <w:t>Предельные (минимальные и (или) максимальные) размеры земельных участков для остальных видов разрешенного использования,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предельное количество этажей или предельная высота зданий, строений, сооружений, максимальный процент застройки в границах земельного участка, не подлежат установлению.</w:t>
      </w:r>
    </w:p>
    <w:p w:rsidR="00D04FFD" w:rsidRDefault="002C74DB" w:rsidP="00056681">
      <w:pPr>
        <w:spacing w:after="0" w:line="240" w:lineRule="atLeast"/>
        <w:ind w:right="-143" w:firstLine="708"/>
        <w:jc w:val="both"/>
        <w:rPr>
          <w:rFonts w:ascii="Times New Roman" w:hAnsi="Times New Roman" w:cs="Times New Roman"/>
          <w:b/>
          <w:sz w:val="24"/>
          <w:szCs w:val="24"/>
        </w:rPr>
      </w:pPr>
      <w:r w:rsidRPr="00D04FFD">
        <w:rPr>
          <w:rFonts w:ascii="Times New Roman" w:hAnsi="Times New Roman" w:cs="Times New Roman"/>
          <w:b/>
          <w:sz w:val="24"/>
          <w:szCs w:val="24"/>
        </w:rPr>
        <w:t>Порядок внесения и возврата задатка</w:t>
      </w:r>
    </w:p>
    <w:p w:rsidR="00143494" w:rsidRDefault="002C74DB" w:rsidP="00B4154A">
      <w:pPr>
        <w:spacing w:after="0" w:line="240" w:lineRule="atLeast"/>
        <w:ind w:right="-143" w:firstLine="708"/>
        <w:jc w:val="both"/>
        <w:rPr>
          <w:rFonts w:ascii="Times New Roman" w:hAnsi="Times New Roman" w:cs="Times New Roman"/>
          <w:sz w:val="24"/>
          <w:szCs w:val="24"/>
        </w:rPr>
      </w:pPr>
      <w:r w:rsidRPr="002C74DB">
        <w:rPr>
          <w:rFonts w:ascii="Times New Roman" w:hAnsi="Times New Roman" w:cs="Times New Roman"/>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Задаток внос</w:t>
      </w:r>
      <w:r w:rsidR="00D04FFD">
        <w:rPr>
          <w:rFonts w:ascii="Times New Roman" w:hAnsi="Times New Roman" w:cs="Times New Roman"/>
          <w:sz w:val="24"/>
          <w:szCs w:val="24"/>
        </w:rPr>
        <w:t>ится единым платежом в размере 2</w:t>
      </w:r>
      <w:r w:rsidRPr="002C74DB">
        <w:rPr>
          <w:rFonts w:ascii="Times New Roman" w:hAnsi="Times New Roman" w:cs="Times New Roman"/>
          <w:sz w:val="24"/>
          <w:szCs w:val="24"/>
        </w:rPr>
        <w:t xml:space="preserve">0% от начальной цены путем банковского перевода по следующим реквизитам: </w:t>
      </w:r>
    </w:p>
    <w:p w:rsidR="00D04FFD" w:rsidRPr="00D04FFD" w:rsidRDefault="00D04FFD" w:rsidP="002C74DB">
      <w:pPr>
        <w:spacing w:after="0" w:line="240" w:lineRule="atLeast"/>
        <w:ind w:right="-143" w:firstLine="708"/>
        <w:jc w:val="both"/>
        <w:rPr>
          <w:rStyle w:val="rts-text"/>
          <w:rFonts w:ascii="Times New Roman" w:hAnsi="Times New Roman" w:cs="Times New Roman"/>
          <w:b/>
          <w:color w:val="202020"/>
          <w:sz w:val="24"/>
          <w:szCs w:val="24"/>
          <w:bdr w:val="none" w:sz="0" w:space="0" w:color="auto" w:frame="1"/>
        </w:rPr>
      </w:pPr>
      <w:r w:rsidRPr="00D04FFD">
        <w:rPr>
          <w:rStyle w:val="rts-text"/>
          <w:rFonts w:ascii="Times New Roman" w:hAnsi="Times New Roman" w:cs="Times New Roman"/>
          <w:b/>
          <w:color w:val="202020"/>
          <w:sz w:val="24"/>
          <w:szCs w:val="24"/>
          <w:bdr w:val="none" w:sz="0" w:space="0" w:color="auto" w:frame="1"/>
        </w:rPr>
        <w:t>Получатель ООО «РТС-тендер»</w:t>
      </w:r>
    </w:p>
    <w:p w:rsidR="00D04FFD" w:rsidRPr="00D04FFD" w:rsidRDefault="00D04FFD" w:rsidP="002C74DB">
      <w:pPr>
        <w:spacing w:after="0" w:line="240" w:lineRule="atLeast"/>
        <w:ind w:right="-143" w:firstLine="708"/>
        <w:jc w:val="both"/>
        <w:rPr>
          <w:rStyle w:val="rts-text"/>
          <w:rFonts w:ascii="Times New Roman" w:hAnsi="Times New Roman" w:cs="Times New Roman"/>
          <w:b/>
          <w:color w:val="202020"/>
          <w:sz w:val="24"/>
          <w:szCs w:val="24"/>
          <w:bdr w:val="none" w:sz="0" w:space="0" w:color="auto" w:frame="1"/>
        </w:rPr>
      </w:pPr>
      <w:r w:rsidRPr="00D04FFD">
        <w:rPr>
          <w:rStyle w:val="rts-text"/>
          <w:rFonts w:ascii="Times New Roman" w:hAnsi="Times New Roman" w:cs="Times New Roman"/>
          <w:b/>
          <w:color w:val="202020"/>
          <w:sz w:val="24"/>
          <w:szCs w:val="24"/>
          <w:bdr w:val="none" w:sz="0" w:space="0" w:color="auto" w:frame="1"/>
        </w:rPr>
        <w:t>Наименование банка Филиал «Корпоративный» ПАО «</w:t>
      </w:r>
      <w:proofErr w:type="spellStart"/>
      <w:r w:rsidRPr="00D04FFD">
        <w:rPr>
          <w:rStyle w:val="rts-text"/>
          <w:rFonts w:ascii="Times New Roman" w:hAnsi="Times New Roman" w:cs="Times New Roman"/>
          <w:b/>
          <w:color w:val="202020"/>
          <w:sz w:val="24"/>
          <w:szCs w:val="24"/>
          <w:bdr w:val="none" w:sz="0" w:space="0" w:color="auto" w:frame="1"/>
        </w:rPr>
        <w:t>Совкомбанк</w:t>
      </w:r>
      <w:proofErr w:type="spellEnd"/>
      <w:r w:rsidRPr="00D04FFD">
        <w:rPr>
          <w:rStyle w:val="rts-text"/>
          <w:rFonts w:ascii="Times New Roman" w:hAnsi="Times New Roman" w:cs="Times New Roman"/>
          <w:b/>
          <w:color w:val="202020"/>
          <w:sz w:val="24"/>
          <w:szCs w:val="24"/>
          <w:bdr w:val="none" w:sz="0" w:space="0" w:color="auto" w:frame="1"/>
        </w:rPr>
        <w:t>»</w:t>
      </w:r>
    </w:p>
    <w:p w:rsidR="00D04FFD" w:rsidRPr="00D04FFD" w:rsidRDefault="00D04FFD" w:rsidP="002C74DB">
      <w:pPr>
        <w:spacing w:after="0" w:line="240" w:lineRule="atLeast"/>
        <w:ind w:right="-143" w:firstLine="708"/>
        <w:jc w:val="both"/>
        <w:rPr>
          <w:rStyle w:val="rts-text"/>
          <w:rFonts w:ascii="Times New Roman" w:hAnsi="Times New Roman" w:cs="Times New Roman"/>
          <w:b/>
          <w:color w:val="202020"/>
          <w:sz w:val="24"/>
          <w:szCs w:val="24"/>
          <w:bdr w:val="none" w:sz="0" w:space="0" w:color="auto" w:frame="1"/>
        </w:rPr>
      </w:pPr>
      <w:r w:rsidRPr="00D04FFD">
        <w:rPr>
          <w:rStyle w:val="rts-text"/>
          <w:rFonts w:ascii="Times New Roman" w:hAnsi="Times New Roman" w:cs="Times New Roman"/>
          <w:b/>
          <w:color w:val="202020"/>
          <w:sz w:val="24"/>
          <w:szCs w:val="24"/>
          <w:bdr w:val="none" w:sz="0" w:space="0" w:color="auto" w:frame="1"/>
        </w:rPr>
        <w:t>Расчетный счёт 40702810512030016362</w:t>
      </w:r>
    </w:p>
    <w:p w:rsidR="00D04FFD" w:rsidRPr="00D04FFD" w:rsidRDefault="00D04FFD" w:rsidP="002C74DB">
      <w:pPr>
        <w:spacing w:after="0" w:line="240" w:lineRule="atLeast"/>
        <w:ind w:right="-143" w:firstLine="708"/>
        <w:jc w:val="both"/>
        <w:rPr>
          <w:rStyle w:val="rts-text"/>
          <w:rFonts w:ascii="Times New Roman" w:hAnsi="Times New Roman" w:cs="Times New Roman"/>
          <w:b/>
          <w:color w:val="202020"/>
          <w:sz w:val="24"/>
          <w:szCs w:val="24"/>
          <w:bdr w:val="none" w:sz="0" w:space="0" w:color="auto" w:frame="1"/>
        </w:rPr>
      </w:pPr>
      <w:r w:rsidRPr="00D04FFD">
        <w:rPr>
          <w:rStyle w:val="rts-text"/>
          <w:rFonts w:ascii="Times New Roman" w:hAnsi="Times New Roman" w:cs="Times New Roman"/>
          <w:b/>
          <w:color w:val="202020"/>
          <w:sz w:val="24"/>
          <w:szCs w:val="24"/>
          <w:bdr w:val="none" w:sz="0" w:space="0" w:color="auto" w:frame="1"/>
        </w:rPr>
        <w:t>Корр. счёт 30101810445250000360</w:t>
      </w:r>
    </w:p>
    <w:p w:rsidR="00D04FFD" w:rsidRPr="00D04FFD" w:rsidRDefault="00D04FFD" w:rsidP="002C74DB">
      <w:pPr>
        <w:spacing w:after="0" w:line="240" w:lineRule="atLeast"/>
        <w:ind w:right="-143" w:firstLine="708"/>
        <w:jc w:val="both"/>
        <w:rPr>
          <w:rStyle w:val="rts-text"/>
          <w:rFonts w:ascii="Times New Roman" w:hAnsi="Times New Roman" w:cs="Times New Roman"/>
          <w:b/>
          <w:color w:val="202020"/>
          <w:sz w:val="24"/>
          <w:szCs w:val="24"/>
          <w:bdr w:val="none" w:sz="0" w:space="0" w:color="auto" w:frame="1"/>
        </w:rPr>
      </w:pPr>
      <w:r w:rsidRPr="00D04FFD">
        <w:rPr>
          <w:rStyle w:val="rts-text"/>
          <w:rFonts w:ascii="Times New Roman" w:hAnsi="Times New Roman" w:cs="Times New Roman"/>
          <w:b/>
          <w:color w:val="202020"/>
          <w:sz w:val="24"/>
          <w:szCs w:val="24"/>
          <w:bdr w:val="none" w:sz="0" w:space="0" w:color="auto" w:frame="1"/>
        </w:rPr>
        <w:t>БИК 044525360</w:t>
      </w:r>
    </w:p>
    <w:p w:rsidR="00D04FFD" w:rsidRPr="00D04FFD" w:rsidRDefault="00D04FFD" w:rsidP="002C74DB">
      <w:pPr>
        <w:spacing w:after="0" w:line="240" w:lineRule="atLeast"/>
        <w:ind w:right="-143" w:firstLine="708"/>
        <w:jc w:val="both"/>
        <w:rPr>
          <w:rStyle w:val="rts-text"/>
          <w:rFonts w:ascii="Times New Roman" w:hAnsi="Times New Roman" w:cs="Times New Roman"/>
          <w:b/>
          <w:color w:val="202020"/>
          <w:sz w:val="24"/>
          <w:szCs w:val="24"/>
          <w:bdr w:val="none" w:sz="0" w:space="0" w:color="auto" w:frame="1"/>
        </w:rPr>
      </w:pPr>
      <w:r w:rsidRPr="00D04FFD">
        <w:rPr>
          <w:rStyle w:val="rts-text"/>
          <w:rFonts w:ascii="Times New Roman" w:hAnsi="Times New Roman" w:cs="Times New Roman"/>
          <w:b/>
          <w:color w:val="202020"/>
          <w:sz w:val="24"/>
          <w:szCs w:val="24"/>
          <w:bdr w:val="none" w:sz="0" w:space="0" w:color="auto" w:frame="1"/>
        </w:rPr>
        <w:t>ИНН 7710357167</w:t>
      </w:r>
    </w:p>
    <w:p w:rsidR="00D04FFD" w:rsidRDefault="00D04FFD" w:rsidP="002C74DB">
      <w:pPr>
        <w:spacing w:after="0" w:line="240" w:lineRule="atLeast"/>
        <w:ind w:right="-143" w:firstLine="708"/>
        <w:jc w:val="both"/>
        <w:rPr>
          <w:rStyle w:val="rts-text"/>
          <w:rFonts w:ascii="Times New Roman" w:hAnsi="Times New Roman" w:cs="Times New Roman"/>
          <w:b/>
          <w:color w:val="202020"/>
          <w:sz w:val="24"/>
          <w:szCs w:val="24"/>
          <w:bdr w:val="none" w:sz="0" w:space="0" w:color="auto" w:frame="1"/>
        </w:rPr>
      </w:pPr>
      <w:r w:rsidRPr="00D04FFD">
        <w:rPr>
          <w:rStyle w:val="rts-text"/>
          <w:rFonts w:ascii="Times New Roman" w:hAnsi="Times New Roman" w:cs="Times New Roman"/>
          <w:b/>
          <w:color w:val="202020"/>
          <w:sz w:val="24"/>
          <w:szCs w:val="24"/>
          <w:bdr w:val="none" w:sz="0" w:space="0" w:color="auto" w:frame="1"/>
        </w:rPr>
        <w:t>КПП 773001001</w:t>
      </w:r>
    </w:p>
    <w:p w:rsidR="00617CCF" w:rsidRDefault="00617CCF" w:rsidP="002C74DB">
      <w:pPr>
        <w:spacing w:after="0" w:line="240" w:lineRule="atLeast"/>
        <w:ind w:right="-143" w:firstLine="708"/>
        <w:jc w:val="both"/>
        <w:rPr>
          <w:rFonts w:ascii="Times New Roman" w:hAnsi="Times New Roman" w:cs="Times New Roman"/>
          <w:b/>
          <w:color w:val="202020"/>
          <w:sz w:val="24"/>
          <w:szCs w:val="24"/>
          <w:bdr w:val="none" w:sz="0" w:space="0" w:color="auto" w:frame="1"/>
        </w:rPr>
      </w:pPr>
      <w:r w:rsidRPr="00617CCF">
        <w:rPr>
          <w:rFonts w:ascii="Times New Roman" w:hAnsi="Times New Roman" w:cs="Times New Roman"/>
          <w:b/>
          <w:color w:val="202020"/>
          <w:sz w:val="24"/>
          <w:szCs w:val="24"/>
          <w:bdr w:val="none" w:sz="0" w:space="0" w:color="auto" w:frame="1"/>
        </w:rPr>
        <w:t>Назначение платежа Внесение гарантийного обеспечения по Соглашению о внесении гарантийного обеспечения, № аналитического счета _________, без НДС.</w:t>
      </w:r>
    </w:p>
    <w:p w:rsidR="002C74DB" w:rsidRDefault="002C74DB" w:rsidP="004211AD">
      <w:pPr>
        <w:spacing w:after="0" w:line="240" w:lineRule="atLeast"/>
        <w:ind w:right="-143" w:firstLine="708"/>
        <w:jc w:val="both"/>
        <w:rPr>
          <w:rFonts w:ascii="Times New Roman" w:hAnsi="Times New Roman" w:cs="Times New Roman"/>
          <w:sz w:val="24"/>
          <w:szCs w:val="24"/>
        </w:rPr>
      </w:pPr>
      <w:r w:rsidRPr="002C74DB">
        <w:rPr>
          <w:rFonts w:ascii="Times New Roman" w:hAnsi="Times New Roman" w:cs="Times New Roman"/>
          <w:sz w:val="24"/>
          <w:szCs w:val="24"/>
        </w:rPr>
        <w:t xml:space="preserve">Задаток возвращается всем участникам аукциона, кроме победителя, либо лица, признанного единственным участником аукциона, в течение трех рабочих дней с даты подведения итогов аукциона. Задаток, перечисленный победителем аукциона, засчитывается в сумму платежа по договору аренды. Задаток, внесенный заявителем, не допущенным к участию в аукционе, возвращается в течение трех рабочих дней со дня оформления протокола приема заявок на участие в аукционе. Задаток, внесенный лицом, </w:t>
      </w:r>
      <w:r w:rsidR="00D04FFD">
        <w:rPr>
          <w:rFonts w:ascii="Times New Roman" w:hAnsi="Times New Roman" w:cs="Times New Roman"/>
          <w:sz w:val="24"/>
          <w:szCs w:val="24"/>
        </w:rPr>
        <w:t xml:space="preserve">      </w:t>
      </w:r>
      <w:r w:rsidRPr="002C74DB">
        <w:rPr>
          <w:rFonts w:ascii="Times New Roman" w:hAnsi="Times New Roman" w:cs="Times New Roman"/>
          <w:sz w:val="24"/>
          <w:szCs w:val="24"/>
        </w:rPr>
        <w:t>не заключившим в установленном порядке договора аренды земельного участка вследствие уклонения от заключения указанного договора, не возвращается и перечисляется на счет Организатора аукциона.</w:t>
      </w:r>
    </w:p>
    <w:p w:rsidR="005B15F9" w:rsidRPr="005B15F9" w:rsidRDefault="002C74DB" w:rsidP="008610B0">
      <w:pPr>
        <w:spacing w:after="0" w:line="240" w:lineRule="atLeast"/>
        <w:ind w:left="708" w:right="-143"/>
        <w:rPr>
          <w:rFonts w:ascii="Times New Roman" w:hAnsi="Times New Roman" w:cs="Times New Roman"/>
          <w:b/>
          <w:sz w:val="24"/>
          <w:szCs w:val="24"/>
        </w:rPr>
      </w:pPr>
      <w:r w:rsidRPr="005B15F9">
        <w:rPr>
          <w:rFonts w:ascii="Times New Roman" w:hAnsi="Times New Roman" w:cs="Times New Roman"/>
          <w:b/>
          <w:sz w:val="24"/>
          <w:szCs w:val="24"/>
        </w:rPr>
        <w:t>Условия участия в электронном аукционе</w:t>
      </w:r>
    </w:p>
    <w:p w:rsidR="005B15F9" w:rsidRDefault="005B15F9" w:rsidP="004211AD">
      <w:pPr>
        <w:spacing w:after="0" w:line="240" w:lineRule="auto"/>
        <w:ind w:right="-143" w:firstLine="708"/>
        <w:jc w:val="both"/>
        <w:rPr>
          <w:rFonts w:ascii="Times New Roman" w:hAnsi="Times New Roman" w:cs="Times New Roman"/>
          <w:sz w:val="24"/>
          <w:szCs w:val="24"/>
        </w:rPr>
      </w:pPr>
      <w:r>
        <w:rPr>
          <w:rFonts w:ascii="Times New Roman" w:hAnsi="Times New Roman" w:cs="Times New Roman"/>
          <w:sz w:val="24"/>
          <w:szCs w:val="24"/>
        </w:rPr>
        <w:t>М</w:t>
      </w:r>
      <w:r w:rsidR="002C74DB" w:rsidRPr="005B15F9">
        <w:rPr>
          <w:rFonts w:ascii="Times New Roman" w:hAnsi="Times New Roman" w:cs="Times New Roman"/>
          <w:sz w:val="24"/>
          <w:szCs w:val="24"/>
        </w:rPr>
        <w:t xml:space="preserve">есто, время и порядок подачи заявок на участие в аукционе </w:t>
      </w:r>
    </w:p>
    <w:p w:rsidR="005B15F9" w:rsidRDefault="002C74DB" w:rsidP="004211AD">
      <w:pPr>
        <w:spacing w:after="0" w:line="240" w:lineRule="auto"/>
        <w:ind w:right="-143"/>
        <w:jc w:val="both"/>
        <w:rPr>
          <w:rFonts w:ascii="Times New Roman" w:hAnsi="Times New Roman" w:cs="Times New Roman"/>
          <w:sz w:val="24"/>
          <w:szCs w:val="24"/>
        </w:rPr>
      </w:pPr>
      <w:r w:rsidRPr="005B15F9">
        <w:rPr>
          <w:rFonts w:ascii="Times New Roman" w:hAnsi="Times New Roman" w:cs="Times New Roman"/>
          <w:sz w:val="24"/>
          <w:szCs w:val="24"/>
        </w:rPr>
        <w:t>Аукцион проводится без ограничения по составу участников</w:t>
      </w:r>
      <w:r w:rsidR="0099500D">
        <w:rPr>
          <w:rFonts w:ascii="Times New Roman" w:hAnsi="Times New Roman" w:cs="Times New Roman"/>
          <w:sz w:val="24"/>
          <w:szCs w:val="24"/>
        </w:rPr>
        <w:t xml:space="preserve"> по местному времени</w:t>
      </w:r>
      <w:r w:rsidRPr="005B15F9">
        <w:rPr>
          <w:rFonts w:ascii="Times New Roman" w:hAnsi="Times New Roman" w:cs="Times New Roman"/>
          <w:sz w:val="24"/>
          <w:szCs w:val="24"/>
        </w:rPr>
        <w:t>.</w:t>
      </w:r>
    </w:p>
    <w:p w:rsidR="005B15F9" w:rsidRPr="00143494" w:rsidRDefault="002C74DB" w:rsidP="004211AD">
      <w:pPr>
        <w:spacing w:after="0" w:line="240" w:lineRule="auto"/>
        <w:ind w:right="-143" w:firstLine="708"/>
        <w:jc w:val="both"/>
        <w:rPr>
          <w:rFonts w:ascii="Times New Roman" w:hAnsi="Times New Roman" w:cs="Times New Roman"/>
          <w:sz w:val="24"/>
          <w:szCs w:val="24"/>
        </w:rPr>
      </w:pPr>
      <w:r w:rsidRPr="005B15F9">
        <w:rPr>
          <w:rFonts w:ascii="Times New Roman" w:hAnsi="Times New Roman" w:cs="Times New Roman"/>
          <w:sz w:val="24"/>
          <w:szCs w:val="24"/>
        </w:rPr>
        <w:t>Дата и время начала приема заяв</w:t>
      </w:r>
      <w:r w:rsidRPr="00143494">
        <w:rPr>
          <w:rFonts w:ascii="Times New Roman" w:hAnsi="Times New Roman" w:cs="Times New Roman"/>
          <w:sz w:val="24"/>
          <w:szCs w:val="24"/>
        </w:rPr>
        <w:t xml:space="preserve">ок: </w:t>
      </w:r>
      <w:r w:rsidR="009115B8">
        <w:rPr>
          <w:rFonts w:ascii="Times New Roman" w:hAnsi="Times New Roman" w:cs="Times New Roman"/>
          <w:sz w:val="24"/>
          <w:szCs w:val="24"/>
          <w:u w:val="single"/>
        </w:rPr>
        <w:t>18.03.2025</w:t>
      </w:r>
      <w:r w:rsidRPr="0099500D">
        <w:rPr>
          <w:rFonts w:ascii="Times New Roman" w:hAnsi="Times New Roman" w:cs="Times New Roman"/>
          <w:sz w:val="24"/>
          <w:szCs w:val="24"/>
          <w:u w:val="single"/>
        </w:rPr>
        <w:t xml:space="preserve"> года с </w:t>
      </w:r>
      <w:r w:rsidR="00DB3222" w:rsidRPr="0099500D">
        <w:rPr>
          <w:rFonts w:ascii="Times New Roman" w:hAnsi="Times New Roman" w:cs="Times New Roman"/>
          <w:sz w:val="24"/>
          <w:szCs w:val="24"/>
          <w:u w:val="single"/>
        </w:rPr>
        <w:t>12:00</w:t>
      </w:r>
      <w:r w:rsidRPr="0099500D">
        <w:rPr>
          <w:rFonts w:ascii="Times New Roman" w:hAnsi="Times New Roman" w:cs="Times New Roman"/>
          <w:sz w:val="24"/>
          <w:szCs w:val="24"/>
          <w:u w:val="single"/>
        </w:rPr>
        <w:t xml:space="preserve"> часов</w:t>
      </w:r>
      <w:r w:rsidR="00DD39DD" w:rsidRPr="00A330A5">
        <w:rPr>
          <w:rFonts w:ascii="Times New Roman" w:hAnsi="Times New Roman" w:cs="Times New Roman"/>
          <w:sz w:val="24"/>
          <w:szCs w:val="24"/>
        </w:rPr>
        <w:t>.</w:t>
      </w:r>
    </w:p>
    <w:p w:rsidR="00DB3222" w:rsidRPr="00143494" w:rsidRDefault="002C74DB" w:rsidP="004211AD">
      <w:pPr>
        <w:spacing w:after="0" w:line="240" w:lineRule="auto"/>
        <w:ind w:right="-143" w:firstLine="708"/>
        <w:jc w:val="both"/>
        <w:rPr>
          <w:rFonts w:ascii="Times New Roman" w:hAnsi="Times New Roman" w:cs="Times New Roman"/>
          <w:sz w:val="24"/>
          <w:szCs w:val="24"/>
        </w:rPr>
      </w:pPr>
      <w:r w:rsidRPr="00143494">
        <w:rPr>
          <w:rFonts w:ascii="Times New Roman" w:hAnsi="Times New Roman" w:cs="Times New Roman"/>
          <w:sz w:val="24"/>
          <w:szCs w:val="24"/>
        </w:rPr>
        <w:t xml:space="preserve">Дата и время окончания приема заявок: </w:t>
      </w:r>
      <w:r w:rsidR="00B01CA6">
        <w:rPr>
          <w:rFonts w:ascii="Times New Roman" w:hAnsi="Times New Roman" w:cs="Times New Roman"/>
          <w:sz w:val="24"/>
          <w:szCs w:val="24"/>
          <w:u w:val="single"/>
        </w:rPr>
        <w:t>15</w:t>
      </w:r>
      <w:r w:rsidRPr="0099500D">
        <w:rPr>
          <w:rFonts w:ascii="Times New Roman" w:hAnsi="Times New Roman" w:cs="Times New Roman"/>
          <w:sz w:val="24"/>
          <w:szCs w:val="24"/>
          <w:u w:val="single"/>
        </w:rPr>
        <w:t xml:space="preserve"> </w:t>
      </w:r>
      <w:r w:rsidR="00B01CA6">
        <w:rPr>
          <w:rFonts w:ascii="Times New Roman" w:hAnsi="Times New Roman" w:cs="Times New Roman"/>
          <w:sz w:val="24"/>
          <w:szCs w:val="24"/>
          <w:u w:val="single"/>
        </w:rPr>
        <w:t>апреля</w:t>
      </w:r>
      <w:r w:rsidRPr="0099500D">
        <w:rPr>
          <w:rFonts w:ascii="Times New Roman" w:hAnsi="Times New Roman" w:cs="Times New Roman"/>
          <w:sz w:val="24"/>
          <w:szCs w:val="24"/>
          <w:u w:val="single"/>
        </w:rPr>
        <w:t xml:space="preserve"> 202</w:t>
      </w:r>
      <w:r w:rsidR="00B01CA6">
        <w:rPr>
          <w:rFonts w:ascii="Times New Roman" w:hAnsi="Times New Roman" w:cs="Times New Roman"/>
          <w:sz w:val="24"/>
          <w:szCs w:val="24"/>
          <w:u w:val="single"/>
        </w:rPr>
        <w:t>5</w:t>
      </w:r>
      <w:r w:rsidRPr="0099500D">
        <w:rPr>
          <w:rFonts w:ascii="Times New Roman" w:hAnsi="Times New Roman" w:cs="Times New Roman"/>
          <w:sz w:val="24"/>
          <w:szCs w:val="24"/>
          <w:u w:val="single"/>
        </w:rPr>
        <w:t xml:space="preserve"> года в </w:t>
      </w:r>
      <w:r w:rsidR="00DB3222" w:rsidRPr="0099500D">
        <w:rPr>
          <w:rFonts w:ascii="Times New Roman" w:hAnsi="Times New Roman" w:cs="Times New Roman"/>
          <w:sz w:val="24"/>
          <w:szCs w:val="24"/>
          <w:u w:val="single"/>
        </w:rPr>
        <w:t>12:</w:t>
      </w:r>
      <w:r w:rsidRPr="0099500D">
        <w:rPr>
          <w:rFonts w:ascii="Times New Roman" w:hAnsi="Times New Roman" w:cs="Times New Roman"/>
          <w:sz w:val="24"/>
          <w:szCs w:val="24"/>
          <w:u w:val="single"/>
        </w:rPr>
        <w:t>00 часов</w:t>
      </w:r>
      <w:r w:rsidR="00DD39DD" w:rsidRPr="00A330A5">
        <w:rPr>
          <w:rFonts w:ascii="Times New Roman" w:hAnsi="Times New Roman" w:cs="Times New Roman"/>
          <w:sz w:val="24"/>
          <w:szCs w:val="24"/>
        </w:rPr>
        <w:t>.</w:t>
      </w:r>
    </w:p>
    <w:p w:rsidR="005B15F9" w:rsidRDefault="002C74DB" w:rsidP="004211AD">
      <w:pPr>
        <w:spacing w:after="0" w:line="240" w:lineRule="auto"/>
        <w:ind w:right="-143" w:firstLine="708"/>
        <w:jc w:val="both"/>
        <w:rPr>
          <w:rFonts w:ascii="Times New Roman" w:hAnsi="Times New Roman" w:cs="Times New Roman"/>
          <w:sz w:val="24"/>
          <w:szCs w:val="24"/>
        </w:rPr>
      </w:pPr>
      <w:r w:rsidRPr="00143494">
        <w:rPr>
          <w:rFonts w:ascii="Times New Roman" w:hAnsi="Times New Roman" w:cs="Times New Roman"/>
          <w:sz w:val="24"/>
          <w:szCs w:val="24"/>
        </w:rPr>
        <w:t xml:space="preserve">Дата рассмотрения заявок: </w:t>
      </w:r>
      <w:r w:rsidR="00B01CA6">
        <w:rPr>
          <w:rFonts w:ascii="Times New Roman" w:hAnsi="Times New Roman" w:cs="Times New Roman"/>
          <w:sz w:val="24"/>
          <w:szCs w:val="24"/>
          <w:u w:val="single"/>
        </w:rPr>
        <w:t>16</w:t>
      </w:r>
      <w:r w:rsidR="00A330A5" w:rsidRPr="0099500D">
        <w:rPr>
          <w:rFonts w:ascii="Times New Roman" w:hAnsi="Times New Roman" w:cs="Times New Roman"/>
          <w:sz w:val="24"/>
          <w:szCs w:val="24"/>
          <w:u w:val="single"/>
        </w:rPr>
        <w:t xml:space="preserve"> </w:t>
      </w:r>
      <w:r w:rsidR="00B01CA6">
        <w:rPr>
          <w:rFonts w:ascii="Times New Roman" w:hAnsi="Times New Roman" w:cs="Times New Roman"/>
          <w:sz w:val="24"/>
          <w:szCs w:val="24"/>
          <w:u w:val="single"/>
        </w:rPr>
        <w:t>апреля 2025</w:t>
      </w:r>
      <w:r w:rsidRPr="0099500D">
        <w:rPr>
          <w:rFonts w:ascii="Times New Roman" w:hAnsi="Times New Roman" w:cs="Times New Roman"/>
          <w:sz w:val="24"/>
          <w:szCs w:val="24"/>
          <w:u w:val="single"/>
        </w:rPr>
        <w:t xml:space="preserve"> года</w:t>
      </w:r>
      <w:r w:rsidR="00143494" w:rsidRPr="0099500D">
        <w:rPr>
          <w:rFonts w:ascii="Times New Roman" w:hAnsi="Times New Roman" w:cs="Times New Roman"/>
          <w:sz w:val="24"/>
          <w:szCs w:val="24"/>
          <w:u w:val="single"/>
        </w:rPr>
        <w:t xml:space="preserve"> 12:00</w:t>
      </w:r>
      <w:r w:rsidRPr="00D419FD">
        <w:rPr>
          <w:rFonts w:ascii="Times New Roman" w:hAnsi="Times New Roman" w:cs="Times New Roman"/>
          <w:sz w:val="24"/>
          <w:szCs w:val="24"/>
        </w:rPr>
        <w:t>.</w:t>
      </w:r>
      <w:r w:rsidRPr="005B15F9">
        <w:rPr>
          <w:rFonts w:ascii="Times New Roman" w:hAnsi="Times New Roman" w:cs="Times New Roman"/>
          <w:sz w:val="24"/>
          <w:szCs w:val="24"/>
        </w:rPr>
        <w:t xml:space="preserve"> </w:t>
      </w:r>
    </w:p>
    <w:p w:rsidR="00D23FBB" w:rsidRPr="00143494" w:rsidRDefault="002C74DB" w:rsidP="00143494">
      <w:pPr>
        <w:spacing w:after="0" w:line="240" w:lineRule="atLeast"/>
        <w:ind w:right="-143" w:firstLine="708"/>
        <w:jc w:val="both"/>
        <w:rPr>
          <w:rFonts w:ascii="Times New Roman" w:hAnsi="Times New Roman" w:cs="Times New Roman"/>
          <w:b/>
          <w:sz w:val="24"/>
          <w:szCs w:val="24"/>
        </w:rPr>
      </w:pPr>
      <w:r w:rsidRPr="005B15F9">
        <w:rPr>
          <w:rFonts w:ascii="Times New Roman" w:hAnsi="Times New Roman" w:cs="Times New Roman"/>
          <w:sz w:val="24"/>
          <w:szCs w:val="24"/>
        </w:rPr>
        <w:t>Для обеспечения доступа к подаче заявки и дальнейшей процедуре электронного аукциона Претенденту необходимо пройти регистрацию на э</w:t>
      </w:r>
      <w:r w:rsidR="005B15F9">
        <w:rPr>
          <w:rFonts w:ascii="Times New Roman" w:hAnsi="Times New Roman" w:cs="Times New Roman"/>
          <w:sz w:val="24"/>
          <w:szCs w:val="24"/>
        </w:rPr>
        <w:t>лектронной торговой площадке ООО «РТС-т</w:t>
      </w:r>
      <w:r w:rsidR="005B15F9" w:rsidRPr="005B15F9">
        <w:rPr>
          <w:rFonts w:ascii="Times New Roman" w:hAnsi="Times New Roman" w:cs="Times New Roman"/>
          <w:sz w:val="24"/>
          <w:szCs w:val="24"/>
        </w:rPr>
        <w:t>ендер»</w:t>
      </w:r>
      <w:r w:rsidRPr="005B15F9">
        <w:rPr>
          <w:rFonts w:ascii="Times New Roman" w:hAnsi="Times New Roman" w:cs="Times New Roman"/>
          <w:sz w:val="24"/>
          <w:szCs w:val="24"/>
        </w:rPr>
        <w:t xml:space="preserve"> в соответствии с Регламентом электронной площадки</w:t>
      </w:r>
      <w:r w:rsidR="00817CA3">
        <w:rPr>
          <w:rFonts w:ascii="Times New Roman" w:hAnsi="Times New Roman" w:cs="Times New Roman"/>
          <w:sz w:val="24"/>
          <w:szCs w:val="24"/>
        </w:rPr>
        <w:t>.</w:t>
      </w:r>
    </w:p>
    <w:p w:rsidR="00C5059F" w:rsidRDefault="002C74DB" w:rsidP="004211AD">
      <w:pPr>
        <w:spacing w:after="0" w:line="240" w:lineRule="auto"/>
        <w:ind w:right="-143" w:firstLine="708"/>
        <w:jc w:val="both"/>
        <w:rPr>
          <w:rFonts w:ascii="Times New Roman" w:hAnsi="Times New Roman" w:cs="Times New Roman"/>
          <w:sz w:val="24"/>
          <w:szCs w:val="24"/>
        </w:rPr>
      </w:pPr>
      <w:r w:rsidRPr="005B15F9">
        <w:rPr>
          <w:rFonts w:ascii="Times New Roman" w:hAnsi="Times New Roman" w:cs="Times New Roman"/>
          <w:sz w:val="24"/>
          <w:szCs w:val="24"/>
        </w:rPr>
        <w:t xml:space="preserve">Для участия в аукционе Претенденту необходимо внести задаток в порядке, указанном в настоящем извещении и подать заявку по утвержденной Организатором аукциона форме. </w:t>
      </w:r>
    </w:p>
    <w:p w:rsidR="00C5059F" w:rsidRDefault="002C74DB" w:rsidP="004211AD">
      <w:pPr>
        <w:spacing w:after="0" w:line="240" w:lineRule="auto"/>
        <w:ind w:right="-143" w:firstLine="708"/>
        <w:jc w:val="both"/>
        <w:rPr>
          <w:rFonts w:ascii="Times New Roman" w:hAnsi="Times New Roman" w:cs="Times New Roman"/>
          <w:sz w:val="24"/>
          <w:szCs w:val="24"/>
        </w:rPr>
      </w:pPr>
      <w:r w:rsidRPr="005B15F9">
        <w:rPr>
          <w:rFonts w:ascii="Times New Roman" w:hAnsi="Times New Roman" w:cs="Times New Roman"/>
          <w:sz w:val="24"/>
          <w:szCs w:val="24"/>
        </w:rPr>
        <w:t>Подача заявки на участие в электронном аукционе осуществляется Претендентом из личного кабинета на электронной площадке с адресом в информационно-телекоммуника</w:t>
      </w:r>
      <w:r w:rsidR="00C5059F">
        <w:rPr>
          <w:rFonts w:ascii="Times New Roman" w:hAnsi="Times New Roman" w:cs="Times New Roman"/>
          <w:sz w:val="24"/>
          <w:szCs w:val="24"/>
        </w:rPr>
        <w:t>ционной сети «Интернет» http://</w:t>
      </w:r>
      <w:r w:rsidR="00C5059F" w:rsidRPr="00C5059F">
        <w:t xml:space="preserve"> </w:t>
      </w:r>
      <w:r w:rsidR="00C5059F" w:rsidRPr="00C5059F">
        <w:rPr>
          <w:rFonts w:ascii="Times New Roman" w:hAnsi="Times New Roman" w:cs="Times New Roman"/>
          <w:sz w:val="24"/>
          <w:szCs w:val="24"/>
        </w:rPr>
        <w:t>torgi.gov.ru</w:t>
      </w:r>
      <w:r w:rsidRPr="005B15F9">
        <w:rPr>
          <w:rFonts w:ascii="Times New Roman" w:hAnsi="Times New Roman" w:cs="Times New Roman"/>
          <w:sz w:val="24"/>
          <w:szCs w:val="24"/>
        </w:rPr>
        <w:t xml:space="preserve">, начиная со времени и даты начала приема заявок до времени и даты окончания приема заявок, указанных в настоящем пункте. </w:t>
      </w:r>
    </w:p>
    <w:p w:rsidR="00C5059F" w:rsidRDefault="002C74DB" w:rsidP="004211AD">
      <w:pPr>
        <w:spacing w:after="0" w:line="240" w:lineRule="auto"/>
        <w:ind w:right="-143" w:firstLine="708"/>
        <w:jc w:val="both"/>
        <w:rPr>
          <w:rFonts w:ascii="Times New Roman" w:hAnsi="Times New Roman" w:cs="Times New Roman"/>
          <w:sz w:val="24"/>
          <w:szCs w:val="24"/>
        </w:rPr>
      </w:pPr>
      <w:r w:rsidRPr="005B15F9">
        <w:rPr>
          <w:rFonts w:ascii="Times New Roman" w:hAnsi="Times New Roman" w:cs="Times New Roman"/>
          <w:sz w:val="24"/>
          <w:szCs w:val="24"/>
        </w:rPr>
        <w:t>Заявка на участие в электронном аукционе с указанием банковских реквизитов счета для возврата задатка направляется Претендентом из личного кабинета оператору электронной площадки в форме электронного документа согласно Приложению № 1 к настоящему извещению, в виде размещения ее электронного образа, с приложением электронных образов документов:</w:t>
      </w:r>
    </w:p>
    <w:p w:rsidR="00B84250" w:rsidRPr="00B84250" w:rsidRDefault="00B84250" w:rsidP="00B84250">
      <w:pPr>
        <w:pStyle w:val="a8"/>
        <w:shd w:val="clear" w:color="auto" w:fill="FFFFFF"/>
        <w:spacing w:before="0" w:beforeAutospacing="0"/>
        <w:ind w:firstLine="709"/>
        <w:jc w:val="both"/>
      </w:pPr>
      <w:r w:rsidRPr="00B84250">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B84250" w:rsidRPr="00B84250" w:rsidRDefault="00B84250" w:rsidP="00B84250">
      <w:pPr>
        <w:pStyle w:val="a8"/>
        <w:shd w:val="clear" w:color="auto" w:fill="FFFFFF"/>
        <w:spacing w:before="0" w:beforeAutospacing="0"/>
        <w:ind w:firstLine="709"/>
        <w:jc w:val="both"/>
      </w:pPr>
      <w:r w:rsidRPr="00B84250">
        <w:t>2) </w:t>
      </w:r>
      <w:hyperlink r:id="rId9" w:anchor="dst100008" w:history="1">
        <w:r w:rsidRPr="0099500D">
          <w:rPr>
            <w:rStyle w:val="a3"/>
            <w:color w:val="auto"/>
            <w:u w:val="none"/>
          </w:rPr>
          <w:t>копии</w:t>
        </w:r>
      </w:hyperlink>
      <w:r w:rsidRPr="00B84250">
        <w:t> документов, удостоверяющих личность заявителя (для граждан);</w:t>
      </w:r>
    </w:p>
    <w:p w:rsidR="00B84250" w:rsidRPr="00B84250" w:rsidRDefault="00B84250" w:rsidP="00B84250">
      <w:pPr>
        <w:spacing w:after="0" w:line="240" w:lineRule="auto"/>
        <w:ind w:firstLine="709"/>
        <w:jc w:val="both"/>
        <w:rPr>
          <w:rFonts w:ascii="Times New Roman" w:hAnsi="Times New Roman" w:cs="Times New Roman"/>
          <w:sz w:val="24"/>
          <w:szCs w:val="24"/>
        </w:rPr>
      </w:pPr>
      <w:r w:rsidRPr="00B84250">
        <w:rPr>
          <w:rFonts w:ascii="Times New Roman" w:hAnsi="Times New Roman" w:cs="Times New Roman"/>
          <w:sz w:val="24"/>
          <w:szCs w:val="24"/>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84250" w:rsidRPr="00B84250" w:rsidRDefault="00B84250" w:rsidP="00B84250">
      <w:pPr>
        <w:spacing w:after="0" w:line="240" w:lineRule="auto"/>
        <w:ind w:firstLine="709"/>
        <w:jc w:val="both"/>
        <w:rPr>
          <w:rFonts w:ascii="Times New Roman" w:hAnsi="Times New Roman" w:cs="Times New Roman"/>
          <w:sz w:val="24"/>
          <w:szCs w:val="24"/>
        </w:rPr>
      </w:pPr>
      <w:r w:rsidRPr="00B84250">
        <w:rPr>
          <w:rFonts w:ascii="Times New Roman" w:hAnsi="Times New Roman" w:cs="Times New Roman"/>
          <w:sz w:val="24"/>
          <w:szCs w:val="24"/>
        </w:rPr>
        <w:t>4) документы, подтверждающие внесение задатка.</w:t>
      </w:r>
    </w:p>
    <w:p w:rsidR="00C5059F" w:rsidRDefault="002C74DB" w:rsidP="004211AD">
      <w:pPr>
        <w:spacing w:after="0" w:line="240" w:lineRule="auto"/>
        <w:ind w:right="-143" w:firstLine="708"/>
        <w:jc w:val="both"/>
        <w:rPr>
          <w:rFonts w:ascii="Times New Roman" w:hAnsi="Times New Roman" w:cs="Times New Roman"/>
          <w:sz w:val="24"/>
          <w:szCs w:val="24"/>
        </w:rPr>
      </w:pPr>
      <w:r w:rsidRPr="005B15F9">
        <w:rPr>
          <w:rFonts w:ascii="Times New Roman" w:hAnsi="Times New Roman" w:cs="Times New Roman"/>
          <w:sz w:val="24"/>
          <w:szCs w:val="24"/>
        </w:rPr>
        <w:t>Один заявитель вправе подать только одну заявку на участие в аукционе.</w:t>
      </w:r>
    </w:p>
    <w:p w:rsidR="00C5059F" w:rsidRDefault="002C74DB" w:rsidP="004211AD">
      <w:pPr>
        <w:spacing w:after="0" w:line="240" w:lineRule="auto"/>
        <w:ind w:right="-143" w:firstLine="709"/>
        <w:jc w:val="both"/>
        <w:rPr>
          <w:rFonts w:ascii="Times New Roman" w:hAnsi="Times New Roman" w:cs="Times New Roman"/>
          <w:sz w:val="24"/>
          <w:szCs w:val="24"/>
        </w:rPr>
      </w:pPr>
      <w:r w:rsidRPr="005B15F9">
        <w:rPr>
          <w:rFonts w:ascii="Times New Roman" w:hAnsi="Times New Roman" w:cs="Times New Roman"/>
          <w:sz w:val="24"/>
          <w:szCs w:val="24"/>
        </w:rPr>
        <w:t xml:space="preserve">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 </w:t>
      </w:r>
    </w:p>
    <w:p w:rsidR="00C5059F" w:rsidRDefault="002C74DB" w:rsidP="004211AD">
      <w:pPr>
        <w:spacing w:after="0" w:line="240" w:lineRule="auto"/>
        <w:ind w:right="-143" w:firstLine="709"/>
        <w:jc w:val="both"/>
        <w:rPr>
          <w:rFonts w:ascii="Times New Roman" w:hAnsi="Times New Roman" w:cs="Times New Roman"/>
          <w:sz w:val="24"/>
          <w:szCs w:val="24"/>
        </w:rPr>
      </w:pPr>
      <w:r w:rsidRPr="005B15F9">
        <w:rPr>
          <w:rFonts w:ascii="Times New Roman" w:hAnsi="Times New Roman" w:cs="Times New Roman"/>
          <w:sz w:val="24"/>
          <w:szCs w:val="24"/>
        </w:rPr>
        <w:t>При приеме заявок от заинтересованных лиц Оператор электронной площадки обеспечивает конфиденциальность данных, за исключением случая направления электронных документов Организатору аукциона, регистрацию заявок и иных документов в журнале приема заявок.</w:t>
      </w:r>
    </w:p>
    <w:p w:rsidR="001877AF" w:rsidRDefault="002C74DB" w:rsidP="004211AD">
      <w:pPr>
        <w:spacing w:after="0" w:line="240" w:lineRule="auto"/>
        <w:ind w:right="-143" w:firstLine="709"/>
        <w:jc w:val="both"/>
        <w:rPr>
          <w:rFonts w:ascii="Times New Roman" w:hAnsi="Times New Roman" w:cs="Times New Roman"/>
          <w:sz w:val="24"/>
          <w:szCs w:val="24"/>
        </w:rPr>
      </w:pPr>
      <w:r w:rsidRPr="005B15F9">
        <w:rPr>
          <w:rFonts w:ascii="Times New Roman" w:hAnsi="Times New Roman" w:cs="Times New Roman"/>
          <w:sz w:val="24"/>
          <w:szCs w:val="24"/>
        </w:rPr>
        <w:t xml:space="preserve">Заявитель вправе не позднее дня окончания срока приема заявок отозвать заявку путем направления уведомления об отзыве заявки на электронную площадку. </w:t>
      </w:r>
      <w:r w:rsidR="00C5059F">
        <w:rPr>
          <w:rFonts w:ascii="Times New Roman" w:hAnsi="Times New Roman" w:cs="Times New Roman"/>
          <w:sz w:val="24"/>
          <w:szCs w:val="24"/>
        </w:rPr>
        <w:tab/>
      </w:r>
    </w:p>
    <w:p w:rsidR="00F1475A" w:rsidRDefault="002C74DB" w:rsidP="004211AD">
      <w:pPr>
        <w:spacing w:after="0" w:line="240" w:lineRule="auto"/>
        <w:ind w:right="-143" w:firstLine="709"/>
        <w:jc w:val="both"/>
        <w:rPr>
          <w:rFonts w:ascii="Times New Roman" w:hAnsi="Times New Roman" w:cs="Times New Roman"/>
          <w:sz w:val="24"/>
          <w:szCs w:val="24"/>
        </w:rPr>
      </w:pPr>
      <w:r w:rsidRPr="005B15F9">
        <w:rPr>
          <w:rFonts w:ascii="Times New Roman" w:hAnsi="Times New Roman" w:cs="Times New Roman"/>
          <w:sz w:val="24"/>
          <w:szCs w:val="24"/>
        </w:rPr>
        <w:t>В случае отзыва Заявителем заявки в установленном порядке, уведомление об отзыве заявки вместе с заявкой в течение одного часа поступает в «личный кабинет» Организатора аукциона, о чем Заявителю направляется соответствующее уведомление, поступивший от Заявителя задаток подлежит возврату в течение трех рабочих дней со дня поступления уведомления об отзыве заявки.</w:t>
      </w:r>
    </w:p>
    <w:p w:rsidR="00F1475A" w:rsidRDefault="002C74DB" w:rsidP="004211AD">
      <w:pPr>
        <w:spacing w:after="0" w:line="240" w:lineRule="auto"/>
        <w:ind w:right="-143" w:firstLine="709"/>
        <w:jc w:val="both"/>
        <w:rPr>
          <w:rFonts w:ascii="Times New Roman" w:hAnsi="Times New Roman" w:cs="Times New Roman"/>
          <w:sz w:val="24"/>
          <w:szCs w:val="24"/>
        </w:rPr>
      </w:pPr>
      <w:r w:rsidRPr="005B15F9">
        <w:rPr>
          <w:rFonts w:ascii="Times New Roman" w:hAnsi="Times New Roman" w:cs="Times New Roman"/>
          <w:sz w:val="24"/>
          <w:szCs w:val="24"/>
        </w:rPr>
        <w:t>В случае отзыва заявки участником аукциона позднее дня окончания срока приема заявок задаток возвращается в порядке, установленном для Участников аукциона.</w:t>
      </w:r>
    </w:p>
    <w:p w:rsidR="00F1475A" w:rsidRDefault="002C74DB" w:rsidP="004211AD">
      <w:pPr>
        <w:spacing w:after="0" w:line="240" w:lineRule="auto"/>
        <w:ind w:right="-143" w:firstLine="709"/>
        <w:jc w:val="both"/>
        <w:rPr>
          <w:rFonts w:ascii="Times New Roman" w:hAnsi="Times New Roman" w:cs="Times New Roman"/>
          <w:sz w:val="24"/>
          <w:szCs w:val="24"/>
        </w:rPr>
      </w:pPr>
      <w:r w:rsidRPr="005B15F9">
        <w:rPr>
          <w:rFonts w:ascii="Times New Roman" w:hAnsi="Times New Roman" w:cs="Times New Roman"/>
          <w:sz w:val="24"/>
          <w:szCs w:val="24"/>
        </w:rPr>
        <w:t>Изменение заявки допускается только путем подачи Заявителем новой заявки в установленные в извещении о проведении аукциона сроки, при этом первоначальная заявка должна быть отозвана.</w:t>
      </w:r>
    </w:p>
    <w:p w:rsidR="00F1475A" w:rsidRDefault="002C74DB" w:rsidP="004211AD">
      <w:pPr>
        <w:spacing w:after="0" w:line="240" w:lineRule="auto"/>
        <w:ind w:right="-143" w:firstLine="709"/>
        <w:jc w:val="both"/>
        <w:rPr>
          <w:rFonts w:ascii="Times New Roman" w:hAnsi="Times New Roman" w:cs="Times New Roman"/>
          <w:sz w:val="24"/>
          <w:szCs w:val="24"/>
        </w:rPr>
      </w:pPr>
      <w:r w:rsidRPr="00F1475A">
        <w:rPr>
          <w:rFonts w:ascii="Times New Roman" w:hAnsi="Times New Roman" w:cs="Times New Roman"/>
          <w:b/>
          <w:sz w:val="24"/>
          <w:szCs w:val="24"/>
        </w:rPr>
        <w:t>Рассмотрение заявок</w:t>
      </w:r>
    </w:p>
    <w:p w:rsidR="00F1475A" w:rsidRDefault="002C74DB" w:rsidP="004211AD">
      <w:pPr>
        <w:spacing w:after="0" w:line="240" w:lineRule="auto"/>
        <w:ind w:right="-143" w:firstLine="709"/>
        <w:jc w:val="both"/>
        <w:rPr>
          <w:rFonts w:ascii="Times New Roman" w:hAnsi="Times New Roman" w:cs="Times New Roman"/>
          <w:sz w:val="24"/>
          <w:szCs w:val="24"/>
        </w:rPr>
      </w:pPr>
      <w:r w:rsidRPr="005B15F9">
        <w:rPr>
          <w:rFonts w:ascii="Times New Roman" w:hAnsi="Times New Roman" w:cs="Times New Roman"/>
          <w:sz w:val="24"/>
          <w:szCs w:val="24"/>
        </w:rPr>
        <w:t>Заявитель не допускается к участию в аукционе в следующих случаях:</w:t>
      </w:r>
    </w:p>
    <w:p w:rsidR="00F1475A" w:rsidRDefault="002C74DB" w:rsidP="004211AD">
      <w:pPr>
        <w:spacing w:after="0" w:line="240" w:lineRule="auto"/>
        <w:ind w:right="-143" w:firstLine="709"/>
        <w:jc w:val="both"/>
        <w:rPr>
          <w:rFonts w:ascii="Times New Roman" w:hAnsi="Times New Roman" w:cs="Times New Roman"/>
          <w:sz w:val="24"/>
          <w:szCs w:val="24"/>
        </w:rPr>
      </w:pPr>
      <w:r w:rsidRPr="005B15F9">
        <w:rPr>
          <w:rFonts w:ascii="Times New Roman" w:hAnsi="Times New Roman" w:cs="Times New Roman"/>
          <w:sz w:val="24"/>
          <w:szCs w:val="24"/>
        </w:rPr>
        <w:t>1) непредставление необходимых для участия в аукционе документов или представление недостоверных сведений;</w:t>
      </w:r>
    </w:p>
    <w:p w:rsidR="00F1475A" w:rsidRDefault="002C74DB" w:rsidP="004211AD">
      <w:pPr>
        <w:spacing w:after="0" w:line="240" w:lineRule="auto"/>
        <w:ind w:right="-143" w:firstLine="709"/>
        <w:jc w:val="both"/>
        <w:rPr>
          <w:rFonts w:ascii="Times New Roman" w:hAnsi="Times New Roman" w:cs="Times New Roman"/>
          <w:sz w:val="24"/>
          <w:szCs w:val="24"/>
        </w:rPr>
      </w:pPr>
      <w:r w:rsidRPr="005B15F9">
        <w:rPr>
          <w:rFonts w:ascii="Times New Roman" w:hAnsi="Times New Roman" w:cs="Times New Roman"/>
          <w:sz w:val="24"/>
          <w:szCs w:val="24"/>
        </w:rPr>
        <w:t xml:space="preserve">2) </w:t>
      </w:r>
      <w:proofErr w:type="spellStart"/>
      <w:r w:rsidRPr="005B15F9">
        <w:rPr>
          <w:rFonts w:ascii="Times New Roman" w:hAnsi="Times New Roman" w:cs="Times New Roman"/>
          <w:sz w:val="24"/>
          <w:szCs w:val="24"/>
        </w:rPr>
        <w:t>непоступление</w:t>
      </w:r>
      <w:proofErr w:type="spellEnd"/>
      <w:r w:rsidRPr="005B15F9">
        <w:rPr>
          <w:rFonts w:ascii="Times New Roman" w:hAnsi="Times New Roman" w:cs="Times New Roman"/>
          <w:sz w:val="24"/>
          <w:szCs w:val="24"/>
        </w:rPr>
        <w:t xml:space="preserve"> задатка на дату рассмотрения заявок на участие в аукционе; </w:t>
      </w:r>
    </w:p>
    <w:p w:rsidR="00F1475A" w:rsidRDefault="002C74DB" w:rsidP="004211AD">
      <w:pPr>
        <w:spacing w:after="0" w:line="240" w:lineRule="auto"/>
        <w:ind w:right="-143" w:firstLine="709"/>
        <w:jc w:val="both"/>
        <w:rPr>
          <w:rFonts w:ascii="Times New Roman" w:hAnsi="Times New Roman" w:cs="Times New Roman"/>
          <w:sz w:val="24"/>
          <w:szCs w:val="24"/>
        </w:rPr>
      </w:pPr>
      <w:r w:rsidRPr="005B15F9">
        <w:rPr>
          <w:rFonts w:ascii="Times New Roman" w:hAnsi="Times New Roman" w:cs="Times New Roman"/>
          <w:sz w:val="24"/>
          <w:szCs w:val="24"/>
        </w:rPr>
        <w:t xml:space="preserve">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 </w:t>
      </w:r>
    </w:p>
    <w:p w:rsidR="00F1475A" w:rsidRDefault="002C74DB" w:rsidP="004211AD">
      <w:pPr>
        <w:spacing w:after="0" w:line="240" w:lineRule="auto"/>
        <w:ind w:right="-143" w:firstLine="709"/>
        <w:jc w:val="both"/>
        <w:rPr>
          <w:rFonts w:ascii="Times New Roman" w:hAnsi="Times New Roman" w:cs="Times New Roman"/>
          <w:sz w:val="24"/>
          <w:szCs w:val="24"/>
        </w:rPr>
      </w:pPr>
      <w:r w:rsidRPr="005B15F9">
        <w:rPr>
          <w:rFonts w:ascii="Times New Roman" w:hAnsi="Times New Roman" w:cs="Times New Roman"/>
          <w:sz w:val="24"/>
          <w:szCs w:val="24"/>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rsidR="00F1475A" w:rsidRDefault="002C74DB" w:rsidP="004211AD">
      <w:pPr>
        <w:spacing w:after="0" w:line="240" w:lineRule="auto"/>
        <w:ind w:right="-143" w:firstLine="709"/>
        <w:jc w:val="both"/>
        <w:rPr>
          <w:rFonts w:ascii="Times New Roman" w:hAnsi="Times New Roman" w:cs="Times New Roman"/>
          <w:sz w:val="24"/>
          <w:szCs w:val="24"/>
        </w:rPr>
      </w:pPr>
      <w:r w:rsidRPr="005B15F9">
        <w:rPr>
          <w:rFonts w:ascii="Times New Roman" w:hAnsi="Times New Roman" w:cs="Times New Roman"/>
          <w:sz w:val="24"/>
          <w:szCs w:val="24"/>
        </w:rPr>
        <w:t xml:space="preserve">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w:t>
      </w:r>
    </w:p>
    <w:p w:rsidR="00F1475A" w:rsidRDefault="002C74DB" w:rsidP="004211AD">
      <w:pPr>
        <w:spacing w:after="0" w:line="240" w:lineRule="auto"/>
        <w:ind w:right="-143" w:firstLine="709"/>
        <w:jc w:val="both"/>
        <w:rPr>
          <w:rFonts w:ascii="Times New Roman" w:hAnsi="Times New Roman" w:cs="Times New Roman"/>
          <w:sz w:val="24"/>
          <w:szCs w:val="24"/>
        </w:rPr>
      </w:pPr>
      <w:r w:rsidRPr="005B15F9">
        <w:rPr>
          <w:rFonts w:ascii="Times New Roman" w:hAnsi="Times New Roman" w:cs="Times New Roman"/>
          <w:sz w:val="24"/>
          <w:szCs w:val="24"/>
        </w:rPr>
        <w:t>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w:t>
      </w:r>
      <w:r w:rsidR="00FC3E0E">
        <w:rPr>
          <w:rFonts w:ascii="Times New Roman" w:hAnsi="Times New Roman" w:cs="Times New Roman"/>
          <w:sz w:val="24"/>
          <w:szCs w:val="24"/>
        </w:rPr>
        <w:t xml:space="preserve">                      </w:t>
      </w:r>
      <w:r w:rsidRPr="005B15F9">
        <w:rPr>
          <w:rFonts w:ascii="Times New Roman" w:hAnsi="Times New Roman" w:cs="Times New Roman"/>
          <w:sz w:val="24"/>
          <w:szCs w:val="24"/>
        </w:rPr>
        <w:t xml:space="preserve"> не позднее дня, следующего после дня подписания протокола рассмотрения заявок. </w:t>
      </w:r>
    </w:p>
    <w:p w:rsidR="00F1475A" w:rsidRDefault="009115B8" w:rsidP="004211AD">
      <w:pPr>
        <w:spacing w:after="0" w:line="240" w:lineRule="auto"/>
        <w:ind w:right="-143" w:firstLine="709"/>
        <w:jc w:val="both"/>
        <w:rPr>
          <w:rFonts w:ascii="Times New Roman" w:hAnsi="Times New Roman" w:cs="Times New Roman"/>
          <w:b/>
          <w:sz w:val="24"/>
          <w:szCs w:val="24"/>
        </w:rPr>
      </w:pPr>
      <w:r>
        <w:rPr>
          <w:rFonts w:ascii="Times New Roman" w:hAnsi="Times New Roman" w:cs="Times New Roman"/>
          <w:b/>
          <w:sz w:val="24"/>
          <w:szCs w:val="24"/>
        </w:rPr>
        <w:t>Порядок проведения аукциона</w:t>
      </w:r>
    </w:p>
    <w:p w:rsidR="00F1475A" w:rsidRDefault="002C74DB" w:rsidP="004211AD">
      <w:pPr>
        <w:spacing w:after="0" w:line="240" w:lineRule="auto"/>
        <w:ind w:right="-143" w:firstLine="709"/>
        <w:jc w:val="both"/>
        <w:rPr>
          <w:rFonts w:ascii="Times New Roman" w:hAnsi="Times New Roman" w:cs="Times New Roman"/>
          <w:sz w:val="24"/>
          <w:szCs w:val="24"/>
        </w:rPr>
      </w:pPr>
      <w:r w:rsidRPr="005B15F9">
        <w:rPr>
          <w:rFonts w:ascii="Times New Roman" w:hAnsi="Times New Roman" w:cs="Times New Roman"/>
          <w:sz w:val="24"/>
          <w:szCs w:val="24"/>
        </w:rPr>
        <w:t>Аукцион проводится в соответствии с Регламентом электронной площадки в назначенные дату и время проведения при условии, что по итогам рассмотрения заявок на участие в процедуре допущены не менее двух претендентов.</w:t>
      </w:r>
    </w:p>
    <w:p w:rsidR="00F1475A" w:rsidRDefault="002C74DB" w:rsidP="004211AD">
      <w:pPr>
        <w:tabs>
          <w:tab w:val="right" w:pos="0"/>
        </w:tabs>
        <w:spacing w:after="0" w:line="240" w:lineRule="auto"/>
        <w:ind w:right="-143" w:firstLine="709"/>
        <w:jc w:val="both"/>
        <w:rPr>
          <w:rFonts w:ascii="Times New Roman" w:hAnsi="Times New Roman" w:cs="Times New Roman"/>
          <w:sz w:val="24"/>
          <w:szCs w:val="24"/>
        </w:rPr>
      </w:pPr>
      <w:r w:rsidRPr="005B15F9">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аукциона.</w:t>
      </w:r>
    </w:p>
    <w:p w:rsidR="00F1475A" w:rsidRDefault="002C74DB" w:rsidP="004211AD">
      <w:pPr>
        <w:tabs>
          <w:tab w:val="right" w:pos="0"/>
        </w:tabs>
        <w:spacing w:after="0" w:line="240" w:lineRule="auto"/>
        <w:ind w:right="-143" w:firstLine="709"/>
        <w:jc w:val="both"/>
        <w:rPr>
          <w:rFonts w:ascii="Times New Roman" w:hAnsi="Times New Roman" w:cs="Times New Roman"/>
          <w:sz w:val="24"/>
          <w:szCs w:val="24"/>
        </w:rPr>
      </w:pPr>
      <w:r w:rsidRPr="005B15F9">
        <w:rPr>
          <w:rFonts w:ascii="Times New Roman" w:hAnsi="Times New Roman" w:cs="Times New Roman"/>
          <w:sz w:val="24"/>
          <w:szCs w:val="24"/>
        </w:rPr>
        <w:t xml:space="preserve"> В течение 10 (десяти) минут с момента начала проведения процедуры участники вправе подавать свои ценовые предложения, предусматривающие повышение предложения на величину, равную «шагу аукциона». </w:t>
      </w:r>
    </w:p>
    <w:p w:rsidR="0045258D" w:rsidRDefault="002C74DB" w:rsidP="0045258D">
      <w:pPr>
        <w:tabs>
          <w:tab w:val="right" w:pos="0"/>
          <w:tab w:val="right" w:pos="142"/>
          <w:tab w:val="right" w:pos="709"/>
        </w:tabs>
        <w:spacing w:after="0" w:line="240" w:lineRule="auto"/>
        <w:ind w:right="-143" w:firstLine="709"/>
        <w:jc w:val="both"/>
        <w:rPr>
          <w:rFonts w:ascii="Times New Roman" w:hAnsi="Times New Roman" w:cs="Times New Roman"/>
          <w:sz w:val="24"/>
          <w:szCs w:val="24"/>
        </w:rPr>
      </w:pPr>
      <w:r w:rsidRPr="005B15F9">
        <w:rPr>
          <w:rFonts w:ascii="Times New Roman" w:hAnsi="Times New Roman" w:cs="Times New Roman"/>
          <w:sz w:val="24"/>
          <w:szCs w:val="24"/>
        </w:rPr>
        <w:t xml:space="preserve">В случае, если в течение указанного времени поступило предложение, то время для предоставления следующих предложений об увеличенной на «шаг аукциона» цене предмета аукциона продлевается на 10 (десять) минут, со времени предоставления каждого следующего предложения. </w:t>
      </w:r>
    </w:p>
    <w:p w:rsidR="00F1475A" w:rsidRDefault="002C74DB" w:rsidP="0045258D">
      <w:pPr>
        <w:tabs>
          <w:tab w:val="right" w:pos="0"/>
          <w:tab w:val="right" w:pos="142"/>
          <w:tab w:val="right" w:pos="709"/>
        </w:tabs>
        <w:spacing w:after="0" w:line="240" w:lineRule="auto"/>
        <w:ind w:right="-143" w:firstLine="709"/>
        <w:jc w:val="both"/>
        <w:rPr>
          <w:rFonts w:ascii="Times New Roman" w:hAnsi="Times New Roman" w:cs="Times New Roman"/>
          <w:sz w:val="24"/>
          <w:szCs w:val="24"/>
        </w:rPr>
      </w:pPr>
      <w:r w:rsidRPr="005B15F9">
        <w:rPr>
          <w:rFonts w:ascii="Times New Roman" w:hAnsi="Times New Roman" w:cs="Times New Roman"/>
          <w:sz w:val="24"/>
          <w:szCs w:val="24"/>
        </w:rPr>
        <w:t xml:space="preserve">Если в течение 10 (десяти) минут после предоставления последнего предложения о цене предмета аукциона, следующее предложение не поступило, аукцион с помощью программно-аппаратных средств электронной площадки завершается. </w:t>
      </w:r>
    </w:p>
    <w:p w:rsidR="00F1475A" w:rsidRDefault="00817CA3" w:rsidP="00817CA3">
      <w:pPr>
        <w:tabs>
          <w:tab w:val="right" w:pos="0"/>
          <w:tab w:val="right" w:pos="142"/>
        </w:tabs>
        <w:spacing w:after="0" w:line="240" w:lineRule="auto"/>
        <w:ind w:right="-14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C74DB" w:rsidRPr="005B15F9">
        <w:rPr>
          <w:rFonts w:ascii="Times New Roman" w:hAnsi="Times New Roman" w:cs="Times New Roman"/>
          <w:sz w:val="24"/>
          <w:szCs w:val="24"/>
        </w:rPr>
        <w:t>Если в течение 10 (десяти) минут не поступило ни одного предложения по цене предмета аукциона, то аукцион с помощью программно-аппаратных средств электронной площадки завершается.</w:t>
      </w:r>
    </w:p>
    <w:p w:rsidR="00F1475A" w:rsidRDefault="00817CA3" w:rsidP="00817CA3">
      <w:pPr>
        <w:tabs>
          <w:tab w:val="right" w:pos="0"/>
          <w:tab w:val="right" w:pos="142"/>
        </w:tabs>
        <w:spacing w:after="0" w:line="240" w:lineRule="auto"/>
        <w:ind w:right="-14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C74DB" w:rsidRPr="005B15F9">
        <w:rPr>
          <w:rFonts w:ascii="Times New Roman" w:hAnsi="Times New Roman" w:cs="Times New Roman"/>
          <w:sz w:val="24"/>
          <w:szCs w:val="24"/>
        </w:rPr>
        <w:t xml:space="preserve">Победителем аукциона признается участник аукциона, предложивший наибольший размер ежегодной арендной платы за земельный участок. </w:t>
      </w:r>
    </w:p>
    <w:p w:rsidR="00F1475A" w:rsidRDefault="00817CA3" w:rsidP="00817CA3">
      <w:pPr>
        <w:tabs>
          <w:tab w:val="right" w:pos="0"/>
          <w:tab w:val="right" w:pos="142"/>
        </w:tabs>
        <w:spacing w:after="0" w:line="240" w:lineRule="auto"/>
        <w:ind w:right="-14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C74DB" w:rsidRPr="005B15F9">
        <w:rPr>
          <w:rFonts w:ascii="Times New Roman" w:hAnsi="Times New Roman" w:cs="Times New Roman"/>
          <w:sz w:val="24"/>
          <w:szCs w:val="24"/>
        </w:rPr>
        <w:t xml:space="preserve">Участником аукциона, сделавшим предпоследнее предложение о цене предмета аукциона, признается участник аукциона, находящийся ближе всех по «шагам аукциона» к участнику, признанному победителем аукциона. </w:t>
      </w:r>
    </w:p>
    <w:p w:rsidR="00F1475A" w:rsidRDefault="00817CA3" w:rsidP="00817CA3">
      <w:pPr>
        <w:tabs>
          <w:tab w:val="right" w:pos="0"/>
          <w:tab w:val="right" w:pos="142"/>
        </w:tabs>
        <w:spacing w:after="0" w:line="240" w:lineRule="auto"/>
        <w:ind w:right="-14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C74DB" w:rsidRPr="00FC3E0E">
        <w:rPr>
          <w:rFonts w:ascii="Times New Roman" w:hAnsi="Times New Roman" w:cs="Times New Roman"/>
          <w:sz w:val="24"/>
          <w:szCs w:val="24"/>
        </w:rPr>
        <w:t>Итоги аукциона подводятся на электронной площадке</w:t>
      </w:r>
      <w:r w:rsidR="00FC3E0E" w:rsidRPr="00FC3E0E">
        <w:rPr>
          <w:rFonts w:ascii="Times New Roman" w:hAnsi="Times New Roman" w:cs="Times New Roman"/>
          <w:sz w:val="24"/>
          <w:szCs w:val="24"/>
        </w:rPr>
        <w:t xml:space="preserve"> https://www.rts-tender.ru.</w:t>
      </w:r>
    </w:p>
    <w:p w:rsidR="00F1475A" w:rsidRDefault="00817CA3" w:rsidP="00817CA3">
      <w:pPr>
        <w:tabs>
          <w:tab w:val="right" w:pos="0"/>
          <w:tab w:val="right" w:pos="142"/>
        </w:tabs>
        <w:spacing w:after="0" w:line="240" w:lineRule="auto"/>
        <w:ind w:right="-14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C74DB" w:rsidRPr="005B15F9">
        <w:rPr>
          <w:rFonts w:ascii="Times New Roman" w:hAnsi="Times New Roman" w:cs="Times New Roman"/>
          <w:sz w:val="24"/>
          <w:szCs w:val="24"/>
        </w:rPr>
        <w:t xml:space="preserve">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права на заключение договора аренды земельного участка для подведения итогов аукциона. Процедура аукциона считается завершенной со времени подписания Организатором аукциона протокола о результатах аукциона, не позднее рабочего дня, следующего за днем подведения итогов аукциона.  </w:t>
      </w:r>
    </w:p>
    <w:p w:rsidR="00F1475A" w:rsidRDefault="00817CA3" w:rsidP="00817CA3">
      <w:pPr>
        <w:tabs>
          <w:tab w:val="right" w:pos="0"/>
          <w:tab w:val="right" w:pos="142"/>
        </w:tabs>
        <w:spacing w:after="0" w:line="240" w:lineRule="auto"/>
        <w:ind w:right="-14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C74DB" w:rsidRPr="005B15F9">
        <w:rPr>
          <w:rFonts w:ascii="Times New Roman" w:hAnsi="Times New Roman" w:cs="Times New Roman"/>
          <w:sz w:val="24"/>
          <w:szCs w:val="24"/>
        </w:rPr>
        <w:t xml:space="preserve">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w:t>
      </w:r>
    </w:p>
    <w:p w:rsidR="00F1475A" w:rsidRDefault="00817CA3" w:rsidP="00817CA3">
      <w:pPr>
        <w:tabs>
          <w:tab w:val="right" w:pos="0"/>
          <w:tab w:val="right" w:pos="142"/>
        </w:tabs>
        <w:spacing w:after="0" w:line="240" w:lineRule="auto"/>
        <w:ind w:right="-14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C74DB" w:rsidRPr="005B15F9">
        <w:rPr>
          <w:rFonts w:ascii="Times New Roman" w:hAnsi="Times New Roman" w:cs="Times New Roman"/>
          <w:sz w:val="24"/>
          <w:szCs w:val="24"/>
        </w:rPr>
        <w:t xml:space="preserve">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w:t>
      </w:r>
    </w:p>
    <w:p w:rsidR="00F1475A" w:rsidRDefault="00817CA3" w:rsidP="00817CA3">
      <w:pPr>
        <w:tabs>
          <w:tab w:val="right" w:pos="0"/>
          <w:tab w:val="right" w:pos="142"/>
        </w:tabs>
        <w:spacing w:after="0" w:line="240" w:lineRule="auto"/>
        <w:ind w:right="-14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C74DB" w:rsidRPr="005B15F9">
        <w:rPr>
          <w:rFonts w:ascii="Times New Roman" w:hAnsi="Times New Roman" w:cs="Times New Roman"/>
          <w:sz w:val="24"/>
          <w:szCs w:val="24"/>
        </w:rPr>
        <w:t xml:space="preserve">В соответствии с постановлением Правительства Российской Федерации от 18.02.2023 № 262 «О внесении изменений в постановление Правительства Российской Федерации от 10.05.2018 № 564» установлено, что при проведении в соответствии с Земельным кодексом Российской Федерации аукциона на право заключения договора аренды земельного участка, находящегося в государственной или муниципальной собственности, в электронной форме оператор электронной площадки вправе в соответствии с Правилами, утвержденными настоящим постановлением, взимать с победителя аукциона или иного лица, с которыми в соответствии с пунктами 13, 14, 20 и 25 статьи 39.12 Земельного кодекса Российской Федерации заключается договор аренды такого участка, плату за участие в аукционе в размере, не превышающем предельный размер платы в размере одного процента начальной (максимальной) годовой арендной платы и не более чем 5 тыс. рублей без учета налога на добавленную стоимость. </w:t>
      </w:r>
    </w:p>
    <w:p w:rsidR="00F1475A" w:rsidRDefault="002C74DB" w:rsidP="004211AD">
      <w:pPr>
        <w:spacing w:after="0" w:line="240" w:lineRule="auto"/>
        <w:ind w:right="-143" w:firstLine="708"/>
        <w:jc w:val="both"/>
        <w:rPr>
          <w:rFonts w:ascii="Times New Roman" w:hAnsi="Times New Roman" w:cs="Times New Roman"/>
          <w:sz w:val="24"/>
          <w:szCs w:val="24"/>
        </w:rPr>
      </w:pPr>
      <w:r w:rsidRPr="005B15F9">
        <w:rPr>
          <w:rFonts w:ascii="Times New Roman" w:hAnsi="Times New Roman" w:cs="Times New Roman"/>
          <w:sz w:val="24"/>
          <w:szCs w:val="24"/>
        </w:rPr>
        <w:t>Аукцион признается несостоявшимся в связи с отсутствием предложений о цене аукциона, предусматривающих более высокую цену арендной платы, чем начальная цена аукциона.</w:t>
      </w:r>
    </w:p>
    <w:p w:rsidR="00F1475A" w:rsidRDefault="002C74DB" w:rsidP="00817CA3">
      <w:pPr>
        <w:spacing w:after="0" w:line="240" w:lineRule="auto"/>
        <w:ind w:right="-143" w:firstLine="708"/>
        <w:jc w:val="both"/>
        <w:rPr>
          <w:rFonts w:ascii="Times New Roman" w:hAnsi="Times New Roman" w:cs="Times New Roman"/>
          <w:sz w:val="24"/>
          <w:szCs w:val="24"/>
        </w:rPr>
      </w:pPr>
      <w:r w:rsidRPr="005B15F9">
        <w:rPr>
          <w:rFonts w:ascii="Times New Roman" w:hAnsi="Times New Roman" w:cs="Times New Roman"/>
          <w:sz w:val="24"/>
          <w:szCs w:val="24"/>
        </w:rPr>
        <w:t>В соответствии с положениями статьи 448 Гражданского кодекса Российской Федерации Организатор аукциона вправе отказаться от проведения процедуры торгов в любое время, но не позднее, чем за три дня до наступлен</w:t>
      </w:r>
      <w:r w:rsidR="00F1475A">
        <w:rPr>
          <w:rFonts w:ascii="Times New Roman" w:hAnsi="Times New Roman" w:cs="Times New Roman"/>
          <w:sz w:val="24"/>
          <w:szCs w:val="24"/>
        </w:rPr>
        <w:t xml:space="preserve">ия даты проведения аукциона. </w:t>
      </w:r>
    </w:p>
    <w:p w:rsidR="00F1475A" w:rsidRDefault="002C74DB" w:rsidP="00817CA3">
      <w:pPr>
        <w:spacing w:after="0" w:line="240" w:lineRule="auto"/>
        <w:ind w:right="-143" w:firstLine="708"/>
        <w:jc w:val="both"/>
        <w:rPr>
          <w:rFonts w:ascii="Times New Roman" w:hAnsi="Times New Roman" w:cs="Times New Roman"/>
          <w:b/>
          <w:sz w:val="24"/>
          <w:szCs w:val="24"/>
        </w:rPr>
      </w:pPr>
      <w:r w:rsidRPr="00F1475A">
        <w:rPr>
          <w:rFonts w:ascii="Times New Roman" w:hAnsi="Times New Roman" w:cs="Times New Roman"/>
          <w:b/>
          <w:sz w:val="24"/>
          <w:szCs w:val="24"/>
        </w:rPr>
        <w:t>Заключение договора аренды земельного участка по результатам проведения аукциона</w:t>
      </w:r>
    </w:p>
    <w:p w:rsidR="00F1475A" w:rsidRDefault="002C74DB" w:rsidP="00817CA3">
      <w:pPr>
        <w:spacing w:after="0" w:line="240" w:lineRule="auto"/>
        <w:ind w:right="-143" w:firstLine="708"/>
        <w:jc w:val="both"/>
        <w:rPr>
          <w:rFonts w:ascii="Times New Roman" w:hAnsi="Times New Roman" w:cs="Times New Roman"/>
          <w:sz w:val="24"/>
          <w:szCs w:val="24"/>
        </w:rPr>
      </w:pPr>
      <w:r w:rsidRPr="005B15F9">
        <w:rPr>
          <w:rFonts w:ascii="Times New Roman" w:hAnsi="Times New Roman" w:cs="Times New Roman"/>
          <w:sz w:val="24"/>
          <w:szCs w:val="24"/>
        </w:rPr>
        <w:t xml:space="preserve">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 </w:t>
      </w:r>
    </w:p>
    <w:p w:rsidR="00F1475A" w:rsidRDefault="002C74DB" w:rsidP="00817CA3">
      <w:pPr>
        <w:spacing w:after="0" w:line="240" w:lineRule="auto"/>
        <w:ind w:right="-143" w:firstLine="708"/>
        <w:jc w:val="both"/>
        <w:rPr>
          <w:rFonts w:ascii="Times New Roman" w:hAnsi="Times New Roman" w:cs="Times New Roman"/>
          <w:sz w:val="24"/>
          <w:szCs w:val="24"/>
        </w:rPr>
      </w:pPr>
      <w:r w:rsidRPr="005B15F9">
        <w:rPr>
          <w:rFonts w:ascii="Times New Roman" w:hAnsi="Times New Roman" w:cs="Times New Roman"/>
          <w:sz w:val="24"/>
          <w:szCs w:val="24"/>
        </w:rPr>
        <w:t>По результатам проведения электронного аукциона не допускается заключение договора аренды земельного участка ранее чем через 10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F1475A" w:rsidRDefault="002C74DB" w:rsidP="00817CA3">
      <w:pPr>
        <w:spacing w:after="0" w:line="240" w:lineRule="auto"/>
        <w:ind w:right="-143" w:firstLine="708"/>
        <w:jc w:val="both"/>
        <w:rPr>
          <w:rFonts w:ascii="Times New Roman" w:hAnsi="Times New Roman" w:cs="Times New Roman"/>
          <w:sz w:val="24"/>
          <w:szCs w:val="24"/>
        </w:rPr>
      </w:pPr>
      <w:r w:rsidRPr="005B15F9">
        <w:rPr>
          <w:rFonts w:ascii="Times New Roman" w:hAnsi="Times New Roman" w:cs="Times New Roman"/>
          <w:sz w:val="24"/>
          <w:szCs w:val="24"/>
        </w:rPr>
        <w:t>Организатор аукциона обязан в течение 5 (пяти) дней со дня истечения 10-ти дневного срока, направить победителю электронного аукциона или иным лицам, с которыми в соответствии с пунктами 13, 14, 20 и 25 статьи 39.12 Земельного кодекса Российской Федерации заключается договор аренды земельного участка, подписанный проект договора аренды земельного участка.</w:t>
      </w:r>
    </w:p>
    <w:p w:rsidR="009B5393" w:rsidRPr="005B15F9" w:rsidRDefault="002C74DB" w:rsidP="00817CA3">
      <w:pPr>
        <w:spacing w:after="0" w:line="240" w:lineRule="auto"/>
        <w:ind w:right="-143" w:firstLine="708"/>
        <w:jc w:val="both"/>
        <w:rPr>
          <w:rFonts w:ascii="Times New Roman" w:hAnsi="Times New Roman" w:cs="Times New Roman"/>
          <w:sz w:val="24"/>
          <w:szCs w:val="24"/>
        </w:rPr>
      </w:pPr>
      <w:r w:rsidRPr="005B15F9">
        <w:rPr>
          <w:rFonts w:ascii="Times New Roman" w:hAnsi="Times New Roman" w:cs="Times New Roman"/>
          <w:sz w:val="24"/>
          <w:szCs w:val="24"/>
        </w:rPr>
        <w:t>Сведения о победителях аукционов, уклонившихся от заключения договор аренды земельного участка, являющегося предметом аукциона, и об иных лицах, с которыми указанные договоры заключаются и которые уклонились от их заключения, включаются в реестр недобросовестных участников аукциона.</w:t>
      </w:r>
    </w:p>
    <w:p w:rsidR="002C74DB" w:rsidRDefault="002C74DB" w:rsidP="004211AD">
      <w:pPr>
        <w:spacing w:after="0" w:line="240" w:lineRule="auto"/>
        <w:ind w:right="-143" w:firstLine="708"/>
        <w:jc w:val="right"/>
        <w:rPr>
          <w:rFonts w:ascii="Times New Roman" w:hAnsi="Times New Roman" w:cs="Times New Roman"/>
          <w:sz w:val="24"/>
          <w:szCs w:val="24"/>
        </w:rPr>
      </w:pPr>
    </w:p>
    <w:p w:rsidR="002C74DB" w:rsidRDefault="002C74DB" w:rsidP="00AF4C8D">
      <w:pPr>
        <w:spacing w:after="0" w:line="240" w:lineRule="atLeast"/>
        <w:ind w:right="-143" w:firstLine="708"/>
        <w:jc w:val="right"/>
        <w:rPr>
          <w:rFonts w:ascii="Times New Roman" w:hAnsi="Times New Roman" w:cs="Times New Roman"/>
          <w:sz w:val="24"/>
          <w:szCs w:val="24"/>
        </w:rPr>
      </w:pPr>
    </w:p>
    <w:p w:rsidR="00457AAD" w:rsidRDefault="00457AAD" w:rsidP="00AF4C8D">
      <w:pPr>
        <w:spacing w:after="0" w:line="240" w:lineRule="atLeast"/>
        <w:ind w:right="-143" w:firstLine="708"/>
        <w:jc w:val="right"/>
        <w:rPr>
          <w:rFonts w:ascii="Times New Roman" w:hAnsi="Times New Roman" w:cs="Times New Roman"/>
          <w:sz w:val="24"/>
          <w:szCs w:val="24"/>
        </w:rPr>
      </w:pPr>
    </w:p>
    <w:p w:rsidR="00457AAD" w:rsidRDefault="00457AAD" w:rsidP="00AF4C8D">
      <w:pPr>
        <w:spacing w:after="0" w:line="240" w:lineRule="atLeast"/>
        <w:ind w:right="-143" w:firstLine="708"/>
        <w:jc w:val="right"/>
        <w:rPr>
          <w:rFonts w:ascii="Times New Roman" w:hAnsi="Times New Roman" w:cs="Times New Roman"/>
          <w:sz w:val="24"/>
          <w:szCs w:val="24"/>
        </w:rPr>
      </w:pPr>
    </w:p>
    <w:p w:rsidR="00457AAD" w:rsidRDefault="00457AAD" w:rsidP="00AF4C8D">
      <w:pPr>
        <w:spacing w:after="0" w:line="240" w:lineRule="atLeast"/>
        <w:ind w:right="-143" w:firstLine="708"/>
        <w:jc w:val="right"/>
        <w:rPr>
          <w:rFonts w:ascii="Times New Roman" w:hAnsi="Times New Roman" w:cs="Times New Roman"/>
          <w:sz w:val="24"/>
          <w:szCs w:val="24"/>
        </w:rPr>
      </w:pPr>
    </w:p>
    <w:p w:rsidR="00457AAD" w:rsidRDefault="00457AAD" w:rsidP="00AF4C8D">
      <w:pPr>
        <w:spacing w:after="0" w:line="240" w:lineRule="atLeast"/>
        <w:ind w:right="-143" w:firstLine="708"/>
        <w:jc w:val="right"/>
        <w:rPr>
          <w:rFonts w:ascii="Times New Roman" w:hAnsi="Times New Roman" w:cs="Times New Roman"/>
          <w:sz w:val="24"/>
          <w:szCs w:val="24"/>
        </w:rPr>
      </w:pPr>
    </w:p>
    <w:p w:rsidR="00457AAD" w:rsidRDefault="00457AAD" w:rsidP="00AF4C8D">
      <w:pPr>
        <w:spacing w:after="0" w:line="240" w:lineRule="atLeast"/>
        <w:ind w:right="-143" w:firstLine="708"/>
        <w:jc w:val="right"/>
        <w:rPr>
          <w:rFonts w:ascii="Times New Roman" w:hAnsi="Times New Roman" w:cs="Times New Roman"/>
          <w:sz w:val="24"/>
          <w:szCs w:val="24"/>
        </w:rPr>
      </w:pPr>
    </w:p>
    <w:p w:rsidR="00457AAD" w:rsidRDefault="00457AAD" w:rsidP="00AF4C8D">
      <w:pPr>
        <w:spacing w:after="0" w:line="240" w:lineRule="atLeast"/>
        <w:ind w:right="-143" w:firstLine="708"/>
        <w:jc w:val="right"/>
        <w:rPr>
          <w:rFonts w:ascii="Times New Roman" w:hAnsi="Times New Roman" w:cs="Times New Roman"/>
          <w:sz w:val="24"/>
          <w:szCs w:val="24"/>
        </w:rPr>
      </w:pPr>
    </w:p>
    <w:p w:rsidR="00457AAD" w:rsidRDefault="00457AAD" w:rsidP="00AF4C8D">
      <w:pPr>
        <w:spacing w:after="0" w:line="240" w:lineRule="atLeast"/>
        <w:ind w:right="-143" w:firstLine="708"/>
        <w:jc w:val="right"/>
        <w:rPr>
          <w:rFonts w:ascii="Times New Roman" w:hAnsi="Times New Roman" w:cs="Times New Roman"/>
          <w:sz w:val="24"/>
          <w:szCs w:val="24"/>
        </w:rPr>
      </w:pPr>
    </w:p>
    <w:p w:rsidR="00457AAD" w:rsidRDefault="00457AAD" w:rsidP="00AF4C8D">
      <w:pPr>
        <w:spacing w:after="0" w:line="240" w:lineRule="atLeast"/>
        <w:ind w:right="-143" w:firstLine="708"/>
        <w:jc w:val="right"/>
        <w:rPr>
          <w:rFonts w:ascii="Times New Roman" w:hAnsi="Times New Roman" w:cs="Times New Roman"/>
          <w:sz w:val="24"/>
          <w:szCs w:val="24"/>
        </w:rPr>
      </w:pPr>
    </w:p>
    <w:p w:rsidR="00457AAD" w:rsidRDefault="00457AAD" w:rsidP="00AF4C8D">
      <w:pPr>
        <w:spacing w:after="0" w:line="240" w:lineRule="atLeast"/>
        <w:ind w:right="-143" w:firstLine="708"/>
        <w:jc w:val="right"/>
        <w:rPr>
          <w:rFonts w:ascii="Times New Roman" w:hAnsi="Times New Roman" w:cs="Times New Roman"/>
          <w:sz w:val="24"/>
          <w:szCs w:val="24"/>
        </w:rPr>
      </w:pPr>
    </w:p>
    <w:p w:rsidR="00457AAD" w:rsidRDefault="00457AAD" w:rsidP="00AF4C8D">
      <w:pPr>
        <w:spacing w:after="0" w:line="240" w:lineRule="atLeast"/>
        <w:ind w:right="-143" w:firstLine="708"/>
        <w:jc w:val="right"/>
        <w:rPr>
          <w:rFonts w:ascii="Times New Roman" w:hAnsi="Times New Roman" w:cs="Times New Roman"/>
          <w:sz w:val="24"/>
          <w:szCs w:val="24"/>
        </w:rPr>
      </w:pPr>
    </w:p>
    <w:p w:rsidR="00457AAD" w:rsidRDefault="00457AAD" w:rsidP="00AF4C8D">
      <w:pPr>
        <w:spacing w:after="0" w:line="240" w:lineRule="atLeast"/>
        <w:ind w:right="-143" w:firstLine="708"/>
        <w:jc w:val="right"/>
        <w:rPr>
          <w:rFonts w:ascii="Times New Roman" w:hAnsi="Times New Roman" w:cs="Times New Roman"/>
          <w:sz w:val="24"/>
          <w:szCs w:val="24"/>
        </w:rPr>
      </w:pPr>
    </w:p>
    <w:p w:rsidR="00457AAD" w:rsidRDefault="00457AAD" w:rsidP="00AF4C8D">
      <w:pPr>
        <w:spacing w:after="0" w:line="240" w:lineRule="atLeast"/>
        <w:ind w:right="-143" w:firstLine="708"/>
        <w:jc w:val="right"/>
        <w:rPr>
          <w:rFonts w:ascii="Times New Roman" w:hAnsi="Times New Roman" w:cs="Times New Roman"/>
          <w:sz w:val="24"/>
          <w:szCs w:val="24"/>
        </w:rPr>
      </w:pPr>
    </w:p>
    <w:p w:rsidR="00457AAD" w:rsidRDefault="00457AAD" w:rsidP="00AF4C8D">
      <w:pPr>
        <w:spacing w:after="0" w:line="240" w:lineRule="atLeast"/>
        <w:ind w:right="-143" w:firstLine="708"/>
        <w:jc w:val="right"/>
        <w:rPr>
          <w:rFonts w:ascii="Times New Roman" w:hAnsi="Times New Roman" w:cs="Times New Roman"/>
          <w:sz w:val="24"/>
          <w:szCs w:val="24"/>
        </w:rPr>
      </w:pPr>
    </w:p>
    <w:p w:rsidR="00457AAD" w:rsidRDefault="00457AAD" w:rsidP="00AF4C8D">
      <w:pPr>
        <w:spacing w:after="0" w:line="240" w:lineRule="atLeast"/>
        <w:ind w:right="-143" w:firstLine="708"/>
        <w:jc w:val="right"/>
        <w:rPr>
          <w:rFonts w:ascii="Times New Roman" w:hAnsi="Times New Roman" w:cs="Times New Roman"/>
          <w:sz w:val="24"/>
          <w:szCs w:val="24"/>
        </w:rPr>
      </w:pPr>
    </w:p>
    <w:p w:rsidR="00457AAD" w:rsidRDefault="00457AAD" w:rsidP="00AF4C8D">
      <w:pPr>
        <w:spacing w:after="0" w:line="240" w:lineRule="atLeast"/>
        <w:ind w:right="-143" w:firstLine="708"/>
        <w:jc w:val="right"/>
        <w:rPr>
          <w:rFonts w:ascii="Times New Roman" w:hAnsi="Times New Roman" w:cs="Times New Roman"/>
          <w:sz w:val="24"/>
          <w:szCs w:val="24"/>
        </w:rPr>
      </w:pPr>
    </w:p>
    <w:p w:rsidR="00457AAD" w:rsidRDefault="00457AAD" w:rsidP="00AF4C8D">
      <w:pPr>
        <w:spacing w:after="0" w:line="240" w:lineRule="atLeast"/>
        <w:ind w:right="-143" w:firstLine="708"/>
        <w:jc w:val="right"/>
        <w:rPr>
          <w:rFonts w:ascii="Times New Roman" w:hAnsi="Times New Roman" w:cs="Times New Roman"/>
          <w:sz w:val="24"/>
          <w:szCs w:val="24"/>
        </w:rPr>
      </w:pPr>
    </w:p>
    <w:p w:rsidR="00457AAD" w:rsidRDefault="00457AAD" w:rsidP="00AF4C8D">
      <w:pPr>
        <w:spacing w:after="0" w:line="240" w:lineRule="atLeast"/>
        <w:ind w:right="-143" w:firstLine="708"/>
        <w:jc w:val="right"/>
        <w:rPr>
          <w:rFonts w:ascii="Times New Roman" w:hAnsi="Times New Roman" w:cs="Times New Roman"/>
          <w:sz w:val="24"/>
          <w:szCs w:val="24"/>
        </w:rPr>
      </w:pPr>
    </w:p>
    <w:p w:rsidR="00457AAD" w:rsidRDefault="00457AAD" w:rsidP="00AF4C8D">
      <w:pPr>
        <w:spacing w:after="0" w:line="240" w:lineRule="atLeast"/>
        <w:ind w:right="-143" w:firstLine="708"/>
        <w:jc w:val="right"/>
        <w:rPr>
          <w:rFonts w:ascii="Times New Roman" w:hAnsi="Times New Roman" w:cs="Times New Roman"/>
          <w:sz w:val="24"/>
          <w:szCs w:val="24"/>
        </w:rPr>
      </w:pPr>
    </w:p>
    <w:p w:rsidR="002C74DB" w:rsidRDefault="002C74DB" w:rsidP="00EE44E1">
      <w:pPr>
        <w:spacing w:after="0" w:line="240" w:lineRule="atLeast"/>
        <w:ind w:right="-143"/>
        <w:rPr>
          <w:rFonts w:ascii="Times New Roman" w:hAnsi="Times New Roman" w:cs="Times New Roman"/>
          <w:sz w:val="24"/>
          <w:szCs w:val="24"/>
        </w:rPr>
      </w:pPr>
    </w:p>
    <w:p w:rsidR="00A04A47" w:rsidRDefault="00A04A47" w:rsidP="002C74DB">
      <w:pPr>
        <w:spacing w:after="0" w:line="240" w:lineRule="atLeast"/>
        <w:ind w:right="-143" w:firstLine="708"/>
        <w:jc w:val="right"/>
        <w:rPr>
          <w:rFonts w:ascii="Times New Roman" w:hAnsi="Times New Roman" w:cs="Times New Roman"/>
          <w:sz w:val="24"/>
          <w:szCs w:val="24"/>
        </w:rPr>
      </w:pPr>
    </w:p>
    <w:p w:rsidR="00B01CA6" w:rsidRDefault="00B01CA6" w:rsidP="002C74DB">
      <w:pPr>
        <w:spacing w:after="0" w:line="240" w:lineRule="atLeast"/>
        <w:ind w:right="-143" w:firstLine="708"/>
        <w:jc w:val="right"/>
        <w:rPr>
          <w:rFonts w:ascii="Times New Roman" w:hAnsi="Times New Roman" w:cs="Times New Roman"/>
          <w:sz w:val="24"/>
          <w:szCs w:val="24"/>
        </w:rPr>
      </w:pPr>
    </w:p>
    <w:p w:rsidR="008675C8" w:rsidRPr="00F1475A" w:rsidRDefault="006256A3" w:rsidP="002C74DB">
      <w:pPr>
        <w:spacing w:after="0" w:line="240" w:lineRule="atLeast"/>
        <w:ind w:right="-143" w:firstLine="708"/>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r w:rsidR="008675C8" w:rsidRPr="00F1475A">
        <w:rPr>
          <w:rFonts w:ascii="Times New Roman" w:hAnsi="Times New Roman" w:cs="Times New Roman"/>
          <w:sz w:val="24"/>
          <w:szCs w:val="24"/>
        </w:rPr>
        <w:t>1</w:t>
      </w:r>
    </w:p>
    <w:p w:rsidR="00F1475A" w:rsidRPr="00F1475A" w:rsidRDefault="002C74DB" w:rsidP="002C74DB">
      <w:pPr>
        <w:snapToGrid w:val="0"/>
        <w:spacing w:after="0" w:line="240" w:lineRule="auto"/>
        <w:jc w:val="right"/>
        <w:rPr>
          <w:rFonts w:ascii="Times New Roman" w:hAnsi="Times New Roman" w:cs="Times New Roman"/>
          <w:sz w:val="24"/>
          <w:szCs w:val="24"/>
        </w:rPr>
      </w:pPr>
      <w:r w:rsidRPr="00F1475A">
        <w:rPr>
          <w:rFonts w:ascii="Times New Roman" w:hAnsi="Times New Roman" w:cs="Times New Roman"/>
          <w:sz w:val="24"/>
          <w:szCs w:val="24"/>
        </w:rPr>
        <w:t>к извещению о проведении аукциона</w:t>
      </w:r>
    </w:p>
    <w:p w:rsidR="002C74DB" w:rsidRPr="00F1475A" w:rsidRDefault="002C74DB" w:rsidP="002C74DB">
      <w:pPr>
        <w:snapToGrid w:val="0"/>
        <w:spacing w:after="0" w:line="240" w:lineRule="auto"/>
        <w:jc w:val="right"/>
        <w:rPr>
          <w:rFonts w:ascii="Times New Roman" w:hAnsi="Times New Roman" w:cs="Times New Roman"/>
          <w:sz w:val="24"/>
          <w:szCs w:val="24"/>
        </w:rPr>
      </w:pPr>
      <w:r w:rsidRPr="00F1475A">
        <w:rPr>
          <w:rFonts w:ascii="Times New Roman" w:hAnsi="Times New Roman" w:cs="Times New Roman"/>
          <w:sz w:val="24"/>
          <w:szCs w:val="24"/>
        </w:rPr>
        <w:t xml:space="preserve"> в электронной форме </w:t>
      </w:r>
    </w:p>
    <w:p w:rsidR="002C74DB" w:rsidRPr="00F1475A" w:rsidRDefault="002C74DB" w:rsidP="002D40C0">
      <w:pPr>
        <w:snapToGrid w:val="0"/>
        <w:spacing w:after="0" w:line="240" w:lineRule="auto"/>
        <w:rPr>
          <w:rFonts w:ascii="Times New Roman" w:hAnsi="Times New Roman" w:cs="Times New Roman"/>
          <w:b/>
          <w:sz w:val="24"/>
          <w:szCs w:val="24"/>
        </w:rPr>
      </w:pPr>
    </w:p>
    <w:p w:rsidR="00F1475A" w:rsidRPr="00F1475A" w:rsidRDefault="00F1475A" w:rsidP="00F1475A">
      <w:pPr>
        <w:snapToGrid w:val="0"/>
        <w:spacing w:after="0" w:line="240" w:lineRule="auto"/>
        <w:jc w:val="center"/>
        <w:rPr>
          <w:rFonts w:ascii="Times New Roman" w:hAnsi="Times New Roman" w:cs="Times New Roman"/>
          <w:b/>
          <w:sz w:val="24"/>
          <w:szCs w:val="24"/>
        </w:rPr>
      </w:pPr>
      <w:r w:rsidRPr="00F1475A">
        <w:rPr>
          <w:rFonts w:ascii="Times New Roman" w:hAnsi="Times New Roman" w:cs="Times New Roman"/>
          <w:b/>
          <w:sz w:val="24"/>
          <w:szCs w:val="24"/>
        </w:rPr>
        <w:t>ЗАЯВКА</w:t>
      </w:r>
      <w:r w:rsidR="002C74DB" w:rsidRPr="00F1475A">
        <w:rPr>
          <w:rFonts w:ascii="Times New Roman" w:hAnsi="Times New Roman" w:cs="Times New Roman"/>
          <w:b/>
          <w:sz w:val="24"/>
          <w:szCs w:val="24"/>
        </w:rPr>
        <w:t>*</w:t>
      </w:r>
    </w:p>
    <w:p w:rsidR="002C74DB" w:rsidRPr="00F1475A" w:rsidRDefault="002C74DB" w:rsidP="00F1475A">
      <w:pPr>
        <w:snapToGrid w:val="0"/>
        <w:spacing w:after="0" w:line="240" w:lineRule="auto"/>
        <w:jc w:val="center"/>
        <w:rPr>
          <w:rFonts w:ascii="Times New Roman" w:hAnsi="Times New Roman" w:cs="Times New Roman"/>
          <w:b/>
          <w:sz w:val="24"/>
          <w:szCs w:val="24"/>
        </w:rPr>
      </w:pPr>
      <w:r w:rsidRPr="00F1475A">
        <w:rPr>
          <w:rFonts w:ascii="Times New Roman" w:hAnsi="Times New Roman" w:cs="Times New Roman"/>
          <w:b/>
          <w:sz w:val="24"/>
          <w:szCs w:val="24"/>
        </w:rPr>
        <w:t xml:space="preserve"> на участие в аукционе</w:t>
      </w:r>
    </w:p>
    <w:p w:rsidR="00F1475A" w:rsidRPr="00F1475A" w:rsidRDefault="00F1475A" w:rsidP="00F1475A">
      <w:pPr>
        <w:snapToGrid w:val="0"/>
        <w:spacing w:after="0" w:line="240" w:lineRule="auto"/>
        <w:jc w:val="center"/>
        <w:rPr>
          <w:rFonts w:ascii="Times New Roman" w:hAnsi="Times New Roman" w:cs="Times New Roman"/>
          <w:sz w:val="24"/>
          <w:szCs w:val="24"/>
        </w:rPr>
      </w:pPr>
    </w:p>
    <w:p w:rsidR="001B4926" w:rsidRDefault="001B4926" w:rsidP="001B4926">
      <w:pPr>
        <w:snapToGri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w:t>
      </w:r>
      <w:r w:rsidR="00F1475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 xml:space="preserve">________________________ </w:t>
      </w:r>
      <w:r w:rsidR="002C74DB" w:rsidRPr="00F1475A">
        <w:rPr>
          <w:rFonts w:ascii="Times New Roman" w:hAnsi="Times New Roman" w:cs="Times New Roman"/>
          <w:sz w:val="24"/>
          <w:szCs w:val="24"/>
        </w:rPr>
        <w:t>(Полное наименование юридического лица, подающего заявку, или фамилия, имя, отчество, гражданство, паспортные данные физического лица, подающего заявку) в лице (фамилия, имя, отчество, должность – для представителя юридического лица), действующего на основании_______________</w:t>
      </w:r>
      <w:r>
        <w:rPr>
          <w:rFonts w:ascii="Times New Roman" w:hAnsi="Times New Roman" w:cs="Times New Roman"/>
          <w:sz w:val="24"/>
          <w:szCs w:val="24"/>
        </w:rPr>
        <w:t xml:space="preserve">______________________________              </w:t>
      </w:r>
      <w:r w:rsidR="002C74DB" w:rsidRPr="00F1475A">
        <w:rPr>
          <w:rFonts w:ascii="Times New Roman" w:hAnsi="Times New Roman" w:cs="Times New Roman"/>
          <w:sz w:val="24"/>
          <w:szCs w:val="24"/>
        </w:rPr>
        <w:t>(далее – Заявитель), ознакомившись с извещением о проведении земельно</w:t>
      </w:r>
      <w:r>
        <w:rPr>
          <w:rFonts w:ascii="Times New Roman" w:hAnsi="Times New Roman" w:cs="Times New Roman"/>
          <w:sz w:val="24"/>
          <w:szCs w:val="24"/>
        </w:rPr>
        <w:t>го аукциона ___________________</w:t>
      </w:r>
      <w:r w:rsidR="002C74DB" w:rsidRPr="00F1475A">
        <w:rPr>
          <w:rFonts w:ascii="Times New Roman" w:hAnsi="Times New Roman" w:cs="Times New Roman"/>
          <w:sz w:val="24"/>
          <w:szCs w:val="24"/>
        </w:rPr>
        <w:t>_____________________________________</w:t>
      </w:r>
      <w:r>
        <w:rPr>
          <w:rFonts w:ascii="Times New Roman" w:hAnsi="Times New Roman" w:cs="Times New Roman"/>
          <w:sz w:val="24"/>
          <w:szCs w:val="24"/>
        </w:rPr>
        <w:t>_____________________</w:t>
      </w:r>
      <w:r w:rsidR="002C74DB" w:rsidRPr="00F1475A">
        <w:rPr>
          <w:rFonts w:ascii="Times New Roman" w:hAnsi="Times New Roman" w:cs="Times New Roman"/>
          <w:sz w:val="24"/>
          <w:szCs w:val="24"/>
        </w:rPr>
        <w:t>(кадастровый номер: _________________), (далее – аукцион), размещённым на официальн</w:t>
      </w:r>
      <w:r>
        <w:rPr>
          <w:rFonts w:ascii="Times New Roman" w:hAnsi="Times New Roman" w:cs="Times New Roman"/>
          <w:sz w:val="24"/>
          <w:szCs w:val="24"/>
        </w:rPr>
        <w:t>ом</w:t>
      </w:r>
      <w:r w:rsidR="002C74DB" w:rsidRPr="00F1475A">
        <w:rPr>
          <w:rFonts w:ascii="Times New Roman" w:hAnsi="Times New Roman" w:cs="Times New Roman"/>
          <w:sz w:val="24"/>
          <w:szCs w:val="24"/>
        </w:rPr>
        <w:t xml:space="preserve"> сайт</w:t>
      </w:r>
      <w:r>
        <w:rPr>
          <w:rFonts w:ascii="Times New Roman" w:hAnsi="Times New Roman" w:cs="Times New Roman"/>
          <w:sz w:val="24"/>
          <w:szCs w:val="24"/>
        </w:rPr>
        <w:t>е</w:t>
      </w:r>
      <w:r w:rsidR="002C74DB" w:rsidRPr="00F1475A">
        <w:rPr>
          <w:rFonts w:ascii="Times New Roman" w:hAnsi="Times New Roman" w:cs="Times New Roman"/>
          <w:sz w:val="24"/>
          <w:szCs w:val="24"/>
        </w:rPr>
        <w:t xml:space="preserve"> </w:t>
      </w:r>
      <w:r>
        <w:rPr>
          <w:rFonts w:ascii="Times New Roman" w:hAnsi="Times New Roman" w:cs="Times New Roman"/>
          <w:sz w:val="24"/>
          <w:szCs w:val="24"/>
        </w:rPr>
        <w:t>(</w:t>
      </w:r>
      <w:r w:rsidRPr="001B4926">
        <w:rPr>
          <w:rFonts w:ascii="Times New Roman" w:hAnsi="Times New Roman" w:cs="Times New Roman"/>
          <w:sz w:val="24"/>
          <w:szCs w:val="24"/>
        </w:rPr>
        <w:t>https://torgi.gov.ru/</w:t>
      </w:r>
      <w:r>
        <w:rPr>
          <w:rFonts w:ascii="Times New Roman" w:hAnsi="Times New Roman" w:cs="Times New Roman"/>
          <w:sz w:val="24"/>
          <w:szCs w:val="24"/>
        </w:rPr>
        <w:t>)</w:t>
      </w:r>
      <w:r w:rsidR="002C74DB" w:rsidRPr="00F1475A">
        <w:rPr>
          <w:rFonts w:ascii="Times New Roman" w:hAnsi="Times New Roman" w:cs="Times New Roman"/>
          <w:sz w:val="24"/>
          <w:szCs w:val="24"/>
        </w:rPr>
        <w:t xml:space="preserve"> и на электронной площадке</w:t>
      </w:r>
      <w:r w:rsidRPr="001B4926">
        <w:t xml:space="preserve"> </w:t>
      </w:r>
      <w:r>
        <w:t>(</w:t>
      </w:r>
      <w:r w:rsidRPr="001B4926">
        <w:rPr>
          <w:rFonts w:ascii="Times New Roman" w:hAnsi="Times New Roman" w:cs="Times New Roman"/>
          <w:sz w:val="24"/>
          <w:szCs w:val="24"/>
        </w:rPr>
        <w:t>https://www.rts-tender.ru</w:t>
      </w:r>
      <w:r>
        <w:rPr>
          <w:rFonts w:ascii="Times New Roman" w:hAnsi="Times New Roman" w:cs="Times New Roman"/>
          <w:sz w:val="24"/>
          <w:szCs w:val="24"/>
        </w:rPr>
        <w:t>)</w:t>
      </w:r>
      <w:r w:rsidR="002C74DB" w:rsidRPr="00F1475A">
        <w:rPr>
          <w:rFonts w:ascii="Times New Roman" w:hAnsi="Times New Roman" w:cs="Times New Roman"/>
          <w:sz w:val="24"/>
          <w:szCs w:val="24"/>
        </w:rPr>
        <w:t xml:space="preserve">, настоящей заявкой подтверждает свое намерение участвовать в аукционе, который состоится ____________ 20__ г. в ___ часов ____ минут на электронной площадке: ___________________________. </w:t>
      </w:r>
    </w:p>
    <w:p w:rsidR="001B4926" w:rsidRDefault="002C74DB" w:rsidP="001B4926">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2. Заявитель подтверждает, что он располагает данными об Организаторе аукциона, предмете аукциона, начальной цене предмета аукциона, «шаге аукциона», дате, времени проведения аукциона, порядке его проведения, порядке определения победителя, заключения договора аренды земельного участка и его условиях, последствиях уклонения от подписания договора аренды земельного участка.</w:t>
      </w:r>
    </w:p>
    <w:p w:rsidR="001B4926" w:rsidRDefault="002C74DB" w:rsidP="001B4926">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3. Заявитель подтверждает, что на дату подписания настоящей заявки он ознакомлен с</w:t>
      </w:r>
      <w:r w:rsidR="00264FC4">
        <w:rPr>
          <w:rFonts w:ascii="Times New Roman" w:hAnsi="Times New Roman" w:cs="Times New Roman"/>
          <w:sz w:val="24"/>
          <w:szCs w:val="24"/>
        </w:rPr>
        <w:t>о следующими</w:t>
      </w:r>
      <w:r w:rsidRPr="00F1475A">
        <w:rPr>
          <w:rFonts w:ascii="Times New Roman" w:hAnsi="Times New Roman" w:cs="Times New Roman"/>
          <w:sz w:val="24"/>
          <w:szCs w:val="24"/>
        </w:rPr>
        <w:t xml:space="preserve"> характеристиками земельного участка, указанными в извещении о проведении</w:t>
      </w:r>
      <w:r w:rsidR="00264FC4">
        <w:rPr>
          <w:rFonts w:ascii="Times New Roman" w:hAnsi="Times New Roman" w:cs="Times New Roman"/>
          <w:sz w:val="24"/>
          <w:szCs w:val="24"/>
        </w:rPr>
        <w:t xml:space="preserve"> аукциона:</w:t>
      </w:r>
    </w:p>
    <w:p w:rsidR="001B4926" w:rsidRDefault="001B4926" w:rsidP="001B4926">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______________________________________________________________________________________________________________________________________________________________________________________________________________________________________  </w:t>
      </w:r>
      <w:r w:rsidR="002C74DB" w:rsidRPr="00F1475A">
        <w:rPr>
          <w:rFonts w:ascii="Times New Roman" w:hAnsi="Times New Roman" w:cs="Times New Roman"/>
          <w:sz w:val="24"/>
          <w:szCs w:val="24"/>
        </w:rPr>
        <w:t xml:space="preserve"> (далее – извещение).</w:t>
      </w:r>
    </w:p>
    <w:p w:rsidR="001B4926" w:rsidRDefault="002C74DB" w:rsidP="001B4926">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 xml:space="preserve">4. Подавая настоящую заявку на участие в аукционе, Заявитель обязуется соблюдать условия его проведения, содержащиеся в извещении. </w:t>
      </w:r>
    </w:p>
    <w:p w:rsidR="001B4926" w:rsidRDefault="002C74DB" w:rsidP="001B4926">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 xml:space="preserve">5. Заявитель подтверждает, что на дату подписания настоящей заявки он ознакомлен с документами, содержащими сведения о земельном участке, имел возможность ознакомиться посредством осмотра с фактическим состоянием земельного участка, на который имеется свободный доступ, претензий к указанным документам и состоянию земельного участка не имеет. </w:t>
      </w:r>
    </w:p>
    <w:p w:rsidR="001B4926" w:rsidRDefault="002C74DB" w:rsidP="001B4926">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6. Заявитель согласен на участие в аукционе на указанных в извещении условиях.</w:t>
      </w:r>
    </w:p>
    <w:p w:rsidR="001B4926" w:rsidRDefault="002C74DB" w:rsidP="001B4926">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 xml:space="preserve">7. Заявитель осведомлен о том, что он вправе отозвать настоящую заявку в порядке, установленном в извещении. </w:t>
      </w:r>
    </w:p>
    <w:p w:rsidR="001B4926" w:rsidRDefault="002C74DB" w:rsidP="001B4926">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8. Заявитель осведомлен о том, что сведения о победителе аукциона, уклонившемся от заключения договора аренды земельного участка, и об иных лицах, с которыми указанный договор заключается и которые уклонились от его заключения, включаются в реестр недобросовестных участников аукциона, задаток, внесенный такими лицами не возвращается.</w:t>
      </w:r>
    </w:p>
    <w:p w:rsidR="001B4926" w:rsidRDefault="002C74DB" w:rsidP="001B4926">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 xml:space="preserve"> 9. Заявитель подтверждает, что ознакомлен с положениями Федерального закона от 27 июля 2006 г. № 152-ФЗ «О персональных данных», права и обязанности в области защиты персональных данных ему разъяснены. </w:t>
      </w:r>
    </w:p>
    <w:p w:rsidR="001B4926" w:rsidRDefault="002C74DB" w:rsidP="001B4926">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 xml:space="preserve">10. Заявитель согласен на обработку своих персональных данных и персональных данных доверителя (в случае передоверия). </w:t>
      </w:r>
    </w:p>
    <w:p w:rsidR="001B4926" w:rsidRDefault="00916430" w:rsidP="001B4926">
      <w:pPr>
        <w:snapToGri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11. РЕКВИЗИТЫ ЗАВИТЕЛЯ </w:t>
      </w:r>
    </w:p>
    <w:p w:rsidR="00916430" w:rsidRDefault="00916430" w:rsidP="001B4926">
      <w:pPr>
        <w:snapToGri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Паспортные данные для физических лиц </w:t>
      </w:r>
    </w:p>
    <w:p w:rsidR="001B4926" w:rsidRDefault="002C74DB" w:rsidP="001B4926">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Адрес местонахождения и почтовый адрес</w:t>
      </w:r>
    </w:p>
    <w:p w:rsidR="001B4926" w:rsidRDefault="002C74DB" w:rsidP="001B4926">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Адрес электронной почты</w:t>
      </w:r>
    </w:p>
    <w:p w:rsidR="001B4926" w:rsidRDefault="002C74DB" w:rsidP="001B4926">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Банковские реквизиты для возврата задатка</w:t>
      </w:r>
    </w:p>
    <w:p w:rsidR="00916430" w:rsidRDefault="002C74DB" w:rsidP="00916430">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Контактный телефон</w:t>
      </w:r>
    </w:p>
    <w:p w:rsidR="00916430" w:rsidRDefault="00916430" w:rsidP="00916430">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 xml:space="preserve">ОГРН </w:t>
      </w:r>
    </w:p>
    <w:p w:rsidR="00916430" w:rsidRDefault="00916430" w:rsidP="00916430">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 xml:space="preserve">ИНН </w:t>
      </w:r>
    </w:p>
    <w:p w:rsidR="001B4926" w:rsidRPr="00F1475A" w:rsidRDefault="001B4926" w:rsidP="001B4926">
      <w:pPr>
        <w:snapToGrid w:val="0"/>
        <w:spacing w:after="0" w:line="240" w:lineRule="auto"/>
        <w:ind w:firstLine="708"/>
        <w:jc w:val="both"/>
        <w:rPr>
          <w:rFonts w:ascii="Times New Roman" w:hAnsi="Times New Roman" w:cs="Times New Roman"/>
          <w:sz w:val="24"/>
          <w:szCs w:val="24"/>
        </w:rPr>
      </w:pPr>
    </w:p>
    <w:p w:rsidR="001B4926" w:rsidRDefault="002C74DB" w:rsidP="001B4926">
      <w:pPr>
        <w:snapToGrid w:val="0"/>
        <w:spacing w:after="0" w:line="240" w:lineRule="auto"/>
        <w:ind w:firstLine="708"/>
        <w:jc w:val="both"/>
        <w:rPr>
          <w:rFonts w:ascii="Times New Roman" w:hAnsi="Times New Roman" w:cs="Times New Roman"/>
          <w:sz w:val="24"/>
          <w:szCs w:val="24"/>
        </w:rPr>
      </w:pPr>
      <w:r w:rsidRPr="001B4926">
        <w:rPr>
          <w:rFonts w:ascii="Times New Roman" w:hAnsi="Times New Roman" w:cs="Times New Roman"/>
          <w:b/>
          <w:sz w:val="24"/>
          <w:szCs w:val="24"/>
        </w:rPr>
        <w:t>К заявке прилагаются документы:</w:t>
      </w:r>
      <w:r w:rsidRPr="00F1475A">
        <w:rPr>
          <w:rFonts w:ascii="Times New Roman" w:hAnsi="Times New Roman" w:cs="Times New Roman"/>
          <w:sz w:val="24"/>
          <w:szCs w:val="24"/>
        </w:rPr>
        <w:t xml:space="preserve"> </w:t>
      </w:r>
    </w:p>
    <w:p w:rsidR="001B4926" w:rsidRDefault="002C74DB" w:rsidP="001B4926">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 xml:space="preserve">1) копии документов, удостоверяющих личность заявителя (для граждан); </w:t>
      </w:r>
    </w:p>
    <w:p w:rsidR="001B4926" w:rsidRDefault="009D4E44" w:rsidP="001B4926">
      <w:pPr>
        <w:snapToGri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002C74DB" w:rsidRPr="00F1475A">
        <w:rPr>
          <w:rFonts w:ascii="Times New Roman" w:hAnsi="Times New Roman" w:cs="Times New Roman"/>
          <w:sz w:val="24"/>
          <w:szCs w:val="24"/>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B4926" w:rsidRDefault="002C74DB" w:rsidP="001B4926">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 xml:space="preserve">3) документы, подтверждающие внесение задатка. </w:t>
      </w:r>
    </w:p>
    <w:p w:rsidR="001B4926" w:rsidRDefault="001B4926" w:rsidP="001B4926">
      <w:pPr>
        <w:snapToGrid w:val="0"/>
        <w:spacing w:after="0" w:line="240" w:lineRule="auto"/>
        <w:ind w:firstLine="708"/>
        <w:jc w:val="both"/>
        <w:rPr>
          <w:rFonts w:ascii="Times New Roman" w:hAnsi="Times New Roman" w:cs="Times New Roman"/>
          <w:sz w:val="24"/>
          <w:szCs w:val="24"/>
        </w:rPr>
      </w:pPr>
    </w:p>
    <w:p w:rsidR="001B4926" w:rsidRDefault="001B4926" w:rsidP="001B4926">
      <w:pPr>
        <w:snapToGrid w:val="0"/>
        <w:spacing w:after="0" w:line="240" w:lineRule="auto"/>
        <w:ind w:firstLine="708"/>
        <w:jc w:val="both"/>
        <w:rPr>
          <w:rFonts w:ascii="Times New Roman" w:hAnsi="Times New Roman" w:cs="Times New Roman"/>
          <w:sz w:val="24"/>
          <w:szCs w:val="24"/>
        </w:rPr>
      </w:pPr>
    </w:p>
    <w:p w:rsidR="001B4926" w:rsidRDefault="001B4926" w:rsidP="001B4926">
      <w:pPr>
        <w:snapToGrid w:val="0"/>
        <w:spacing w:after="0" w:line="240" w:lineRule="auto"/>
        <w:ind w:firstLine="708"/>
        <w:jc w:val="both"/>
        <w:rPr>
          <w:rFonts w:ascii="Times New Roman" w:hAnsi="Times New Roman" w:cs="Times New Roman"/>
          <w:sz w:val="24"/>
          <w:szCs w:val="24"/>
        </w:rPr>
      </w:pPr>
    </w:p>
    <w:p w:rsidR="001B4926" w:rsidRDefault="001B4926" w:rsidP="001B4926">
      <w:pPr>
        <w:snapToGrid w:val="0"/>
        <w:spacing w:after="0" w:line="240" w:lineRule="auto"/>
        <w:ind w:firstLine="708"/>
        <w:jc w:val="both"/>
        <w:rPr>
          <w:rFonts w:ascii="Times New Roman" w:hAnsi="Times New Roman" w:cs="Times New Roman"/>
          <w:sz w:val="24"/>
          <w:szCs w:val="24"/>
        </w:rPr>
      </w:pPr>
    </w:p>
    <w:p w:rsidR="001B4926" w:rsidRDefault="002C74DB" w:rsidP="001B4926">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 xml:space="preserve">*Заявка должна быть заполнена по всем пунктам. </w:t>
      </w:r>
    </w:p>
    <w:p w:rsidR="001B4926" w:rsidRDefault="001B4926" w:rsidP="001B4926">
      <w:pPr>
        <w:snapToGrid w:val="0"/>
        <w:spacing w:after="0" w:line="240" w:lineRule="auto"/>
        <w:ind w:firstLine="708"/>
        <w:jc w:val="both"/>
        <w:rPr>
          <w:rFonts w:ascii="Times New Roman" w:hAnsi="Times New Roman" w:cs="Times New Roman"/>
          <w:sz w:val="24"/>
          <w:szCs w:val="24"/>
        </w:rPr>
      </w:pPr>
    </w:p>
    <w:p w:rsidR="001B4926" w:rsidRDefault="002C74DB" w:rsidP="001B4926">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Подпись претендента</w:t>
      </w:r>
    </w:p>
    <w:p w:rsidR="001B4926" w:rsidRDefault="002C74DB" w:rsidP="001B4926">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 xml:space="preserve">(его полномочного представителя) _______________/_________________/ </w:t>
      </w:r>
    </w:p>
    <w:p w:rsidR="001B4926" w:rsidRPr="001B4926" w:rsidRDefault="001B4926" w:rsidP="001B4926">
      <w:pPr>
        <w:snapToGrid w:val="0"/>
        <w:spacing w:after="0" w:line="240" w:lineRule="auto"/>
        <w:ind w:firstLine="708"/>
        <w:jc w:val="both"/>
        <w:rPr>
          <w:rFonts w:ascii="Times New Roman" w:hAnsi="Times New Roman" w:cs="Times New Roman"/>
          <w:sz w:val="16"/>
          <w:szCs w:val="16"/>
        </w:rPr>
      </w:pPr>
      <w:r>
        <w:rPr>
          <w:rFonts w:ascii="Times New Roman" w:hAnsi="Times New Roman" w:cs="Times New Roman"/>
          <w:sz w:val="20"/>
          <w:szCs w:val="20"/>
        </w:rPr>
        <w:t xml:space="preserve">                                                                                      </w:t>
      </w:r>
      <w:r w:rsidR="002C74DB" w:rsidRPr="001B4926">
        <w:rPr>
          <w:rFonts w:ascii="Times New Roman" w:hAnsi="Times New Roman" w:cs="Times New Roman"/>
          <w:sz w:val="16"/>
          <w:szCs w:val="16"/>
        </w:rPr>
        <w:t xml:space="preserve">(Ф.И.О., (должность для юридических лиц) </w:t>
      </w:r>
    </w:p>
    <w:p w:rsidR="001B4926" w:rsidRDefault="001B4926" w:rsidP="001B4926">
      <w:pPr>
        <w:snapToGrid w:val="0"/>
        <w:spacing w:after="0" w:line="240" w:lineRule="auto"/>
        <w:ind w:firstLine="708"/>
        <w:jc w:val="both"/>
        <w:rPr>
          <w:rFonts w:ascii="Times New Roman" w:hAnsi="Times New Roman" w:cs="Times New Roman"/>
          <w:sz w:val="24"/>
          <w:szCs w:val="24"/>
        </w:rPr>
      </w:pPr>
    </w:p>
    <w:p w:rsidR="001B4926" w:rsidRDefault="001B4926" w:rsidP="001B4926">
      <w:pPr>
        <w:snapToGrid w:val="0"/>
        <w:spacing w:after="0" w:line="240" w:lineRule="auto"/>
        <w:ind w:firstLine="708"/>
        <w:jc w:val="both"/>
        <w:rPr>
          <w:rFonts w:ascii="Times New Roman" w:hAnsi="Times New Roman" w:cs="Times New Roman"/>
          <w:sz w:val="24"/>
          <w:szCs w:val="24"/>
        </w:rPr>
      </w:pPr>
    </w:p>
    <w:p w:rsidR="001B4926" w:rsidRDefault="002C74DB" w:rsidP="001B4926">
      <w:pPr>
        <w:snapToGrid w:val="0"/>
        <w:spacing w:after="0" w:line="240" w:lineRule="auto"/>
        <w:ind w:firstLine="708"/>
        <w:jc w:val="both"/>
        <w:rPr>
          <w:rFonts w:ascii="Times New Roman" w:hAnsi="Times New Roman" w:cs="Times New Roman"/>
          <w:sz w:val="24"/>
          <w:szCs w:val="24"/>
        </w:rPr>
      </w:pPr>
      <w:r w:rsidRPr="00F1475A">
        <w:rPr>
          <w:rFonts w:ascii="Times New Roman" w:hAnsi="Times New Roman" w:cs="Times New Roman"/>
          <w:sz w:val="24"/>
          <w:szCs w:val="24"/>
        </w:rPr>
        <w:t xml:space="preserve">Дата «_____»___________________20____ г. </w:t>
      </w:r>
    </w:p>
    <w:p w:rsidR="008675C8" w:rsidRPr="001B4926" w:rsidRDefault="002C74DB" w:rsidP="001B4926">
      <w:pPr>
        <w:snapToGrid w:val="0"/>
        <w:spacing w:after="0" w:line="240" w:lineRule="auto"/>
        <w:ind w:firstLine="708"/>
        <w:jc w:val="both"/>
        <w:rPr>
          <w:rFonts w:ascii="Times New Roman" w:hAnsi="Times New Roman" w:cs="Times New Roman"/>
          <w:sz w:val="16"/>
          <w:szCs w:val="16"/>
        </w:rPr>
      </w:pPr>
      <w:r w:rsidRPr="001B4926">
        <w:rPr>
          <w:rFonts w:ascii="Times New Roman" w:hAnsi="Times New Roman" w:cs="Times New Roman"/>
          <w:sz w:val="16"/>
          <w:szCs w:val="16"/>
        </w:rPr>
        <w:t>М.П. (при наличии печати)</w:t>
      </w:r>
    </w:p>
    <w:p w:rsidR="008675C8" w:rsidRPr="00F1475A" w:rsidRDefault="008675C8" w:rsidP="002D40C0">
      <w:pPr>
        <w:snapToGrid w:val="0"/>
        <w:spacing w:after="0" w:line="240" w:lineRule="auto"/>
        <w:rPr>
          <w:rFonts w:ascii="Times New Roman" w:hAnsi="Times New Roman" w:cs="Times New Roman"/>
          <w:sz w:val="24"/>
          <w:szCs w:val="24"/>
        </w:rPr>
      </w:pPr>
    </w:p>
    <w:p w:rsidR="008675C8" w:rsidRPr="00F1475A" w:rsidRDefault="008675C8" w:rsidP="002D40C0">
      <w:pPr>
        <w:snapToGrid w:val="0"/>
        <w:spacing w:after="0" w:line="240" w:lineRule="auto"/>
        <w:rPr>
          <w:rFonts w:ascii="Times New Roman" w:hAnsi="Times New Roman" w:cs="Times New Roman"/>
          <w:sz w:val="24"/>
          <w:szCs w:val="24"/>
        </w:rPr>
      </w:pPr>
    </w:p>
    <w:p w:rsidR="008675C8" w:rsidRPr="00F1475A" w:rsidRDefault="008675C8" w:rsidP="002D40C0">
      <w:pPr>
        <w:snapToGrid w:val="0"/>
        <w:spacing w:after="0" w:line="240" w:lineRule="auto"/>
        <w:rPr>
          <w:rFonts w:ascii="Times New Roman" w:hAnsi="Times New Roman" w:cs="Times New Roman"/>
          <w:sz w:val="24"/>
          <w:szCs w:val="24"/>
        </w:rPr>
      </w:pPr>
    </w:p>
    <w:p w:rsidR="008675C8" w:rsidRPr="00F1475A" w:rsidRDefault="008675C8" w:rsidP="002D40C0">
      <w:pPr>
        <w:snapToGrid w:val="0"/>
        <w:spacing w:after="0" w:line="240" w:lineRule="auto"/>
        <w:rPr>
          <w:rFonts w:ascii="Times New Roman" w:hAnsi="Times New Roman" w:cs="Times New Roman"/>
          <w:sz w:val="24"/>
          <w:szCs w:val="24"/>
        </w:rPr>
      </w:pPr>
    </w:p>
    <w:p w:rsidR="008675C8" w:rsidRPr="00F1475A" w:rsidRDefault="008675C8" w:rsidP="002D40C0">
      <w:pPr>
        <w:snapToGrid w:val="0"/>
        <w:spacing w:after="0" w:line="240" w:lineRule="auto"/>
        <w:rPr>
          <w:rFonts w:ascii="Times New Roman" w:hAnsi="Times New Roman" w:cs="Times New Roman"/>
          <w:sz w:val="24"/>
          <w:szCs w:val="24"/>
        </w:rPr>
      </w:pPr>
    </w:p>
    <w:p w:rsidR="008675C8" w:rsidRDefault="008675C8" w:rsidP="002D40C0">
      <w:pPr>
        <w:snapToGrid w:val="0"/>
        <w:spacing w:after="0" w:line="240" w:lineRule="auto"/>
        <w:rPr>
          <w:rFonts w:ascii="Times New Roman" w:hAnsi="Times New Roman" w:cs="Times New Roman"/>
          <w:sz w:val="24"/>
          <w:szCs w:val="24"/>
        </w:rPr>
      </w:pPr>
    </w:p>
    <w:p w:rsidR="008675C8" w:rsidRDefault="008675C8" w:rsidP="002D40C0">
      <w:pPr>
        <w:snapToGrid w:val="0"/>
        <w:spacing w:after="0" w:line="240" w:lineRule="auto"/>
        <w:rPr>
          <w:rFonts w:ascii="Times New Roman" w:hAnsi="Times New Roman" w:cs="Times New Roman"/>
          <w:sz w:val="24"/>
          <w:szCs w:val="24"/>
        </w:rPr>
      </w:pPr>
    </w:p>
    <w:p w:rsidR="008675C8" w:rsidRDefault="008675C8" w:rsidP="002D40C0">
      <w:pPr>
        <w:snapToGrid w:val="0"/>
        <w:spacing w:after="0" w:line="240" w:lineRule="auto"/>
        <w:rPr>
          <w:rFonts w:ascii="Times New Roman" w:hAnsi="Times New Roman" w:cs="Times New Roman"/>
          <w:sz w:val="24"/>
          <w:szCs w:val="24"/>
        </w:rPr>
      </w:pPr>
    </w:p>
    <w:p w:rsidR="00D61D05" w:rsidRDefault="00D61D05" w:rsidP="002D40C0">
      <w:pPr>
        <w:snapToGrid w:val="0"/>
        <w:spacing w:after="0" w:line="240" w:lineRule="auto"/>
        <w:rPr>
          <w:rFonts w:ascii="Times New Roman" w:hAnsi="Times New Roman" w:cs="Times New Roman"/>
          <w:sz w:val="24"/>
          <w:szCs w:val="24"/>
        </w:rPr>
      </w:pPr>
    </w:p>
    <w:p w:rsidR="008610B0" w:rsidRDefault="008610B0" w:rsidP="002D40C0">
      <w:pPr>
        <w:snapToGrid w:val="0"/>
        <w:spacing w:after="0" w:line="240" w:lineRule="auto"/>
        <w:rPr>
          <w:rFonts w:ascii="Times New Roman" w:hAnsi="Times New Roman" w:cs="Times New Roman"/>
          <w:sz w:val="24"/>
          <w:szCs w:val="24"/>
        </w:rPr>
      </w:pPr>
    </w:p>
    <w:p w:rsidR="008610B0" w:rsidRDefault="008610B0" w:rsidP="002D40C0">
      <w:pPr>
        <w:snapToGrid w:val="0"/>
        <w:spacing w:after="0" w:line="240" w:lineRule="auto"/>
        <w:rPr>
          <w:rFonts w:ascii="Times New Roman" w:hAnsi="Times New Roman" w:cs="Times New Roman"/>
          <w:sz w:val="24"/>
          <w:szCs w:val="24"/>
        </w:rPr>
      </w:pPr>
    </w:p>
    <w:p w:rsidR="008610B0" w:rsidRDefault="008610B0" w:rsidP="002D40C0">
      <w:pPr>
        <w:snapToGrid w:val="0"/>
        <w:spacing w:after="0" w:line="240" w:lineRule="auto"/>
        <w:rPr>
          <w:rFonts w:ascii="Times New Roman" w:hAnsi="Times New Roman" w:cs="Times New Roman"/>
          <w:sz w:val="24"/>
          <w:szCs w:val="24"/>
        </w:rPr>
      </w:pPr>
    </w:p>
    <w:p w:rsidR="00817CA3" w:rsidRDefault="00817CA3" w:rsidP="002D40C0">
      <w:pPr>
        <w:snapToGrid w:val="0"/>
        <w:spacing w:after="0" w:line="240" w:lineRule="auto"/>
        <w:rPr>
          <w:rFonts w:ascii="Times New Roman" w:hAnsi="Times New Roman" w:cs="Times New Roman"/>
          <w:sz w:val="24"/>
          <w:szCs w:val="24"/>
        </w:rPr>
      </w:pPr>
    </w:p>
    <w:p w:rsidR="00817CA3" w:rsidRDefault="00817CA3" w:rsidP="002D40C0">
      <w:pPr>
        <w:snapToGrid w:val="0"/>
        <w:spacing w:after="0" w:line="240" w:lineRule="auto"/>
        <w:rPr>
          <w:rFonts w:ascii="Times New Roman" w:hAnsi="Times New Roman" w:cs="Times New Roman"/>
          <w:sz w:val="24"/>
          <w:szCs w:val="24"/>
        </w:rPr>
      </w:pPr>
    </w:p>
    <w:p w:rsidR="00817CA3" w:rsidRDefault="00817CA3" w:rsidP="002D40C0">
      <w:pPr>
        <w:snapToGrid w:val="0"/>
        <w:spacing w:after="0" w:line="240" w:lineRule="auto"/>
        <w:rPr>
          <w:rFonts w:ascii="Times New Roman" w:hAnsi="Times New Roman" w:cs="Times New Roman"/>
          <w:sz w:val="24"/>
          <w:szCs w:val="24"/>
        </w:rPr>
      </w:pPr>
    </w:p>
    <w:p w:rsidR="00DF2117" w:rsidRDefault="00DF2117" w:rsidP="002D40C0">
      <w:pPr>
        <w:snapToGrid w:val="0"/>
        <w:spacing w:after="0" w:line="240" w:lineRule="auto"/>
        <w:rPr>
          <w:rFonts w:ascii="Times New Roman" w:hAnsi="Times New Roman" w:cs="Times New Roman"/>
          <w:sz w:val="24"/>
          <w:szCs w:val="24"/>
        </w:rPr>
      </w:pPr>
    </w:p>
    <w:p w:rsidR="00AF720F" w:rsidRDefault="00AF720F" w:rsidP="002D40C0">
      <w:pPr>
        <w:snapToGrid w:val="0"/>
        <w:spacing w:after="0" w:line="240" w:lineRule="auto"/>
        <w:rPr>
          <w:rFonts w:ascii="Times New Roman" w:hAnsi="Times New Roman" w:cs="Times New Roman"/>
          <w:sz w:val="24"/>
          <w:szCs w:val="24"/>
        </w:rPr>
      </w:pPr>
    </w:p>
    <w:p w:rsidR="001B4926" w:rsidRDefault="001B4926" w:rsidP="002D40C0">
      <w:pPr>
        <w:snapToGrid w:val="0"/>
        <w:spacing w:after="0" w:line="240" w:lineRule="auto"/>
        <w:rPr>
          <w:rFonts w:ascii="Times New Roman" w:hAnsi="Times New Roman" w:cs="Times New Roman"/>
          <w:sz w:val="24"/>
          <w:szCs w:val="24"/>
        </w:rPr>
      </w:pPr>
    </w:p>
    <w:p w:rsidR="001B4926" w:rsidRDefault="001B4926" w:rsidP="002D40C0">
      <w:pPr>
        <w:snapToGrid w:val="0"/>
        <w:spacing w:after="0" w:line="240" w:lineRule="auto"/>
        <w:rPr>
          <w:rFonts w:ascii="Times New Roman" w:hAnsi="Times New Roman" w:cs="Times New Roman"/>
          <w:sz w:val="24"/>
          <w:szCs w:val="24"/>
        </w:rPr>
      </w:pPr>
    </w:p>
    <w:p w:rsidR="001B4926" w:rsidRDefault="001B4926" w:rsidP="002D40C0">
      <w:pPr>
        <w:snapToGrid w:val="0"/>
        <w:spacing w:after="0" w:line="240" w:lineRule="auto"/>
        <w:rPr>
          <w:rFonts w:ascii="Times New Roman" w:hAnsi="Times New Roman" w:cs="Times New Roman"/>
          <w:sz w:val="24"/>
          <w:szCs w:val="24"/>
        </w:rPr>
      </w:pPr>
    </w:p>
    <w:p w:rsidR="001B4926" w:rsidRDefault="001B4926" w:rsidP="002D40C0">
      <w:pPr>
        <w:snapToGrid w:val="0"/>
        <w:spacing w:after="0" w:line="240" w:lineRule="auto"/>
        <w:rPr>
          <w:rFonts w:ascii="Times New Roman" w:hAnsi="Times New Roman" w:cs="Times New Roman"/>
          <w:sz w:val="24"/>
          <w:szCs w:val="24"/>
        </w:rPr>
      </w:pPr>
    </w:p>
    <w:p w:rsidR="001B4926" w:rsidRDefault="001B4926" w:rsidP="002D40C0">
      <w:pPr>
        <w:snapToGrid w:val="0"/>
        <w:spacing w:after="0" w:line="240" w:lineRule="auto"/>
        <w:rPr>
          <w:rFonts w:ascii="Times New Roman" w:hAnsi="Times New Roman" w:cs="Times New Roman"/>
          <w:sz w:val="24"/>
          <w:szCs w:val="24"/>
        </w:rPr>
      </w:pPr>
    </w:p>
    <w:p w:rsidR="00C51AB3" w:rsidRPr="00F250FD" w:rsidRDefault="00C51AB3" w:rsidP="00C51AB3">
      <w:pPr>
        <w:spacing w:after="0" w:line="240" w:lineRule="auto"/>
        <w:rPr>
          <w:rFonts w:ascii="Times New Roman" w:hAnsi="Times New Roman" w:cs="Times New Roman"/>
          <w:b/>
          <w:bCs/>
          <w:sz w:val="24"/>
          <w:szCs w:val="24"/>
        </w:rPr>
      </w:pPr>
    </w:p>
    <w:p w:rsidR="00A04A47" w:rsidRDefault="00A04A47" w:rsidP="000B615A">
      <w:pPr>
        <w:tabs>
          <w:tab w:val="left" w:pos="7655"/>
        </w:tabs>
        <w:spacing w:after="0" w:line="240" w:lineRule="auto"/>
        <w:jc w:val="right"/>
        <w:rPr>
          <w:rFonts w:ascii="Times New Roman" w:hAnsi="Times New Roman" w:cs="Times New Roman"/>
          <w:sz w:val="24"/>
          <w:szCs w:val="24"/>
        </w:rPr>
      </w:pPr>
    </w:p>
    <w:p w:rsidR="00F250FD" w:rsidRPr="004C376C" w:rsidRDefault="00E10640" w:rsidP="000B615A">
      <w:pPr>
        <w:tabs>
          <w:tab w:val="left" w:pos="7655"/>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w:t>
      </w:r>
      <w:r w:rsidR="001B4926">
        <w:rPr>
          <w:rFonts w:ascii="Times New Roman" w:hAnsi="Times New Roman" w:cs="Times New Roman"/>
          <w:sz w:val="24"/>
          <w:szCs w:val="24"/>
        </w:rPr>
        <w:t xml:space="preserve"> 2</w:t>
      </w:r>
    </w:p>
    <w:p w:rsidR="001B4926" w:rsidRPr="00F1475A" w:rsidRDefault="006A19DE" w:rsidP="001B4926">
      <w:pPr>
        <w:snapToGri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извещению </w:t>
      </w:r>
      <w:r w:rsidR="001B4926" w:rsidRPr="00F1475A">
        <w:rPr>
          <w:rFonts w:ascii="Times New Roman" w:hAnsi="Times New Roman" w:cs="Times New Roman"/>
          <w:sz w:val="24"/>
          <w:szCs w:val="24"/>
        </w:rPr>
        <w:t>о проведении аукциона</w:t>
      </w:r>
    </w:p>
    <w:p w:rsidR="001B4926" w:rsidRPr="00F1475A" w:rsidRDefault="00264FC4" w:rsidP="001B4926">
      <w:pPr>
        <w:snapToGri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в электронной форме</w:t>
      </w:r>
    </w:p>
    <w:p w:rsidR="00E73A9D" w:rsidRPr="004C376C" w:rsidRDefault="00E73A9D" w:rsidP="00DF2117">
      <w:pPr>
        <w:spacing w:after="0" w:line="240" w:lineRule="auto"/>
        <w:jc w:val="right"/>
        <w:rPr>
          <w:sz w:val="24"/>
          <w:szCs w:val="24"/>
        </w:rPr>
      </w:pPr>
    </w:p>
    <w:p w:rsidR="00F250FD" w:rsidRPr="004C376C" w:rsidRDefault="00F250FD" w:rsidP="00F250FD">
      <w:pPr>
        <w:spacing w:after="0" w:line="240" w:lineRule="auto"/>
        <w:jc w:val="right"/>
        <w:rPr>
          <w:rFonts w:ascii="Times New Roman" w:hAnsi="Times New Roman" w:cs="Times New Roman"/>
          <w:b/>
          <w:bCs/>
          <w:sz w:val="24"/>
          <w:szCs w:val="24"/>
        </w:rPr>
      </w:pPr>
    </w:p>
    <w:p w:rsidR="003613C8" w:rsidRPr="002C74DB" w:rsidRDefault="002C74DB" w:rsidP="0025226E">
      <w:pPr>
        <w:spacing w:after="0" w:line="240" w:lineRule="auto"/>
        <w:ind w:left="432"/>
        <w:jc w:val="center"/>
        <w:rPr>
          <w:rFonts w:ascii="Times New Roman" w:hAnsi="Times New Roman" w:cs="Times New Roman"/>
          <w:bCs/>
          <w:sz w:val="24"/>
          <w:szCs w:val="24"/>
        </w:rPr>
      </w:pPr>
      <w:r w:rsidRPr="002C74DB">
        <w:rPr>
          <w:rFonts w:ascii="Times New Roman" w:hAnsi="Times New Roman" w:cs="Times New Roman"/>
          <w:bCs/>
          <w:sz w:val="24"/>
          <w:szCs w:val="24"/>
        </w:rPr>
        <w:t xml:space="preserve">ПРОЕКТ ДОГОВОРА АРЕНДЫ ЗЕМЕЛЬНОГО УЧАСТКА, ГОСУДАРСТВЕННАЯ </w:t>
      </w:r>
    </w:p>
    <w:p w:rsidR="00C51F81" w:rsidRPr="002C74DB" w:rsidRDefault="002C74DB" w:rsidP="00C51F81">
      <w:pPr>
        <w:spacing w:after="0" w:line="240" w:lineRule="auto"/>
        <w:ind w:left="432"/>
        <w:jc w:val="center"/>
        <w:rPr>
          <w:rFonts w:ascii="Times New Roman" w:hAnsi="Times New Roman" w:cs="Times New Roman"/>
          <w:bCs/>
          <w:sz w:val="24"/>
          <w:szCs w:val="24"/>
        </w:rPr>
      </w:pPr>
      <w:r w:rsidRPr="002C74DB">
        <w:rPr>
          <w:rFonts w:ascii="Times New Roman" w:hAnsi="Times New Roman" w:cs="Times New Roman"/>
          <w:bCs/>
          <w:sz w:val="24"/>
          <w:szCs w:val="24"/>
        </w:rPr>
        <w:t>СОБСТВЕННОСТЬ НА КОТОРЫЙ НЕ РАЗГРАНИЧЕНА</w:t>
      </w:r>
      <w:r w:rsidR="00EE44E1">
        <w:rPr>
          <w:rFonts w:ascii="Times New Roman" w:hAnsi="Times New Roman" w:cs="Times New Roman"/>
          <w:bCs/>
          <w:sz w:val="24"/>
          <w:szCs w:val="24"/>
        </w:rPr>
        <w:t xml:space="preserve"> №__________ А</w:t>
      </w:r>
    </w:p>
    <w:p w:rsidR="00E73A9D" w:rsidRPr="004C376C" w:rsidRDefault="00E73A9D" w:rsidP="00C51F81">
      <w:pPr>
        <w:spacing w:after="0" w:line="240" w:lineRule="auto"/>
        <w:ind w:left="432"/>
        <w:jc w:val="center"/>
        <w:rPr>
          <w:rFonts w:ascii="Times New Roman" w:hAnsi="Times New Roman" w:cs="Times New Roman"/>
          <w:bCs/>
          <w:sz w:val="24"/>
          <w:szCs w:val="24"/>
        </w:rPr>
      </w:pPr>
    </w:p>
    <w:p w:rsidR="00C51F81" w:rsidRPr="004C376C" w:rsidRDefault="00C51F81" w:rsidP="00C51F81">
      <w:pPr>
        <w:spacing w:after="0" w:line="240" w:lineRule="auto"/>
        <w:jc w:val="center"/>
        <w:rPr>
          <w:rFonts w:ascii="Times New Roman" w:hAnsi="Times New Roman" w:cs="Times New Roman"/>
          <w:sz w:val="24"/>
          <w:szCs w:val="24"/>
        </w:rPr>
      </w:pPr>
    </w:p>
    <w:p w:rsidR="00C51F81" w:rsidRPr="003613C8" w:rsidRDefault="0025226E" w:rsidP="00C51F8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w:t>
      </w:r>
      <w:r w:rsidR="00C51F81" w:rsidRPr="003613C8">
        <w:rPr>
          <w:rFonts w:ascii="Times New Roman" w:hAnsi="Times New Roman" w:cs="Times New Roman"/>
          <w:b/>
          <w:sz w:val="24"/>
          <w:szCs w:val="24"/>
        </w:rPr>
        <w:t xml:space="preserve">Туруханск                                           </w:t>
      </w:r>
      <w:r w:rsidR="0043662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C51F81" w:rsidRPr="003613C8">
        <w:rPr>
          <w:rFonts w:ascii="Times New Roman" w:hAnsi="Times New Roman" w:cs="Times New Roman"/>
          <w:b/>
          <w:sz w:val="24"/>
          <w:szCs w:val="24"/>
        </w:rPr>
        <w:t xml:space="preserve"> </w:t>
      </w:r>
      <w:proofErr w:type="gramStart"/>
      <w:r w:rsidR="003613C8">
        <w:rPr>
          <w:rFonts w:ascii="Times New Roman" w:hAnsi="Times New Roman" w:cs="Times New Roman"/>
          <w:b/>
          <w:sz w:val="24"/>
          <w:szCs w:val="24"/>
        </w:rPr>
        <w:t xml:space="preserve">   «</w:t>
      </w:r>
      <w:proofErr w:type="gramEnd"/>
      <w:r>
        <w:rPr>
          <w:rFonts w:ascii="Times New Roman" w:hAnsi="Times New Roman" w:cs="Times New Roman"/>
          <w:b/>
          <w:sz w:val="24"/>
          <w:szCs w:val="24"/>
        </w:rPr>
        <w:t>____</w:t>
      </w:r>
      <w:r w:rsidR="003613C8">
        <w:rPr>
          <w:rFonts w:ascii="Times New Roman" w:hAnsi="Times New Roman" w:cs="Times New Roman"/>
          <w:b/>
          <w:sz w:val="24"/>
          <w:szCs w:val="24"/>
        </w:rPr>
        <w:t>»_</w:t>
      </w:r>
      <w:r w:rsidR="002C74DB">
        <w:rPr>
          <w:rFonts w:ascii="Times New Roman" w:hAnsi="Times New Roman" w:cs="Times New Roman"/>
          <w:b/>
          <w:sz w:val="24"/>
          <w:szCs w:val="24"/>
        </w:rPr>
        <w:t>__________20</w:t>
      </w:r>
      <w:r>
        <w:rPr>
          <w:rFonts w:ascii="Times New Roman" w:hAnsi="Times New Roman" w:cs="Times New Roman"/>
          <w:b/>
          <w:sz w:val="24"/>
          <w:szCs w:val="24"/>
        </w:rPr>
        <w:t>___г.</w:t>
      </w:r>
    </w:p>
    <w:p w:rsidR="00C51F81" w:rsidRPr="004C376C" w:rsidRDefault="00C51F81" w:rsidP="00C51F81">
      <w:pPr>
        <w:spacing w:after="0" w:line="240" w:lineRule="auto"/>
        <w:jc w:val="both"/>
        <w:rPr>
          <w:rFonts w:ascii="Times New Roman" w:hAnsi="Times New Roman" w:cs="Times New Roman"/>
          <w:i/>
          <w:sz w:val="24"/>
          <w:szCs w:val="24"/>
        </w:rPr>
      </w:pPr>
    </w:p>
    <w:p w:rsidR="0025226E" w:rsidRDefault="0025226E" w:rsidP="00C51F81">
      <w:pPr>
        <w:spacing w:after="0" w:line="240" w:lineRule="auto"/>
        <w:ind w:firstLine="567"/>
        <w:jc w:val="center"/>
        <w:rPr>
          <w:rFonts w:ascii="Times New Roman" w:hAnsi="Times New Roman" w:cs="Times New Roman"/>
          <w:sz w:val="24"/>
          <w:szCs w:val="24"/>
        </w:rPr>
      </w:pPr>
    </w:p>
    <w:p w:rsidR="00D9495C" w:rsidRPr="004C376C" w:rsidRDefault="00D9495C" w:rsidP="00D9495C">
      <w:pPr>
        <w:spacing w:after="0" w:line="240" w:lineRule="auto"/>
        <w:ind w:firstLine="709"/>
        <w:jc w:val="both"/>
        <w:rPr>
          <w:rFonts w:ascii="Times New Roman" w:hAnsi="Times New Roman" w:cs="Times New Roman"/>
          <w:sz w:val="24"/>
          <w:szCs w:val="24"/>
        </w:rPr>
      </w:pPr>
      <w:r w:rsidRPr="004C376C">
        <w:rPr>
          <w:rFonts w:ascii="Times New Roman" w:hAnsi="Times New Roman" w:cs="Times New Roman"/>
          <w:sz w:val="24"/>
          <w:szCs w:val="24"/>
        </w:rPr>
        <w:t>Администрация Туруханского района (в даль</w:t>
      </w:r>
      <w:r>
        <w:rPr>
          <w:rFonts w:ascii="Times New Roman" w:hAnsi="Times New Roman" w:cs="Times New Roman"/>
          <w:sz w:val="24"/>
          <w:szCs w:val="24"/>
        </w:rPr>
        <w:t xml:space="preserve">нейшем – Арендодатель), в лице </w:t>
      </w:r>
      <w:r w:rsidRPr="004C376C">
        <w:rPr>
          <w:rFonts w:ascii="Times New Roman" w:hAnsi="Times New Roman" w:cs="Times New Roman"/>
          <w:sz w:val="24"/>
          <w:szCs w:val="24"/>
        </w:rPr>
        <w:t>____________________________________________________</w:t>
      </w:r>
      <w:r>
        <w:rPr>
          <w:rFonts w:ascii="Times New Roman" w:hAnsi="Times New Roman" w:cs="Times New Roman"/>
          <w:sz w:val="24"/>
          <w:szCs w:val="24"/>
        </w:rPr>
        <w:t>_________________________</w:t>
      </w:r>
      <w:r w:rsidRPr="004C376C">
        <w:rPr>
          <w:rFonts w:ascii="Times New Roman" w:hAnsi="Times New Roman" w:cs="Times New Roman"/>
          <w:sz w:val="24"/>
          <w:szCs w:val="24"/>
        </w:rPr>
        <w:t xml:space="preserve">, действующего на основании Устава </w:t>
      </w:r>
      <w:r>
        <w:rPr>
          <w:rFonts w:ascii="Times New Roman" w:hAnsi="Times New Roman" w:cs="Times New Roman"/>
          <w:sz w:val="24"/>
          <w:szCs w:val="24"/>
        </w:rPr>
        <w:t>Туруханского</w:t>
      </w:r>
      <w:r w:rsidRPr="004C376C">
        <w:rPr>
          <w:rFonts w:ascii="Times New Roman" w:hAnsi="Times New Roman" w:cs="Times New Roman"/>
          <w:sz w:val="24"/>
          <w:szCs w:val="24"/>
        </w:rPr>
        <w:t xml:space="preserve"> район</w:t>
      </w:r>
      <w:r>
        <w:rPr>
          <w:rFonts w:ascii="Times New Roman" w:hAnsi="Times New Roman" w:cs="Times New Roman"/>
          <w:sz w:val="24"/>
          <w:szCs w:val="24"/>
        </w:rPr>
        <w:t>а</w:t>
      </w:r>
      <w:r w:rsidRPr="004C376C">
        <w:rPr>
          <w:rFonts w:ascii="Times New Roman" w:hAnsi="Times New Roman" w:cs="Times New Roman"/>
          <w:sz w:val="24"/>
          <w:szCs w:val="24"/>
        </w:rPr>
        <w:t>, и________________________________________________, (в дальнейшем – Арендатор),</w:t>
      </w:r>
      <w:r w:rsidR="00FD0556">
        <w:rPr>
          <w:rFonts w:ascii="Times New Roman" w:hAnsi="Times New Roman" w:cs="Times New Roman"/>
          <w:sz w:val="24"/>
          <w:szCs w:val="24"/>
        </w:rPr>
        <w:t xml:space="preserve">                        </w:t>
      </w:r>
      <w:r>
        <w:rPr>
          <w:rFonts w:ascii="Times New Roman" w:hAnsi="Times New Roman" w:cs="Times New Roman"/>
          <w:sz w:val="24"/>
          <w:szCs w:val="24"/>
        </w:rPr>
        <w:t xml:space="preserve"> в лице ______________</w:t>
      </w:r>
      <w:r w:rsidRPr="004C376C">
        <w:rPr>
          <w:rFonts w:ascii="Times New Roman" w:hAnsi="Times New Roman" w:cs="Times New Roman"/>
          <w:sz w:val="24"/>
          <w:szCs w:val="24"/>
        </w:rPr>
        <w:t>_, действующего на основ</w:t>
      </w:r>
      <w:r>
        <w:rPr>
          <w:rFonts w:ascii="Times New Roman" w:hAnsi="Times New Roman" w:cs="Times New Roman"/>
          <w:sz w:val="24"/>
          <w:szCs w:val="24"/>
        </w:rPr>
        <w:t>ании ________________________</w:t>
      </w:r>
      <w:r w:rsidRPr="004C376C">
        <w:rPr>
          <w:rFonts w:ascii="Times New Roman" w:hAnsi="Times New Roman" w:cs="Times New Roman"/>
          <w:sz w:val="24"/>
          <w:szCs w:val="24"/>
        </w:rPr>
        <w:t>______</w:t>
      </w:r>
      <w:r w:rsidRPr="004C376C">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4C376C">
        <w:rPr>
          <w:rFonts w:ascii="Times New Roman" w:hAnsi="Times New Roman" w:cs="Times New Roman"/>
          <w:sz w:val="24"/>
          <w:szCs w:val="24"/>
        </w:rPr>
        <w:t>с другой</w:t>
      </w:r>
      <w:r>
        <w:rPr>
          <w:rFonts w:ascii="Times New Roman" w:hAnsi="Times New Roman" w:cs="Times New Roman"/>
          <w:sz w:val="24"/>
          <w:szCs w:val="24"/>
        </w:rPr>
        <w:t xml:space="preserve"> </w:t>
      </w:r>
      <w:r w:rsidRPr="004C376C">
        <w:rPr>
          <w:rFonts w:ascii="Times New Roman" w:hAnsi="Times New Roman" w:cs="Times New Roman"/>
          <w:sz w:val="24"/>
          <w:szCs w:val="24"/>
        </w:rPr>
        <w:t xml:space="preserve">стороны, заключили настоящий договор о нижеследующем: </w:t>
      </w:r>
    </w:p>
    <w:p w:rsidR="0025226E" w:rsidRDefault="0025226E" w:rsidP="00D9495C">
      <w:pPr>
        <w:spacing w:after="0" w:line="240" w:lineRule="auto"/>
        <w:rPr>
          <w:rFonts w:ascii="Times New Roman" w:hAnsi="Times New Roman" w:cs="Times New Roman"/>
          <w:sz w:val="24"/>
          <w:szCs w:val="24"/>
        </w:rPr>
      </w:pPr>
    </w:p>
    <w:p w:rsidR="0025226E" w:rsidRDefault="0025226E" w:rsidP="00C51F81">
      <w:pPr>
        <w:spacing w:after="0" w:line="240" w:lineRule="auto"/>
        <w:ind w:firstLine="567"/>
        <w:jc w:val="center"/>
        <w:rPr>
          <w:rFonts w:ascii="Times New Roman" w:hAnsi="Times New Roman" w:cs="Times New Roman"/>
          <w:sz w:val="24"/>
          <w:szCs w:val="24"/>
        </w:rPr>
      </w:pPr>
    </w:p>
    <w:p w:rsidR="00C51F81" w:rsidRPr="003613C8" w:rsidRDefault="00C51F81" w:rsidP="00C51F81">
      <w:pPr>
        <w:spacing w:after="0" w:line="240" w:lineRule="auto"/>
        <w:ind w:firstLine="567"/>
        <w:jc w:val="center"/>
        <w:rPr>
          <w:rFonts w:ascii="Times New Roman" w:hAnsi="Times New Roman" w:cs="Times New Roman"/>
          <w:sz w:val="24"/>
          <w:szCs w:val="24"/>
        </w:rPr>
      </w:pPr>
      <w:r w:rsidRPr="003613C8">
        <w:rPr>
          <w:rFonts w:ascii="Times New Roman" w:hAnsi="Times New Roman" w:cs="Times New Roman"/>
          <w:sz w:val="24"/>
          <w:szCs w:val="24"/>
        </w:rPr>
        <w:t>1. ПРЕДМЕТ ДОГОВОРА</w:t>
      </w:r>
    </w:p>
    <w:p w:rsidR="00C51F81" w:rsidRPr="004C376C" w:rsidRDefault="00C51F81" w:rsidP="00C51F81">
      <w:pPr>
        <w:spacing w:after="0" w:line="240" w:lineRule="auto"/>
        <w:ind w:firstLine="567"/>
        <w:jc w:val="center"/>
        <w:rPr>
          <w:rFonts w:ascii="Times New Roman" w:hAnsi="Times New Roman" w:cs="Times New Roman"/>
          <w:i/>
          <w:sz w:val="24"/>
          <w:szCs w:val="24"/>
        </w:rPr>
      </w:pP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1.1. Арендодатель сдает, а Арендатор принимает в аренду:</w:t>
      </w:r>
    </w:p>
    <w:p w:rsidR="00403DC1" w:rsidRDefault="00403DC1" w:rsidP="00E10640">
      <w:pPr>
        <w:suppressAutoHyphens/>
        <w:spacing w:after="0" w:line="240" w:lineRule="auto"/>
        <w:ind w:firstLine="927"/>
        <w:jc w:val="both"/>
        <w:rPr>
          <w:rFonts w:ascii="Times New Roman" w:hAnsi="Times New Roman" w:cs="Times New Roman"/>
          <w:sz w:val="24"/>
          <w:szCs w:val="24"/>
        </w:rPr>
      </w:pPr>
      <w:r>
        <w:rPr>
          <w:rFonts w:ascii="Times New Roman" w:hAnsi="Times New Roman" w:cs="Times New Roman"/>
          <w:sz w:val="24"/>
          <w:szCs w:val="24"/>
        </w:rPr>
        <w:t>Земельный участок, расположенный</w:t>
      </w:r>
      <w:r w:rsidR="00C51F81" w:rsidRPr="004C376C">
        <w:rPr>
          <w:rFonts w:ascii="Times New Roman" w:hAnsi="Times New Roman" w:cs="Times New Roman"/>
          <w:sz w:val="24"/>
          <w:szCs w:val="24"/>
        </w:rPr>
        <w:t xml:space="preserve"> по адресу: </w:t>
      </w:r>
      <w:r w:rsidR="008675C8">
        <w:rPr>
          <w:rFonts w:ascii="Times New Roman" w:hAnsi="Times New Roman" w:cs="Times New Roman"/>
          <w:sz w:val="24"/>
          <w:szCs w:val="24"/>
        </w:rPr>
        <w:t>____________________________</w:t>
      </w:r>
    </w:p>
    <w:p w:rsidR="00C51F81" w:rsidRDefault="00C51F81" w:rsidP="00403DC1">
      <w:pPr>
        <w:suppressAutoHyphens/>
        <w:spacing w:after="0" w:line="240" w:lineRule="auto"/>
        <w:jc w:val="both"/>
        <w:rPr>
          <w:rFonts w:ascii="Times New Roman" w:hAnsi="Times New Roman" w:cs="Times New Roman"/>
          <w:sz w:val="24"/>
          <w:szCs w:val="24"/>
        </w:rPr>
      </w:pPr>
      <w:r w:rsidRPr="004C376C">
        <w:rPr>
          <w:rFonts w:ascii="Times New Roman" w:hAnsi="Times New Roman" w:cs="Times New Roman"/>
          <w:sz w:val="24"/>
          <w:szCs w:val="24"/>
        </w:rPr>
        <w:t>______________</w:t>
      </w:r>
      <w:r w:rsidR="00B66013" w:rsidRPr="004C376C">
        <w:rPr>
          <w:rFonts w:ascii="Times New Roman" w:hAnsi="Times New Roman" w:cs="Times New Roman"/>
          <w:sz w:val="24"/>
          <w:szCs w:val="24"/>
        </w:rPr>
        <w:t>_______________</w:t>
      </w:r>
      <w:r w:rsidRPr="003613C8">
        <w:rPr>
          <w:rFonts w:ascii="Times New Roman" w:hAnsi="Times New Roman" w:cs="Times New Roman"/>
          <w:sz w:val="24"/>
          <w:szCs w:val="24"/>
        </w:rPr>
        <w:t>___________________________________________</w:t>
      </w:r>
      <w:r w:rsidR="00B66013" w:rsidRPr="003613C8">
        <w:rPr>
          <w:rFonts w:ascii="Times New Roman" w:hAnsi="Times New Roman" w:cs="Times New Roman"/>
          <w:sz w:val="24"/>
          <w:szCs w:val="24"/>
        </w:rPr>
        <w:t>________</w:t>
      </w:r>
      <w:r w:rsidR="003613C8">
        <w:rPr>
          <w:rFonts w:ascii="Times New Roman" w:hAnsi="Times New Roman" w:cs="Times New Roman"/>
          <w:sz w:val="24"/>
          <w:szCs w:val="24"/>
        </w:rPr>
        <w:t>_____________________________________________</w:t>
      </w:r>
      <w:r w:rsidR="00E10640">
        <w:rPr>
          <w:rFonts w:ascii="Times New Roman" w:hAnsi="Times New Roman" w:cs="Times New Roman"/>
          <w:sz w:val="24"/>
          <w:szCs w:val="24"/>
        </w:rPr>
        <w:t>______</w:t>
      </w:r>
      <w:r w:rsidR="008675C8">
        <w:rPr>
          <w:rFonts w:ascii="Times New Roman" w:hAnsi="Times New Roman" w:cs="Times New Roman"/>
          <w:sz w:val="24"/>
          <w:szCs w:val="24"/>
        </w:rPr>
        <w:t>_______________________</w:t>
      </w:r>
    </w:p>
    <w:p w:rsidR="00CF591B" w:rsidRPr="003613C8" w:rsidRDefault="00CF591B" w:rsidP="00E10640">
      <w:pPr>
        <w:suppressAutoHyphens/>
        <w:spacing w:after="0" w:line="240" w:lineRule="auto"/>
        <w:ind w:firstLine="927"/>
        <w:jc w:val="both"/>
        <w:rPr>
          <w:rFonts w:ascii="Times New Roman" w:hAnsi="Times New Roman" w:cs="Times New Roman"/>
          <w:i/>
          <w:sz w:val="24"/>
          <w:szCs w:val="24"/>
        </w:rPr>
      </w:pPr>
      <w:r>
        <w:rPr>
          <w:rFonts w:ascii="Times New Roman" w:hAnsi="Times New Roman" w:cs="Times New Roman"/>
          <w:sz w:val="24"/>
          <w:szCs w:val="24"/>
        </w:rPr>
        <w:t xml:space="preserve">С кадастровым </w:t>
      </w:r>
      <w:proofErr w:type="gramStart"/>
      <w:r>
        <w:rPr>
          <w:rFonts w:ascii="Times New Roman" w:hAnsi="Times New Roman" w:cs="Times New Roman"/>
          <w:sz w:val="24"/>
          <w:szCs w:val="24"/>
        </w:rPr>
        <w:t>номером :</w:t>
      </w:r>
      <w:proofErr w:type="gramEnd"/>
      <w:r>
        <w:rPr>
          <w:rFonts w:ascii="Times New Roman" w:hAnsi="Times New Roman" w:cs="Times New Roman"/>
          <w:sz w:val="24"/>
          <w:szCs w:val="24"/>
        </w:rPr>
        <w:t>__________________</w:t>
      </w:r>
      <w:r w:rsidR="008675C8">
        <w:rPr>
          <w:rFonts w:ascii="Times New Roman" w:hAnsi="Times New Roman" w:cs="Times New Roman"/>
          <w:sz w:val="24"/>
          <w:szCs w:val="24"/>
        </w:rPr>
        <w:t>___________________________</w:t>
      </w:r>
      <w:r>
        <w:rPr>
          <w:rFonts w:ascii="Times New Roman" w:hAnsi="Times New Roman" w:cs="Times New Roman"/>
          <w:sz w:val="24"/>
          <w:szCs w:val="24"/>
        </w:rPr>
        <w:t>__</w:t>
      </w:r>
    </w:p>
    <w:p w:rsidR="00F933BA" w:rsidRDefault="00C51F81" w:rsidP="00E10640">
      <w:pPr>
        <w:suppressAutoHyphens/>
        <w:spacing w:after="0" w:line="240" w:lineRule="auto"/>
        <w:ind w:left="927"/>
        <w:jc w:val="both"/>
        <w:rPr>
          <w:rFonts w:ascii="Times New Roman" w:hAnsi="Times New Roman" w:cs="Times New Roman"/>
          <w:sz w:val="24"/>
          <w:szCs w:val="24"/>
        </w:rPr>
      </w:pPr>
      <w:r w:rsidRPr="004C376C">
        <w:rPr>
          <w:rFonts w:ascii="Times New Roman" w:hAnsi="Times New Roman" w:cs="Times New Roman"/>
          <w:sz w:val="24"/>
          <w:szCs w:val="24"/>
        </w:rPr>
        <w:t>цель использования участка</w:t>
      </w:r>
      <w:r w:rsidR="00F933BA">
        <w:rPr>
          <w:rFonts w:ascii="Times New Roman" w:hAnsi="Times New Roman" w:cs="Times New Roman"/>
          <w:sz w:val="24"/>
          <w:szCs w:val="24"/>
        </w:rPr>
        <w:t xml:space="preserve"> (разрешенное использование):</w:t>
      </w:r>
    </w:p>
    <w:p w:rsidR="00C51F81" w:rsidRPr="004C376C" w:rsidRDefault="00C51F81" w:rsidP="00E10640">
      <w:pPr>
        <w:suppressAutoHyphens/>
        <w:spacing w:after="0" w:line="240" w:lineRule="auto"/>
        <w:ind w:left="927"/>
        <w:jc w:val="both"/>
        <w:rPr>
          <w:rFonts w:ascii="Times New Roman" w:hAnsi="Times New Roman" w:cs="Times New Roman"/>
          <w:i/>
          <w:sz w:val="24"/>
          <w:szCs w:val="24"/>
        </w:rPr>
      </w:pPr>
      <w:r w:rsidRPr="004C376C">
        <w:rPr>
          <w:rFonts w:ascii="Times New Roman" w:hAnsi="Times New Roman" w:cs="Times New Roman"/>
          <w:sz w:val="24"/>
          <w:szCs w:val="24"/>
        </w:rPr>
        <w:t>– для __________</w:t>
      </w:r>
      <w:r w:rsidR="00C85841">
        <w:rPr>
          <w:rFonts w:ascii="Times New Roman" w:hAnsi="Times New Roman" w:cs="Times New Roman"/>
          <w:sz w:val="24"/>
          <w:szCs w:val="24"/>
        </w:rPr>
        <w:t>_______________________</w:t>
      </w:r>
      <w:r w:rsidRPr="004C376C">
        <w:rPr>
          <w:rFonts w:ascii="Times New Roman" w:hAnsi="Times New Roman" w:cs="Times New Roman"/>
          <w:sz w:val="24"/>
          <w:szCs w:val="24"/>
        </w:rPr>
        <w:t>_________</w:t>
      </w:r>
      <w:r w:rsidR="00F933BA">
        <w:rPr>
          <w:rFonts w:ascii="Times New Roman" w:hAnsi="Times New Roman" w:cs="Times New Roman"/>
          <w:sz w:val="24"/>
          <w:szCs w:val="24"/>
        </w:rPr>
        <w:t>_____________________</w:t>
      </w:r>
      <w:r w:rsidRPr="004C376C">
        <w:rPr>
          <w:rFonts w:ascii="Times New Roman" w:hAnsi="Times New Roman" w:cs="Times New Roman"/>
          <w:i/>
          <w:sz w:val="24"/>
          <w:szCs w:val="24"/>
        </w:rPr>
        <w:t>.</w:t>
      </w:r>
    </w:p>
    <w:p w:rsidR="00C51F81" w:rsidRPr="004C376C" w:rsidRDefault="00C51F81" w:rsidP="00E10640">
      <w:pPr>
        <w:suppressAutoHyphens/>
        <w:spacing w:after="0" w:line="240" w:lineRule="auto"/>
        <w:ind w:left="927"/>
        <w:jc w:val="both"/>
        <w:rPr>
          <w:rFonts w:ascii="Times New Roman" w:hAnsi="Times New Roman" w:cs="Times New Roman"/>
          <w:i/>
          <w:sz w:val="24"/>
          <w:szCs w:val="24"/>
        </w:rPr>
      </w:pPr>
      <w:r w:rsidRPr="004C376C">
        <w:rPr>
          <w:rFonts w:ascii="Times New Roman" w:hAnsi="Times New Roman" w:cs="Times New Roman"/>
          <w:sz w:val="24"/>
          <w:szCs w:val="24"/>
        </w:rPr>
        <w:t>площадь участка: _____</w:t>
      </w:r>
      <w:r w:rsidR="00D61D05">
        <w:rPr>
          <w:rFonts w:ascii="Times New Roman" w:hAnsi="Times New Roman" w:cs="Times New Roman"/>
          <w:sz w:val="24"/>
          <w:szCs w:val="24"/>
        </w:rPr>
        <w:t xml:space="preserve"> </w:t>
      </w:r>
      <w:r w:rsidRPr="004C376C">
        <w:rPr>
          <w:rFonts w:ascii="Times New Roman" w:hAnsi="Times New Roman" w:cs="Times New Roman"/>
          <w:i/>
          <w:sz w:val="24"/>
          <w:szCs w:val="24"/>
        </w:rPr>
        <w:t>кв.м.</w:t>
      </w:r>
    </w:p>
    <w:p w:rsidR="00C51F81" w:rsidRPr="004C376C" w:rsidRDefault="00C51F81" w:rsidP="00C51F81">
      <w:pPr>
        <w:spacing w:after="0" w:line="240" w:lineRule="auto"/>
        <w:ind w:firstLine="567"/>
        <w:jc w:val="both"/>
        <w:rPr>
          <w:rFonts w:ascii="Times New Roman" w:hAnsi="Times New Roman" w:cs="Times New Roman"/>
          <w:i/>
          <w:sz w:val="24"/>
          <w:szCs w:val="24"/>
        </w:rPr>
      </w:pPr>
      <w:r w:rsidRPr="004C376C">
        <w:rPr>
          <w:rFonts w:ascii="Times New Roman" w:hAnsi="Times New Roman" w:cs="Times New Roman"/>
          <w:sz w:val="24"/>
          <w:szCs w:val="24"/>
        </w:rPr>
        <w:t xml:space="preserve">1.2. Срок </w:t>
      </w:r>
      <w:proofErr w:type="gramStart"/>
      <w:r w:rsidRPr="004C376C">
        <w:rPr>
          <w:rFonts w:ascii="Times New Roman" w:hAnsi="Times New Roman" w:cs="Times New Roman"/>
          <w:sz w:val="24"/>
          <w:szCs w:val="24"/>
        </w:rPr>
        <w:t>пользования  устанавливается</w:t>
      </w:r>
      <w:proofErr w:type="gramEnd"/>
      <w:r w:rsidR="00977FCC">
        <w:rPr>
          <w:rFonts w:ascii="Times New Roman" w:hAnsi="Times New Roman" w:cs="Times New Roman"/>
          <w:sz w:val="24"/>
          <w:szCs w:val="24"/>
        </w:rPr>
        <w:t xml:space="preserve"> </w:t>
      </w:r>
      <w:r w:rsidRPr="004C376C">
        <w:rPr>
          <w:rFonts w:ascii="Times New Roman" w:hAnsi="Times New Roman" w:cs="Times New Roman"/>
          <w:i/>
          <w:sz w:val="24"/>
          <w:szCs w:val="24"/>
        </w:rPr>
        <w:t>с</w:t>
      </w:r>
      <w:r w:rsidR="000B615A">
        <w:rPr>
          <w:rFonts w:ascii="Times New Roman" w:hAnsi="Times New Roman" w:cs="Times New Roman"/>
          <w:i/>
          <w:sz w:val="24"/>
          <w:szCs w:val="24"/>
        </w:rPr>
        <w:t>____________</w:t>
      </w:r>
      <w:r w:rsidRPr="004C376C">
        <w:rPr>
          <w:rFonts w:ascii="Times New Roman" w:hAnsi="Times New Roman" w:cs="Times New Roman"/>
          <w:i/>
          <w:sz w:val="24"/>
          <w:szCs w:val="24"/>
        </w:rPr>
        <w:t>__ по __________________.</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1.3. Сдача земельного участка в пользование не влечет передачу права собственности на него. Выкуп арендованного имущества может быть осуществлен только по разрешению Арендатора в установленном законодательством Российской Федерации  порядке.</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1.4. За пределами исполнения обязательства по настоящему договору Арендатор полностью свободен в своей деятельности.</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1.5. Неотделимые улучшения используемой земли производятся Арендатором только с письменного разрешения Арендодателя. Стоимость таких улучшений не возмещается по окончанию срока.</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1.</w:t>
      </w:r>
      <w:r w:rsidR="008210D0">
        <w:rPr>
          <w:rFonts w:ascii="Times New Roman" w:hAnsi="Times New Roman" w:cs="Times New Roman"/>
          <w:sz w:val="24"/>
          <w:szCs w:val="24"/>
        </w:rPr>
        <w:t>6</w:t>
      </w:r>
      <w:r w:rsidRPr="004C376C">
        <w:rPr>
          <w:rFonts w:ascii="Times New Roman" w:hAnsi="Times New Roman" w:cs="Times New Roman"/>
          <w:sz w:val="24"/>
          <w:szCs w:val="24"/>
        </w:rPr>
        <w:t>. Арендатор не вправе передавать Имущество третьим лицам.</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1.</w:t>
      </w:r>
      <w:r w:rsidR="008210D0">
        <w:rPr>
          <w:rFonts w:ascii="Times New Roman" w:hAnsi="Times New Roman" w:cs="Times New Roman"/>
          <w:sz w:val="24"/>
          <w:szCs w:val="24"/>
        </w:rPr>
        <w:t>7</w:t>
      </w:r>
      <w:r w:rsidRPr="004C376C">
        <w:rPr>
          <w:rFonts w:ascii="Times New Roman" w:hAnsi="Times New Roman" w:cs="Times New Roman"/>
          <w:sz w:val="24"/>
          <w:szCs w:val="24"/>
        </w:rPr>
        <w:t>. Споры, возникающие при исполнении настоящего договора, рассматриваются в соответствии с  законодательством Российской Федерации.</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1.</w:t>
      </w:r>
      <w:r w:rsidR="008210D0">
        <w:rPr>
          <w:rFonts w:ascii="Times New Roman" w:hAnsi="Times New Roman" w:cs="Times New Roman"/>
          <w:sz w:val="24"/>
          <w:szCs w:val="24"/>
        </w:rPr>
        <w:t>8</w:t>
      </w:r>
      <w:r w:rsidRPr="004C376C">
        <w:rPr>
          <w:rFonts w:ascii="Times New Roman" w:hAnsi="Times New Roman" w:cs="Times New Roman"/>
          <w:sz w:val="24"/>
          <w:szCs w:val="24"/>
        </w:rPr>
        <w:t>. Защита имущественных прав Арендатора осуществляется в соответствии с действующим законодательством Российской Федерации.</w:t>
      </w:r>
    </w:p>
    <w:p w:rsidR="00C51F81" w:rsidRPr="004C376C" w:rsidRDefault="00C51F81" w:rsidP="00C51F81">
      <w:pPr>
        <w:spacing w:after="0" w:line="240" w:lineRule="auto"/>
        <w:ind w:firstLine="567"/>
        <w:jc w:val="both"/>
        <w:rPr>
          <w:rFonts w:ascii="Times New Roman" w:hAnsi="Times New Roman" w:cs="Times New Roman"/>
          <w:sz w:val="24"/>
          <w:szCs w:val="24"/>
        </w:rPr>
      </w:pPr>
    </w:p>
    <w:p w:rsidR="00C51F81" w:rsidRDefault="00C51F81" w:rsidP="00C51F81">
      <w:pPr>
        <w:spacing w:after="0" w:line="240" w:lineRule="auto"/>
        <w:ind w:firstLine="567"/>
        <w:jc w:val="center"/>
        <w:rPr>
          <w:rFonts w:ascii="Times New Roman" w:hAnsi="Times New Roman" w:cs="Times New Roman"/>
          <w:sz w:val="24"/>
          <w:szCs w:val="24"/>
        </w:rPr>
      </w:pPr>
      <w:r w:rsidRPr="003613C8">
        <w:rPr>
          <w:rFonts w:ascii="Times New Roman" w:hAnsi="Times New Roman" w:cs="Times New Roman"/>
          <w:sz w:val="24"/>
          <w:szCs w:val="24"/>
        </w:rPr>
        <w:t>2. ПРАВА И ОБЯЗАННОСТИ СТОРОН</w:t>
      </w:r>
    </w:p>
    <w:p w:rsidR="00E73A9D" w:rsidRPr="003613C8" w:rsidRDefault="00E73A9D" w:rsidP="00C51F81">
      <w:pPr>
        <w:spacing w:after="0" w:line="240" w:lineRule="auto"/>
        <w:ind w:firstLine="567"/>
        <w:jc w:val="center"/>
        <w:rPr>
          <w:rFonts w:ascii="Times New Roman" w:hAnsi="Times New Roman" w:cs="Times New Roman"/>
          <w:sz w:val="24"/>
          <w:szCs w:val="24"/>
        </w:rPr>
      </w:pPr>
    </w:p>
    <w:p w:rsidR="00C51F81" w:rsidRPr="003613C8" w:rsidRDefault="00C51F81" w:rsidP="00C51F81">
      <w:pPr>
        <w:spacing w:after="0" w:line="240" w:lineRule="auto"/>
        <w:ind w:firstLine="567"/>
        <w:jc w:val="center"/>
        <w:rPr>
          <w:rFonts w:ascii="Times New Roman" w:hAnsi="Times New Roman" w:cs="Times New Roman"/>
          <w:sz w:val="24"/>
          <w:szCs w:val="24"/>
        </w:rPr>
      </w:pP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 xml:space="preserve">2.1. </w:t>
      </w:r>
      <w:r w:rsidRPr="004C376C">
        <w:rPr>
          <w:rFonts w:ascii="Times New Roman" w:hAnsi="Times New Roman" w:cs="Times New Roman"/>
          <w:i/>
          <w:sz w:val="24"/>
          <w:szCs w:val="24"/>
        </w:rPr>
        <w:t>Права Арендодателя</w:t>
      </w:r>
      <w:r w:rsidRPr="004C376C">
        <w:rPr>
          <w:rFonts w:ascii="Times New Roman" w:hAnsi="Times New Roman" w:cs="Times New Roman"/>
          <w:sz w:val="24"/>
          <w:szCs w:val="24"/>
        </w:rPr>
        <w:t>:</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2.1.1. Арендодатель имеет право, предварительно уведомив Арендатора и согласовав список уполномоченных представителей, входить на территорию с целью осуществления контроля за его состоянием, а также контроля за соблюдением Арендатором условий настоящего Договора.</w:t>
      </w:r>
    </w:p>
    <w:p w:rsidR="00C51F81" w:rsidRPr="004C376C" w:rsidRDefault="00C51F81" w:rsidP="00C51F81">
      <w:pPr>
        <w:spacing w:after="0" w:line="240" w:lineRule="auto"/>
        <w:ind w:firstLine="567"/>
        <w:jc w:val="both"/>
        <w:rPr>
          <w:rFonts w:ascii="Times New Roman" w:hAnsi="Times New Roman" w:cs="Times New Roman"/>
          <w:i/>
          <w:sz w:val="24"/>
          <w:szCs w:val="24"/>
        </w:rPr>
      </w:pPr>
      <w:r w:rsidRPr="004C376C">
        <w:rPr>
          <w:rFonts w:ascii="Times New Roman" w:hAnsi="Times New Roman" w:cs="Times New Roman"/>
          <w:sz w:val="24"/>
          <w:szCs w:val="24"/>
        </w:rPr>
        <w:t xml:space="preserve">2.2. </w:t>
      </w:r>
      <w:r w:rsidRPr="004C376C">
        <w:rPr>
          <w:rFonts w:ascii="Times New Roman" w:hAnsi="Times New Roman" w:cs="Times New Roman"/>
          <w:i/>
          <w:sz w:val="24"/>
          <w:szCs w:val="24"/>
        </w:rPr>
        <w:t>Обязанности Арендодателя:</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2.2.1. Обеспечить Арендатору доступ на территорию.</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 xml:space="preserve">2.2.2. В пятидневный срок представить земельный </w:t>
      </w:r>
      <w:proofErr w:type="gramStart"/>
      <w:r w:rsidRPr="004C376C">
        <w:rPr>
          <w:rFonts w:ascii="Times New Roman" w:hAnsi="Times New Roman" w:cs="Times New Roman"/>
          <w:sz w:val="24"/>
          <w:szCs w:val="24"/>
        </w:rPr>
        <w:t>участок  Арендатору</w:t>
      </w:r>
      <w:proofErr w:type="gramEnd"/>
      <w:r w:rsidRPr="004C376C">
        <w:rPr>
          <w:rFonts w:ascii="Times New Roman" w:hAnsi="Times New Roman" w:cs="Times New Roman"/>
          <w:sz w:val="24"/>
          <w:szCs w:val="24"/>
        </w:rPr>
        <w:t xml:space="preserve">  по передаточному  акту.</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2.2.3. Арендодатель гарантирует, что земельный участок никому не продан, не подарен, не заложен, не является предметом спора, под арестом или запретом не состоит и свободен от любых прав третьих лиц.</w:t>
      </w:r>
    </w:p>
    <w:p w:rsidR="00C51F81" w:rsidRPr="004C376C" w:rsidRDefault="00C51F81" w:rsidP="00C51F81">
      <w:pPr>
        <w:spacing w:after="0" w:line="240" w:lineRule="auto"/>
        <w:ind w:firstLine="567"/>
        <w:jc w:val="both"/>
        <w:rPr>
          <w:rFonts w:ascii="Times New Roman" w:hAnsi="Times New Roman" w:cs="Times New Roman"/>
          <w:i/>
          <w:sz w:val="24"/>
          <w:szCs w:val="24"/>
        </w:rPr>
      </w:pPr>
      <w:r w:rsidRPr="004C376C">
        <w:rPr>
          <w:rFonts w:ascii="Times New Roman" w:hAnsi="Times New Roman" w:cs="Times New Roman"/>
          <w:sz w:val="24"/>
          <w:szCs w:val="24"/>
        </w:rPr>
        <w:t>2.3.</w:t>
      </w:r>
      <w:r w:rsidRPr="004C376C">
        <w:rPr>
          <w:rFonts w:ascii="Times New Roman" w:hAnsi="Times New Roman" w:cs="Times New Roman"/>
          <w:i/>
          <w:sz w:val="24"/>
          <w:szCs w:val="24"/>
        </w:rPr>
        <w:t xml:space="preserve"> Права Арендатора:</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2.3.1. Беспрепятственно использовать территорию. А также осуществлять все иные  права Арендатора по настоящему Договору в течение срока действия Договора без какого-либо вмешательства или препятствий со стороны Арендодателя.</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 xml:space="preserve">2.4. </w:t>
      </w:r>
      <w:r w:rsidRPr="004C376C">
        <w:rPr>
          <w:rFonts w:ascii="Times New Roman" w:hAnsi="Times New Roman" w:cs="Times New Roman"/>
          <w:i/>
          <w:sz w:val="24"/>
          <w:szCs w:val="24"/>
        </w:rPr>
        <w:t>Обязанности Арендатора</w:t>
      </w:r>
      <w:r w:rsidRPr="004C376C">
        <w:rPr>
          <w:rFonts w:ascii="Times New Roman" w:hAnsi="Times New Roman" w:cs="Times New Roman"/>
          <w:sz w:val="24"/>
          <w:szCs w:val="24"/>
        </w:rPr>
        <w:t>:</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2.4.1. Использовать участки исключительно по прямому назначению, указанному в п.1.1. договора.</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 xml:space="preserve">2.4.2. Содержать используемую территорию в надлежащем состоянии, выделять для этих целей необходимые лимиты, фонды, ассигнования. </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2.4.3. Соблюдать на арендуемой территории требования органов Роспотребнадзора и иных отраслевых правил и норм, установленных для предприятия, учреждения и организации данного вида деятельности.</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Выполнять в установленный срок предписания Арендодателя, органов Роспотребнадзора, и иных контролирующих органов о принятии мер по ликвидации ситуаций, возникших в результате деятельности Арендатора, ставящих под угрозу сохранность территории, экологическую и санитарную обстановку на арендуемой территории, а так же по соблюдению обязательств Арендатора, предусмотренных настоящим договором.</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2.4.4. Не производить никаких перепланировок и изменений, вызываемых потребностям Арендатора без письменного разрешения Арендодателя.</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2.4.</w:t>
      </w:r>
      <w:r w:rsidR="00660185">
        <w:rPr>
          <w:rFonts w:ascii="Times New Roman" w:hAnsi="Times New Roman" w:cs="Times New Roman"/>
          <w:sz w:val="24"/>
          <w:szCs w:val="24"/>
        </w:rPr>
        <w:t>5</w:t>
      </w:r>
      <w:r w:rsidRPr="004C376C">
        <w:rPr>
          <w:rFonts w:ascii="Times New Roman" w:hAnsi="Times New Roman" w:cs="Times New Roman"/>
          <w:sz w:val="24"/>
          <w:szCs w:val="24"/>
        </w:rPr>
        <w:t>. По истечении срока договора, а также при досрочном его прекращении передать Арендодателю все произведенные на используемой территории перестройки и переделы, также улучшения, составляющие принадлежность территории.</w:t>
      </w:r>
    </w:p>
    <w:p w:rsidR="00C51F81" w:rsidRPr="004C376C" w:rsidRDefault="00660185" w:rsidP="00C51F8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2.4.6</w:t>
      </w:r>
      <w:r w:rsidR="00C51F81" w:rsidRPr="004C376C">
        <w:rPr>
          <w:rFonts w:ascii="Times New Roman" w:hAnsi="Times New Roman" w:cs="Times New Roman"/>
          <w:sz w:val="24"/>
          <w:szCs w:val="24"/>
        </w:rPr>
        <w:t>. Письменно сообщить Арендодателю, не позднее, чем за два месяца, о предстоящем освобождении территории как в связи с окончанием срока договора, так и при досрочном освобождении, и сдать землю Арендодателю по акту в нормальном состоянии.</w:t>
      </w:r>
    </w:p>
    <w:p w:rsidR="00C51F81" w:rsidRPr="004C376C" w:rsidRDefault="00660185" w:rsidP="00C51F8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2.4.7</w:t>
      </w:r>
      <w:r w:rsidR="00C51F81" w:rsidRPr="004C376C">
        <w:rPr>
          <w:rFonts w:ascii="Times New Roman" w:hAnsi="Times New Roman" w:cs="Times New Roman"/>
          <w:sz w:val="24"/>
          <w:szCs w:val="24"/>
        </w:rPr>
        <w:t>. Немедленно извещать Арендодателя о всяком повреждении, аварии или ином событии, нанесшем или грозящему нанести ущерб территории, и своевременно за свой счет принимать все возможные меры по предотвращению угрозы против дальнейшего разрушения или повреждения территории.</w:t>
      </w:r>
    </w:p>
    <w:p w:rsidR="00C51F81" w:rsidRPr="004C376C" w:rsidRDefault="00660185" w:rsidP="00C51F8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2.4.8. </w:t>
      </w:r>
      <w:r w:rsidR="00C51F81" w:rsidRPr="004C376C">
        <w:rPr>
          <w:rFonts w:ascii="Times New Roman" w:hAnsi="Times New Roman" w:cs="Times New Roman"/>
          <w:sz w:val="24"/>
          <w:szCs w:val="24"/>
        </w:rPr>
        <w:t>Своевременно вносить арендную плату в размере, обусловленном в пункте 3.1. настоящего договора.</w:t>
      </w:r>
    </w:p>
    <w:p w:rsidR="00C51F81" w:rsidRDefault="00660185" w:rsidP="00C51F8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2.4.9.</w:t>
      </w:r>
      <w:r w:rsidR="00C51F81" w:rsidRPr="004C376C">
        <w:rPr>
          <w:rFonts w:ascii="Times New Roman" w:hAnsi="Times New Roman" w:cs="Times New Roman"/>
          <w:sz w:val="24"/>
          <w:szCs w:val="24"/>
        </w:rPr>
        <w:t>Нести ответственность за неисполнение или ненадлежащее исполнение условий настоящего договора и принятых на себя обязательств.</w:t>
      </w:r>
    </w:p>
    <w:p w:rsidR="00E73A9D" w:rsidRPr="004C376C" w:rsidRDefault="00E73A9D" w:rsidP="00C51F81">
      <w:pPr>
        <w:spacing w:after="0" w:line="240" w:lineRule="auto"/>
        <w:ind w:firstLine="567"/>
        <w:jc w:val="both"/>
        <w:rPr>
          <w:rFonts w:ascii="Times New Roman" w:hAnsi="Times New Roman" w:cs="Times New Roman"/>
          <w:sz w:val="24"/>
          <w:szCs w:val="24"/>
        </w:rPr>
      </w:pPr>
    </w:p>
    <w:p w:rsidR="00C51F81" w:rsidRPr="004C376C" w:rsidRDefault="00C51F81" w:rsidP="00C51F81">
      <w:pPr>
        <w:spacing w:after="0" w:line="240" w:lineRule="auto"/>
        <w:ind w:firstLine="567"/>
        <w:jc w:val="center"/>
        <w:rPr>
          <w:rFonts w:ascii="Times New Roman" w:hAnsi="Times New Roman" w:cs="Times New Roman"/>
          <w:i/>
          <w:sz w:val="24"/>
          <w:szCs w:val="24"/>
        </w:rPr>
      </w:pPr>
    </w:p>
    <w:p w:rsidR="00C51F81" w:rsidRDefault="00C51F81" w:rsidP="00C51F81">
      <w:pPr>
        <w:spacing w:after="0" w:line="240" w:lineRule="auto"/>
        <w:ind w:firstLine="567"/>
        <w:jc w:val="center"/>
        <w:rPr>
          <w:rFonts w:ascii="Times New Roman" w:hAnsi="Times New Roman" w:cs="Times New Roman"/>
          <w:sz w:val="24"/>
          <w:szCs w:val="24"/>
        </w:rPr>
      </w:pPr>
      <w:r w:rsidRPr="003613C8">
        <w:rPr>
          <w:rFonts w:ascii="Times New Roman" w:hAnsi="Times New Roman" w:cs="Times New Roman"/>
          <w:sz w:val="24"/>
          <w:szCs w:val="24"/>
        </w:rPr>
        <w:t>3. ПЛАТЕЖИ И РАСЧЕТЫ ПО ДОГОВОРУ</w:t>
      </w:r>
    </w:p>
    <w:p w:rsidR="00E73A9D" w:rsidRPr="003613C8" w:rsidRDefault="00E73A9D" w:rsidP="00C51F81">
      <w:pPr>
        <w:spacing w:after="0" w:line="240" w:lineRule="auto"/>
        <w:ind w:firstLine="567"/>
        <w:jc w:val="center"/>
        <w:rPr>
          <w:rFonts w:ascii="Times New Roman" w:hAnsi="Times New Roman" w:cs="Times New Roman"/>
          <w:sz w:val="24"/>
          <w:szCs w:val="24"/>
        </w:rPr>
      </w:pPr>
    </w:p>
    <w:p w:rsidR="00C51F81" w:rsidRPr="004C376C" w:rsidRDefault="00C51F81" w:rsidP="00C51F81">
      <w:pPr>
        <w:spacing w:after="0" w:line="240" w:lineRule="auto"/>
        <w:ind w:firstLine="567"/>
        <w:jc w:val="center"/>
        <w:rPr>
          <w:rFonts w:ascii="Times New Roman" w:hAnsi="Times New Roman" w:cs="Times New Roman"/>
          <w:i/>
          <w:sz w:val="24"/>
          <w:szCs w:val="24"/>
        </w:rPr>
      </w:pPr>
    </w:p>
    <w:p w:rsidR="00C51F81" w:rsidRDefault="00C51F81" w:rsidP="00C51F81">
      <w:pPr>
        <w:spacing w:after="0" w:line="240" w:lineRule="auto"/>
        <w:ind w:firstLine="567"/>
        <w:jc w:val="both"/>
        <w:rPr>
          <w:rFonts w:ascii="Times New Roman" w:hAnsi="Times New Roman" w:cs="Times New Roman"/>
          <w:b/>
          <w:sz w:val="24"/>
          <w:szCs w:val="24"/>
        </w:rPr>
      </w:pPr>
      <w:r w:rsidRPr="004C376C">
        <w:rPr>
          <w:rFonts w:ascii="Times New Roman" w:hAnsi="Times New Roman" w:cs="Times New Roman"/>
          <w:sz w:val="24"/>
          <w:szCs w:val="24"/>
        </w:rPr>
        <w:t xml:space="preserve">3.1. За территорию, указанную в п. 1.1. договора, ежегодная арендная плата, согласно протокола аукциона, составляет ________ </w:t>
      </w:r>
      <w:proofErr w:type="gramStart"/>
      <w:r w:rsidRPr="004C376C">
        <w:rPr>
          <w:rFonts w:ascii="Times New Roman" w:hAnsi="Times New Roman" w:cs="Times New Roman"/>
          <w:sz w:val="24"/>
          <w:szCs w:val="24"/>
        </w:rPr>
        <w:t>руб.(</w:t>
      </w:r>
      <w:proofErr w:type="gramEnd"/>
      <w:r w:rsidRPr="004C376C">
        <w:rPr>
          <w:rFonts w:ascii="Times New Roman" w:hAnsi="Times New Roman" w:cs="Times New Roman"/>
          <w:sz w:val="24"/>
          <w:szCs w:val="24"/>
        </w:rPr>
        <w:t xml:space="preserve">без НДС). </w:t>
      </w:r>
      <w:r w:rsidRPr="00E73A9D">
        <w:rPr>
          <w:rFonts w:ascii="Times New Roman" w:hAnsi="Times New Roman" w:cs="Times New Roman"/>
          <w:b/>
          <w:sz w:val="24"/>
          <w:szCs w:val="24"/>
        </w:rPr>
        <w:t>Оплата производится ежегодно до 10 июля текущего года на основании Договора аренды в</w:t>
      </w:r>
      <w:r w:rsidR="00E73A9D" w:rsidRPr="00E73A9D">
        <w:rPr>
          <w:rFonts w:ascii="Times New Roman" w:hAnsi="Times New Roman" w:cs="Times New Roman"/>
          <w:b/>
          <w:sz w:val="24"/>
          <w:szCs w:val="24"/>
        </w:rPr>
        <w:t>:</w:t>
      </w:r>
      <w:r w:rsidRPr="00E73A9D">
        <w:rPr>
          <w:rFonts w:ascii="Times New Roman" w:hAnsi="Times New Roman" w:cs="Times New Roman"/>
          <w:b/>
          <w:sz w:val="24"/>
          <w:szCs w:val="24"/>
        </w:rPr>
        <w:t xml:space="preserve"> </w:t>
      </w:r>
    </w:p>
    <w:p w:rsidR="00A72FCC" w:rsidRDefault="00A72FCC" w:rsidP="00C51F81">
      <w:pPr>
        <w:spacing w:after="0" w:line="240" w:lineRule="auto"/>
        <w:ind w:firstLine="567"/>
        <w:jc w:val="both"/>
        <w:rPr>
          <w:rFonts w:ascii="Times New Roman" w:hAnsi="Times New Roman" w:cs="Times New Roman"/>
          <w:b/>
          <w:sz w:val="24"/>
          <w:szCs w:val="24"/>
        </w:rPr>
      </w:pPr>
    </w:p>
    <w:p w:rsidR="00A72FCC" w:rsidRDefault="00A72FCC" w:rsidP="00C51F81">
      <w:pPr>
        <w:spacing w:after="0" w:line="240" w:lineRule="auto"/>
        <w:ind w:firstLine="567"/>
        <w:jc w:val="both"/>
        <w:rPr>
          <w:rFonts w:ascii="Times New Roman" w:hAnsi="Times New Roman" w:cs="Times New Roman"/>
          <w:sz w:val="24"/>
          <w:szCs w:val="24"/>
        </w:rPr>
      </w:pPr>
    </w:p>
    <w:p w:rsidR="004F79C2" w:rsidRDefault="004F79C2" w:rsidP="00DF2117">
      <w:pPr>
        <w:spacing w:after="0" w:line="240" w:lineRule="auto"/>
        <w:ind w:firstLine="567"/>
        <w:jc w:val="both"/>
        <w:rPr>
          <w:rFonts w:ascii="Times New Roman CYR" w:hAnsi="Times New Roman CYR"/>
          <w:b/>
          <w:u w:val="single"/>
          <w:lang w:bidi="ru-RU"/>
        </w:rPr>
      </w:pPr>
      <w:r>
        <w:rPr>
          <w:rFonts w:ascii="Times New Roman CYR" w:hAnsi="Times New Roman CYR"/>
          <w:b/>
          <w:u w:val="single"/>
          <w:lang w:bidi="ru-RU"/>
        </w:rPr>
        <w:t>Красноярск Банка России//УФК по Красноярскому краю</w:t>
      </w:r>
    </w:p>
    <w:p w:rsidR="004F79C2" w:rsidRDefault="004F79C2" w:rsidP="00DF2117">
      <w:pPr>
        <w:spacing w:after="0" w:line="240" w:lineRule="auto"/>
        <w:ind w:firstLine="567"/>
        <w:jc w:val="both"/>
        <w:rPr>
          <w:rFonts w:ascii="Times New Roman CYR" w:hAnsi="Times New Roman CYR"/>
          <w:b/>
          <w:u w:val="single"/>
          <w:lang w:bidi="ru-RU"/>
        </w:rPr>
      </w:pPr>
      <w:r>
        <w:rPr>
          <w:rFonts w:ascii="Times New Roman CYR" w:hAnsi="Times New Roman CYR"/>
          <w:b/>
          <w:u w:val="single"/>
          <w:lang w:bidi="ru-RU"/>
        </w:rPr>
        <w:t>р/счёт 03100643000000011900;</w:t>
      </w:r>
    </w:p>
    <w:p w:rsidR="004F79C2" w:rsidRDefault="004F79C2" w:rsidP="00DF2117">
      <w:pPr>
        <w:spacing w:after="0" w:line="240" w:lineRule="auto"/>
        <w:ind w:firstLine="567"/>
        <w:jc w:val="both"/>
        <w:rPr>
          <w:rFonts w:ascii="Times New Roman CYR" w:hAnsi="Times New Roman CYR"/>
          <w:b/>
          <w:u w:val="single"/>
          <w:lang w:bidi="ru-RU"/>
        </w:rPr>
      </w:pPr>
      <w:r>
        <w:rPr>
          <w:rFonts w:ascii="Times New Roman CYR" w:hAnsi="Times New Roman CYR"/>
          <w:b/>
          <w:u w:val="single"/>
          <w:lang w:bidi="ru-RU"/>
        </w:rPr>
        <w:t xml:space="preserve">л/с </w:t>
      </w:r>
      <w:r w:rsidR="00671C7C">
        <w:rPr>
          <w:rFonts w:ascii="Times New Roman CYR" w:hAnsi="Times New Roman CYR"/>
          <w:b/>
          <w:u w:val="single"/>
          <w:lang w:bidi="ru-RU"/>
        </w:rPr>
        <w:t>_____________</w:t>
      </w:r>
    </w:p>
    <w:p w:rsidR="004F79C2" w:rsidRDefault="004F79C2" w:rsidP="00DF2117">
      <w:pPr>
        <w:spacing w:after="0" w:line="240" w:lineRule="auto"/>
        <w:ind w:firstLine="567"/>
        <w:jc w:val="both"/>
        <w:rPr>
          <w:rFonts w:ascii="Times New Roman CYR" w:hAnsi="Times New Roman CYR"/>
          <w:b/>
          <w:u w:val="single"/>
          <w:lang w:bidi="ru-RU"/>
        </w:rPr>
      </w:pPr>
      <w:r>
        <w:rPr>
          <w:rFonts w:ascii="Times New Roman CYR" w:hAnsi="Times New Roman CYR"/>
          <w:b/>
          <w:u w:val="single"/>
          <w:lang w:bidi="ru-RU"/>
        </w:rPr>
        <w:t>ИНН 2437000340;</w:t>
      </w:r>
    </w:p>
    <w:p w:rsidR="004F79C2" w:rsidRDefault="004F79C2" w:rsidP="00DF2117">
      <w:pPr>
        <w:spacing w:after="0" w:line="240" w:lineRule="auto"/>
        <w:ind w:firstLine="567"/>
        <w:jc w:val="both"/>
        <w:rPr>
          <w:rFonts w:ascii="Times New Roman CYR" w:hAnsi="Times New Roman CYR"/>
          <w:b/>
          <w:u w:val="single"/>
          <w:lang w:bidi="ru-RU"/>
        </w:rPr>
      </w:pPr>
      <w:r>
        <w:rPr>
          <w:rFonts w:ascii="Times New Roman CYR" w:hAnsi="Times New Roman CYR"/>
          <w:b/>
          <w:u w:val="single"/>
          <w:lang w:bidi="ru-RU"/>
        </w:rPr>
        <w:t>КПП 243701001;</w:t>
      </w:r>
    </w:p>
    <w:p w:rsidR="00AD0AB3" w:rsidRDefault="004F79C2" w:rsidP="00DF2117">
      <w:pPr>
        <w:spacing w:after="0" w:line="240" w:lineRule="auto"/>
        <w:ind w:firstLine="567"/>
        <w:jc w:val="both"/>
        <w:rPr>
          <w:rFonts w:ascii="Times New Roman CYR" w:hAnsi="Times New Roman CYR"/>
          <w:b/>
          <w:u w:val="single"/>
          <w:lang w:bidi="ru-RU"/>
        </w:rPr>
      </w:pPr>
      <w:r>
        <w:rPr>
          <w:rFonts w:ascii="Times New Roman CYR" w:hAnsi="Times New Roman CYR"/>
          <w:b/>
          <w:u w:val="single"/>
          <w:lang w:bidi="ru-RU"/>
        </w:rPr>
        <w:t>БИК: 010407105</w:t>
      </w:r>
    </w:p>
    <w:p w:rsidR="004F79C2" w:rsidRDefault="004F79C2" w:rsidP="00DF2117">
      <w:pPr>
        <w:spacing w:after="0" w:line="240" w:lineRule="auto"/>
        <w:ind w:firstLine="567"/>
        <w:jc w:val="both"/>
        <w:rPr>
          <w:rFonts w:ascii="Times New Roman CYR" w:hAnsi="Times New Roman CYR"/>
          <w:b/>
          <w:u w:val="single"/>
          <w:lang w:bidi="ru-RU"/>
        </w:rPr>
      </w:pPr>
      <w:r>
        <w:rPr>
          <w:rFonts w:ascii="Times New Roman CYR" w:hAnsi="Times New Roman CYR"/>
          <w:b/>
          <w:u w:val="single"/>
          <w:lang w:bidi="ru-RU"/>
        </w:rPr>
        <w:t xml:space="preserve"> </w:t>
      </w:r>
      <w:r w:rsidR="00F11B5B">
        <w:rPr>
          <w:rFonts w:ascii="Times New Roman CYR" w:hAnsi="Times New Roman CYR"/>
          <w:b/>
          <w:highlight w:val="white"/>
          <w:u w:val="single"/>
          <w:lang w:bidi="ru-RU"/>
        </w:rPr>
        <w:t>ОКТМО 0465</w:t>
      </w:r>
      <w:r w:rsidR="0043662E">
        <w:rPr>
          <w:rFonts w:ascii="Times New Roman CYR" w:hAnsi="Times New Roman CYR"/>
          <w:b/>
          <w:u w:val="single"/>
          <w:lang w:bidi="ru-RU"/>
        </w:rPr>
        <w:t>4000</w:t>
      </w:r>
    </w:p>
    <w:p w:rsidR="00B61725" w:rsidRDefault="004F79C2" w:rsidP="00DF2117">
      <w:pPr>
        <w:spacing w:after="0" w:line="240" w:lineRule="auto"/>
        <w:ind w:firstLine="567"/>
        <w:jc w:val="both"/>
        <w:rPr>
          <w:rFonts w:ascii="Times New Roman CYR" w:hAnsi="Times New Roman CYR"/>
          <w:b/>
          <w:u w:val="single"/>
          <w:lang w:bidi="ru-RU"/>
        </w:rPr>
      </w:pPr>
      <w:r>
        <w:rPr>
          <w:rFonts w:ascii="Times New Roman CYR" w:hAnsi="Times New Roman CYR"/>
          <w:b/>
          <w:highlight w:val="white"/>
          <w:u w:val="single"/>
          <w:lang w:bidi="ru-RU"/>
        </w:rPr>
        <w:t>Код бюджетной классификации 24111105013050000120</w:t>
      </w:r>
    </w:p>
    <w:p w:rsidR="004F79C2" w:rsidRPr="004C376C" w:rsidRDefault="004F79C2" w:rsidP="00DF2117">
      <w:pPr>
        <w:spacing w:after="0" w:line="240" w:lineRule="auto"/>
        <w:ind w:firstLine="567"/>
        <w:jc w:val="both"/>
        <w:rPr>
          <w:rFonts w:ascii="Times New Roman" w:hAnsi="Times New Roman" w:cs="Times New Roman"/>
          <w:sz w:val="24"/>
          <w:szCs w:val="24"/>
        </w:rPr>
      </w:pP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 xml:space="preserve">НДС перечисляется Арендатором самостоятельно, в соответствии с требованиями ст. 161 Налогового кодекса РФ </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3.2</w:t>
      </w:r>
      <w:r w:rsidRPr="004C376C">
        <w:rPr>
          <w:rFonts w:ascii="Times New Roman" w:hAnsi="Times New Roman" w:cs="Times New Roman"/>
          <w:sz w:val="24"/>
          <w:szCs w:val="24"/>
        </w:rPr>
        <w:tab/>
        <w:t>Арендатор обязательно уведомляет Арендодателя о произведенных платежах если таковые имеются.</w:t>
      </w:r>
    </w:p>
    <w:p w:rsidR="000B615A" w:rsidRDefault="000B615A" w:rsidP="000B615A">
      <w:pPr>
        <w:tabs>
          <w:tab w:val="left" w:pos="709"/>
          <w:tab w:val="left" w:pos="1134"/>
        </w:tabs>
        <w:autoSpaceDE w:val="0"/>
        <w:autoSpaceDN w:val="0"/>
        <w:adjustRightInd w:val="0"/>
        <w:spacing w:after="0"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rPr>
        <w:t>3.3. Задаток для участия в аукционе, в размере _________. засчитывается на лицевой счет договора с течение 30 дней с даты государственной регистрации договора аренды в Управлении Федеральной службы государственной регистрации, кадастра и картографии по Красноярскому краю.</w:t>
      </w:r>
    </w:p>
    <w:p w:rsidR="00C51F81" w:rsidRPr="004C376C" w:rsidRDefault="00C51F81" w:rsidP="00C51F81">
      <w:pPr>
        <w:spacing w:after="0" w:line="240" w:lineRule="auto"/>
        <w:ind w:firstLine="567"/>
        <w:jc w:val="center"/>
        <w:rPr>
          <w:rFonts w:ascii="Times New Roman" w:hAnsi="Times New Roman" w:cs="Times New Roman"/>
          <w:bCs/>
          <w:sz w:val="24"/>
          <w:szCs w:val="24"/>
        </w:rPr>
      </w:pPr>
    </w:p>
    <w:p w:rsidR="00C51F81" w:rsidRPr="004C376C" w:rsidRDefault="00C51F81" w:rsidP="00C51F81">
      <w:pPr>
        <w:spacing w:after="0" w:line="240" w:lineRule="auto"/>
        <w:ind w:firstLine="567"/>
        <w:jc w:val="center"/>
        <w:rPr>
          <w:rFonts w:ascii="Times New Roman" w:hAnsi="Times New Roman" w:cs="Times New Roman"/>
          <w:bCs/>
          <w:sz w:val="24"/>
          <w:szCs w:val="24"/>
        </w:rPr>
      </w:pPr>
      <w:r w:rsidRPr="004C376C">
        <w:rPr>
          <w:rFonts w:ascii="Times New Roman" w:hAnsi="Times New Roman" w:cs="Times New Roman"/>
          <w:bCs/>
          <w:sz w:val="24"/>
          <w:szCs w:val="24"/>
        </w:rPr>
        <w:t>4. САНКЦИИ</w:t>
      </w:r>
    </w:p>
    <w:p w:rsidR="00C51F81" w:rsidRPr="004C376C" w:rsidRDefault="00C51F81" w:rsidP="00C51F81">
      <w:pPr>
        <w:spacing w:after="0" w:line="240" w:lineRule="auto"/>
        <w:ind w:firstLine="567"/>
        <w:jc w:val="center"/>
        <w:rPr>
          <w:rFonts w:ascii="Times New Roman" w:hAnsi="Times New Roman" w:cs="Times New Roman"/>
          <w:bCs/>
          <w:sz w:val="24"/>
          <w:szCs w:val="24"/>
        </w:rPr>
      </w:pPr>
    </w:p>
    <w:p w:rsidR="00C51F81" w:rsidRPr="004C376C" w:rsidRDefault="00C51F81" w:rsidP="00C51F81">
      <w:pPr>
        <w:numPr>
          <w:ilvl w:val="0"/>
          <w:numId w:val="27"/>
        </w:numPr>
        <w:suppressAutoHyphens/>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При неуплате Арендатором в установленные сроки арендной платы Арендодатель вправе взыскать с Арендатора задолженность в судебном порядке.</w:t>
      </w:r>
    </w:p>
    <w:p w:rsidR="00C51F81" w:rsidRPr="004C376C" w:rsidRDefault="00C51F81" w:rsidP="00C51F81">
      <w:pPr>
        <w:numPr>
          <w:ilvl w:val="0"/>
          <w:numId w:val="27"/>
        </w:numPr>
        <w:suppressAutoHyphens/>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 xml:space="preserve">При неуплате Арендатором платежей в установленные договором сроки начисляются пени за каждый день просрочки в размере </w:t>
      </w:r>
      <w:r w:rsidR="00614AA4">
        <w:rPr>
          <w:rFonts w:ascii="Times New Roman" w:hAnsi="Times New Roman" w:cs="Times New Roman"/>
          <w:sz w:val="24"/>
          <w:szCs w:val="24"/>
        </w:rPr>
        <w:t>0,1 %</w:t>
      </w:r>
      <w:r w:rsidRPr="004C376C">
        <w:rPr>
          <w:rFonts w:ascii="Times New Roman" w:hAnsi="Times New Roman" w:cs="Times New Roman"/>
          <w:sz w:val="24"/>
          <w:szCs w:val="24"/>
        </w:rPr>
        <w:t xml:space="preserve"> рефинансирования Центрального банка Российской Федерации действующей на день оплаты.</w:t>
      </w:r>
    </w:p>
    <w:p w:rsidR="00C51F81" w:rsidRPr="004C376C" w:rsidRDefault="00C51F81" w:rsidP="00C51F81">
      <w:pPr>
        <w:numPr>
          <w:ilvl w:val="1"/>
          <w:numId w:val="28"/>
        </w:numPr>
        <w:suppressAutoHyphens/>
        <w:spacing w:after="0" w:line="240" w:lineRule="auto"/>
        <w:ind w:left="0" w:firstLine="567"/>
        <w:jc w:val="both"/>
        <w:rPr>
          <w:rFonts w:ascii="Times New Roman" w:hAnsi="Times New Roman" w:cs="Times New Roman"/>
          <w:sz w:val="24"/>
          <w:szCs w:val="24"/>
        </w:rPr>
      </w:pPr>
      <w:r w:rsidRPr="004C376C">
        <w:rPr>
          <w:rFonts w:ascii="Times New Roman" w:hAnsi="Times New Roman" w:cs="Times New Roman"/>
          <w:sz w:val="24"/>
          <w:szCs w:val="24"/>
        </w:rPr>
        <w:t>Уплата пеней, штрафа, установленных настоящим договором, не освобождает Арендатора от выполнения лежащих на нем обязательств или устранения нарушений.</w:t>
      </w:r>
    </w:p>
    <w:p w:rsidR="00C51F81" w:rsidRPr="004C376C" w:rsidRDefault="00C51F81" w:rsidP="00C51F81">
      <w:pPr>
        <w:numPr>
          <w:ilvl w:val="1"/>
          <w:numId w:val="28"/>
        </w:numPr>
        <w:suppressAutoHyphens/>
        <w:spacing w:after="0" w:line="240" w:lineRule="auto"/>
        <w:ind w:left="0" w:firstLine="567"/>
        <w:jc w:val="both"/>
        <w:rPr>
          <w:rFonts w:ascii="Times New Roman" w:hAnsi="Times New Roman" w:cs="Times New Roman"/>
          <w:sz w:val="24"/>
          <w:szCs w:val="24"/>
        </w:rPr>
      </w:pPr>
      <w:r w:rsidRPr="004C376C">
        <w:rPr>
          <w:rFonts w:ascii="Times New Roman" w:hAnsi="Times New Roman" w:cs="Times New Roman"/>
          <w:sz w:val="24"/>
          <w:szCs w:val="24"/>
        </w:rPr>
        <w:t xml:space="preserve">В случае не освобождения территории по истечении срока действия настоящего договора Арендатор обязан уплачивать арендную плату в порядке установленном п. 3.1. настоящего договора вплоть до полного освобождения арендуемой территории или </w:t>
      </w:r>
      <w:proofErr w:type="gramStart"/>
      <w:r w:rsidRPr="004C376C">
        <w:rPr>
          <w:rFonts w:ascii="Times New Roman" w:hAnsi="Times New Roman" w:cs="Times New Roman"/>
          <w:sz w:val="24"/>
          <w:szCs w:val="24"/>
        </w:rPr>
        <w:t>заключения договора на новый срок</w:t>
      </w:r>
      <w:proofErr w:type="gramEnd"/>
      <w:r w:rsidRPr="004C376C">
        <w:rPr>
          <w:rFonts w:ascii="Times New Roman" w:hAnsi="Times New Roman" w:cs="Times New Roman"/>
          <w:sz w:val="24"/>
          <w:szCs w:val="24"/>
        </w:rPr>
        <w:t xml:space="preserve"> или освобождения занимаемой территории в принудительном порядке с оплатой всех издержек за счет Арендатора на основании решения суда.</w:t>
      </w:r>
    </w:p>
    <w:p w:rsidR="00C51F81" w:rsidRPr="004C376C" w:rsidRDefault="00C51F81" w:rsidP="00C51F81">
      <w:pPr>
        <w:spacing w:after="0" w:line="240" w:lineRule="auto"/>
        <w:ind w:firstLine="567"/>
        <w:jc w:val="center"/>
        <w:rPr>
          <w:rFonts w:ascii="Times New Roman" w:hAnsi="Times New Roman" w:cs="Times New Roman"/>
          <w:sz w:val="24"/>
          <w:szCs w:val="24"/>
        </w:rPr>
      </w:pPr>
    </w:p>
    <w:p w:rsidR="00C51F81" w:rsidRPr="003613C8" w:rsidRDefault="00C51F81" w:rsidP="00C51F81">
      <w:pPr>
        <w:spacing w:after="0" w:line="240" w:lineRule="auto"/>
        <w:ind w:firstLine="567"/>
        <w:jc w:val="center"/>
        <w:rPr>
          <w:rFonts w:ascii="Times New Roman" w:hAnsi="Times New Roman" w:cs="Times New Roman"/>
          <w:sz w:val="24"/>
          <w:szCs w:val="24"/>
        </w:rPr>
      </w:pPr>
      <w:r w:rsidRPr="003613C8">
        <w:rPr>
          <w:rFonts w:ascii="Times New Roman" w:hAnsi="Times New Roman" w:cs="Times New Roman"/>
          <w:sz w:val="24"/>
          <w:szCs w:val="24"/>
        </w:rPr>
        <w:t>5. ИЗМЕНЕНИЕ, РАСТОРЖЕНИЕ, ПРЕКРАЩЕНИЕ</w:t>
      </w:r>
    </w:p>
    <w:p w:rsidR="00C51F81" w:rsidRPr="003613C8" w:rsidRDefault="00C51F81" w:rsidP="00C51F81">
      <w:pPr>
        <w:spacing w:after="0" w:line="240" w:lineRule="auto"/>
        <w:ind w:firstLine="567"/>
        <w:jc w:val="center"/>
        <w:rPr>
          <w:rFonts w:ascii="Times New Roman" w:hAnsi="Times New Roman" w:cs="Times New Roman"/>
          <w:bCs/>
          <w:sz w:val="24"/>
          <w:szCs w:val="24"/>
        </w:rPr>
      </w:pPr>
      <w:r w:rsidRPr="003613C8">
        <w:rPr>
          <w:rFonts w:ascii="Times New Roman" w:hAnsi="Times New Roman" w:cs="Times New Roman"/>
          <w:bCs/>
          <w:sz w:val="24"/>
          <w:szCs w:val="24"/>
        </w:rPr>
        <w:t>ДОГОВОРА</w:t>
      </w:r>
    </w:p>
    <w:p w:rsidR="00C51F81" w:rsidRPr="004C376C" w:rsidRDefault="00C51F81" w:rsidP="00C51F81">
      <w:pPr>
        <w:spacing w:after="0" w:line="240" w:lineRule="auto"/>
        <w:ind w:firstLine="567"/>
        <w:jc w:val="center"/>
        <w:rPr>
          <w:rFonts w:ascii="Times New Roman" w:hAnsi="Times New Roman" w:cs="Times New Roman"/>
          <w:bCs/>
          <w:i/>
          <w:sz w:val="24"/>
          <w:szCs w:val="24"/>
        </w:rPr>
      </w:pP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 xml:space="preserve">5.1. Изменение, прекращение договора допускается как по соглашению сторон, так и в судебном порядке, </w:t>
      </w:r>
      <w:r w:rsidR="004C376C" w:rsidRPr="004C376C">
        <w:rPr>
          <w:rFonts w:ascii="Times New Roman" w:hAnsi="Times New Roman" w:cs="Times New Roman"/>
          <w:sz w:val="24"/>
          <w:szCs w:val="24"/>
        </w:rPr>
        <w:t>при нарушении условий договора</w:t>
      </w:r>
      <w:r w:rsidRPr="004C376C">
        <w:rPr>
          <w:rFonts w:ascii="Times New Roman" w:hAnsi="Times New Roman" w:cs="Times New Roman"/>
          <w:sz w:val="24"/>
          <w:szCs w:val="24"/>
        </w:rPr>
        <w:t>, а также в иных случаях, предусмотренных законодательством и настоящим договором.</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5.2. Изменения, дополнения к условиям договора аренды действительны только в том случае, если они совершены в письменной форме и подписаны уполномоченными представителями договаривающихся сторон.</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5.3. Договор аренды подлежит досрочном</w:t>
      </w:r>
      <w:r w:rsidR="004C376C">
        <w:rPr>
          <w:rFonts w:ascii="Times New Roman" w:hAnsi="Times New Roman" w:cs="Times New Roman"/>
          <w:sz w:val="24"/>
          <w:szCs w:val="24"/>
        </w:rPr>
        <w:t>у</w:t>
      </w:r>
      <w:r w:rsidRPr="004C376C">
        <w:rPr>
          <w:rFonts w:ascii="Times New Roman" w:hAnsi="Times New Roman" w:cs="Times New Roman"/>
          <w:sz w:val="24"/>
          <w:szCs w:val="24"/>
        </w:rPr>
        <w:t xml:space="preserve"> расторжению, а  Арендатор выселению в случае:</w:t>
      </w:r>
    </w:p>
    <w:p w:rsidR="00C51F81" w:rsidRPr="004C376C" w:rsidRDefault="009C594D"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5.3.1</w:t>
      </w:r>
      <w:r w:rsidR="00C51F81" w:rsidRPr="004C376C">
        <w:rPr>
          <w:rFonts w:ascii="Times New Roman" w:hAnsi="Times New Roman" w:cs="Times New Roman"/>
          <w:sz w:val="24"/>
          <w:szCs w:val="24"/>
        </w:rPr>
        <w:t>. Если Арендатором  нарушены условия эксплуатации земельного участка;</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5.3.</w:t>
      </w:r>
      <w:r w:rsidR="009C594D" w:rsidRPr="004C376C">
        <w:rPr>
          <w:rFonts w:ascii="Times New Roman" w:hAnsi="Times New Roman" w:cs="Times New Roman"/>
          <w:sz w:val="24"/>
          <w:szCs w:val="24"/>
        </w:rPr>
        <w:t>2</w:t>
      </w:r>
      <w:r w:rsidRPr="004C376C">
        <w:rPr>
          <w:rFonts w:ascii="Times New Roman" w:hAnsi="Times New Roman" w:cs="Times New Roman"/>
          <w:sz w:val="24"/>
          <w:szCs w:val="24"/>
        </w:rPr>
        <w:t>. По соглашению сторон;</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5.3.</w:t>
      </w:r>
      <w:r w:rsidR="009C594D" w:rsidRPr="004C376C">
        <w:rPr>
          <w:rFonts w:ascii="Times New Roman" w:hAnsi="Times New Roman" w:cs="Times New Roman"/>
          <w:sz w:val="24"/>
          <w:szCs w:val="24"/>
        </w:rPr>
        <w:t>3</w:t>
      </w:r>
      <w:r w:rsidRPr="004C376C">
        <w:rPr>
          <w:rFonts w:ascii="Times New Roman" w:hAnsi="Times New Roman" w:cs="Times New Roman"/>
          <w:sz w:val="24"/>
          <w:szCs w:val="24"/>
        </w:rPr>
        <w:t>. В иных случаях нарушения обязательств по настоящему договору.</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5.4. Договор аренды считается  прекращенным по истечению срока договора.</w:t>
      </w:r>
    </w:p>
    <w:p w:rsidR="00C51F81"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5.5. Независимо от основания прекращения действия настоящего Договора Стороны обязаны осуществить взаиморасчеты не позднее пяти рабочих дней со дня прекращения действия настоящего Договора.</w:t>
      </w:r>
    </w:p>
    <w:p w:rsidR="00817CA3" w:rsidRDefault="00817CA3" w:rsidP="00C51F81">
      <w:pPr>
        <w:spacing w:after="0" w:line="240" w:lineRule="auto"/>
        <w:ind w:firstLine="567"/>
        <w:jc w:val="both"/>
        <w:rPr>
          <w:rFonts w:ascii="Times New Roman" w:hAnsi="Times New Roman" w:cs="Times New Roman"/>
          <w:sz w:val="24"/>
          <w:szCs w:val="24"/>
        </w:rPr>
      </w:pPr>
    </w:p>
    <w:p w:rsidR="00817CA3" w:rsidRDefault="00817CA3" w:rsidP="00C51F81">
      <w:pPr>
        <w:spacing w:after="0" w:line="240" w:lineRule="auto"/>
        <w:ind w:firstLine="567"/>
        <w:jc w:val="both"/>
        <w:rPr>
          <w:rFonts w:ascii="Times New Roman" w:hAnsi="Times New Roman" w:cs="Times New Roman"/>
          <w:sz w:val="24"/>
          <w:szCs w:val="24"/>
        </w:rPr>
      </w:pPr>
    </w:p>
    <w:p w:rsidR="00D61D05" w:rsidRPr="004C376C" w:rsidRDefault="00D61D05" w:rsidP="00C51F81">
      <w:pPr>
        <w:spacing w:after="0" w:line="240" w:lineRule="auto"/>
        <w:ind w:firstLine="567"/>
        <w:jc w:val="both"/>
        <w:rPr>
          <w:rFonts w:ascii="Times New Roman" w:hAnsi="Times New Roman" w:cs="Times New Roman"/>
          <w:sz w:val="24"/>
          <w:szCs w:val="24"/>
        </w:rPr>
      </w:pPr>
    </w:p>
    <w:p w:rsidR="00C51F81" w:rsidRPr="00D01731" w:rsidRDefault="00C51F81" w:rsidP="00C51F81">
      <w:pPr>
        <w:spacing w:after="0" w:line="240" w:lineRule="auto"/>
        <w:ind w:firstLine="567"/>
        <w:jc w:val="center"/>
        <w:rPr>
          <w:rFonts w:ascii="Times New Roman" w:hAnsi="Times New Roman" w:cs="Times New Roman"/>
          <w:sz w:val="24"/>
          <w:szCs w:val="24"/>
        </w:rPr>
      </w:pPr>
      <w:r w:rsidRPr="00D01731">
        <w:rPr>
          <w:rFonts w:ascii="Times New Roman" w:hAnsi="Times New Roman" w:cs="Times New Roman"/>
          <w:sz w:val="24"/>
          <w:szCs w:val="24"/>
        </w:rPr>
        <w:t>6. ОСОБЫЕ УСЛОВИЯ</w:t>
      </w:r>
    </w:p>
    <w:p w:rsidR="00C51F81" w:rsidRPr="004C376C" w:rsidRDefault="00C51F81" w:rsidP="00C51F81">
      <w:pPr>
        <w:spacing w:after="0" w:line="240" w:lineRule="auto"/>
        <w:ind w:firstLine="567"/>
        <w:jc w:val="center"/>
        <w:rPr>
          <w:rFonts w:ascii="Times New Roman" w:hAnsi="Times New Roman" w:cs="Times New Roman"/>
          <w:i/>
          <w:sz w:val="24"/>
          <w:szCs w:val="24"/>
        </w:rPr>
      </w:pPr>
    </w:p>
    <w:p w:rsidR="00C51F81" w:rsidRPr="004C376C" w:rsidRDefault="00C51F81" w:rsidP="00C51F81">
      <w:pPr>
        <w:spacing w:after="0" w:line="240" w:lineRule="auto"/>
        <w:ind w:firstLine="567"/>
        <w:jc w:val="both"/>
        <w:rPr>
          <w:rFonts w:ascii="Times New Roman" w:hAnsi="Times New Roman" w:cs="Times New Roman"/>
          <w:bCs/>
          <w:sz w:val="24"/>
          <w:szCs w:val="24"/>
        </w:rPr>
      </w:pPr>
      <w:r w:rsidRPr="004C376C">
        <w:rPr>
          <w:rFonts w:ascii="Times New Roman" w:hAnsi="Times New Roman" w:cs="Times New Roman"/>
          <w:bCs/>
          <w:sz w:val="24"/>
          <w:szCs w:val="24"/>
        </w:rPr>
        <w:t xml:space="preserve">6.1. Условия настоящего договора сохраняют свою силу на весь срок действия договора и в случаях, когда после его заключения законодательством Российской Федерации установлены правила, ухудшающие положение Арендатора. </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6.2. Настоящий договор является одновременно актом приема-передачи земельного участка.</w:t>
      </w:r>
    </w:p>
    <w:p w:rsidR="009C594D" w:rsidRPr="004C376C" w:rsidRDefault="009C594D"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 xml:space="preserve">6.3 Договор субаренды земельного участка в месячный срок с момента его подписания подлежит государственной регистрации в Управлении Федеральной службы государственной регистрации, кадастра и картографии по </w:t>
      </w:r>
      <w:r w:rsidR="004C376C">
        <w:rPr>
          <w:rFonts w:ascii="Times New Roman" w:hAnsi="Times New Roman" w:cs="Times New Roman"/>
          <w:sz w:val="24"/>
          <w:szCs w:val="24"/>
        </w:rPr>
        <w:t>Красноярскому краю</w:t>
      </w:r>
      <w:r w:rsidRPr="004C376C">
        <w:rPr>
          <w:rFonts w:ascii="Times New Roman" w:hAnsi="Times New Roman" w:cs="Times New Roman"/>
          <w:sz w:val="24"/>
          <w:szCs w:val="24"/>
        </w:rPr>
        <w:t xml:space="preserve"> и направляется Арендодателю для последующего учёта</w:t>
      </w:r>
    </w:p>
    <w:p w:rsidR="00C51F81" w:rsidRPr="004C376C" w:rsidRDefault="00C51F81" w:rsidP="00C51F81">
      <w:pPr>
        <w:spacing w:after="0" w:line="240" w:lineRule="auto"/>
        <w:ind w:firstLine="567"/>
        <w:jc w:val="center"/>
        <w:rPr>
          <w:rFonts w:ascii="Times New Roman" w:hAnsi="Times New Roman" w:cs="Times New Roman"/>
          <w:i/>
          <w:sz w:val="24"/>
          <w:szCs w:val="24"/>
        </w:rPr>
      </w:pPr>
    </w:p>
    <w:p w:rsidR="00C51F81" w:rsidRPr="003613C8" w:rsidRDefault="00C51F81" w:rsidP="00C51F81">
      <w:pPr>
        <w:spacing w:after="0" w:line="240" w:lineRule="auto"/>
        <w:ind w:firstLine="567"/>
        <w:jc w:val="center"/>
        <w:rPr>
          <w:rFonts w:ascii="Times New Roman" w:hAnsi="Times New Roman" w:cs="Times New Roman"/>
          <w:sz w:val="24"/>
          <w:szCs w:val="24"/>
        </w:rPr>
      </w:pPr>
      <w:r w:rsidRPr="003613C8">
        <w:rPr>
          <w:rFonts w:ascii="Times New Roman" w:hAnsi="Times New Roman" w:cs="Times New Roman"/>
          <w:sz w:val="24"/>
          <w:szCs w:val="24"/>
        </w:rPr>
        <w:t>7. ПРОЧИЕ ПОЛОЖЕНИЯ</w:t>
      </w:r>
    </w:p>
    <w:p w:rsidR="00C51F81" w:rsidRPr="004C376C" w:rsidRDefault="00C51F81" w:rsidP="00C51F81">
      <w:pPr>
        <w:spacing w:after="0" w:line="240" w:lineRule="auto"/>
        <w:ind w:firstLine="567"/>
        <w:jc w:val="center"/>
        <w:rPr>
          <w:rFonts w:ascii="Times New Roman" w:hAnsi="Times New Roman" w:cs="Times New Roman"/>
          <w:i/>
          <w:sz w:val="24"/>
          <w:szCs w:val="24"/>
        </w:rPr>
      </w:pP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 xml:space="preserve">7.1. Любая информация, касающаяся финансового положения Сторон и условий настоящего Договора, считается конфиденциальной и не должна разглашаться третьим лицам. </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7.2. Взаимоотношения сторон, не урегулированные настоящим договором, регламентируются действующим законодательством Российской Федерации. Все споры, разногласия 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суде.</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7.3. Все изменения и дополнения являются неотъемлемой частью настоящего Договора, оформляются в виде единого документа, подписанного обеими Сторонами (дополнительного соглашения).</w:t>
      </w:r>
    </w:p>
    <w:p w:rsidR="00C51F81" w:rsidRPr="004C376C" w:rsidRDefault="00C51F81" w:rsidP="00C51F81">
      <w:pPr>
        <w:spacing w:after="0" w:line="240" w:lineRule="auto"/>
        <w:ind w:firstLine="567"/>
        <w:jc w:val="both"/>
        <w:rPr>
          <w:rFonts w:ascii="Times New Roman" w:hAnsi="Times New Roman" w:cs="Times New Roman"/>
          <w:sz w:val="24"/>
          <w:szCs w:val="24"/>
        </w:rPr>
      </w:pPr>
      <w:r w:rsidRPr="004C376C">
        <w:rPr>
          <w:rFonts w:ascii="Times New Roman" w:hAnsi="Times New Roman" w:cs="Times New Roman"/>
          <w:sz w:val="24"/>
          <w:szCs w:val="24"/>
        </w:rPr>
        <w:t>7.4. Заголовки отдельных пунктов настоящего Договора приводятся лишь для удобства ссылок и никоим образом не сказываются на значении или толковании какого-либо положения настоящего Договора.</w:t>
      </w:r>
    </w:p>
    <w:p w:rsidR="00C51F81" w:rsidRPr="004C376C" w:rsidRDefault="00C83704" w:rsidP="00C51F8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7.5</w:t>
      </w:r>
      <w:r w:rsidR="00C51F81" w:rsidRPr="004C376C">
        <w:rPr>
          <w:rFonts w:ascii="Times New Roman" w:hAnsi="Times New Roman" w:cs="Times New Roman"/>
          <w:sz w:val="24"/>
          <w:szCs w:val="24"/>
        </w:rPr>
        <w:t>. Настоящий договор составлен и подписан в трех оригинальных экземплярах, имеющих одинаковую юридическую силу, один из которых находится у Арендодателя, другой – у Арендатора, третий в Туруханском отделе Управления Федеральной службы государственной регистрации, кадастра и картографии по Красноярскому краю.</w:t>
      </w:r>
    </w:p>
    <w:p w:rsidR="00C51F81" w:rsidRPr="004C376C" w:rsidRDefault="00C51F81" w:rsidP="00C51F81">
      <w:pPr>
        <w:spacing w:after="0" w:line="240" w:lineRule="auto"/>
        <w:ind w:firstLine="567"/>
        <w:jc w:val="both"/>
        <w:rPr>
          <w:rFonts w:ascii="Times New Roman" w:hAnsi="Times New Roman" w:cs="Times New Roman"/>
          <w:sz w:val="24"/>
          <w:szCs w:val="24"/>
        </w:rPr>
      </w:pPr>
    </w:p>
    <w:p w:rsidR="00C51F81" w:rsidRPr="003613C8" w:rsidRDefault="00C51F81" w:rsidP="00C51F81">
      <w:pPr>
        <w:spacing w:after="0" w:line="240" w:lineRule="auto"/>
        <w:ind w:firstLine="567"/>
        <w:jc w:val="center"/>
        <w:rPr>
          <w:rFonts w:ascii="Times New Roman" w:hAnsi="Times New Roman" w:cs="Times New Roman"/>
          <w:sz w:val="24"/>
          <w:szCs w:val="24"/>
        </w:rPr>
      </w:pPr>
      <w:r w:rsidRPr="003613C8">
        <w:rPr>
          <w:rFonts w:ascii="Times New Roman" w:hAnsi="Times New Roman" w:cs="Times New Roman"/>
          <w:sz w:val="24"/>
          <w:szCs w:val="24"/>
        </w:rPr>
        <w:t>8. АДРЕСА И РЕКВИЗИТЫ СТОРОН:</w:t>
      </w:r>
    </w:p>
    <w:p w:rsidR="00C51F81" w:rsidRPr="00025AFB" w:rsidRDefault="00C51F81" w:rsidP="004C376C">
      <w:pPr>
        <w:spacing w:after="0" w:line="240" w:lineRule="auto"/>
        <w:rPr>
          <w:rFonts w:ascii="Times New Roman" w:hAnsi="Times New Roman" w:cs="Times New Roman"/>
          <w:i/>
        </w:rPr>
      </w:pPr>
    </w:p>
    <w:tbl>
      <w:tblPr>
        <w:tblW w:w="9278" w:type="dxa"/>
        <w:tblInd w:w="18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070"/>
        <w:gridCol w:w="4208"/>
      </w:tblGrid>
      <w:tr w:rsidR="00C51F81" w:rsidTr="00477292">
        <w:trPr>
          <w:trHeight w:val="290"/>
        </w:trPr>
        <w:tc>
          <w:tcPr>
            <w:tcW w:w="5070" w:type="dxa"/>
            <w:tcBorders>
              <w:top w:val="double" w:sz="4" w:space="0" w:color="auto"/>
              <w:left w:val="double" w:sz="4" w:space="0" w:color="auto"/>
              <w:bottom w:val="double" w:sz="4" w:space="0" w:color="auto"/>
              <w:right w:val="double" w:sz="4" w:space="0" w:color="auto"/>
            </w:tcBorders>
          </w:tcPr>
          <w:p w:rsidR="00C51F81" w:rsidRDefault="00C51F81" w:rsidP="00332D46">
            <w:pPr>
              <w:pStyle w:val="ConsNonformat"/>
              <w:widowControl/>
              <w:ind w:firstLine="858"/>
              <w:jc w:val="center"/>
              <w:rPr>
                <w:rFonts w:ascii="Times New Roman" w:hAnsi="Times New Roman" w:cs="Times New Roman"/>
                <w:sz w:val="23"/>
                <w:szCs w:val="23"/>
              </w:rPr>
            </w:pPr>
            <w:r>
              <w:rPr>
                <w:rFonts w:ascii="Times New Roman" w:hAnsi="Times New Roman" w:cs="Times New Roman"/>
                <w:sz w:val="23"/>
                <w:szCs w:val="23"/>
              </w:rPr>
              <w:t>Арендодатель</w:t>
            </w:r>
          </w:p>
        </w:tc>
        <w:tc>
          <w:tcPr>
            <w:tcW w:w="4208" w:type="dxa"/>
            <w:tcBorders>
              <w:top w:val="double" w:sz="4" w:space="0" w:color="auto"/>
              <w:left w:val="double" w:sz="4" w:space="0" w:color="auto"/>
              <w:bottom w:val="double" w:sz="4" w:space="0" w:color="auto"/>
              <w:right w:val="double" w:sz="4" w:space="0" w:color="auto"/>
            </w:tcBorders>
          </w:tcPr>
          <w:p w:rsidR="00C51F81" w:rsidRDefault="00C51F81" w:rsidP="00332D46">
            <w:pPr>
              <w:pStyle w:val="ConsNonformat"/>
              <w:widowControl/>
              <w:ind w:firstLine="858"/>
              <w:jc w:val="center"/>
              <w:rPr>
                <w:rFonts w:ascii="Times New Roman" w:hAnsi="Times New Roman" w:cs="Times New Roman"/>
                <w:sz w:val="23"/>
                <w:szCs w:val="23"/>
              </w:rPr>
            </w:pPr>
            <w:r>
              <w:rPr>
                <w:rFonts w:ascii="Times New Roman" w:hAnsi="Times New Roman" w:cs="Times New Roman"/>
                <w:sz w:val="23"/>
                <w:szCs w:val="23"/>
              </w:rPr>
              <w:t>Арендатор</w:t>
            </w:r>
          </w:p>
        </w:tc>
      </w:tr>
      <w:tr w:rsidR="00C51F81" w:rsidTr="00477292">
        <w:trPr>
          <w:trHeight w:val="939"/>
        </w:trPr>
        <w:tc>
          <w:tcPr>
            <w:tcW w:w="5070" w:type="dxa"/>
            <w:tcBorders>
              <w:top w:val="double" w:sz="4" w:space="0" w:color="auto"/>
              <w:left w:val="double" w:sz="4" w:space="0" w:color="auto"/>
              <w:bottom w:val="single" w:sz="4" w:space="0" w:color="auto"/>
              <w:right w:val="double" w:sz="4" w:space="0" w:color="auto"/>
            </w:tcBorders>
          </w:tcPr>
          <w:p w:rsidR="00C51F81" w:rsidRDefault="00C51F81" w:rsidP="00477292">
            <w:pPr>
              <w:pStyle w:val="ConsNonformat"/>
              <w:widowControl/>
              <w:rPr>
                <w:rFonts w:ascii="Times New Roman" w:hAnsi="Times New Roman" w:cs="Times New Roman"/>
                <w:sz w:val="23"/>
                <w:szCs w:val="23"/>
              </w:rPr>
            </w:pPr>
            <w:r>
              <w:rPr>
                <w:rFonts w:ascii="Times New Roman" w:hAnsi="Times New Roman" w:cs="Times New Roman"/>
                <w:b/>
                <w:bCs/>
                <w:sz w:val="23"/>
                <w:szCs w:val="23"/>
              </w:rPr>
              <w:t>Наименование юридического лица:</w:t>
            </w:r>
          </w:p>
          <w:p w:rsidR="00C51F81" w:rsidRDefault="00C51F81" w:rsidP="00477292">
            <w:pPr>
              <w:pStyle w:val="ConsNonformat"/>
              <w:widowControl/>
              <w:rPr>
                <w:rFonts w:ascii="Times New Roman" w:hAnsi="Times New Roman" w:cs="Times New Roman"/>
                <w:sz w:val="23"/>
                <w:szCs w:val="23"/>
              </w:rPr>
            </w:pPr>
            <w:r>
              <w:rPr>
                <w:rFonts w:ascii="Times New Roman" w:hAnsi="Times New Roman" w:cs="Times New Roman"/>
                <w:sz w:val="23"/>
                <w:szCs w:val="23"/>
              </w:rPr>
              <w:t>Администрация Туруханского района Красноярского края</w:t>
            </w:r>
          </w:p>
        </w:tc>
        <w:tc>
          <w:tcPr>
            <w:tcW w:w="4208" w:type="dxa"/>
            <w:tcBorders>
              <w:top w:val="double" w:sz="4" w:space="0" w:color="auto"/>
              <w:left w:val="double" w:sz="4" w:space="0" w:color="auto"/>
              <w:bottom w:val="single" w:sz="4" w:space="0" w:color="auto"/>
              <w:right w:val="double" w:sz="4" w:space="0" w:color="auto"/>
            </w:tcBorders>
          </w:tcPr>
          <w:p w:rsidR="00C51F81" w:rsidRDefault="00C51F81" w:rsidP="00477292">
            <w:pPr>
              <w:pStyle w:val="ConsNonformat"/>
              <w:widowControl/>
              <w:rPr>
                <w:rFonts w:ascii="Times New Roman" w:hAnsi="Times New Roman" w:cs="Times New Roman"/>
                <w:sz w:val="23"/>
                <w:szCs w:val="23"/>
              </w:rPr>
            </w:pPr>
            <w:r>
              <w:rPr>
                <w:rFonts w:ascii="Times New Roman" w:hAnsi="Times New Roman" w:cs="Times New Roman"/>
                <w:b/>
                <w:bCs/>
                <w:sz w:val="23"/>
                <w:szCs w:val="23"/>
              </w:rPr>
              <w:t>Наименование лица:</w:t>
            </w:r>
          </w:p>
          <w:p w:rsidR="00C51F81" w:rsidRDefault="00C51F81" w:rsidP="00477292">
            <w:pPr>
              <w:pStyle w:val="ConsNonformat"/>
              <w:widowControl/>
              <w:rPr>
                <w:rFonts w:ascii="Times New Roman" w:hAnsi="Times New Roman" w:cs="Times New Roman"/>
                <w:sz w:val="23"/>
                <w:szCs w:val="23"/>
              </w:rPr>
            </w:pPr>
          </w:p>
        </w:tc>
      </w:tr>
      <w:tr w:rsidR="00C51F81" w:rsidTr="00477292">
        <w:trPr>
          <w:trHeight w:val="528"/>
        </w:trPr>
        <w:tc>
          <w:tcPr>
            <w:tcW w:w="5070" w:type="dxa"/>
            <w:tcBorders>
              <w:top w:val="single" w:sz="4" w:space="0" w:color="auto"/>
              <w:left w:val="double" w:sz="4" w:space="0" w:color="auto"/>
              <w:bottom w:val="single" w:sz="4" w:space="0" w:color="auto"/>
              <w:right w:val="double" w:sz="4" w:space="0" w:color="auto"/>
            </w:tcBorders>
          </w:tcPr>
          <w:p w:rsidR="00C51F81" w:rsidRDefault="00C51F81" w:rsidP="00477292">
            <w:pPr>
              <w:pStyle w:val="ConsNonformat"/>
              <w:widowControl/>
              <w:rPr>
                <w:rFonts w:ascii="Times New Roman" w:hAnsi="Times New Roman" w:cs="Times New Roman"/>
                <w:sz w:val="23"/>
                <w:szCs w:val="23"/>
              </w:rPr>
            </w:pPr>
            <w:r>
              <w:rPr>
                <w:rFonts w:ascii="Times New Roman" w:hAnsi="Times New Roman" w:cs="Times New Roman"/>
                <w:b/>
                <w:bCs/>
                <w:sz w:val="23"/>
                <w:szCs w:val="23"/>
              </w:rPr>
              <w:t>Регистрационное свидетельство юридического лица:</w:t>
            </w:r>
          </w:p>
          <w:p w:rsidR="00C51F81" w:rsidRDefault="00C51F81" w:rsidP="00477292">
            <w:pPr>
              <w:pStyle w:val="ConsNonformat"/>
              <w:widowControl/>
              <w:rPr>
                <w:rFonts w:ascii="Times New Roman" w:hAnsi="Times New Roman" w:cs="Times New Roman"/>
                <w:sz w:val="23"/>
                <w:szCs w:val="23"/>
              </w:rPr>
            </w:pPr>
            <w:r>
              <w:rPr>
                <w:rFonts w:ascii="Times New Roman" w:hAnsi="Times New Roman" w:cs="Times New Roman"/>
                <w:sz w:val="23"/>
                <w:szCs w:val="23"/>
              </w:rPr>
              <w:t>Свидетельство о внесении записи в Единый государственный реестр юридических лиц о юридическом лице, зарегистрированном 26 января 2005 года.</w:t>
            </w:r>
          </w:p>
          <w:p w:rsidR="00C51F81" w:rsidRDefault="00C51F81" w:rsidP="00477292">
            <w:pPr>
              <w:pStyle w:val="ConsNonformat"/>
              <w:widowControl/>
              <w:rPr>
                <w:rFonts w:ascii="Times New Roman" w:hAnsi="Times New Roman" w:cs="Times New Roman"/>
                <w:sz w:val="23"/>
                <w:szCs w:val="23"/>
              </w:rPr>
            </w:pPr>
            <w:r>
              <w:rPr>
                <w:rFonts w:ascii="Times New Roman" w:hAnsi="Times New Roman" w:cs="Times New Roman"/>
                <w:sz w:val="23"/>
                <w:szCs w:val="23"/>
              </w:rPr>
              <w:t>ОГРН 1022401068469.</w:t>
            </w:r>
          </w:p>
          <w:p w:rsidR="00C51F81" w:rsidRDefault="00C51F81" w:rsidP="00477292">
            <w:pPr>
              <w:pStyle w:val="ConsNonformat"/>
              <w:widowControl/>
              <w:rPr>
                <w:rFonts w:ascii="Times New Roman" w:hAnsi="Times New Roman" w:cs="Times New Roman"/>
                <w:sz w:val="23"/>
                <w:szCs w:val="23"/>
              </w:rPr>
            </w:pPr>
            <w:r>
              <w:rPr>
                <w:rFonts w:ascii="Times New Roman" w:hAnsi="Times New Roman" w:cs="Times New Roman"/>
                <w:sz w:val="23"/>
                <w:szCs w:val="23"/>
              </w:rPr>
              <w:t>Реквизиты Свидетельства: серия 24, №001021745</w:t>
            </w:r>
          </w:p>
        </w:tc>
        <w:tc>
          <w:tcPr>
            <w:tcW w:w="4208" w:type="dxa"/>
            <w:tcBorders>
              <w:top w:val="single" w:sz="4" w:space="0" w:color="auto"/>
              <w:left w:val="double" w:sz="4" w:space="0" w:color="auto"/>
              <w:bottom w:val="single" w:sz="4" w:space="0" w:color="auto"/>
              <w:right w:val="double" w:sz="4" w:space="0" w:color="auto"/>
            </w:tcBorders>
          </w:tcPr>
          <w:p w:rsidR="00C51F81" w:rsidRPr="00332D46" w:rsidRDefault="003613C8" w:rsidP="00477292">
            <w:pPr>
              <w:pStyle w:val="ConsNonformat"/>
              <w:widowControl/>
              <w:rPr>
                <w:rFonts w:ascii="Times New Roman" w:hAnsi="Times New Roman" w:cs="Times New Roman"/>
                <w:b/>
                <w:sz w:val="23"/>
                <w:szCs w:val="23"/>
              </w:rPr>
            </w:pPr>
            <w:r w:rsidRPr="00332D46">
              <w:rPr>
                <w:rFonts w:ascii="Times New Roman" w:hAnsi="Times New Roman" w:cs="Times New Roman"/>
                <w:b/>
                <w:bCs/>
                <w:sz w:val="23"/>
                <w:szCs w:val="23"/>
              </w:rPr>
              <w:t>Документ удостоверяющий личность</w:t>
            </w:r>
            <w:r w:rsidR="00332D46">
              <w:rPr>
                <w:rFonts w:ascii="Times New Roman" w:hAnsi="Times New Roman" w:cs="Times New Roman"/>
                <w:b/>
                <w:bCs/>
                <w:sz w:val="23"/>
                <w:szCs w:val="23"/>
              </w:rPr>
              <w:t xml:space="preserve"> гражданина</w:t>
            </w:r>
            <w:r w:rsidRPr="00332D46">
              <w:rPr>
                <w:rFonts w:ascii="Times New Roman" w:hAnsi="Times New Roman" w:cs="Times New Roman"/>
                <w:b/>
                <w:bCs/>
                <w:sz w:val="23"/>
                <w:szCs w:val="23"/>
              </w:rPr>
              <w:t>:</w:t>
            </w:r>
          </w:p>
          <w:p w:rsidR="00C51F81" w:rsidRDefault="00332D46" w:rsidP="00477292">
            <w:pPr>
              <w:pStyle w:val="ConsNonformat"/>
              <w:widowControl/>
              <w:rPr>
                <w:rFonts w:ascii="Times New Roman" w:hAnsi="Times New Roman" w:cs="Times New Roman"/>
                <w:sz w:val="23"/>
                <w:szCs w:val="23"/>
              </w:rPr>
            </w:pPr>
            <w:r w:rsidRPr="00332D46">
              <w:rPr>
                <w:rFonts w:ascii="Times New Roman" w:hAnsi="Times New Roman" w:cs="Times New Roman"/>
                <w:b/>
                <w:sz w:val="23"/>
                <w:szCs w:val="23"/>
              </w:rPr>
              <w:t>Регистрационные данные юридического лица:</w:t>
            </w:r>
          </w:p>
        </w:tc>
      </w:tr>
      <w:tr w:rsidR="00C51F81" w:rsidTr="00477292">
        <w:trPr>
          <w:trHeight w:val="616"/>
        </w:trPr>
        <w:tc>
          <w:tcPr>
            <w:tcW w:w="5070" w:type="dxa"/>
            <w:tcBorders>
              <w:top w:val="single" w:sz="4" w:space="0" w:color="auto"/>
              <w:left w:val="double" w:sz="4" w:space="0" w:color="auto"/>
              <w:bottom w:val="single" w:sz="4" w:space="0" w:color="auto"/>
              <w:right w:val="double" w:sz="4" w:space="0" w:color="auto"/>
            </w:tcBorders>
          </w:tcPr>
          <w:p w:rsidR="00C51F81" w:rsidRDefault="00C51F81" w:rsidP="00477292">
            <w:pPr>
              <w:pStyle w:val="ConsNonformat"/>
              <w:widowControl/>
              <w:rPr>
                <w:rFonts w:ascii="Times New Roman" w:hAnsi="Times New Roman" w:cs="Times New Roman"/>
                <w:sz w:val="23"/>
                <w:szCs w:val="23"/>
              </w:rPr>
            </w:pPr>
            <w:r>
              <w:rPr>
                <w:rFonts w:ascii="Times New Roman" w:hAnsi="Times New Roman" w:cs="Times New Roman"/>
                <w:b/>
                <w:bCs/>
                <w:sz w:val="23"/>
                <w:szCs w:val="23"/>
              </w:rPr>
              <w:t>Юридический адрес:</w:t>
            </w:r>
          </w:p>
          <w:p w:rsidR="00C51F81" w:rsidRDefault="00C51F81" w:rsidP="00477292">
            <w:pPr>
              <w:pStyle w:val="ConsNonformat"/>
              <w:widowControl/>
              <w:rPr>
                <w:rFonts w:ascii="Times New Roman" w:hAnsi="Times New Roman" w:cs="Times New Roman"/>
                <w:sz w:val="23"/>
                <w:szCs w:val="23"/>
              </w:rPr>
            </w:pPr>
            <w:r>
              <w:rPr>
                <w:rFonts w:ascii="Times New Roman" w:hAnsi="Times New Roman" w:cs="Times New Roman"/>
                <w:sz w:val="23"/>
                <w:szCs w:val="23"/>
              </w:rPr>
              <w:t xml:space="preserve">663230, Российская Федерация, Красноярский край, Туруханский район, </w:t>
            </w:r>
          </w:p>
          <w:p w:rsidR="00C51F81" w:rsidRDefault="00C51F81" w:rsidP="00477292">
            <w:pPr>
              <w:pStyle w:val="ConsNonformat"/>
              <w:widowControl/>
              <w:rPr>
                <w:rFonts w:ascii="Times New Roman" w:hAnsi="Times New Roman" w:cs="Times New Roman"/>
                <w:sz w:val="23"/>
                <w:szCs w:val="23"/>
              </w:rPr>
            </w:pPr>
            <w:r>
              <w:rPr>
                <w:rFonts w:ascii="Times New Roman" w:hAnsi="Times New Roman" w:cs="Times New Roman"/>
                <w:sz w:val="23"/>
                <w:szCs w:val="23"/>
              </w:rPr>
              <w:t xml:space="preserve">с. Туруханск, </w:t>
            </w:r>
          </w:p>
          <w:p w:rsidR="00C51F81" w:rsidRDefault="00C51F81" w:rsidP="00477292">
            <w:pPr>
              <w:pStyle w:val="ConsNonformat"/>
              <w:widowControl/>
              <w:rPr>
                <w:rFonts w:ascii="Times New Roman" w:hAnsi="Times New Roman" w:cs="Times New Roman"/>
                <w:b/>
                <w:bCs/>
                <w:sz w:val="23"/>
                <w:szCs w:val="23"/>
              </w:rPr>
            </w:pPr>
            <w:r>
              <w:rPr>
                <w:rFonts w:ascii="Times New Roman" w:hAnsi="Times New Roman" w:cs="Times New Roman"/>
                <w:sz w:val="23"/>
                <w:szCs w:val="23"/>
              </w:rPr>
              <w:t>ул. Шадрина А.Е., дом 15</w:t>
            </w:r>
          </w:p>
        </w:tc>
        <w:tc>
          <w:tcPr>
            <w:tcW w:w="4208" w:type="dxa"/>
            <w:tcBorders>
              <w:top w:val="single" w:sz="4" w:space="0" w:color="auto"/>
              <w:left w:val="double" w:sz="4" w:space="0" w:color="auto"/>
              <w:bottom w:val="single" w:sz="4" w:space="0" w:color="auto"/>
              <w:right w:val="double" w:sz="4" w:space="0" w:color="auto"/>
            </w:tcBorders>
          </w:tcPr>
          <w:p w:rsidR="00C51F81" w:rsidRDefault="003613C8" w:rsidP="00477292">
            <w:pPr>
              <w:pStyle w:val="ConsNonformat"/>
              <w:widowControl/>
              <w:rPr>
                <w:rFonts w:ascii="Times New Roman" w:hAnsi="Times New Roman" w:cs="Times New Roman"/>
                <w:sz w:val="23"/>
                <w:szCs w:val="23"/>
              </w:rPr>
            </w:pPr>
            <w:r>
              <w:rPr>
                <w:rFonts w:ascii="Times New Roman" w:hAnsi="Times New Roman" w:cs="Times New Roman"/>
                <w:b/>
                <w:bCs/>
                <w:sz w:val="23"/>
                <w:szCs w:val="23"/>
              </w:rPr>
              <w:t>А</w:t>
            </w:r>
            <w:r w:rsidR="00C51F81">
              <w:rPr>
                <w:rFonts w:ascii="Times New Roman" w:hAnsi="Times New Roman" w:cs="Times New Roman"/>
                <w:b/>
                <w:bCs/>
                <w:sz w:val="23"/>
                <w:szCs w:val="23"/>
              </w:rPr>
              <w:t>дрес</w:t>
            </w:r>
            <w:r>
              <w:rPr>
                <w:rFonts w:ascii="Times New Roman" w:hAnsi="Times New Roman" w:cs="Times New Roman"/>
                <w:b/>
                <w:bCs/>
                <w:sz w:val="23"/>
                <w:szCs w:val="23"/>
              </w:rPr>
              <w:t xml:space="preserve"> регистрации</w:t>
            </w:r>
            <w:r w:rsidR="00C51F81">
              <w:rPr>
                <w:rFonts w:ascii="Times New Roman" w:hAnsi="Times New Roman" w:cs="Times New Roman"/>
                <w:b/>
                <w:bCs/>
                <w:sz w:val="23"/>
                <w:szCs w:val="23"/>
              </w:rPr>
              <w:t>:</w:t>
            </w:r>
          </w:p>
          <w:p w:rsidR="00C51F81" w:rsidRDefault="00C51F81" w:rsidP="00477292">
            <w:pPr>
              <w:pStyle w:val="ConsNonformat"/>
              <w:widowControl/>
              <w:rPr>
                <w:rFonts w:ascii="Times New Roman" w:hAnsi="Times New Roman" w:cs="Times New Roman"/>
                <w:sz w:val="23"/>
                <w:szCs w:val="23"/>
              </w:rPr>
            </w:pPr>
          </w:p>
        </w:tc>
      </w:tr>
      <w:tr w:rsidR="00C51F81" w:rsidTr="00477292">
        <w:trPr>
          <w:trHeight w:val="550"/>
        </w:trPr>
        <w:tc>
          <w:tcPr>
            <w:tcW w:w="5070" w:type="dxa"/>
            <w:tcBorders>
              <w:top w:val="single" w:sz="4" w:space="0" w:color="auto"/>
              <w:left w:val="double" w:sz="4" w:space="0" w:color="auto"/>
              <w:bottom w:val="single" w:sz="4" w:space="0" w:color="auto"/>
              <w:right w:val="double" w:sz="4" w:space="0" w:color="auto"/>
            </w:tcBorders>
          </w:tcPr>
          <w:p w:rsidR="00C51F81" w:rsidRDefault="00C51F81" w:rsidP="00477292">
            <w:pPr>
              <w:pStyle w:val="ConsNonformat"/>
              <w:widowControl/>
              <w:rPr>
                <w:rFonts w:ascii="Times New Roman" w:hAnsi="Times New Roman" w:cs="Times New Roman"/>
                <w:b/>
                <w:bCs/>
                <w:sz w:val="23"/>
                <w:szCs w:val="23"/>
              </w:rPr>
            </w:pPr>
            <w:r>
              <w:rPr>
                <w:rFonts w:ascii="Times New Roman" w:hAnsi="Times New Roman" w:cs="Times New Roman"/>
                <w:b/>
                <w:bCs/>
                <w:sz w:val="23"/>
                <w:szCs w:val="23"/>
              </w:rPr>
              <w:t>Почтовый адрес:</w:t>
            </w:r>
          </w:p>
          <w:p w:rsidR="00C51F81" w:rsidRDefault="00C51F81" w:rsidP="00477292">
            <w:pPr>
              <w:pStyle w:val="ConsNonformat"/>
              <w:widowControl/>
              <w:rPr>
                <w:rFonts w:ascii="Times New Roman" w:hAnsi="Times New Roman" w:cs="Times New Roman"/>
                <w:sz w:val="23"/>
                <w:szCs w:val="23"/>
              </w:rPr>
            </w:pPr>
            <w:r>
              <w:rPr>
                <w:rFonts w:ascii="Times New Roman" w:hAnsi="Times New Roman" w:cs="Times New Roman"/>
                <w:sz w:val="23"/>
                <w:szCs w:val="23"/>
              </w:rPr>
              <w:t>663230, Российская Федерация, Красноярский край, Туруханский район, с. Туруханск, ул. Шадрина А.Е., дом 15</w:t>
            </w:r>
          </w:p>
        </w:tc>
        <w:tc>
          <w:tcPr>
            <w:tcW w:w="4208" w:type="dxa"/>
            <w:tcBorders>
              <w:top w:val="single" w:sz="4" w:space="0" w:color="auto"/>
              <w:left w:val="double" w:sz="4" w:space="0" w:color="auto"/>
              <w:bottom w:val="single" w:sz="4" w:space="0" w:color="auto"/>
              <w:right w:val="double" w:sz="4" w:space="0" w:color="auto"/>
            </w:tcBorders>
          </w:tcPr>
          <w:p w:rsidR="00C51F81" w:rsidRDefault="00C51F81" w:rsidP="00477292">
            <w:pPr>
              <w:pStyle w:val="ConsNonformat"/>
              <w:widowControl/>
              <w:rPr>
                <w:rFonts w:ascii="Times New Roman" w:hAnsi="Times New Roman" w:cs="Times New Roman"/>
                <w:b/>
                <w:bCs/>
                <w:sz w:val="23"/>
                <w:szCs w:val="23"/>
              </w:rPr>
            </w:pPr>
            <w:r>
              <w:rPr>
                <w:rFonts w:ascii="Times New Roman" w:hAnsi="Times New Roman" w:cs="Times New Roman"/>
                <w:b/>
                <w:bCs/>
                <w:sz w:val="23"/>
                <w:szCs w:val="23"/>
              </w:rPr>
              <w:t>Почтовый адрес:</w:t>
            </w:r>
          </w:p>
          <w:p w:rsidR="00C51F81" w:rsidRDefault="00C51F81" w:rsidP="00477292">
            <w:pPr>
              <w:pStyle w:val="ConsNonformat"/>
              <w:widowControl/>
              <w:rPr>
                <w:rFonts w:ascii="Times New Roman" w:hAnsi="Times New Roman" w:cs="Times New Roman"/>
                <w:sz w:val="23"/>
                <w:szCs w:val="23"/>
              </w:rPr>
            </w:pPr>
          </w:p>
        </w:tc>
      </w:tr>
      <w:tr w:rsidR="00C51F81" w:rsidTr="00477292">
        <w:tc>
          <w:tcPr>
            <w:tcW w:w="5070" w:type="dxa"/>
            <w:tcBorders>
              <w:top w:val="single" w:sz="4" w:space="0" w:color="auto"/>
              <w:left w:val="double" w:sz="4" w:space="0" w:color="auto"/>
              <w:bottom w:val="single" w:sz="4" w:space="0" w:color="auto"/>
              <w:right w:val="double" w:sz="4" w:space="0" w:color="auto"/>
            </w:tcBorders>
          </w:tcPr>
          <w:p w:rsidR="00C51F81" w:rsidRDefault="00C51F81" w:rsidP="00477292">
            <w:pPr>
              <w:pStyle w:val="ConsNonformat"/>
              <w:widowControl/>
              <w:rPr>
                <w:rFonts w:ascii="Times New Roman" w:hAnsi="Times New Roman" w:cs="Times New Roman"/>
                <w:sz w:val="23"/>
                <w:szCs w:val="23"/>
              </w:rPr>
            </w:pPr>
            <w:r>
              <w:rPr>
                <w:rFonts w:ascii="Times New Roman" w:hAnsi="Times New Roman" w:cs="Times New Roman"/>
                <w:b/>
                <w:bCs/>
                <w:sz w:val="23"/>
                <w:szCs w:val="23"/>
              </w:rPr>
              <w:t>ИНН/КПП</w:t>
            </w:r>
            <w:r>
              <w:rPr>
                <w:rFonts w:ascii="Times New Roman" w:hAnsi="Times New Roman" w:cs="Times New Roman"/>
                <w:sz w:val="23"/>
                <w:szCs w:val="23"/>
              </w:rPr>
              <w:t>: 2437000340/243701001</w:t>
            </w:r>
          </w:p>
          <w:p w:rsidR="00C51F81" w:rsidRDefault="00C51F81" w:rsidP="00477292">
            <w:pPr>
              <w:pStyle w:val="ConsNonformat"/>
              <w:widowControl/>
              <w:rPr>
                <w:rFonts w:ascii="Times New Roman" w:hAnsi="Times New Roman" w:cs="Times New Roman"/>
                <w:sz w:val="23"/>
                <w:szCs w:val="23"/>
              </w:rPr>
            </w:pPr>
            <w:r>
              <w:rPr>
                <w:rFonts w:ascii="Times New Roman" w:hAnsi="Times New Roman" w:cs="Times New Roman"/>
                <w:b/>
                <w:bCs/>
                <w:sz w:val="23"/>
                <w:szCs w:val="23"/>
              </w:rPr>
              <w:t xml:space="preserve">ОКПО: </w:t>
            </w:r>
            <w:r>
              <w:rPr>
                <w:rFonts w:ascii="Times New Roman" w:hAnsi="Times New Roman" w:cs="Times New Roman"/>
                <w:sz w:val="23"/>
                <w:szCs w:val="23"/>
              </w:rPr>
              <w:t>04020471</w:t>
            </w:r>
          </w:p>
          <w:p w:rsidR="00C51F81" w:rsidRDefault="00C51F81" w:rsidP="00477292">
            <w:pPr>
              <w:pStyle w:val="ConsNonformat"/>
              <w:widowControl/>
              <w:rPr>
                <w:rFonts w:ascii="Times New Roman" w:hAnsi="Times New Roman" w:cs="Times New Roman"/>
                <w:sz w:val="23"/>
                <w:szCs w:val="23"/>
              </w:rPr>
            </w:pPr>
            <w:r>
              <w:rPr>
                <w:rFonts w:ascii="Times New Roman" w:hAnsi="Times New Roman" w:cs="Times New Roman"/>
                <w:b/>
                <w:bCs/>
                <w:sz w:val="23"/>
                <w:szCs w:val="23"/>
              </w:rPr>
              <w:t>ОКОНХ:</w:t>
            </w:r>
            <w:r>
              <w:rPr>
                <w:rFonts w:ascii="Times New Roman" w:hAnsi="Times New Roman" w:cs="Times New Roman"/>
                <w:sz w:val="23"/>
                <w:szCs w:val="23"/>
              </w:rPr>
              <w:t xml:space="preserve"> 97410</w:t>
            </w:r>
          </w:p>
        </w:tc>
        <w:tc>
          <w:tcPr>
            <w:tcW w:w="4208" w:type="dxa"/>
            <w:tcBorders>
              <w:top w:val="single" w:sz="4" w:space="0" w:color="auto"/>
              <w:left w:val="double" w:sz="4" w:space="0" w:color="auto"/>
              <w:bottom w:val="single" w:sz="4" w:space="0" w:color="auto"/>
              <w:right w:val="double" w:sz="4" w:space="0" w:color="auto"/>
            </w:tcBorders>
          </w:tcPr>
          <w:p w:rsidR="00C51F81" w:rsidRDefault="00C51F81" w:rsidP="00477292">
            <w:pPr>
              <w:pStyle w:val="ConsNonformat"/>
              <w:widowControl/>
              <w:rPr>
                <w:rFonts w:ascii="Times New Roman" w:hAnsi="Times New Roman" w:cs="Times New Roman"/>
                <w:b/>
                <w:bCs/>
                <w:i/>
                <w:iCs/>
                <w:sz w:val="23"/>
                <w:szCs w:val="23"/>
              </w:rPr>
            </w:pPr>
            <w:r>
              <w:rPr>
                <w:rFonts w:ascii="Times New Roman" w:hAnsi="Times New Roman" w:cs="Times New Roman"/>
                <w:b/>
                <w:bCs/>
                <w:sz w:val="23"/>
                <w:szCs w:val="23"/>
              </w:rPr>
              <w:t>ИНН</w:t>
            </w:r>
            <w:r w:rsidR="003613C8">
              <w:rPr>
                <w:rFonts w:ascii="Times New Roman" w:hAnsi="Times New Roman" w:cs="Times New Roman"/>
                <w:b/>
                <w:bCs/>
                <w:sz w:val="23"/>
                <w:szCs w:val="23"/>
              </w:rPr>
              <w:t>:</w:t>
            </w:r>
          </w:p>
          <w:p w:rsidR="00C51F81" w:rsidRDefault="00C51F81" w:rsidP="00477292">
            <w:pPr>
              <w:pStyle w:val="ConsNonformat"/>
              <w:widowControl/>
              <w:rPr>
                <w:rFonts w:ascii="Times New Roman" w:hAnsi="Times New Roman" w:cs="Times New Roman"/>
                <w:sz w:val="23"/>
                <w:szCs w:val="23"/>
              </w:rPr>
            </w:pPr>
          </w:p>
        </w:tc>
      </w:tr>
      <w:tr w:rsidR="00C51F81" w:rsidTr="00477292">
        <w:tc>
          <w:tcPr>
            <w:tcW w:w="5070" w:type="dxa"/>
            <w:tcBorders>
              <w:top w:val="single" w:sz="4" w:space="0" w:color="auto"/>
              <w:left w:val="double" w:sz="4" w:space="0" w:color="auto"/>
              <w:bottom w:val="single" w:sz="4" w:space="0" w:color="auto"/>
              <w:right w:val="double" w:sz="4" w:space="0" w:color="auto"/>
            </w:tcBorders>
          </w:tcPr>
          <w:p w:rsidR="00C51F81" w:rsidRDefault="00C51F81" w:rsidP="00477292">
            <w:pPr>
              <w:pStyle w:val="ConsNonformat"/>
              <w:widowControl/>
              <w:rPr>
                <w:rFonts w:ascii="Times New Roman" w:hAnsi="Times New Roman" w:cs="Times New Roman"/>
                <w:b/>
                <w:bCs/>
                <w:sz w:val="23"/>
                <w:szCs w:val="23"/>
              </w:rPr>
            </w:pPr>
            <w:r>
              <w:rPr>
                <w:rFonts w:ascii="Times New Roman" w:hAnsi="Times New Roman" w:cs="Times New Roman"/>
                <w:b/>
                <w:bCs/>
                <w:sz w:val="23"/>
                <w:szCs w:val="23"/>
              </w:rPr>
              <w:t>Расчётный счёт в Банке:</w:t>
            </w:r>
          </w:p>
          <w:p w:rsidR="00C51F81" w:rsidRDefault="00C51F81" w:rsidP="00477292">
            <w:pPr>
              <w:pStyle w:val="ConsNonformat"/>
              <w:widowControl/>
              <w:rPr>
                <w:rFonts w:ascii="Times New Roman" w:hAnsi="Times New Roman" w:cs="Times New Roman"/>
                <w:sz w:val="23"/>
                <w:szCs w:val="23"/>
              </w:rPr>
            </w:pPr>
            <w:r>
              <w:rPr>
                <w:rFonts w:ascii="Times New Roman" w:hAnsi="Times New Roman" w:cs="Times New Roman"/>
                <w:sz w:val="23"/>
                <w:szCs w:val="23"/>
              </w:rPr>
              <w:t>40101810600000010001 в ГРКЦ ГУ Банка России по Красноярскому краю, г. Красноярск</w:t>
            </w:r>
          </w:p>
        </w:tc>
        <w:tc>
          <w:tcPr>
            <w:tcW w:w="4208" w:type="dxa"/>
            <w:tcBorders>
              <w:top w:val="single" w:sz="4" w:space="0" w:color="auto"/>
              <w:left w:val="double" w:sz="4" w:space="0" w:color="auto"/>
              <w:bottom w:val="single" w:sz="4" w:space="0" w:color="auto"/>
              <w:right w:val="double" w:sz="4" w:space="0" w:color="auto"/>
            </w:tcBorders>
          </w:tcPr>
          <w:p w:rsidR="00C51F81" w:rsidRDefault="00C51F81" w:rsidP="00477292">
            <w:pPr>
              <w:pStyle w:val="ConsNonformat"/>
              <w:widowControl/>
              <w:rPr>
                <w:rFonts w:ascii="Times New Roman" w:hAnsi="Times New Roman" w:cs="Times New Roman"/>
                <w:sz w:val="23"/>
                <w:szCs w:val="23"/>
              </w:rPr>
            </w:pPr>
            <w:r>
              <w:rPr>
                <w:rFonts w:ascii="Times New Roman" w:hAnsi="Times New Roman" w:cs="Times New Roman"/>
                <w:b/>
                <w:bCs/>
                <w:sz w:val="23"/>
                <w:szCs w:val="23"/>
              </w:rPr>
              <w:t>Расчётный счёт в Банке:</w:t>
            </w:r>
          </w:p>
          <w:p w:rsidR="00C51F81" w:rsidRDefault="00C51F81" w:rsidP="00477292">
            <w:pPr>
              <w:pStyle w:val="ConsNonformat"/>
              <w:widowControl/>
              <w:rPr>
                <w:rFonts w:ascii="Times New Roman" w:hAnsi="Times New Roman" w:cs="Times New Roman"/>
                <w:sz w:val="23"/>
                <w:szCs w:val="23"/>
              </w:rPr>
            </w:pPr>
          </w:p>
        </w:tc>
      </w:tr>
      <w:tr w:rsidR="00C51F81" w:rsidTr="00477292">
        <w:tc>
          <w:tcPr>
            <w:tcW w:w="5070" w:type="dxa"/>
            <w:tcBorders>
              <w:top w:val="single" w:sz="4" w:space="0" w:color="auto"/>
              <w:left w:val="double" w:sz="4" w:space="0" w:color="auto"/>
              <w:bottom w:val="single" w:sz="4" w:space="0" w:color="auto"/>
              <w:right w:val="double" w:sz="4" w:space="0" w:color="auto"/>
            </w:tcBorders>
          </w:tcPr>
          <w:p w:rsidR="00C51F81" w:rsidRDefault="00C51F81" w:rsidP="00477292">
            <w:pPr>
              <w:pStyle w:val="ConsNonformat"/>
              <w:widowControl/>
              <w:rPr>
                <w:rFonts w:ascii="Times New Roman" w:hAnsi="Times New Roman" w:cs="Times New Roman"/>
                <w:sz w:val="23"/>
                <w:szCs w:val="23"/>
              </w:rPr>
            </w:pPr>
            <w:r>
              <w:rPr>
                <w:rFonts w:ascii="Times New Roman" w:hAnsi="Times New Roman" w:cs="Times New Roman"/>
                <w:b/>
                <w:bCs/>
                <w:sz w:val="23"/>
                <w:szCs w:val="23"/>
              </w:rPr>
              <w:t>Корреспондентский счёт:</w:t>
            </w:r>
          </w:p>
        </w:tc>
        <w:tc>
          <w:tcPr>
            <w:tcW w:w="4208" w:type="dxa"/>
            <w:tcBorders>
              <w:top w:val="single" w:sz="4" w:space="0" w:color="auto"/>
              <w:left w:val="double" w:sz="4" w:space="0" w:color="auto"/>
              <w:bottom w:val="single" w:sz="4" w:space="0" w:color="auto"/>
              <w:right w:val="double" w:sz="4" w:space="0" w:color="auto"/>
            </w:tcBorders>
          </w:tcPr>
          <w:p w:rsidR="00C51F81" w:rsidRDefault="00C51F81" w:rsidP="00477292">
            <w:pPr>
              <w:pStyle w:val="ConsNonformat"/>
              <w:widowControl/>
              <w:rPr>
                <w:rFonts w:ascii="Times New Roman" w:hAnsi="Times New Roman" w:cs="Times New Roman"/>
                <w:sz w:val="23"/>
                <w:szCs w:val="23"/>
              </w:rPr>
            </w:pPr>
          </w:p>
        </w:tc>
      </w:tr>
      <w:tr w:rsidR="00C51F81" w:rsidTr="00477292">
        <w:tc>
          <w:tcPr>
            <w:tcW w:w="5070" w:type="dxa"/>
            <w:tcBorders>
              <w:top w:val="single" w:sz="4" w:space="0" w:color="auto"/>
              <w:left w:val="double" w:sz="4" w:space="0" w:color="auto"/>
              <w:bottom w:val="single" w:sz="4" w:space="0" w:color="auto"/>
              <w:right w:val="double" w:sz="4" w:space="0" w:color="auto"/>
            </w:tcBorders>
          </w:tcPr>
          <w:p w:rsidR="00C51F81" w:rsidRDefault="00C51F81" w:rsidP="00477292">
            <w:pPr>
              <w:pStyle w:val="ConsNonformat"/>
              <w:widowControl/>
              <w:rPr>
                <w:rFonts w:ascii="Times New Roman" w:hAnsi="Times New Roman" w:cs="Times New Roman"/>
                <w:sz w:val="23"/>
                <w:szCs w:val="23"/>
              </w:rPr>
            </w:pPr>
            <w:r>
              <w:rPr>
                <w:rFonts w:ascii="Times New Roman" w:hAnsi="Times New Roman" w:cs="Times New Roman"/>
                <w:b/>
                <w:bCs/>
                <w:sz w:val="23"/>
                <w:szCs w:val="23"/>
              </w:rPr>
              <w:t xml:space="preserve">БИК: </w:t>
            </w:r>
            <w:r>
              <w:rPr>
                <w:rFonts w:ascii="Times New Roman" w:hAnsi="Times New Roman" w:cs="Times New Roman"/>
                <w:sz w:val="23"/>
                <w:szCs w:val="23"/>
              </w:rPr>
              <w:t>040407001</w:t>
            </w:r>
          </w:p>
        </w:tc>
        <w:tc>
          <w:tcPr>
            <w:tcW w:w="4208" w:type="dxa"/>
            <w:tcBorders>
              <w:top w:val="single" w:sz="4" w:space="0" w:color="auto"/>
              <w:left w:val="double" w:sz="4" w:space="0" w:color="auto"/>
              <w:bottom w:val="single" w:sz="4" w:space="0" w:color="auto"/>
              <w:right w:val="double" w:sz="4" w:space="0" w:color="auto"/>
            </w:tcBorders>
          </w:tcPr>
          <w:p w:rsidR="00C51F81" w:rsidRDefault="00C51F81" w:rsidP="00477292">
            <w:pPr>
              <w:pStyle w:val="ConsNonformat"/>
              <w:widowControl/>
              <w:rPr>
                <w:rFonts w:ascii="Times New Roman" w:hAnsi="Times New Roman" w:cs="Times New Roman"/>
                <w:sz w:val="23"/>
                <w:szCs w:val="23"/>
              </w:rPr>
            </w:pPr>
          </w:p>
        </w:tc>
      </w:tr>
      <w:tr w:rsidR="00C51F81" w:rsidTr="00477292">
        <w:tc>
          <w:tcPr>
            <w:tcW w:w="5070" w:type="dxa"/>
            <w:tcBorders>
              <w:top w:val="single" w:sz="4" w:space="0" w:color="auto"/>
              <w:left w:val="double" w:sz="4" w:space="0" w:color="auto"/>
              <w:bottom w:val="single" w:sz="4" w:space="0" w:color="auto"/>
              <w:right w:val="double" w:sz="4" w:space="0" w:color="auto"/>
            </w:tcBorders>
          </w:tcPr>
          <w:p w:rsidR="00C51F81" w:rsidRDefault="00C51F81" w:rsidP="00A8640C">
            <w:pPr>
              <w:pStyle w:val="ConsNonformat"/>
              <w:widowControl/>
              <w:rPr>
                <w:rFonts w:ascii="Times New Roman" w:hAnsi="Times New Roman" w:cs="Times New Roman"/>
                <w:sz w:val="23"/>
                <w:szCs w:val="23"/>
              </w:rPr>
            </w:pPr>
            <w:r>
              <w:rPr>
                <w:rFonts w:ascii="Times New Roman" w:hAnsi="Times New Roman" w:cs="Times New Roman"/>
                <w:b/>
                <w:bCs/>
                <w:sz w:val="23"/>
                <w:szCs w:val="23"/>
              </w:rPr>
              <w:t xml:space="preserve">Телефон: </w:t>
            </w:r>
            <w:r w:rsidR="00A8640C">
              <w:rPr>
                <w:rFonts w:ascii="Times New Roman" w:hAnsi="Times New Roman" w:cs="Times New Roman"/>
                <w:sz w:val="23"/>
                <w:szCs w:val="23"/>
              </w:rPr>
              <w:t>45-152</w:t>
            </w:r>
          </w:p>
        </w:tc>
        <w:tc>
          <w:tcPr>
            <w:tcW w:w="4208" w:type="dxa"/>
            <w:tcBorders>
              <w:top w:val="single" w:sz="4" w:space="0" w:color="auto"/>
              <w:left w:val="double" w:sz="4" w:space="0" w:color="auto"/>
              <w:bottom w:val="single" w:sz="4" w:space="0" w:color="auto"/>
              <w:right w:val="double" w:sz="4" w:space="0" w:color="auto"/>
            </w:tcBorders>
          </w:tcPr>
          <w:p w:rsidR="00C51F81" w:rsidRDefault="00C51F81" w:rsidP="00477292">
            <w:pPr>
              <w:pStyle w:val="ConsNonformat"/>
              <w:widowControl/>
              <w:rPr>
                <w:rFonts w:ascii="Times New Roman" w:hAnsi="Times New Roman" w:cs="Times New Roman"/>
                <w:sz w:val="23"/>
                <w:szCs w:val="23"/>
              </w:rPr>
            </w:pPr>
            <w:r>
              <w:rPr>
                <w:rFonts w:ascii="Times New Roman" w:hAnsi="Times New Roman" w:cs="Times New Roman"/>
                <w:b/>
                <w:bCs/>
                <w:sz w:val="23"/>
                <w:szCs w:val="23"/>
              </w:rPr>
              <w:t>Телефон:</w:t>
            </w:r>
          </w:p>
        </w:tc>
      </w:tr>
    </w:tbl>
    <w:p w:rsidR="00C51F81" w:rsidRDefault="00C51F81" w:rsidP="00C51F81">
      <w:pPr>
        <w:spacing w:after="0" w:line="240" w:lineRule="auto"/>
        <w:rPr>
          <w:rFonts w:ascii="Times New Roman" w:hAnsi="Times New Roman" w:cs="Times New Roman"/>
        </w:rPr>
      </w:pPr>
    </w:p>
    <w:p w:rsidR="00C51F81" w:rsidRPr="001A6C95" w:rsidRDefault="001A6C95" w:rsidP="00C51F81">
      <w:pPr>
        <w:pStyle w:val="ConsNonformat"/>
        <w:widowControl/>
        <w:jc w:val="center"/>
        <w:rPr>
          <w:rFonts w:ascii="Times New Roman" w:hAnsi="Times New Roman" w:cs="Times New Roman"/>
          <w:sz w:val="24"/>
          <w:szCs w:val="24"/>
        </w:rPr>
      </w:pPr>
      <w:r w:rsidRPr="001A6C95">
        <w:rPr>
          <w:rFonts w:ascii="Times New Roman" w:hAnsi="Times New Roman" w:cs="Times New Roman"/>
          <w:bCs/>
          <w:sz w:val="24"/>
          <w:szCs w:val="24"/>
        </w:rPr>
        <w:t>9. ПОДПИСИ СТОРОН</w:t>
      </w:r>
    </w:p>
    <w:p w:rsidR="00C51F81" w:rsidRDefault="00C51F81" w:rsidP="00C51F81">
      <w:pPr>
        <w:pStyle w:val="ConsNonformat"/>
        <w:widowControl/>
        <w:rPr>
          <w:rFonts w:ascii="Times New Roman" w:hAnsi="Times New Roman" w:cs="Times New Roman"/>
          <w:b/>
          <w:bCs/>
          <w:sz w:val="23"/>
          <w:szCs w:val="23"/>
        </w:rPr>
      </w:pPr>
    </w:p>
    <w:p w:rsidR="00C51F81" w:rsidRDefault="00C51F81" w:rsidP="00C51F81">
      <w:pPr>
        <w:pStyle w:val="ConsNonformat"/>
        <w:widowControl/>
        <w:rPr>
          <w:rFonts w:ascii="Times New Roman" w:hAnsi="Times New Roman" w:cs="Times New Roman"/>
          <w:b/>
          <w:bCs/>
          <w:sz w:val="23"/>
          <w:szCs w:val="23"/>
        </w:rPr>
      </w:pPr>
      <w:r>
        <w:rPr>
          <w:rFonts w:ascii="Times New Roman" w:hAnsi="Times New Roman" w:cs="Times New Roman"/>
          <w:b/>
          <w:bCs/>
          <w:sz w:val="23"/>
          <w:szCs w:val="23"/>
        </w:rPr>
        <w:t>Арендодатель:</w:t>
      </w:r>
    </w:p>
    <w:p w:rsidR="00C51F81" w:rsidRDefault="00C51F81" w:rsidP="00C51F81">
      <w:pPr>
        <w:pStyle w:val="ConsNonformat"/>
        <w:widowControl/>
        <w:rPr>
          <w:rFonts w:ascii="Times New Roman" w:hAnsi="Times New Roman" w:cs="Times New Roman"/>
          <w:b/>
          <w:bCs/>
          <w:sz w:val="23"/>
          <w:szCs w:val="23"/>
        </w:rPr>
      </w:pPr>
      <w:r>
        <w:rPr>
          <w:rFonts w:ascii="Times New Roman" w:hAnsi="Times New Roman" w:cs="Times New Roman"/>
          <w:b/>
          <w:bCs/>
          <w:sz w:val="23"/>
          <w:szCs w:val="23"/>
        </w:rPr>
        <w:t>Администрация Туруханского района</w:t>
      </w:r>
    </w:p>
    <w:p w:rsidR="00C51F81" w:rsidRDefault="00C51F81" w:rsidP="00C51F81">
      <w:pPr>
        <w:pStyle w:val="ConsNonformat"/>
        <w:widowControl/>
        <w:rPr>
          <w:rFonts w:ascii="Times New Roman" w:hAnsi="Times New Roman" w:cs="Times New Roman"/>
          <w:bCs/>
          <w:sz w:val="23"/>
          <w:szCs w:val="23"/>
        </w:rPr>
      </w:pPr>
      <w:r>
        <w:rPr>
          <w:rFonts w:ascii="Times New Roman" w:hAnsi="Times New Roman" w:cs="Times New Roman"/>
          <w:b/>
          <w:bCs/>
          <w:sz w:val="23"/>
          <w:szCs w:val="23"/>
        </w:rPr>
        <w:t xml:space="preserve">в лице </w:t>
      </w:r>
      <w:r>
        <w:rPr>
          <w:rFonts w:ascii="Times New Roman" w:hAnsi="Times New Roman" w:cs="Times New Roman"/>
          <w:bCs/>
          <w:sz w:val="23"/>
          <w:szCs w:val="23"/>
        </w:rPr>
        <w:t>_____________________________</w:t>
      </w:r>
    </w:p>
    <w:p w:rsidR="00C51F81" w:rsidRDefault="00C51F81" w:rsidP="00C51F81">
      <w:pPr>
        <w:pStyle w:val="ConsNonformat"/>
        <w:widowControl/>
        <w:rPr>
          <w:rFonts w:ascii="Times New Roman" w:hAnsi="Times New Roman" w:cs="Times New Roman"/>
          <w:bCs/>
          <w:sz w:val="23"/>
          <w:szCs w:val="23"/>
        </w:rPr>
      </w:pPr>
      <w:r>
        <w:rPr>
          <w:rFonts w:ascii="Times New Roman" w:hAnsi="Times New Roman" w:cs="Times New Roman"/>
          <w:bCs/>
          <w:sz w:val="23"/>
          <w:szCs w:val="23"/>
        </w:rPr>
        <w:t>___________________________________</w:t>
      </w:r>
    </w:p>
    <w:p w:rsidR="00C51F81" w:rsidRDefault="00C51F81" w:rsidP="00C51F81">
      <w:pPr>
        <w:pStyle w:val="ConsNonformat"/>
        <w:widowControl/>
        <w:rPr>
          <w:rFonts w:ascii="Times New Roman" w:hAnsi="Times New Roman" w:cs="Times New Roman"/>
          <w:bCs/>
          <w:sz w:val="23"/>
          <w:szCs w:val="23"/>
        </w:rPr>
      </w:pPr>
      <w:r>
        <w:rPr>
          <w:rFonts w:ascii="Times New Roman" w:hAnsi="Times New Roman" w:cs="Times New Roman"/>
          <w:bCs/>
          <w:sz w:val="23"/>
          <w:szCs w:val="23"/>
        </w:rPr>
        <w:t>___________________________________</w:t>
      </w:r>
    </w:p>
    <w:p w:rsidR="00C51F81" w:rsidRDefault="00C51F81" w:rsidP="00C51F81">
      <w:pPr>
        <w:pStyle w:val="ConsNonformat"/>
        <w:widowControl/>
        <w:rPr>
          <w:rFonts w:ascii="Times New Roman" w:hAnsi="Times New Roman" w:cs="Times New Roman"/>
          <w:sz w:val="23"/>
          <w:szCs w:val="23"/>
          <w:u w:val="single"/>
        </w:rPr>
      </w:pP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00DF2117">
        <w:rPr>
          <w:rFonts w:ascii="Times New Roman" w:hAnsi="Times New Roman" w:cs="Times New Roman"/>
          <w:sz w:val="23"/>
          <w:szCs w:val="23"/>
        </w:rPr>
        <w:tab/>
      </w:r>
      <w:r w:rsidR="00DF2117">
        <w:rPr>
          <w:rFonts w:ascii="Times New Roman" w:hAnsi="Times New Roman" w:cs="Times New Roman"/>
          <w:sz w:val="23"/>
          <w:szCs w:val="23"/>
        </w:rPr>
        <w:tab/>
      </w:r>
      <w:r w:rsidR="00DF2117">
        <w:rPr>
          <w:rFonts w:ascii="Times New Roman" w:hAnsi="Times New Roman" w:cs="Times New Roman"/>
          <w:sz w:val="23"/>
          <w:szCs w:val="23"/>
        </w:rPr>
        <w:tab/>
      </w:r>
      <w:r w:rsidR="00DF2117">
        <w:rPr>
          <w:rFonts w:ascii="Times New Roman" w:hAnsi="Times New Roman" w:cs="Times New Roman"/>
          <w:sz w:val="23"/>
          <w:szCs w:val="23"/>
        </w:rPr>
        <w:tab/>
      </w:r>
      <w:r w:rsidR="00DF2117">
        <w:rPr>
          <w:rFonts w:ascii="Times New Roman" w:hAnsi="Times New Roman" w:cs="Times New Roman"/>
          <w:sz w:val="23"/>
          <w:szCs w:val="23"/>
        </w:rPr>
        <w:tab/>
      </w:r>
      <w:r>
        <w:rPr>
          <w:rFonts w:ascii="Times New Roman" w:hAnsi="Times New Roman" w:cs="Times New Roman"/>
          <w:sz w:val="23"/>
          <w:szCs w:val="23"/>
        </w:rPr>
        <w:t xml:space="preserve"> ___________________</w:t>
      </w:r>
    </w:p>
    <w:p w:rsidR="00C51F81" w:rsidRPr="00CE4748" w:rsidRDefault="00D9495C" w:rsidP="00C51F81">
      <w:pPr>
        <w:pStyle w:val="ConsNonformat"/>
        <w:widowControl/>
        <w:rPr>
          <w:rFonts w:ascii="Times New Roman" w:hAnsi="Times New Roman" w:cs="Times New Roman"/>
          <w:sz w:val="23"/>
          <w:szCs w:val="23"/>
        </w:rPr>
      </w:pPr>
      <w:r>
        <w:rPr>
          <w:rFonts w:ascii="Times New Roman" w:hAnsi="Times New Roman" w:cs="Times New Roman"/>
          <w:sz w:val="16"/>
          <w:szCs w:val="16"/>
        </w:rPr>
        <w:t xml:space="preserve">                                                                                                                                                                                               </w:t>
      </w:r>
      <w:r w:rsidR="00C51F81">
        <w:rPr>
          <w:rFonts w:ascii="Times New Roman" w:hAnsi="Times New Roman" w:cs="Times New Roman"/>
          <w:sz w:val="16"/>
          <w:szCs w:val="16"/>
        </w:rPr>
        <w:t>М. П.</w:t>
      </w:r>
      <w:r w:rsidR="00C51F81">
        <w:rPr>
          <w:rFonts w:ascii="Times New Roman" w:hAnsi="Times New Roman" w:cs="Times New Roman"/>
        </w:rPr>
        <w:t>(подпись)</w:t>
      </w:r>
    </w:p>
    <w:p w:rsidR="00C51F81" w:rsidRDefault="00C51F81" w:rsidP="00C51F81">
      <w:pPr>
        <w:pStyle w:val="ConsNonformat"/>
        <w:widowControl/>
        <w:rPr>
          <w:rFonts w:ascii="Times New Roman" w:hAnsi="Times New Roman" w:cs="Times New Roman"/>
          <w:sz w:val="23"/>
          <w:szCs w:val="23"/>
        </w:rPr>
      </w:pPr>
      <w:r>
        <w:rPr>
          <w:rFonts w:ascii="Times New Roman" w:hAnsi="Times New Roman" w:cs="Times New Roman"/>
          <w:b/>
          <w:bCs/>
          <w:sz w:val="23"/>
          <w:szCs w:val="23"/>
        </w:rPr>
        <w:t>Арендатор</w:t>
      </w:r>
      <w:r>
        <w:rPr>
          <w:rFonts w:ascii="Times New Roman" w:hAnsi="Times New Roman" w:cs="Times New Roman"/>
          <w:b/>
          <w:sz w:val="23"/>
          <w:szCs w:val="23"/>
        </w:rPr>
        <w:t>:</w:t>
      </w:r>
    </w:p>
    <w:p w:rsidR="00C51F81" w:rsidRDefault="00C51F81" w:rsidP="00C51F81">
      <w:pPr>
        <w:pStyle w:val="ConsNonformat"/>
        <w:widowControl/>
        <w:rPr>
          <w:rFonts w:ascii="Times New Roman" w:hAnsi="Times New Roman" w:cs="Times New Roman"/>
          <w:sz w:val="23"/>
          <w:szCs w:val="23"/>
        </w:rPr>
      </w:pPr>
      <w:r>
        <w:rPr>
          <w:rFonts w:ascii="Times New Roman" w:hAnsi="Times New Roman" w:cs="Times New Roman"/>
          <w:sz w:val="23"/>
          <w:szCs w:val="23"/>
        </w:rPr>
        <w:t>________________________                                                                         ___________________</w:t>
      </w:r>
    </w:p>
    <w:p w:rsidR="00C51F81" w:rsidRDefault="00D9495C" w:rsidP="00C51F81">
      <w:pPr>
        <w:widowControl w:val="0"/>
        <w:autoSpaceDE w:val="0"/>
        <w:autoSpaceDN w:val="0"/>
        <w:adjustRightInd w:val="0"/>
        <w:rPr>
          <w:rFonts w:eastAsia="Calibri" w:cs="Times New Roman"/>
          <w:sz w:val="23"/>
          <w:szCs w:val="23"/>
        </w:rPr>
      </w:pPr>
      <w:r>
        <w:rPr>
          <w:rFonts w:ascii="Times New Roman" w:eastAsia="Calibri" w:hAnsi="Times New Roman" w:cs="Times New Roman"/>
          <w:sz w:val="20"/>
          <w:szCs w:val="20"/>
        </w:rPr>
        <w:t xml:space="preserve">                                                                                                                                                                </w:t>
      </w:r>
      <w:r w:rsidR="00C51F81" w:rsidRPr="00CE4748">
        <w:rPr>
          <w:rFonts w:ascii="Times New Roman" w:eastAsia="Calibri" w:hAnsi="Times New Roman" w:cs="Times New Roman"/>
          <w:sz w:val="20"/>
          <w:szCs w:val="20"/>
        </w:rPr>
        <w:t>(подпись)</w:t>
      </w:r>
    </w:p>
    <w:p w:rsidR="00514622" w:rsidRDefault="00514622" w:rsidP="00C51F81">
      <w:pPr>
        <w:widowControl w:val="0"/>
        <w:autoSpaceDE w:val="0"/>
        <w:autoSpaceDN w:val="0"/>
        <w:adjustRightInd w:val="0"/>
        <w:rPr>
          <w:rFonts w:ascii="Times New Roman CYR" w:eastAsia="Calibri" w:hAnsi="Times New Roman CYR" w:cs="Times New Roman CYR"/>
          <w:sz w:val="23"/>
          <w:szCs w:val="23"/>
        </w:rPr>
      </w:pPr>
    </w:p>
    <w:p w:rsidR="00514622" w:rsidRDefault="00514622" w:rsidP="00C51F81">
      <w:pPr>
        <w:widowControl w:val="0"/>
        <w:autoSpaceDE w:val="0"/>
        <w:autoSpaceDN w:val="0"/>
        <w:adjustRightInd w:val="0"/>
        <w:rPr>
          <w:rFonts w:ascii="Times New Roman CYR" w:eastAsia="Calibri" w:hAnsi="Times New Roman CYR" w:cs="Times New Roman CYR"/>
          <w:sz w:val="23"/>
          <w:szCs w:val="23"/>
        </w:rPr>
      </w:pPr>
    </w:p>
    <w:p w:rsidR="00514622" w:rsidRDefault="00514622" w:rsidP="00C51F81">
      <w:pPr>
        <w:widowControl w:val="0"/>
        <w:autoSpaceDE w:val="0"/>
        <w:autoSpaceDN w:val="0"/>
        <w:adjustRightInd w:val="0"/>
        <w:rPr>
          <w:rFonts w:ascii="Times New Roman CYR" w:eastAsia="Calibri" w:hAnsi="Times New Roman CYR" w:cs="Times New Roman CYR"/>
          <w:sz w:val="23"/>
          <w:szCs w:val="23"/>
        </w:rPr>
      </w:pPr>
    </w:p>
    <w:p w:rsidR="00514622" w:rsidRDefault="00514622" w:rsidP="00C51F81">
      <w:pPr>
        <w:widowControl w:val="0"/>
        <w:autoSpaceDE w:val="0"/>
        <w:autoSpaceDN w:val="0"/>
        <w:adjustRightInd w:val="0"/>
        <w:rPr>
          <w:rFonts w:ascii="Times New Roman CYR" w:eastAsia="Calibri" w:hAnsi="Times New Roman CYR" w:cs="Times New Roman CYR"/>
          <w:sz w:val="23"/>
          <w:szCs w:val="23"/>
        </w:rPr>
      </w:pPr>
    </w:p>
    <w:p w:rsidR="00514622" w:rsidRDefault="00514622" w:rsidP="00C51F81">
      <w:pPr>
        <w:widowControl w:val="0"/>
        <w:autoSpaceDE w:val="0"/>
        <w:autoSpaceDN w:val="0"/>
        <w:adjustRightInd w:val="0"/>
        <w:rPr>
          <w:rFonts w:ascii="Times New Roman CYR" w:eastAsia="Calibri" w:hAnsi="Times New Roman CYR" w:cs="Times New Roman CYR"/>
          <w:sz w:val="23"/>
          <w:szCs w:val="23"/>
        </w:rPr>
      </w:pPr>
    </w:p>
    <w:p w:rsidR="00514622" w:rsidRDefault="00514622" w:rsidP="00C51F81">
      <w:pPr>
        <w:widowControl w:val="0"/>
        <w:autoSpaceDE w:val="0"/>
        <w:autoSpaceDN w:val="0"/>
        <w:adjustRightInd w:val="0"/>
        <w:rPr>
          <w:rFonts w:ascii="Times New Roman CYR" w:eastAsia="Calibri" w:hAnsi="Times New Roman CYR" w:cs="Times New Roman CYR"/>
          <w:sz w:val="23"/>
          <w:szCs w:val="23"/>
        </w:rPr>
      </w:pPr>
    </w:p>
    <w:p w:rsidR="00514622" w:rsidRDefault="00514622" w:rsidP="00C51F81">
      <w:pPr>
        <w:widowControl w:val="0"/>
        <w:autoSpaceDE w:val="0"/>
        <w:autoSpaceDN w:val="0"/>
        <w:adjustRightInd w:val="0"/>
        <w:rPr>
          <w:rFonts w:ascii="Times New Roman CYR" w:eastAsia="Calibri" w:hAnsi="Times New Roman CYR" w:cs="Times New Roman CYR"/>
          <w:sz w:val="23"/>
          <w:szCs w:val="23"/>
        </w:rPr>
      </w:pPr>
    </w:p>
    <w:p w:rsidR="00817CA3" w:rsidRDefault="00817CA3" w:rsidP="00C51F81">
      <w:pPr>
        <w:widowControl w:val="0"/>
        <w:autoSpaceDE w:val="0"/>
        <w:autoSpaceDN w:val="0"/>
        <w:adjustRightInd w:val="0"/>
        <w:rPr>
          <w:rFonts w:ascii="Times New Roman CYR" w:eastAsia="Calibri" w:hAnsi="Times New Roman CYR" w:cs="Times New Roman CYR"/>
          <w:sz w:val="23"/>
          <w:szCs w:val="23"/>
        </w:rPr>
      </w:pPr>
    </w:p>
    <w:p w:rsidR="00817CA3" w:rsidRDefault="00817CA3" w:rsidP="00C51F81">
      <w:pPr>
        <w:widowControl w:val="0"/>
        <w:autoSpaceDE w:val="0"/>
        <w:autoSpaceDN w:val="0"/>
        <w:adjustRightInd w:val="0"/>
        <w:rPr>
          <w:rFonts w:ascii="Times New Roman CYR" w:eastAsia="Calibri" w:hAnsi="Times New Roman CYR" w:cs="Times New Roman CYR"/>
          <w:sz w:val="23"/>
          <w:szCs w:val="23"/>
        </w:rPr>
      </w:pPr>
    </w:p>
    <w:p w:rsidR="00817CA3" w:rsidRDefault="00817CA3" w:rsidP="00C51F81">
      <w:pPr>
        <w:widowControl w:val="0"/>
        <w:autoSpaceDE w:val="0"/>
        <w:autoSpaceDN w:val="0"/>
        <w:adjustRightInd w:val="0"/>
        <w:rPr>
          <w:rFonts w:ascii="Times New Roman CYR" w:eastAsia="Calibri" w:hAnsi="Times New Roman CYR" w:cs="Times New Roman CYR"/>
          <w:sz w:val="23"/>
          <w:szCs w:val="23"/>
        </w:rPr>
      </w:pPr>
    </w:p>
    <w:p w:rsidR="00514622" w:rsidRDefault="00514622" w:rsidP="00C51F81">
      <w:pPr>
        <w:widowControl w:val="0"/>
        <w:autoSpaceDE w:val="0"/>
        <w:autoSpaceDN w:val="0"/>
        <w:adjustRightInd w:val="0"/>
        <w:rPr>
          <w:rFonts w:ascii="Times New Roman CYR" w:eastAsia="Calibri" w:hAnsi="Times New Roman CYR" w:cs="Times New Roman CYR"/>
          <w:sz w:val="23"/>
          <w:szCs w:val="23"/>
        </w:rPr>
      </w:pPr>
    </w:p>
    <w:p w:rsidR="00AF720F" w:rsidRDefault="00AF720F" w:rsidP="00C51F81">
      <w:pPr>
        <w:widowControl w:val="0"/>
        <w:autoSpaceDE w:val="0"/>
        <w:autoSpaceDN w:val="0"/>
        <w:adjustRightInd w:val="0"/>
        <w:rPr>
          <w:rFonts w:ascii="Times New Roman CYR" w:eastAsia="Calibri" w:hAnsi="Times New Roman CYR" w:cs="Times New Roman CYR"/>
          <w:sz w:val="23"/>
          <w:szCs w:val="23"/>
        </w:rPr>
      </w:pPr>
    </w:p>
    <w:p w:rsidR="00AF720F" w:rsidRDefault="00AF720F" w:rsidP="00C51F81">
      <w:pPr>
        <w:widowControl w:val="0"/>
        <w:autoSpaceDE w:val="0"/>
        <w:autoSpaceDN w:val="0"/>
        <w:adjustRightInd w:val="0"/>
        <w:rPr>
          <w:rFonts w:ascii="Times New Roman CYR" w:eastAsia="Calibri" w:hAnsi="Times New Roman CYR" w:cs="Times New Roman CYR"/>
          <w:sz w:val="23"/>
          <w:szCs w:val="23"/>
        </w:rPr>
      </w:pPr>
    </w:p>
    <w:p w:rsidR="00D61D05" w:rsidRDefault="00D61D05" w:rsidP="00C51F81">
      <w:pPr>
        <w:widowControl w:val="0"/>
        <w:autoSpaceDE w:val="0"/>
        <w:autoSpaceDN w:val="0"/>
        <w:adjustRightInd w:val="0"/>
        <w:rPr>
          <w:rFonts w:ascii="Times New Roman CYR" w:eastAsia="Calibri" w:hAnsi="Times New Roman CYR" w:cs="Times New Roman CYR"/>
          <w:sz w:val="23"/>
          <w:szCs w:val="23"/>
        </w:rPr>
      </w:pPr>
    </w:p>
    <w:p w:rsidR="00264FC4" w:rsidRDefault="00264FC4" w:rsidP="00C51F81">
      <w:pPr>
        <w:widowControl w:val="0"/>
        <w:autoSpaceDE w:val="0"/>
        <w:autoSpaceDN w:val="0"/>
        <w:adjustRightInd w:val="0"/>
        <w:rPr>
          <w:rFonts w:ascii="Times New Roman CYR" w:eastAsia="Calibri" w:hAnsi="Times New Roman CYR" w:cs="Times New Roman CYR"/>
          <w:sz w:val="23"/>
          <w:szCs w:val="23"/>
        </w:rPr>
      </w:pPr>
    </w:p>
    <w:p w:rsidR="00264FC4" w:rsidRDefault="00264FC4" w:rsidP="00C51F81">
      <w:pPr>
        <w:widowControl w:val="0"/>
        <w:autoSpaceDE w:val="0"/>
        <w:autoSpaceDN w:val="0"/>
        <w:adjustRightInd w:val="0"/>
        <w:rPr>
          <w:rFonts w:ascii="Times New Roman CYR" w:eastAsia="Calibri" w:hAnsi="Times New Roman CYR" w:cs="Times New Roman CYR"/>
          <w:sz w:val="23"/>
          <w:szCs w:val="23"/>
        </w:rPr>
      </w:pPr>
    </w:p>
    <w:tbl>
      <w:tblPr>
        <w:tblW w:w="0" w:type="auto"/>
        <w:tblInd w:w="5668" w:type="dxa"/>
        <w:tblLook w:val="04A0" w:firstRow="1" w:lastRow="0" w:firstColumn="1" w:lastColumn="0" w:noHBand="0" w:noVBand="1"/>
      </w:tblPr>
      <w:tblGrid>
        <w:gridCol w:w="3902"/>
      </w:tblGrid>
      <w:tr w:rsidR="00C51F81" w:rsidRPr="00CE4748" w:rsidTr="00477292">
        <w:trPr>
          <w:trHeight w:val="840"/>
        </w:trPr>
        <w:tc>
          <w:tcPr>
            <w:tcW w:w="4037" w:type="dxa"/>
            <w:shd w:val="clear" w:color="auto" w:fill="auto"/>
          </w:tcPr>
          <w:p w:rsidR="00C51F81" w:rsidRPr="00CE4748" w:rsidRDefault="00C51F81" w:rsidP="00477292">
            <w:pPr>
              <w:pStyle w:val="ac"/>
              <w:rPr>
                <w:rFonts w:ascii="Times New Roman" w:hAnsi="Times New Roman" w:cs="Times New Roman"/>
              </w:rPr>
            </w:pPr>
            <w:r w:rsidRPr="00CE4748">
              <w:rPr>
                <w:rFonts w:ascii="Times New Roman" w:hAnsi="Times New Roman" w:cs="Times New Roman"/>
              </w:rPr>
              <w:t>Приложение № 1</w:t>
            </w:r>
          </w:p>
          <w:p w:rsidR="00C51F81" w:rsidRPr="00CE4748" w:rsidRDefault="00C51F81" w:rsidP="00477292">
            <w:pPr>
              <w:pStyle w:val="ac"/>
              <w:rPr>
                <w:rFonts w:ascii="Times New Roman" w:hAnsi="Times New Roman" w:cs="Times New Roman"/>
              </w:rPr>
            </w:pPr>
            <w:r w:rsidRPr="00CE4748">
              <w:rPr>
                <w:rFonts w:ascii="Times New Roman" w:hAnsi="Times New Roman" w:cs="Times New Roman"/>
              </w:rPr>
              <w:t xml:space="preserve">к Договору аренды земельного участка </w:t>
            </w:r>
          </w:p>
          <w:p w:rsidR="00C51F81" w:rsidRPr="00CE4748" w:rsidRDefault="00C51F81" w:rsidP="00264FC4">
            <w:pPr>
              <w:pStyle w:val="ac"/>
              <w:rPr>
                <w:rFonts w:ascii="Times New Roman" w:hAnsi="Times New Roman" w:cs="Times New Roman"/>
              </w:rPr>
            </w:pPr>
            <w:r w:rsidRPr="00CE4748">
              <w:rPr>
                <w:rFonts w:ascii="Times New Roman" w:hAnsi="Times New Roman" w:cs="Times New Roman"/>
              </w:rPr>
              <w:t xml:space="preserve">от </w:t>
            </w:r>
            <w:r w:rsidR="00264FC4">
              <w:rPr>
                <w:rFonts w:ascii="Times New Roman" w:hAnsi="Times New Roman" w:cs="Times New Roman"/>
              </w:rPr>
              <w:t xml:space="preserve">  </w:t>
            </w:r>
            <w:r w:rsidR="002431F5">
              <w:rPr>
                <w:rFonts w:ascii="Times New Roman" w:hAnsi="Times New Roman" w:cs="Times New Roman"/>
              </w:rPr>
              <w:t xml:space="preserve">            </w:t>
            </w:r>
            <w:r>
              <w:rPr>
                <w:rFonts w:ascii="Times New Roman" w:hAnsi="Times New Roman" w:cs="Times New Roman"/>
              </w:rPr>
              <w:t xml:space="preserve"> </w:t>
            </w:r>
            <w:r w:rsidR="002431F5">
              <w:rPr>
                <w:rFonts w:ascii="Times New Roman" w:hAnsi="Times New Roman" w:cs="Times New Roman"/>
              </w:rPr>
              <w:t xml:space="preserve">               </w:t>
            </w:r>
            <w:r>
              <w:rPr>
                <w:rFonts w:ascii="Times New Roman" w:hAnsi="Times New Roman" w:cs="Times New Roman"/>
              </w:rPr>
              <w:t>№</w:t>
            </w:r>
            <w:r w:rsidR="002431F5">
              <w:rPr>
                <w:rFonts w:ascii="Times New Roman" w:hAnsi="Times New Roman" w:cs="Times New Roman"/>
              </w:rPr>
              <w:t xml:space="preserve"> </w:t>
            </w:r>
            <w:r w:rsidR="00264FC4">
              <w:rPr>
                <w:rFonts w:ascii="Times New Roman" w:hAnsi="Times New Roman" w:cs="Times New Roman"/>
              </w:rPr>
              <w:t xml:space="preserve">           </w:t>
            </w:r>
          </w:p>
        </w:tc>
      </w:tr>
    </w:tbl>
    <w:p w:rsidR="00C51F81" w:rsidRPr="00CE4748" w:rsidRDefault="00C51F81" w:rsidP="00C51F81">
      <w:pPr>
        <w:pStyle w:val="ac"/>
        <w:rPr>
          <w:rFonts w:ascii="Times New Roman" w:hAnsi="Times New Roman" w:cs="Times New Roman"/>
        </w:rPr>
      </w:pPr>
    </w:p>
    <w:p w:rsidR="00C51F81" w:rsidRPr="00CE4748" w:rsidRDefault="00C51F81" w:rsidP="00C51F81">
      <w:pPr>
        <w:pStyle w:val="ac"/>
        <w:rPr>
          <w:rFonts w:ascii="Times New Roman" w:hAnsi="Times New Roman" w:cs="Times New Roman"/>
        </w:rPr>
      </w:pPr>
    </w:p>
    <w:p w:rsidR="00C51F81" w:rsidRPr="00CE4748" w:rsidRDefault="00C51F81" w:rsidP="00C51F81">
      <w:pPr>
        <w:pStyle w:val="ac"/>
        <w:rPr>
          <w:rFonts w:ascii="Times New Roman" w:hAnsi="Times New Roman" w:cs="Times New Roman"/>
        </w:rPr>
      </w:pPr>
    </w:p>
    <w:p w:rsidR="00C51F81" w:rsidRPr="003613C8" w:rsidRDefault="003613C8" w:rsidP="00C51F81">
      <w:pPr>
        <w:pStyle w:val="ac"/>
        <w:jc w:val="center"/>
        <w:rPr>
          <w:rFonts w:ascii="Times New Roman" w:hAnsi="Times New Roman" w:cs="Times New Roman"/>
          <w:b/>
        </w:rPr>
      </w:pPr>
      <w:r w:rsidRPr="003613C8">
        <w:rPr>
          <w:rFonts w:ascii="Times New Roman" w:hAnsi="Times New Roman" w:cs="Times New Roman"/>
          <w:b/>
        </w:rPr>
        <w:t>Расчет арендной платы</w:t>
      </w:r>
      <w:r w:rsidR="005C6432">
        <w:rPr>
          <w:rFonts w:ascii="Times New Roman" w:hAnsi="Times New Roman" w:cs="Times New Roman"/>
          <w:b/>
        </w:rPr>
        <w:t xml:space="preserve"> по </w:t>
      </w:r>
    </w:p>
    <w:p w:rsidR="00C51F81" w:rsidRPr="00CE4748" w:rsidRDefault="00C51F81" w:rsidP="00C51F81">
      <w:pPr>
        <w:pStyle w:val="ac"/>
        <w:rPr>
          <w:rFonts w:ascii="Times New Roman" w:hAnsi="Times New Roman" w:cs="Times New Roman"/>
        </w:rPr>
      </w:pPr>
    </w:p>
    <w:p w:rsidR="005C6432" w:rsidRPr="00D0795F" w:rsidRDefault="005C6432" w:rsidP="005C6432">
      <w:pPr>
        <w:pStyle w:val="ac"/>
        <w:ind w:firstLine="708"/>
        <w:jc w:val="both"/>
        <w:rPr>
          <w:rFonts w:ascii="Times New Roman" w:hAnsi="Times New Roman" w:cs="Times New Roman"/>
          <w:b/>
        </w:rPr>
      </w:pPr>
      <w:r w:rsidRPr="00D0795F">
        <w:rPr>
          <w:rFonts w:ascii="Times New Roman" w:hAnsi="Times New Roman" w:cs="Times New Roman"/>
          <w:b/>
        </w:rPr>
        <w:t>Расчёт годовой арендной платы</w:t>
      </w:r>
      <w:r w:rsidR="00E73A9D">
        <w:rPr>
          <w:rFonts w:ascii="Times New Roman" w:hAnsi="Times New Roman" w:cs="Times New Roman"/>
          <w:b/>
        </w:rPr>
        <w:t xml:space="preserve"> </w:t>
      </w:r>
      <w:r w:rsidRPr="00D0795F">
        <w:rPr>
          <w:rFonts w:ascii="Times New Roman" w:hAnsi="Times New Roman" w:cs="Times New Roman"/>
          <w:b/>
        </w:rPr>
        <w:t>определен протоколом рассмотрения заявок н</w:t>
      </w:r>
      <w:r w:rsidR="00B61725">
        <w:rPr>
          <w:rFonts w:ascii="Times New Roman" w:hAnsi="Times New Roman" w:cs="Times New Roman"/>
          <w:b/>
        </w:rPr>
        <w:t>а участ</w:t>
      </w:r>
      <w:r w:rsidR="000B615A">
        <w:rPr>
          <w:rFonts w:ascii="Times New Roman" w:hAnsi="Times New Roman" w:cs="Times New Roman"/>
          <w:b/>
        </w:rPr>
        <w:t>ие в открытом</w:t>
      </w:r>
      <w:r w:rsidR="000E1A4F">
        <w:rPr>
          <w:rFonts w:ascii="Times New Roman" w:hAnsi="Times New Roman" w:cs="Times New Roman"/>
          <w:b/>
        </w:rPr>
        <w:t xml:space="preserve"> электронном</w:t>
      </w:r>
      <w:r w:rsidR="000B615A">
        <w:rPr>
          <w:rFonts w:ascii="Times New Roman" w:hAnsi="Times New Roman" w:cs="Times New Roman"/>
          <w:b/>
        </w:rPr>
        <w:t xml:space="preserve"> аукционе №</w:t>
      </w:r>
      <w:r w:rsidR="00D9495C">
        <w:rPr>
          <w:rFonts w:ascii="Times New Roman" w:hAnsi="Times New Roman" w:cs="Times New Roman"/>
          <w:b/>
        </w:rPr>
        <w:t xml:space="preserve"> </w:t>
      </w:r>
      <w:r>
        <w:rPr>
          <w:rFonts w:ascii="Times New Roman" w:hAnsi="Times New Roman" w:cs="Times New Roman"/>
          <w:b/>
        </w:rPr>
        <w:t xml:space="preserve"> (извещение _________________________</w:t>
      </w:r>
      <w:r w:rsidRPr="00D0795F">
        <w:rPr>
          <w:rFonts w:ascii="Times New Roman" w:hAnsi="Times New Roman" w:cs="Times New Roman"/>
          <w:b/>
        </w:rPr>
        <w:t>) на право заключения договора аренды земельного участка, государственная собственность на который не разграничена</w:t>
      </w:r>
      <w:r>
        <w:rPr>
          <w:rFonts w:ascii="Times New Roman" w:hAnsi="Times New Roman" w:cs="Times New Roman"/>
          <w:b/>
        </w:rPr>
        <w:t xml:space="preserve"> по Лоту №_____.</w:t>
      </w:r>
    </w:p>
    <w:p w:rsidR="00C51F81" w:rsidRPr="00CE4748" w:rsidRDefault="00C51F81" w:rsidP="00C51F81">
      <w:pPr>
        <w:pStyle w:val="ac"/>
        <w:rPr>
          <w:rFonts w:ascii="Times New Roman" w:hAnsi="Times New Roman" w:cs="Times New Roman"/>
        </w:rPr>
      </w:pPr>
    </w:p>
    <w:p w:rsidR="00C51F81" w:rsidRPr="00CE4748" w:rsidRDefault="00C51F81" w:rsidP="00C51F81">
      <w:pPr>
        <w:pStyle w:val="ac"/>
        <w:rPr>
          <w:rFonts w:ascii="Times New Roman" w:hAnsi="Times New Roman" w:cs="Times New Roman"/>
        </w:rPr>
      </w:pPr>
    </w:p>
    <w:tbl>
      <w:tblPr>
        <w:tblW w:w="9311" w:type="dxa"/>
        <w:tblLook w:val="04A0" w:firstRow="1" w:lastRow="0" w:firstColumn="1" w:lastColumn="0" w:noHBand="0" w:noVBand="1"/>
      </w:tblPr>
      <w:tblGrid>
        <w:gridCol w:w="1202"/>
        <w:gridCol w:w="2171"/>
        <w:gridCol w:w="2901"/>
        <w:gridCol w:w="3037"/>
      </w:tblGrid>
      <w:tr w:rsidR="000B615A" w:rsidRPr="00CE4748" w:rsidTr="000B615A">
        <w:trPr>
          <w:trHeight w:val="630"/>
        </w:trPr>
        <w:tc>
          <w:tcPr>
            <w:tcW w:w="1202" w:type="dxa"/>
            <w:tcBorders>
              <w:top w:val="single" w:sz="4" w:space="0" w:color="auto"/>
              <w:left w:val="single" w:sz="4" w:space="0" w:color="auto"/>
              <w:bottom w:val="single" w:sz="4" w:space="0" w:color="auto"/>
              <w:right w:val="single" w:sz="4" w:space="0" w:color="auto"/>
            </w:tcBorders>
            <w:vAlign w:val="center"/>
          </w:tcPr>
          <w:p w:rsidR="000B615A" w:rsidRPr="00CE4748" w:rsidRDefault="000B615A" w:rsidP="00477292">
            <w:pPr>
              <w:pStyle w:val="ac"/>
              <w:rPr>
                <w:rFonts w:ascii="Times New Roman" w:hAnsi="Times New Roman" w:cs="Times New Roman"/>
                <w:color w:val="000000"/>
              </w:rPr>
            </w:pPr>
            <w:r w:rsidRPr="00CE4748">
              <w:rPr>
                <w:rFonts w:ascii="Times New Roman" w:hAnsi="Times New Roman" w:cs="Times New Roman"/>
                <w:color w:val="000000"/>
              </w:rPr>
              <w:t>№ п/п</w:t>
            </w:r>
          </w:p>
        </w:tc>
        <w:tc>
          <w:tcPr>
            <w:tcW w:w="2171" w:type="dxa"/>
            <w:tcBorders>
              <w:top w:val="single" w:sz="4" w:space="0" w:color="auto"/>
              <w:left w:val="nil"/>
              <w:bottom w:val="single" w:sz="4" w:space="0" w:color="auto"/>
              <w:right w:val="single" w:sz="4" w:space="0" w:color="auto"/>
            </w:tcBorders>
            <w:vAlign w:val="center"/>
          </w:tcPr>
          <w:p w:rsidR="000B615A" w:rsidRPr="00CE4748" w:rsidRDefault="000B615A" w:rsidP="00477292">
            <w:pPr>
              <w:pStyle w:val="ac"/>
              <w:rPr>
                <w:rFonts w:ascii="Times New Roman" w:hAnsi="Times New Roman" w:cs="Times New Roman"/>
                <w:color w:val="000000"/>
              </w:rPr>
            </w:pPr>
            <w:r w:rsidRPr="00CE4748">
              <w:rPr>
                <w:rFonts w:ascii="Times New Roman" w:hAnsi="Times New Roman" w:cs="Times New Roman"/>
                <w:color w:val="000000"/>
              </w:rPr>
              <w:t>Кадастровый номер земельного участка</w:t>
            </w:r>
          </w:p>
        </w:tc>
        <w:tc>
          <w:tcPr>
            <w:tcW w:w="2901" w:type="dxa"/>
            <w:tcBorders>
              <w:top w:val="single" w:sz="4" w:space="0" w:color="auto"/>
              <w:left w:val="nil"/>
              <w:bottom w:val="single" w:sz="4" w:space="0" w:color="auto"/>
              <w:right w:val="single" w:sz="4" w:space="0" w:color="auto"/>
            </w:tcBorders>
            <w:vAlign w:val="center"/>
          </w:tcPr>
          <w:p w:rsidR="000B615A" w:rsidRPr="00CE4748" w:rsidRDefault="000B615A" w:rsidP="000B615A">
            <w:pPr>
              <w:pStyle w:val="ac"/>
              <w:jc w:val="center"/>
              <w:rPr>
                <w:rFonts w:ascii="Times New Roman" w:hAnsi="Times New Roman" w:cs="Times New Roman"/>
                <w:color w:val="000000"/>
              </w:rPr>
            </w:pPr>
            <w:r>
              <w:rPr>
                <w:rFonts w:ascii="Times New Roman" w:hAnsi="Times New Roman" w:cs="Times New Roman"/>
                <w:color w:val="000000"/>
              </w:rPr>
              <w:t>Оценочная стоимость</w:t>
            </w:r>
          </w:p>
        </w:tc>
        <w:tc>
          <w:tcPr>
            <w:tcW w:w="3037" w:type="dxa"/>
            <w:tcBorders>
              <w:top w:val="single" w:sz="4" w:space="0" w:color="auto"/>
              <w:left w:val="nil"/>
              <w:bottom w:val="single" w:sz="4" w:space="0" w:color="auto"/>
              <w:right w:val="single" w:sz="4" w:space="0" w:color="auto"/>
            </w:tcBorders>
            <w:vAlign w:val="center"/>
          </w:tcPr>
          <w:p w:rsidR="000B615A" w:rsidRPr="00CE4748" w:rsidRDefault="000B615A" w:rsidP="00477292">
            <w:pPr>
              <w:pStyle w:val="ac"/>
              <w:rPr>
                <w:rFonts w:ascii="Times New Roman" w:hAnsi="Times New Roman" w:cs="Times New Roman"/>
                <w:color w:val="000000"/>
              </w:rPr>
            </w:pPr>
            <w:r w:rsidRPr="00CE4748">
              <w:rPr>
                <w:rFonts w:ascii="Times New Roman" w:hAnsi="Times New Roman" w:cs="Times New Roman"/>
                <w:color w:val="000000"/>
              </w:rPr>
              <w:t>Размер арендной платы, руб.</w:t>
            </w:r>
          </w:p>
        </w:tc>
      </w:tr>
      <w:tr w:rsidR="00C51F81" w:rsidRPr="00CE4748" w:rsidTr="00477292">
        <w:trPr>
          <w:trHeight w:val="180"/>
        </w:trPr>
        <w:tc>
          <w:tcPr>
            <w:tcW w:w="1202" w:type="dxa"/>
            <w:tcBorders>
              <w:top w:val="single" w:sz="4" w:space="0" w:color="auto"/>
              <w:left w:val="single" w:sz="4" w:space="0" w:color="auto"/>
              <w:bottom w:val="single" w:sz="4" w:space="0" w:color="auto"/>
              <w:right w:val="single" w:sz="4" w:space="0" w:color="auto"/>
            </w:tcBorders>
            <w:vAlign w:val="center"/>
          </w:tcPr>
          <w:p w:rsidR="00C51F81" w:rsidRPr="00CE4748" w:rsidRDefault="00C51F81" w:rsidP="00477292">
            <w:pPr>
              <w:pStyle w:val="ac"/>
              <w:rPr>
                <w:rFonts w:ascii="Times New Roman" w:hAnsi="Times New Roman" w:cs="Times New Roman"/>
                <w:b/>
              </w:rPr>
            </w:pPr>
            <w:r w:rsidRPr="00CE4748">
              <w:rPr>
                <w:rFonts w:ascii="Times New Roman" w:hAnsi="Times New Roman" w:cs="Times New Roman"/>
                <w:b/>
              </w:rPr>
              <w:t>1.</w:t>
            </w:r>
          </w:p>
        </w:tc>
        <w:tc>
          <w:tcPr>
            <w:tcW w:w="8109" w:type="dxa"/>
            <w:gridSpan w:val="3"/>
            <w:tcBorders>
              <w:top w:val="single" w:sz="4" w:space="0" w:color="auto"/>
              <w:left w:val="single" w:sz="4" w:space="0" w:color="auto"/>
              <w:bottom w:val="single" w:sz="4" w:space="0" w:color="auto"/>
              <w:right w:val="single" w:sz="4" w:space="0" w:color="auto"/>
            </w:tcBorders>
            <w:vAlign w:val="center"/>
          </w:tcPr>
          <w:p w:rsidR="00C51F81" w:rsidRPr="00CE4748" w:rsidRDefault="00C51F81" w:rsidP="00477292">
            <w:pPr>
              <w:pStyle w:val="ac"/>
              <w:rPr>
                <w:rFonts w:ascii="Times New Roman" w:hAnsi="Times New Roman" w:cs="Times New Roman"/>
                <w:b/>
              </w:rPr>
            </w:pPr>
            <w:r w:rsidRPr="00CE4748">
              <w:rPr>
                <w:rFonts w:ascii="Times New Roman" w:hAnsi="Times New Roman" w:cs="Times New Roman"/>
                <w:b/>
                <w:color w:val="000000"/>
              </w:rPr>
              <w:t>Расчет арендной платы произвести в течение 30</w:t>
            </w:r>
            <w:r w:rsidRPr="00CE4748">
              <w:rPr>
                <w:rFonts w:ascii="Times New Roman" w:hAnsi="Times New Roman" w:cs="Times New Roman"/>
                <w:b/>
              </w:rPr>
              <w:t>дней с момента заключения настоящего договора</w:t>
            </w:r>
          </w:p>
        </w:tc>
      </w:tr>
      <w:tr w:rsidR="00C51F81" w:rsidRPr="00CE4748" w:rsidTr="00477292">
        <w:trPr>
          <w:trHeight w:val="270"/>
        </w:trPr>
        <w:tc>
          <w:tcPr>
            <w:tcW w:w="9311" w:type="dxa"/>
            <w:gridSpan w:val="4"/>
            <w:tcBorders>
              <w:top w:val="single" w:sz="4" w:space="0" w:color="auto"/>
              <w:left w:val="single" w:sz="4" w:space="0" w:color="auto"/>
              <w:bottom w:val="single" w:sz="4" w:space="0" w:color="auto"/>
              <w:right w:val="single" w:sz="4" w:space="0" w:color="auto"/>
            </w:tcBorders>
            <w:vAlign w:val="center"/>
          </w:tcPr>
          <w:p w:rsidR="00C51F81" w:rsidRPr="00CE4748" w:rsidRDefault="00C51F81" w:rsidP="009C594D">
            <w:pPr>
              <w:pStyle w:val="ac"/>
              <w:jc w:val="center"/>
              <w:rPr>
                <w:rFonts w:ascii="Times New Roman" w:hAnsi="Times New Roman" w:cs="Times New Roman"/>
                <w:b/>
                <w:color w:val="000000"/>
              </w:rPr>
            </w:pPr>
            <w:r>
              <w:rPr>
                <w:rFonts w:ascii="Times New Roman" w:hAnsi="Times New Roman" w:cs="Times New Roman"/>
                <w:b/>
                <w:color w:val="000000"/>
              </w:rPr>
              <w:t>Расчет арендной платы  с</w:t>
            </w:r>
            <w:r w:rsidR="009C594D">
              <w:rPr>
                <w:rFonts w:ascii="Times New Roman" w:hAnsi="Times New Roman" w:cs="Times New Roman"/>
                <w:b/>
                <w:color w:val="000000"/>
              </w:rPr>
              <w:t>_______</w:t>
            </w:r>
            <w:r>
              <w:rPr>
                <w:rFonts w:ascii="Times New Roman" w:hAnsi="Times New Roman" w:cs="Times New Roman"/>
                <w:b/>
                <w:color w:val="000000"/>
              </w:rPr>
              <w:t xml:space="preserve"> по </w:t>
            </w:r>
            <w:r w:rsidR="009C594D">
              <w:rPr>
                <w:rFonts w:ascii="Times New Roman" w:hAnsi="Times New Roman" w:cs="Times New Roman"/>
                <w:b/>
                <w:color w:val="000000"/>
              </w:rPr>
              <w:t>________</w:t>
            </w:r>
            <w:r>
              <w:rPr>
                <w:rFonts w:ascii="Times New Roman" w:hAnsi="Times New Roman" w:cs="Times New Roman"/>
                <w:b/>
                <w:color w:val="000000"/>
              </w:rPr>
              <w:t xml:space="preserve"> (</w:t>
            </w:r>
            <w:r w:rsidR="009C594D">
              <w:rPr>
                <w:rFonts w:ascii="Times New Roman" w:hAnsi="Times New Roman" w:cs="Times New Roman"/>
                <w:b/>
                <w:color w:val="000000"/>
              </w:rPr>
              <w:t>_________</w:t>
            </w:r>
            <w:r>
              <w:rPr>
                <w:rFonts w:ascii="Times New Roman" w:hAnsi="Times New Roman" w:cs="Times New Roman"/>
                <w:b/>
                <w:color w:val="000000"/>
              </w:rPr>
              <w:t xml:space="preserve"> дней</w:t>
            </w:r>
            <w:r w:rsidRPr="00CE4748">
              <w:rPr>
                <w:rFonts w:ascii="Times New Roman" w:hAnsi="Times New Roman" w:cs="Times New Roman"/>
                <w:b/>
                <w:color w:val="000000"/>
              </w:rPr>
              <w:t>)</w:t>
            </w:r>
          </w:p>
        </w:tc>
      </w:tr>
      <w:tr w:rsidR="000B615A" w:rsidRPr="00CE4748" w:rsidTr="000B615A">
        <w:trPr>
          <w:trHeight w:val="270"/>
        </w:trPr>
        <w:tc>
          <w:tcPr>
            <w:tcW w:w="1202" w:type="dxa"/>
            <w:tcBorders>
              <w:top w:val="single" w:sz="4" w:space="0" w:color="auto"/>
              <w:left w:val="single" w:sz="4" w:space="0" w:color="auto"/>
              <w:bottom w:val="single" w:sz="4" w:space="0" w:color="auto"/>
              <w:right w:val="single" w:sz="4" w:space="0" w:color="auto"/>
            </w:tcBorders>
            <w:vAlign w:val="center"/>
          </w:tcPr>
          <w:p w:rsidR="000B615A" w:rsidRPr="00CE4748" w:rsidRDefault="000B615A" w:rsidP="00477292">
            <w:pPr>
              <w:pStyle w:val="ac"/>
              <w:rPr>
                <w:rFonts w:ascii="Times New Roman" w:hAnsi="Times New Roman" w:cs="Times New Roman"/>
                <w:color w:val="000000"/>
              </w:rPr>
            </w:pPr>
            <w:r w:rsidRPr="00CE4748">
              <w:rPr>
                <w:rFonts w:ascii="Times New Roman" w:hAnsi="Times New Roman" w:cs="Times New Roman"/>
                <w:color w:val="000000"/>
              </w:rPr>
              <w:t>1.1.</w:t>
            </w:r>
          </w:p>
        </w:tc>
        <w:tc>
          <w:tcPr>
            <w:tcW w:w="2171" w:type="dxa"/>
            <w:tcBorders>
              <w:top w:val="single" w:sz="4" w:space="0" w:color="auto"/>
              <w:left w:val="nil"/>
              <w:bottom w:val="single" w:sz="4" w:space="0" w:color="auto"/>
              <w:right w:val="single" w:sz="4" w:space="0" w:color="auto"/>
            </w:tcBorders>
            <w:vAlign w:val="center"/>
          </w:tcPr>
          <w:p w:rsidR="000B615A" w:rsidRPr="00CE4748" w:rsidRDefault="000B615A" w:rsidP="00477292">
            <w:pPr>
              <w:pStyle w:val="ac"/>
              <w:rPr>
                <w:rFonts w:ascii="Times New Roman" w:hAnsi="Times New Roman" w:cs="Times New Roman"/>
                <w:color w:val="000000"/>
              </w:rPr>
            </w:pPr>
          </w:p>
        </w:tc>
        <w:tc>
          <w:tcPr>
            <w:tcW w:w="2901" w:type="dxa"/>
            <w:tcBorders>
              <w:top w:val="single" w:sz="4" w:space="0" w:color="auto"/>
              <w:left w:val="nil"/>
              <w:bottom w:val="single" w:sz="4" w:space="0" w:color="auto"/>
              <w:right w:val="single" w:sz="4" w:space="0" w:color="auto"/>
            </w:tcBorders>
            <w:vAlign w:val="center"/>
          </w:tcPr>
          <w:p w:rsidR="000B615A" w:rsidRPr="00CE4748" w:rsidRDefault="000B615A" w:rsidP="00477292">
            <w:pPr>
              <w:pStyle w:val="ac"/>
              <w:rPr>
                <w:rFonts w:ascii="Times New Roman" w:hAnsi="Times New Roman" w:cs="Times New Roman"/>
                <w:color w:val="000000"/>
              </w:rPr>
            </w:pPr>
          </w:p>
        </w:tc>
        <w:tc>
          <w:tcPr>
            <w:tcW w:w="3037" w:type="dxa"/>
            <w:tcBorders>
              <w:top w:val="single" w:sz="4" w:space="0" w:color="auto"/>
              <w:left w:val="nil"/>
              <w:bottom w:val="single" w:sz="4" w:space="0" w:color="auto"/>
              <w:right w:val="single" w:sz="4" w:space="0" w:color="auto"/>
            </w:tcBorders>
            <w:vAlign w:val="bottom"/>
          </w:tcPr>
          <w:p w:rsidR="000B615A" w:rsidRPr="00CE4748" w:rsidRDefault="000B615A" w:rsidP="00477292">
            <w:pPr>
              <w:pStyle w:val="ac"/>
              <w:rPr>
                <w:rFonts w:ascii="Times New Roman" w:hAnsi="Times New Roman" w:cs="Times New Roman"/>
                <w:b/>
              </w:rPr>
            </w:pPr>
          </w:p>
        </w:tc>
      </w:tr>
      <w:tr w:rsidR="00C51F81" w:rsidRPr="00CE4748" w:rsidTr="00477292">
        <w:trPr>
          <w:trHeight w:val="180"/>
        </w:trPr>
        <w:tc>
          <w:tcPr>
            <w:tcW w:w="6274" w:type="dxa"/>
            <w:gridSpan w:val="3"/>
            <w:tcBorders>
              <w:top w:val="single" w:sz="4" w:space="0" w:color="auto"/>
              <w:left w:val="single" w:sz="4" w:space="0" w:color="auto"/>
              <w:bottom w:val="single" w:sz="4" w:space="0" w:color="auto"/>
              <w:right w:val="single" w:sz="4" w:space="0" w:color="auto"/>
            </w:tcBorders>
            <w:vAlign w:val="center"/>
          </w:tcPr>
          <w:p w:rsidR="00C51F81" w:rsidRPr="00CE4748" w:rsidRDefault="00C51F81" w:rsidP="00477292">
            <w:pPr>
              <w:pStyle w:val="ac"/>
              <w:rPr>
                <w:rFonts w:ascii="Times New Roman" w:hAnsi="Times New Roman" w:cs="Times New Roman"/>
                <w:color w:val="000000"/>
              </w:rPr>
            </w:pPr>
            <w:r w:rsidRPr="00CE4748">
              <w:rPr>
                <w:rFonts w:ascii="Times New Roman" w:hAnsi="Times New Roman" w:cs="Times New Roman"/>
                <w:b/>
                <w:bCs/>
                <w:color w:val="000000"/>
              </w:rPr>
              <w:t>Итого за период:</w:t>
            </w:r>
          </w:p>
        </w:tc>
        <w:tc>
          <w:tcPr>
            <w:tcW w:w="3037" w:type="dxa"/>
            <w:tcBorders>
              <w:top w:val="single" w:sz="4" w:space="0" w:color="auto"/>
              <w:left w:val="nil"/>
              <w:bottom w:val="single" w:sz="4" w:space="0" w:color="auto"/>
              <w:right w:val="single" w:sz="4" w:space="0" w:color="auto"/>
            </w:tcBorders>
            <w:vAlign w:val="center"/>
          </w:tcPr>
          <w:p w:rsidR="00C51F81" w:rsidRPr="00CE4748" w:rsidRDefault="00C51F81" w:rsidP="00477292">
            <w:pPr>
              <w:pStyle w:val="ac"/>
              <w:rPr>
                <w:rFonts w:ascii="Times New Roman" w:hAnsi="Times New Roman" w:cs="Times New Roman"/>
                <w:b/>
              </w:rPr>
            </w:pPr>
          </w:p>
        </w:tc>
      </w:tr>
      <w:tr w:rsidR="00C51F81" w:rsidRPr="00CE4748" w:rsidTr="00477292">
        <w:trPr>
          <w:trHeight w:val="170"/>
        </w:trPr>
        <w:tc>
          <w:tcPr>
            <w:tcW w:w="1202" w:type="dxa"/>
            <w:tcBorders>
              <w:top w:val="single" w:sz="4" w:space="0" w:color="auto"/>
              <w:left w:val="single" w:sz="4" w:space="0" w:color="auto"/>
              <w:bottom w:val="single" w:sz="4" w:space="0" w:color="auto"/>
              <w:right w:val="single" w:sz="4" w:space="0" w:color="000000"/>
            </w:tcBorders>
            <w:vAlign w:val="center"/>
          </w:tcPr>
          <w:p w:rsidR="00C51F81" w:rsidRPr="00CE4748" w:rsidRDefault="00C51F81" w:rsidP="00477292">
            <w:pPr>
              <w:pStyle w:val="ac"/>
              <w:rPr>
                <w:rFonts w:ascii="Times New Roman" w:hAnsi="Times New Roman" w:cs="Times New Roman"/>
                <w:b/>
                <w:color w:val="000000"/>
              </w:rPr>
            </w:pPr>
            <w:r w:rsidRPr="00CE4748">
              <w:rPr>
                <w:rFonts w:ascii="Times New Roman" w:hAnsi="Times New Roman" w:cs="Times New Roman"/>
                <w:b/>
                <w:color w:val="000000"/>
              </w:rPr>
              <w:t xml:space="preserve">2. </w:t>
            </w:r>
          </w:p>
        </w:tc>
        <w:tc>
          <w:tcPr>
            <w:tcW w:w="8109" w:type="dxa"/>
            <w:gridSpan w:val="3"/>
            <w:tcBorders>
              <w:top w:val="single" w:sz="4" w:space="0" w:color="auto"/>
              <w:left w:val="single" w:sz="4" w:space="0" w:color="auto"/>
              <w:bottom w:val="single" w:sz="4" w:space="0" w:color="auto"/>
              <w:right w:val="single" w:sz="4" w:space="0" w:color="000000"/>
            </w:tcBorders>
            <w:vAlign w:val="center"/>
          </w:tcPr>
          <w:p w:rsidR="00C51F81" w:rsidRPr="00CE4748" w:rsidRDefault="00C51F81" w:rsidP="00477292">
            <w:pPr>
              <w:pStyle w:val="ac"/>
              <w:rPr>
                <w:rFonts w:ascii="Times New Roman" w:hAnsi="Times New Roman" w:cs="Times New Roman"/>
                <w:b/>
                <w:color w:val="000000"/>
              </w:rPr>
            </w:pPr>
            <w:r w:rsidRPr="00CE4748">
              <w:rPr>
                <w:rFonts w:ascii="Times New Roman" w:hAnsi="Times New Roman" w:cs="Times New Roman"/>
                <w:b/>
                <w:color w:val="000000"/>
              </w:rPr>
              <w:t xml:space="preserve">Расчет арендной платы производится </w:t>
            </w:r>
            <w:r>
              <w:rPr>
                <w:rFonts w:ascii="Times New Roman" w:hAnsi="Times New Roman" w:cs="Times New Roman"/>
                <w:b/>
                <w:color w:val="000000"/>
              </w:rPr>
              <w:t>ежегодно</w:t>
            </w:r>
            <w:r w:rsidRPr="00CE4748">
              <w:rPr>
                <w:rFonts w:ascii="Times New Roman" w:hAnsi="Times New Roman" w:cs="Times New Roman"/>
                <w:b/>
                <w:color w:val="000000"/>
              </w:rPr>
              <w:t xml:space="preserve">, не позднее 10 </w:t>
            </w:r>
            <w:r>
              <w:rPr>
                <w:rFonts w:ascii="Times New Roman" w:hAnsi="Times New Roman" w:cs="Times New Roman"/>
                <w:b/>
                <w:color w:val="000000"/>
              </w:rPr>
              <w:t>июля текущего года</w:t>
            </w:r>
          </w:p>
        </w:tc>
      </w:tr>
      <w:tr w:rsidR="00C51F81" w:rsidRPr="00CE4748" w:rsidTr="00477292">
        <w:trPr>
          <w:trHeight w:val="170"/>
        </w:trPr>
        <w:tc>
          <w:tcPr>
            <w:tcW w:w="9311" w:type="dxa"/>
            <w:gridSpan w:val="4"/>
            <w:tcBorders>
              <w:top w:val="single" w:sz="4" w:space="0" w:color="auto"/>
              <w:left w:val="single" w:sz="4" w:space="0" w:color="auto"/>
              <w:bottom w:val="single" w:sz="4" w:space="0" w:color="auto"/>
              <w:right w:val="single" w:sz="4" w:space="0" w:color="000000"/>
            </w:tcBorders>
            <w:vAlign w:val="center"/>
          </w:tcPr>
          <w:p w:rsidR="00C51F81" w:rsidRPr="00CE4748" w:rsidRDefault="00C51F81" w:rsidP="00C83704">
            <w:pPr>
              <w:pStyle w:val="ac"/>
              <w:jc w:val="center"/>
              <w:rPr>
                <w:rFonts w:ascii="Times New Roman" w:hAnsi="Times New Roman" w:cs="Times New Roman"/>
                <w:b/>
                <w:color w:val="000000"/>
              </w:rPr>
            </w:pPr>
            <w:r w:rsidRPr="00CE4748">
              <w:rPr>
                <w:rFonts w:ascii="Times New Roman" w:hAnsi="Times New Roman" w:cs="Times New Roman"/>
                <w:b/>
                <w:color w:val="000000"/>
              </w:rPr>
              <w:t>Расчет аренд</w:t>
            </w:r>
            <w:r w:rsidR="00D9495C">
              <w:rPr>
                <w:rFonts w:ascii="Times New Roman" w:hAnsi="Times New Roman" w:cs="Times New Roman"/>
                <w:b/>
                <w:color w:val="000000"/>
              </w:rPr>
              <w:t>ной платы за период с 01.01.20</w:t>
            </w:r>
            <w:r w:rsidR="00B61725">
              <w:rPr>
                <w:rFonts w:ascii="Times New Roman" w:hAnsi="Times New Roman" w:cs="Times New Roman"/>
                <w:b/>
                <w:color w:val="000000"/>
              </w:rPr>
              <w:t>__</w:t>
            </w:r>
            <w:r>
              <w:rPr>
                <w:rFonts w:ascii="Times New Roman" w:hAnsi="Times New Roman" w:cs="Times New Roman"/>
                <w:b/>
                <w:color w:val="000000"/>
              </w:rPr>
              <w:t xml:space="preserve"> по 31.12.20</w:t>
            </w:r>
            <w:r w:rsidR="00C83704">
              <w:rPr>
                <w:rFonts w:ascii="Times New Roman" w:hAnsi="Times New Roman" w:cs="Times New Roman"/>
                <w:b/>
                <w:color w:val="000000"/>
              </w:rPr>
              <w:t>___</w:t>
            </w:r>
          </w:p>
        </w:tc>
      </w:tr>
      <w:tr w:rsidR="000B615A" w:rsidRPr="00CE4748" w:rsidTr="000B615A">
        <w:trPr>
          <w:trHeight w:val="270"/>
        </w:trPr>
        <w:tc>
          <w:tcPr>
            <w:tcW w:w="1202" w:type="dxa"/>
            <w:tcBorders>
              <w:top w:val="single" w:sz="4" w:space="0" w:color="auto"/>
              <w:left w:val="single" w:sz="4" w:space="0" w:color="auto"/>
              <w:bottom w:val="single" w:sz="4" w:space="0" w:color="auto"/>
              <w:right w:val="single" w:sz="4" w:space="0" w:color="auto"/>
            </w:tcBorders>
            <w:vAlign w:val="center"/>
          </w:tcPr>
          <w:p w:rsidR="000B615A" w:rsidRPr="00CE4748" w:rsidRDefault="000B615A" w:rsidP="00477292">
            <w:pPr>
              <w:pStyle w:val="ac"/>
              <w:rPr>
                <w:rFonts w:ascii="Times New Roman" w:hAnsi="Times New Roman" w:cs="Times New Roman"/>
                <w:color w:val="000000"/>
              </w:rPr>
            </w:pPr>
            <w:r w:rsidRPr="00CE4748">
              <w:rPr>
                <w:rFonts w:ascii="Times New Roman" w:hAnsi="Times New Roman" w:cs="Times New Roman"/>
                <w:color w:val="000000"/>
              </w:rPr>
              <w:t>2.1.</w:t>
            </w:r>
          </w:p>
        </w:tc>
        <w:tc>
          <w:tcPr>
            <w:tcW w:w="2171" w:type="dxa"/>
            <w:tcBorders>
              <w:top w:val="single" w:sz="4" w:space="0" w:color="auto"/>
              <w:left w:val="nil"/>
              <w:bottom w:val="single" w:sz="4" w:space="0" w:color="auto"/>
              <w:right w:val="single" w:sz="4" w:space="0" w:color="auto"/>
            </w:tcBorders>
            <w:vAlign w:val="center"/>
          </w:tcPr>
          <w:p w:rsidR="000B615A" w:rsidRPr="00CE4748" w:rsidRDefault="000B615A" w:rsidP="00477292">
            <w:pPr>
              <w:pStyle w:val="ac"/>
              <w:rPr>
                <w:rFonts w:ascii="Times New Roman" w:hAnsi="Times New Roman" w:cs="Times New Roman"/>
                <w:color w:val="000000"/>
              </w:rPr>
            </w:pPr>
          </w:p>
        </w:tc>
        <w:tc>
          <w:tcPr>
            <w:tcW w:w="2901" w:type="dxa"/>
            <w:tcBorders>
              <w:top w:val="single" w:sz="4" w:space="0" w:color="auto"/>
              <w:left w:val="nil"/>
              <w:bottom w:val="single" w:sz="4" w:space="0" w:color="auto"/>
              <w:right w:val="single" w:sz="4" w:space="0" w:color="auto"/>
            </w:tcBorders>
            <w:vAlign w:val="center"/>
          </w:tcPr>
          <w:p w:rsidR="000B615A" w:rsidRPr="00CE4748" w:rsidRDefault="000B615A" w:rsidP="00477292">
            <w:pPr>
              <w:pStyle w:val="ac"/>
              <w:rPr>
                <w:rFonts w:ascii="Times New Roman" w:hAnsi="Times New Roman" w:cs="Times New Roman"/>
                <w:color w:val="000000"/>
              </w:rPr>
            </w:pPr>
          </w:p>
        </w:tc>
        <w:tc>
          <w:tcPr>
            <w:tcW w:w="3037" w:type="dxa"/>
            <w:tcBorders>
              <w:top w:val="single" w:sz="4" w:space="0" w:color="auto"/>
              <w:left w:val="nil"/>
              <w:bottom w:val="single" w:sz="4" w:space="0" w:color="auto"/>
              <w:right w:val="single" w:sz="4" w:space="0" w:color="auto"/>
            </w:tcBorders>
            <w:vAlign w:val="bottom"/>
          </w:tcPr>
          <w:p w:rsidR="000B615A" w:rsidRPr="00CE4748" w:rsidRDefault="000B615A" w:rsidP="00477292">
            <w:pPr>
              <w:pStyle w:val="ac"/>
              <w:rPr>
                <w:rFonts w:ascii="Times New Roman" w:hAnsi="Times New Roman" w:cs="Times New Roman"/>
                <w:b/>
              </w:rPr>
            </w:pPr>
          </w:p>
        </w:tc>
      </w:tr>
      <w:tr w:rsidR="00C51F81" w:rsidRPr="00CE4748" w:rsidTr="00477292">
        <w:trPr>
          <w:trHeight w:val="180"/>
        </w:trPr>
        <w:tc>
          <w:tcPr>
            <w:tcW w:w="6274" w:type="dxa"/>
            <w:gridSpan w:val="3"/>
            <w:tcBorders>
              <w:top w:val="single" w:sz="4" w:space="0" w:color="auto"/>
              <w:left w:val="single" w:sz="4" w:space="0" w:color="auto"/>
              <w:bottom w:val="single" w:sz="4" w:space="0" w:color="auto"/>
              <w:right w:val="single" w:sz="4" w:space="0" w:color="auto"/>
            </w:tcBorders>
            <w:vAlign w:val="center"/>
          </w:tcPr>
          <w:p w:rsidR="00C51F81" w:rsidRPr="00CE4748" w:rsidRDefault="00C51F81" w:rsidP="00477292">
            <w:pPr>
              <w:pStyle w:val="ac"/>
              <w:rPr>
                <w:rFonts w:ascii="Times New Roman" w:hAnsi="Times New Roman" w:cs="Times New Roman"/>
                <w:color w:val="000000"/>
              </w:rPr>
            </w:pPr>
            <w:r w:rsidRPr="00CE4748">
              <w:rPr>
                <w:rFonts w:ascii="Times New Roman" w:hAnsi="Times New Roman" w:cs="Times New Roman"/>
                <w:b/>
                <w:bCs/>
                <w:color w:val="000000"/>
              </w:rPr>
              <w:t>Итого ежегодно:</w:t>
            </w:r>
          </w:p>
        </w:tc>
        <w:tc>
          <w:tcPr>
            <w:tcW w:w="3037" w:type="dxa"/>
            <w:tcBorders>
              <w:top w:val="single" w:sz="4" w:space="0" w:color="auto"/>
              <w:left w:val="nil"/>
              <w:bottom w:val="single" w:sz="4" w:space="0" w:color="auto"/>
              <w:right w:val="single" w:sz="4" w:space="0" w:color="auto"/>
            </w:tcBorders>
            <w:vAlign w:val="center"/>
          </w:tcPr>
          <w:p w:rsidR="00C51F81" w:rsidRPr="00CE4748" w:rsidRDefault="00C51F81" w:rsidP="00477292">
            <w:pPr>
              <w:pStyle w:val="ac"/>
              <w:rPr>
                <w:rFonts w:ascii="Times New Roman" w:hAnsi="Times New Roman" w:cs="Times New Roman"/>
                <w:color w:val="000000"/>
              </w:rPr>
            </w:pPr>
          </w:p>
        </w:tc>
      </w:tr>
      <w:tr w:rsidR="00C51F81" w:rsidRPr="00CE4748" w:rsidTr="00477292">
        <w:trPr>
          <w:trHeight w:val="272"/>
        </w:trPr>
        <w:tc>
          <w:tcPr>
            <w:tcW w:w="1202" w:type="dxa"/>
            <w:tcBorders>
              <w:top w:val="single" w:sz="4" w:space="0" w:color="auto"/>
              <w:left w:val="single" w:sz="4" w:space="0" w:color="auto"/>
              <w:bottom w:val="single" w:sz="4" w:space="0" w:color="auto"/>
              <w:right w:val="single" w:sz="4" w:space="0" w:color="auto"/>
            </w:tcBorders>
            <w:vAlign w:val="center"/>
          </w:tcPr>
          <w:p w:rsidR="00C51F81" w:rsidRPr="00CE4748" w:rsidRDefault="00C51F81" w:rsidP="00477292">
            <w:pPr>
              <w:pStyle w:val="ac"/>
              <w:rPr>
                <w:rFonts w:ascii="Times New Roman" w:hAnsi="Times New Roman" w:cs="Times New Roman"/>
                <w:b/>
              </w:rPr>
            </w:pPr>
            <w:r w:rsidRPr="00CE4748">
              <w:rPr>
                <w:rFonts w:ascii="Times New Roman" w:hAnsi="Times New Roman" w:cs="Times New Roman"/>
                <w:b/>
              </w:rPr>
              <w:t>3.</w:t>
            </w:r>
          </w:p>
        </w:tc>
        <w:tc>
          <w:tcPr>
            <w:tcW w:w="8109" w:type="dxa"/>
            <w:gridSpan w:val="3"/>
            <w:tcBorders>
              <w:top w:val="single" w:sz="4" w:space="0" w:color="auto"/>
              <w:left w:val="single" w:sz="4" w:space="0" w:color="auto"/>
              <w:bottom w:val="single" w:sz="4" w:space="0" w:color="auto"/>
              <w:right w:val="single" w:sz="4" w:space="0" w:color="auto"/>
            </w:tcBorders>
            <w:vAlign w:val="center"/>
          </w:tcPr>
          <w:p w:rsidR="00C51F81" w:rsidRPr="00CE4748" w:rsidRDefault="00C51F81" w:rsidP="00477292">
            <w:pPr>
              <w:pStyle w:val="ac"/>
              <w:rPr>
                <w:rFonts w:ascii="Times New Roman" w:hAnsi="Times New Roman" w:cs="Times New Roman"/>
                <w:b/>
              </w:rPr>
            </w:pPr>
            <w:r w:rsidRPr="00CE4748">
              <w:rPr>
                <w:rFonts w:ascii="Times New Roman" w:hAnsi="Times New Roman" w:cs="Times New Roman"/>
                <w:b/>
                <w:color w:val="000000"/>
              </w:rPr>
              <w:t>Расчет арен</w:t>
            </w:r>
            <w:r>
              <w:rPr>
                <w:rFonts w:ascii="Times New Roman" w:hAnsi="Times New Roman" w:cs="Times New Roman"/>
                <w:b/>
                <w:color w:val="000000"/>
              </w:rPr>
              <w:t>дной платы произвести до 10 апреля</w:t>
            </w:r>
            <w:r w:rsidRPr="00CE4748">
              <w:rPr>
                <w:rFonts w:ascii="Times New Roman" w:hAnsi="Times New Roman" w:cs="Times New Roman"/>
                <w:b/>
                <w:color w:val="000000"/>
              </w:rPr>
              <w:t xml:space="preserve"> последнего года аренды</w:t>
            </w:r>
          </w:p>
        </w:tc>
      </w:tr>
      <w:tr w:rsidR="00C51F81" w:rsidRPr="00CE4748" w:rsidTr="00477292">
        <w:trPr>
          <w:trHeight w:val="170"/>
        </w:trPr>
        <w:tc>
          <w:tcPr>
            <w:tcW w:w="9311" w:type="dxa"/>
            <w:gridSpan w:val="4"/>
            <w:tcBorders>
              <w:top w:val="single" w:sz="4" w:space="0" w:color="auto"/>
              <w:left w:val="single" w:sz="4" w:space="0" w:color="auto"/>
              <w:bottom w:val="single" w:sz="4" w:space="0" w:color="auto"/>
              <w:right w:val="single" w:sz="4" w:space="0" w:color="000000"/>
            </w:tcBorders>
            <w:vAlign w:val="center"/>
          </w:tcPr>
          <w:p w:rsidR="00C51F81" w:rsidRPr="00CE4748" w:rsidRDefault="00C51F81" w:rsidP="00C83704">
            <w:pPr>
              <w:pStyle w:val="ac"/>
              <w:jc w:val="center"/>
              <w:rPr>
                <w:rFonts w:ascii="Times New Roman" w:hAnsi="Times New Roman" w:cs="Times New Roman"/>
                <w:b/>
                <w:color w:val="000000"/>
              </w:rPr>
            </w:pPr>
            <w:r w:rsidRPr="00CE4748">
              <w:rPr>
                <w:rFonts w:ascii="Times New Roman" w:hAnsi="Times New Roman" w:cs="Times New Roman"/>
                <w:b/>
                <w:color w:val="000000"/>
              </w:rPr>
              <w:t>Расчет аренд</w:t>
            </w:r>
            <w:r w:rsidR="002F22F5">
              <w:rPr>
                <w:rFonts w:ascii="Times New Roman" w:hAnsi="Times New Roman" w:cs="Times New Roman"/>
                <w:b/>
                <w:color w:val="000000"/>
              </w:rPr>
              <w:t>ной платы за период с 01.01.20</w:t>
            </w:r>
            <w:r w:rsidR="00C83704">
              <w:rPr>
                <w:rFonts w:ascii="Times New Roman" w:hAnsi="Times New Roman" w:cs="Times New Roman"/>
                <w:b/>
                <w:color w:val="000000"/>
              </w:rPr>
              <w:t>__</w:t>
            </w:r>
            <w:r>
              <w:rPr>
                <w:rFonts w:ascii="Times New Roman" w:hAnsi="Times New Roman" w:cs="Times New Roman"/>
                <w:b/>
                <w:color w:val="000000"/>
              </w:rPr>
              <w:t xml:space="preserve"> по </w:t>
            </w:r>
            <w:r w:rsidR="009C594D">
              <w:rPr>
                <w:rFonts w:ascii="Times New Roman" w:hAnsi="Times New Roman" w:cs="Times New Roman"/>
                <w:b/>
                <w:color w:val="000000"/>
              </w:rPr>
              <w:t>__________</w:t>
            </w:r>
            <w:r>
              <w:rPr>
                <w:rFonts w:ascii="Times New Roman" w:hAnsi="Times New Roman" w:cs="Times New Roman"/>
                <w:b/>
                <w:color w:val="000000"/>
              </w:rPr>
              <w:t xml:space="preserve"> (</w:t>
            </w:r>
            <w:r w:rsidR="009C594D">
              <w:rPr>
                <w:rFonts w:ascii="Times New Roman" w:hAnsi="Times New Roman" w:cs="Times New Roman"/>
                <w:b/>
                <w:color w:val="000000"/>
              </w:rPr>
              <w:t>_______</w:t>
            </w:r>
            <w:r w:rsidRPr="00CE4748">
              <w:rPr>
                <w:rFonts w:ascii="Times New Roman" w:hAnsi="Times New Roman" w:cs="Times New Roman"/>
                <w:b/>
                <w:color w:val="000000"/>
              </w:rPr>
              <w:t xml:space="preserve"> дней)</w:t>
            </w:r>
          </w:p>
        </w:tc>
      </w:tr>
      <w:tr w:rsidR="000B615A" w:rsidRPr="00CE4748" w:rsidTr="000B615A">
        <w:trPr>
          <w:trHeight w:val="270"/>
        </w:trPr>
        <w:tc>
          <w:tcPr>
            <w:tcW w:w="1202" w:type="dxa"/>
            <w:tcBorders>
              <w:top w:val="single" w:sz="4" w:space="0" w:color="auto"/>
              <w:left w:val="single" w:sz="4" w:space="0" w:color="auto"/>
              <w:bottom w:val="single" w:sz="4" w:space="0" w:color="auto"/>
              <w:right w:val="single" w:sz="4" w:space="0" w:color="auto"/>
            </w:tcBorders>
            <w:vAlign w:val="center"/>
          </w:tcPr>
          <w:p w:rsidR="000B615A" w:rsidRPr="00CE4748" w:rsidRDefault="000B615A" w:rsidP="00477292">
            <w:pPr>
              <w:pStyle w:val="ac"/>
              <w:rPr>
                <w:rFonts w:ascii="Times New Roman" w:hAnsi="Times New Roman" w:cs="Times New Roman"/>
                <w:color w:val="000000"/>
              </w:rPr>
            </w:pPr>
            <w:r w:rsidRPr="00CE4748">
              <w:rPr>
                <w:rFonts w:ascii="Times New Roman" w:hAnsi="Times New Roman" w:cs="Times New Roman"/>
                <w:color w:val="000000"/>
              </w:rPr>
              <w:t>3.1.</w:t>
            </w:r>
          </w:p>
        </w:tc>
        <w:tc>
          <w:tcPr>
            <w:tcW w:w="2171" w:type="dxa"/>
            <w:tcBorders>
              <w:top w:val="single" w:sz="4" w:space="0" w:color="auto"/>
              <w:left w:val="nil"/>
              <w:bottom w:val="single" w:sz="4" w:space="0" w:color="auto"/>
              <w:right w:val="single" w:sz="4" w:space="0" w:color="auto"/>
            </w:tcBorders>
            <w:vAlign w:val="center"/>
          </w:tcPr>
          <w:p w:rsidR="000B615A" w:rsidRPr="00CE4748" w:rsidRDefault="000B615A" w:rsidP="00477292">
            <w:pPr>
              <w:pStyle w:val="ac"/>
              <w:rPr>
                <w:rFonts w:ascii="Times New Roman" w:hAnsi="Times New Roman" w:cs="Times New Roman"/>
                <w:color w:val="000000"/>
              </w:rPr>
            </w:pPr>
          </w:p>
        </w:tc>
        <w:tc>
          <w:tcPr>
            <w:tcW w:w="2901" w:type="dxa"/>
            <w:tcBorders>
              <w:top w:val="single" w:sz="4" w:space="0" w:color="auto"/>
              <w:left w:val="nil"/>
              <w:bottom w:val="single" w:sz="4" w:space="0" w:color="auto"/>
              <w:right w:val="single" w:sz="4" w:space="0" w:color="auto"/>
            </w:tcBorders>
            <w:vAlign w:val="center"/>
          </w:tcPr>
          <w:p w:rsidR="000B615A" w:rsidRPr="00CE4748" w:rsidRDefault="000B615A" w:rsidP="00477292">
            <w:pPr>
              <w:pStyle w:val="ac"/>
              <w:rPr>
                <w:rFonts w:ascii="Times New Roman" w:hAnsi="Times New Roman" w:cs="Times New Roman"/>
                <w:color w:val="000000"/>
              </w:rPr>
            </w:pPr>
          </w:p>
        </w:tc>
        <w:tc>
          <w:tcPr>
            <w:tcW w:w="3037" w:type="dxa"/>
            <w:tcBorders>
              <w:top w:val="single" w:sz="4" w:space="0" w:color="auto"/>
              <w:left w:val="nil"/>
              <w:bottom w:val="single" w:sz="4" w:space="0" w:color="auto"/>
              <w:right w:val="single" w:sz="4" w:space="0" w:color="auto"/>
            </w:tcBorders>
            <w:vAlign w:val="bottom"/>
          </w:tcPr>
          <w:p w:rsidR="000B615A" w:rsidRPr="00CE4748" w:rsidRDefault="000B615A" w:rsidP="00477292">
            <w:pPr>
              <w:pStyle w:val="ac"/>
              <w:rPr>
                <w:rFonts w:ascii="Times New Roman" w:hAnsi="Times New Roman" w:cs="Times New Roman"/>
                <w:b/>
              </w:rPr>
            </w:pPr>
          </w:p>
        </w:tc>
      </w:tr>
      <w:tr w:rsidR="00C51F81" w:rsidRPr="00CE4748" w:rsidTr="00477292">
        <w:trPr>
          <w:trHeight w:val="180"/>
        </w:trPr>
        <w:tc>
          <w:tcPr>
            <w:tcW w:w="6274" w:type="dxa"/>
            <w:gridSpan w:val="3"/>
            <w:tcBorders>
              <w:top w:val="single" w:sz="4" w:space="0" w:color="auto"/>
              <w:left w:val="single" w:sz="4" w:space="0" w:color="auto"/>
              <w:bottom w:val="single" w:sz="4" w:space="0" w:color="auto"/>
              <w:right w:val="single" w:sz="4" w:space="0" w:color="auto"/>
            </w:tcBorders>
            <w:vAlign w:val="center"/>
          </w:tcPr>
          <w:p w:rsidR="00C51F81" w:rsidRPr="00CE4748" w:rsidRDefault="00C51F81" w:rsidP="00477292">
            <w:pPr>
              <w:pStyle w:val="ac"/>
              <w:rPr>
                <w:rFonts w:ascii="Times New Roman" w:hAnsi="Times New Roman" w:cs="Times New Roman"/>
                <w:color w:val="000000"/>
              </w:rPr>
            </w:pPr>
          </w:p>
        </w:tc>
        <w:tc>
          <w:tcPr>
            <w:tcW w:w="3037" w:type="dxa"/>
            <w:tcBorders>
              <w:top w:val="single" w:sz="4" w:space="0" w:color="auto"/>
              <w:left w:val="nil"/>
              <w:bottom w:val="single" w:sz="4" w:space="0" w:color="auto"/>
              <w:right w:val="single" w:sz="4" w:space="0" w:color="auto"/>
            </w:tcBorders>
            <w:vAlign w:val="center"/>
          </w:tcPr>
          <w:p w:rsidR="00C51F81" w:rsidRPr="00CE4748" w:rsidRDefault="00C51F81" w:rsidP="00477292">
            <w:pPr>
              <w:pStyle w:val="ac"/>
              <w:rPr>
                <w:rFonts w:ascii="Times New Roman" w:hAnsi="Times New Roman" w:cs="Times New Roman"/>
                <w:color w:val="000000"/>
              </w:rPr>
            </w:pPr>
          </w:p>
        </w:tc>
      </w:tr>
    </w:tbl>
    <w:p w:rsidR="00C51F81" w:rsidRPr="00CE4748" w:rsidRDefault="00C51F81" w:rsidP="00C51F81">
      <w:pPr>
        <w:pStyle w:val="ac"/>
        <w:rPr>
          <w:rFonts w:ascii="Times New Roman" w:hAnsi="Times New Roman" w:cs="Times New Roman"/>
          <w:b/>
          <w:bCs/>
        </w:rPr>
      </w:pPr>
    </w:p>
    <w:p w:rsidR="00C51F81" w:rsidRDefault="00C51F81" w:rsidP="00C51F81">
      <w:pPr>
        <w:pStyle w:val="ConsNonformat"/>
        <w:widowControl/>
        <w:rPr>
          <w:rFonts w:ascii="Times New Roman" w:hAnsi="Times New Roman" w:cs="Times New Roman"/>
          <w:b/>
          <w:bCs/>
          <w:sz w:val="23"/>
          <w:szCs w:val="23"/>
        </w:rPr>
      </w:pPr>
      <w:r>
        <w:rPr>
          <w:rFonts w:ascii="Times New Roman" w:hAnsi="Times New Roman" w:cs="Times New Roman"/>
          <w:b/>
          <w:bCs/>
          <w:sz w:val="23"/>
          <w:szCs w:val="23"/>
        </w:rPr>
        <w:t>Арендодатель:</w:t>
      </w:r>
    </w:p>
    <w:p w:rsidR="00C51F81" w:rsidRDefault="00C51F81" w:rsidP="00C51F81">
      <w:pPr>
        <w:pStyle w:val="ConsNonformat"/>
        <w:widowControl/>
        <w:rPr>
          <w:rFonts w:ascii="Times New Roman" w:hAnsi="Times New Roman" w:cs="Times New Roman"/>
          <w:b/>
          <w:bCs/>
          <w:sz w:val="23"/>
          <w:szCs w:val="23"/>
        </w:rPr>
      </w:pPr>
      <w:r>
        <w:rPr>
          <w:rFonts w:ascii="Times New Roman" w:hAnsi="Times New Roman" w:cs="Times New Roman"/>
          <w:b/>
          <w:bCs/>
          <w:sz w:val="23"/>
          <w:szCs w:val="23"/>
        </w:rPr>
        <w:t>Администрация Туруханского района</w:t>
      </w:r>
    </w:p>
    <w:p w:rsidR="00C51F81" w:rsidRDefault="00C51F81" w:rsidP="00C51F81">
      <w:pPr>
        <w:pStyle w:val="ConsNonformat"/>
        <w:widowControl/>
        <w:rPr>
          <w:rFonts w:ascii="Times New Roman" w:hAnsi="Times New Roman" w:cs="Times New Roman"/>
          <w:bCs/>
          <w:sz w:val="23"/>
          <w:szCs w:val="23"/>
        </w:rPr>
      </w:pPr>
      <w:r>
        <w:rPr>
          <w:rFonts w:ascii="Times New Roman" w:hAnsi="Times New Roman" w:cs="Times New Roman"/>
          <w:b/>
          <w:bCs/>
          <w:sz w:val="23"/>
          <w:szCs w:val="23"/>
        </w:rPr>
        <w:t xml:space="preserve">в лице </w:t>
      </w:r>
      <w:r>
        <w:rPr>
          <w:rFonts w:ascii="Times New Roman" w:hAnsi="Times New Roman" w:cs="Times New Roman"/>
          <w:bCs/>
          <w:sz w:val="23"/>
          <w:szCs w:val="23"/>
        </w:rPr>
        <w:t>_____________________________</w:t>
      </w:r>
    </w:p>
    <w:p w:rsidR="00C51F81" w:rsidRDefault="00C51F81" w:rsidP="00C51F81">
      <w:pPr>
        <w:pStyle w:val="ConsNonformat"/>
        <w:widowControl/>
        <w:rPr>
          <w:rFonts w:ascii="Times New Roman" w:hAnsi="Times New Roman" w:cs="Times New Roman"/>
          <w:bCs/>
          <w:sz w:val="23"/>
          <w:szCs w:val="23"/>
        </w:rPr>
      </w:pPr>
      <w:r>
        <w:rPr>
          <w:rFonts w:ascii="Times New Roman" w:hAnsi="Times New Roman" w:cs="Times New Roman"/>
          <w:bCs/>
          <w:sz w:val="23"/>
          <w:szCs w:val="23"/>
        </w:rPr>
        <w:t>___________________________________</w:t>
      </w:r>
    </w:p>
    <w:p w:rsidR="00C51F81" w:rsidRDefault="00C51F81" w:rsidP="00C51F81">
      <w:pPr>
        <w:pStyle w:val="ConsNonformat"/>
        <w:widowControl/>
        <w:rPr>
          <w:rFonts w:ascii="Times New Roman" w:hAnsi="Times New Roman" w:cs="Times New Roman"/>
          <w:bCs/>
          <w:sz w:val="23"/>
          <w:szCs w:val="23"/>
        </w:rPr>
      </w:pPr>
      <w:r>
        <w:rPr>
          <w:rFonts w:ascii="Times New Roman" w:hAnsi="Times New Roman" w:cs="Times New Roman"/>
          <w:bCs/>
          <w:sz w:val="23"/>
          <w:szCs w:val="23"/>
        </w:rPr>
        <w:t>___________________________________</w:t>
      </w:r>
    </w:p>
    <w:p w:rsidR="00C51F81" w:rsidRDefault="00DF2117" w:rsidP="00C51F81">
      <w:pPr>
        <w:pStyle w:val="ConsNonformat"/>
        <w:widowControl/>
        <w:rPr>
          <w:rFonts w:ascii="Times New Roman" w:hAnsi="Times New Roman" w:cs="Times New Roman"/>
          <w:sz w:val="23"/>
          <w:szCs w:val="23"/>
          <w:u w:val="single"/>
        </w:rPr>
      </w:pP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00C51F81">
        <w:rPr>
          <w:rFonts w:ascii="Times New Roman" w:hAnsi="Times New Roman" w:cs="Times New Roman"/>
          <w:sz w:val="23"/>
          <w:szCs w:val="23"/>
        </w:rPr>
        <w:tab/>
      </w:r>
      <w:r w:rsidR="00C51F81">
        <w:rPr>
          <w:rFonts w:ascii="Times New Roman" w:hAnsi="Times New Roman" w:cs="Times New Roman"/>
          <w:sz w:val="23"/>
          <w:szCs w:val="23"/>
        </w:rPr>
        <w:tab/>
      </w:r>
      <w:r w:rsidR="00C51F81">
        <w:rPr>
          <w:rFonts w:ascii="Times New Roman" w:hAnsi="Times New Roman" w:cs="Times New Roman"/>
          <w:sz w:val="23"/>
          <w:szCs w:val="23"/>
        </w:rPr>
        <w:tab/>
      </w:r>
      <w:r w:rsidR="00C51F81">
        <w:rPr>
          <w:rFonts w:ascii="Times New Roman" w:hAnsi="Times New Roman" w:cs="Times New Roman"/>
          <w:sz w:val="23"/>
          <w:szCs w:val="23"/>
        </w:rPr>
        <w:tab/>
      </w:r>
      <w:r w:rsidR="00C51F81">
        <w:rPr>
          <w:rFonts w:ascii="Times New Roman" w:hAnsi="Times New Roman" w:cs="Times New Roman"/>
          <w:sz w:val="23"/>
          <w:szCs w:val="23"/>
        </w:rPr>
        <w:tab/>
        <w:t xml:space="preserve"> ___________________</w:t>
      </w:r>
    </w:p>
    <w:p w:rsidR="00C51F81" w:rsidRPr="003613C8" w:rsidRDefault="00C51F81" w:rsidP="00C51F81">
      <w:pPr>
        <w:pStyle w:val="ConsNonformat"/>
        <w:widowControl/>
        <w:rPr>
          <w:rFonts w:ascii="Times New Roman" w:hAnsi="Times New Roman" w:cs="Times New Roman"/>
        </w:rPr>
      </w:pPr>
      <w:r w:rsidRPr="003613C8">
        <w:rPr>
          <w:rFonts w:ascii="Times New Roman" w:hAnsi="Times New Roman" w:cs="Times New Roman"/>
        </w:rPr>
        <w:t xml:space="preserve"> </w:t>
      </w:r>
      <w:r w:rsidR="00DF2117">
        <w:rPr>
          <w:rFonts w:ascii="Times New Roman" w:hAnsi="Times New Roman" w:cs="Times New Roman"/>
        </w:rPr>
        <w:tab/>
      </w:r>
      <w:r w:rsidR="00DF2117">
        <w:rPr>
          <w:rFonts w:ascii="Times New Roman" w:hAnsi="Times New Roman" w:cs="Times New Roman"/>
        </w:rPr>
        <w:tab/>
      </w:r>
      <w:r w:rsidR="00DF2117">
        <w:rPr>
          <w:rFonts w:ascii="Times New Roman" w:hAnsi="Times New Roman" w:cs="Times New Roman"/>
        </w:rPr>
        <w:tab/>
      </w:r>
      <w:r w:rsidR="00DF2117">
        <w:rPr>
          <w:rFonts w:ascii="Times New Roman" w:hAnsi="Times New Roman" w:cs="Times New Roman"/>
        </w:rPr>
        <w:tab/>
      </w:r>
      <w:r w:rsidR="00DF2117">
        <w:rPr>
          <w:rFonts w:ascii="Times New Roman" w:hAnsi="Times New Roman" w:cs="Times New Roman"/>
        </w:rPr>
        <w:tab/>
      </w:r>
      <w:r w:rsidR="00DF2117">
        <w:rPr>
          <w:rFonts w:ascii="Times New Roman" w:hAnsi="Times New Roman" w:cs="Times New Roman"/>
        </w:rPr>
        <w:tab/>
      </w:r>
      <w:r w:rsidR="00DF2117">
        <w:rPr>
          <w:rFonts w:ascii="Times New Roman" w:hAnsi="Times New Roman" w:cs="Times New Roman"/>
        </w:rPr>
        <w:tab/>
      </w:r>
      <w:r w:rsidRPr="003613C8">
        <w:rPr>
          <w:rFonts w:ascii="Times New Roman" w:hAnsi="Times New Roman" w:cs="Times New Roman"/>
        </w:rPr>
        <w:t xml:space="preserve">           М. П.                                 (подпись)</w:t>
      </w:r>
    </w:p>
    <w:p w:rsidR="00C51F81" w:rsidRDefault="00C51F81" w:rsidP="00C51F81">
      <w:pPr>
        <w:pStyle w:val="ConsNonformat"/>
        <w:widowControl/>
        <w:rPr>
          <w:rFonts w:ascii="Times New Roman" w:hAnsi="Times New Roman" w:cs="Times New Roman"/>
          <w:sz w:val="23"/>
          <w:szCs w:val="23"/>
        </w:rPr>
      </w:pPr>
      <w:r>
        <w:rPr>
          <w:rFonts w:ascii="Times New Roman" w:hAnsi="Times New Roman" w:cs="Times New Roman"/>
          <w:b/>
          <w:bCs/>
          <w:sz w:val="23"/>
          <w:szCs w:val="23"/>
        </w:rPr>
        <w:t>Арендатор</w:t>
      </w:r>
      <w:r>
        <w:rPr>
          <w:rFonts w:ascii="Times New Roman" w:hAnsi="Times New Roman" w:cs="Times New Roman"/>
          <w:b/>
          <w:sz w:val="23"/>
          <w:szCs w:val="23"/>
        </w:rPr>
        <w:t>:</w:t>
      </w:r>
    </w:p>
    <w:p w:rsidR="00C51F81" w:rsidRDefault="00C51F81" w:rsidP="00C51F81">
      <w:pPr>
        <w:pStyle w:val="ConsNonformat"/>
        <w:widowControl/>
        <w:rPr>
          <w:rFonts w:ascii="Times New Roman" w:hAnsi="Times New Roman" w:cs="Times New Roman"/>
          <w:sz w:val="23"/>
          <w:szCs w:val="23"/>
        </w:rPr>
      </w:pPr>
      <w:r>
        <w:rPr>
          <w:rFonts w:ascii="Times New Roman" w:hAnsi="Times New Roman" w:cs="Times New Roman"/>
          <w:sz w:val="23"/>
          <w:szCs w:val="23"/>
        </w:rPr>
        <w:t>________________________                                                                         ___________________</w:t>
      </w:r>
    </w:p>
    <w:p w:rsidR="00C51F81" w:rsidRDefault="00D9495C" w:rsidP="00C51F81">
      <w:pPr>
        <w:widowControl w:val="0"/>
        <w:autoSpaceDE w:val="0"/>
        <w:autoSpaceDN w:val="0"/>
        <w:adjustRightInd w:val="0"/>
        <w:rPr>
          <w:rFonts w:ascii="Times New Roman CYR" w:eastAsia="Calibri" w:hAnsi="Times New Roman CYR" w:cs="Times New Roman CYR"/>
          <w:sz w:val="23"/>
          <w:szCs w:val="23"/>
        </w:rPr>
      </w:pPr>
      <w:r>
        <w:rPr>
          <w:rFonts w:ascii="Times New Roman" w:eastAsia="Calibri" w:hAnsi="Times New Roman" w:cs="Times New Roman"/>
          <w:sz w:val="20"/>
          <w:szCs w:val="20"/>
        </w:rPr>
        <w:t xml:space="preserve">                                                                                                                                                          </w:t>
      </w:r>
      <w:r w:rsidR="00C51F81" w:rsidRPr="00CE4748">
        <w:rPr>
          <w:rFonts w:ascii="Times New Roman" w:eastAsia="Calibri" w:hAnsi="Times New Roman" w:cs="Times New Roman"/>
          <w:sz w:val="20"/>
          <w:szCs w:val="20"/>
        </w:rPr>
        <w:t>(подпись)</w:t>
      </w:r>
    </w:p>
    <w:p w:rsidR="00C51F81" w:rsidRDefault="00C51F81" w:rsidP="00C51F81">
      <w:pPr>
        <w:pStyle w:val="ac"/>
        <w:rPr>
          <w:rFonts w:ascii="Times New Roman" w:hAnsi="Times New Roman" w:cs="Times New Roman"/>
        </w:rPr>
      </w:pPr>
    </w:p>
    <w:p w:rsidR="00C51F81" w:rsidRDefault="00C51F81" w:rsidP="00C51F81">
      <w:pPr>
        <w:pStyle w:val="ac"/>
        <w:rPr>
          <w:rFonts w:ascii="Times New Roman" w:hAnsi="Times New Roman" w:cs="Times New Roman"/>
        </w:rPr>
      </w:pPr>
    </w:p>
    <w:p w:rsidR="00C51F81" w:rsidRDefault="00C51F81" w:rsidP="00C51F81">
      <w:pPr>
        <w:pStyle w:val="ac"/>
        <w:rPr>
          <w:rFonts w:ascii="Times New Roman" w:hAnsi="Times New Roman" w:cs="Times New Roman"/>
        </w:rPr>
      </w:pPr>
    </w:p>
    <w:p w:rsidR="00C51F81" w:rsidRDefault="00C51F81" w:rsidP="00C51F81">
      <w:pPr>
        <w:pStyle w:val="ac"/>
        <w:rPr>
          <w:rFonts w:ascii="Times New Roman" w:hAnsi="Times New Roman" w:cs="Times New Roman"/>
        </w:rPr>
      </w:pPr>
    </w:p>
    <w:p w:rsidR="00C51F81" w:rsidRDefault="00C51F81" w:rsidP="00C51F81">
      <w:pPr>
        <w:pStyle w:val="ac"/>
        <w:rPr>
          <w:rFonts w:ascii="Times New Roman" w:hAnsi="Times New Roman" w:cs="Times New Roman"/>
        </w:rPr>
      </w:pPr>
    </w:p>
    <w:p w:rsidR="00C51F81" w:rsidRDefault="00C51F81" w:rsidP="00C51F81">
      <w:pPr>
        <w:pStyle w:val="ac"/>
        <w:rPr>
          <w:rFonts w:ascii="Times New Roman" w:hAnsi="Times New Roman" w:cs="Times New Roman"/>
        </w:rPr>
      </w:pPr>
    </w:p>
    <w:p w:rsidR="00C51F81" w:rsidRDefault="00C51F81" w:rsidP="00C51F81">
      <w:pPr>
        <w:pStyle w:val="ac"/>
        <w:rPr>
          <w:rFonts w:ascii="Times New Roman" w:hAnsi="Times New Roman" w:cs="Times New Roman"/>
        </w:rPr>
      </w:pPr>
    </w:p>
    <w:p w:rsidR="00C51F81" w:rsidRDefault="00C51F81" w:rsidP="00C51F81">
      <w:pPr>
        <w:pStyle w:val="ac"/>
        <w:rPr>
          <w:rFonts w:ascii="Times New Roman" w:hAnsi="Times New Roman" w:cs="Times New Roman"/>
        </w:rPr>
      </w:pPr>
    </w:p>
    <w:p w:rsidR="00AF720F" w:rsidRDefault="00AF720F" w:rsidP="00C51F81">
      <w:pPr>
        <w:pStyle w:val="ac"/>
        <w:rPr>
          <w:rFonts w:ascii="Times New Roman" w:hAnsi="Times New Roman" w:cs="Times New Roman"/>
        </w:rPr>
      </w:pPr>
    </w:p>
    <w:p w:rsidR="00AF720F" w:rsidRDefault="00AF720F" w:rsidP="00C51F81">
      <w:pPr>
        <w:pStyle w:val="ac"/>
        <w:rPr>
          <w:rFonts w:ascii="Times New Roman" w:hAnsi="Times New Roman" w:cs="Times New Roman"/>
        </w:rPr>
      </w:pPr>
    </w:p>
    <w:p w:rsidR="00C51F81" w:rsidRDefault="00C51F81" w:rsidP="00C51F81">
      <w:pPr>
        <w:pStyle w:val="ac"/>
        <w:rPr>
          <w:rFonts w:ascii="Times New Roman" w:hAnsi="Times New Roman" w:cs="Times New Roman"/>
        </w:rPr>
      </w:pPr>
    </w:p>
    <w:p w:rsidR="00C51F81" w:rsidRDefault="00C51F81" w:rsidP="00C51F81">
      <w:pPr>
        <w:pStyle w:val="ac"/>
        <w:rPr>
          <w:rFonts w:ascii="Times New Roman" w:hAnsi="Times New Roman" w:cs="Times New Roman"/>
        </w:rPr>
      </w:pPr>
    </w:p>
    <w:p w:rsidR="00D61D05" w:rsidRDefault="00D61D05" w:rsidP="00C51F81">
      <w:pPr>
        <w:pStyle w:val="ac"/>
        <w:rPr>
          <w:rFonts w:ascii="Times New Roman" w:hAnsi="Times New Roman" w:cs="Times New Roman"/>
        </w:rPr>
      </w:pPr>
    </w:p>
    <w:p w:rsidR="00C51F81" w:rsidRDefault="00C51F81" w:rsidP="00C51F81">
      <w:pPr>
        <w:pStyle w:val="ac"/>
        <w:rPr>
          <w:rFonts w:ascii="Times New Roman" w:hAnsi="Times New Roman" w:cs="Times New Roman"/>
        </w:rPr>
      </w:pPr>
    </w:p>
    <w:p w:rsidR="00B61725" w:rsidRDefault="00B61725" w:rsidP="00C51F81">
      <w:pPr>
        <w:pStyle w:val="ac"/>
        <w:rPr>
          <w:rFonts w:ascii="Times New Roman" w:hAnsi="Times New Roman" w:cs="Times New Roman"/>
        </w:rPr>
      </w:pPr>
    </w:p>
    <w:p w:rsidR="00C51F81" w:rsidRDefault="00C51F81" w:rsidP="00C51F81">
      <w:pPr>
        <w:pStyle w:val="ac"/>
        <w:rPr>
          <w:rFonts w:ascii="Times New Roman" w:hAnsi="Times New Roman" w:cs="Times New Roman"/>
        </w:rPr>
      </w:pPr>
    </w:p>
    <w:tbl>
      <w:tblPr>
        <w:tblW w:w="0" w:type="auto"/>
        <w:tblInd w:w="5503" w:type="dxa"/>
        <w:tblLook w:val="04A0" w:firstRow="1" w:lastRow="0" w:firstColumn="1" w:lastColumn="0" w:noHBand="0" w:noVBand="1"/>
      </w:tblPr>
      <w:tblGrid>
        <w:gridCol w:w="4067"/>
      </w:tblGrid>
      <w:tr w:rsidR="00C51F81" w:rsidRPr="00CE4748" w:rsidTr="00477292">
        <w:trPr>
          <w:trHeight w:val="270"/>
        </w:trPr>
        <w:tc>
          <w:tcPr>
            <w:tcW w:w="4209" w:type="dxa"/>
            <w:shd w:val="clear" w:color="auto" w:fill="auto"/>
          </w:tcPr>
          <w:p w:rsidR="00C51F81" w:rsidRPr="00CE4748" w:rsidRDefault="00C51F81" w:rsidP="00477292">
            <w:pPr>
              <w:pStyle w:val="ac"/>
              <w:rPr>
                <w:rFonts w:ascii="Times New Roman" w:hAnsi="Times New Roman" w:cs="Times New Roman"/>
              </w:rPr>
            </w:pPr>
            <w:r w:rsidRPr="00CE4748">
              <w:rPr>
                <w:rFonts w:ascii="Times New Roman" w:hAnsi="Times New Roman" w:cs="Times New Roman"/>
              </w:rPr>
              <w:t>Приложение № 2</w:t>
            </w:r>
          </w:p>
          <w:p w:rsidR="00105996" w:rsidRPr="00CE4748" w:rsidRDefault="00105996" w:rsidP="00105996">
            <w:pPr>
              <w:pStyle w:val="ac"/>
              <w:rPr>
                <w:rFonts w:ascii="Times New Roman" w:hAnsi="Times New Roman" w:cs="Times New Roman"/>
              </w:rPr>
            </w:pPr>
            <w:r w:rsidRPr="00CE4748">
              <w:rPr>
                <w:rFonts w:ascii="Times New Roman" w:hAnsi="Times New Roman" w:cs="Times New Roman"/>
              </w:rPr>
              <w:t xml:space="preserve">к Договору аренды земельного участка </w:t>
            </w:r>
          </w:p>
          <w:p w:rsidR="00C51F81" w:rsidRPr="00CE4748" w:rsidRDefault="00105996" w:rsidP="00264FC4">
            <w:pPr>
              <w:pStyle w:val="ac"/>
              <w:rPr>
                <w:rFonts w:ascii="Times New Roman" w:hAnsi="Times New Roman" w:cs="Times New Roman"/>
              </w:rPr>
            </w:pPr>
            <w:r w:rsidRPr="00CE4748">
              <w:rPr>
                <w:rFonts w:ascii="Times New Roman" w:hAnsi="Times New Roman" w:cs="Times New Roman"/>
              </w:rPr>
              <w:t xml:space="preserve">от </w:t>
            </w:r>
            <w:r w:rsidR="00264FC4">
              <w:rPr>
                <w:rFonts w:ascii="Times New Roman" w:hAnsi="Times New Roman" w:cs="Times New Roman"/>
              </w:rPr>
              <w:t xml:space="preserve"> </w:t>
            </w:r>
            <w:r w:rsidR="002431F5">
              <w:rPr>
                <w:rFonts w:ascii="Times New Roman" w:hAnsi="Times New Roman" w:cs="Times New Roman"/>
              </w:rPr>
              <w:t xml:space="preserve">         </w:t>
            </w:r>
            <w:r w:rsidR="006B3C36">
              <w:rPr>
                <w:rFonts w:ascii="Times New Roman" w:hAnsi="Times New Roman" w:cs="Times New Roman"/>
              </w:rPr>
              <w:t xml:space="preserve"> </w:t>
            </w:r>
            <w:r w:rsidR="002431F5">
              <w:rPr>
                <w:rFonts w:ascii="Times New Roman" w:hAnsi="Times New Roman" w:cs="Times New Roman"/>
              </w:rPr>
              <w:t xml:space="preserve">                   </w:t>
            </w:r>
            <w:r>
              <w:rPr>
                <w:rFonts w:ascii="Times New Roman" w:hAnsi="Times New Roman" w:cs="Times New Roman"/>
              </w:rPr>
              <w:t>№</w:t>
            </w:r>
            <w:r w:rsidR="002431F5">
              <w:rPr>
                <w:rFonts w:ascii="Times New Roman" w:hAnsi="Times New Roman" w:cs="Times New Roman"/>
              </w:rPr>
              <w:t xml:space="preserve"> </w:t>
            </w:r>
            <w:r w:rsidR="00264FC4">
              <w:rPr>
                <w:rFonts w:ascii="Times New Roman" w:hAnsi="Times New Roman" w:cs="Times New Roman"/>
              </w:rPr>
              <w:t xml:space="preserve"> </w:t>
            </w:r>
          </w:p>
        </w:tc>
      </w:tr>
    </w:tbl>
    <w:p w:rsidR="00C51F81" w:rsidRPr="00CE4748" w:rsidRDefault="00C51F81" w:rsidP="00C51F81">
      <w:pPr>
        <w:pStyle w:val="ac"/>
        <w:rPr>
          <w:rFonts w:ascii="Times New Roman" w:hAnsi="Times New Roman" w:cs="Times New Roman"/>
        </w:rPr>
      </w:pPr>
    </w:p>
    <w:p w:rsidR="00C51F81" w:rsidRPr="00CE4748" w:rsidRDefault="00C51F81" w:rsidP="00C51F81">
      <w:pPr>
        <w:pStyle w:val="ac"/>
        <w:rPr>
          <w:rFonts w:ascii="Times New Roman" w:hAnsi="Times New Roman" w:cs="Times New Roman"/>
        </w:rPr>
      </w:pPr>
    </w:p>
    <w:p w:rsidR="00C51F81" w:rsidRPr="00CE4748" w:rsidRDefault="00C51F81" w:rsidP="00C51F81">
      <w:pPr>
        <w:pStyle w:val="ac"/>
        <w:jc w:val="center"/>
        <w:rPr>
          <w:rFonts w:ascii="Times New Roman" w:hAnsi="Times New Roman" w:cs="Times New Roman"/>
          <w:b/>
          <w:bCs/>
          <w:kern w:val="32"/>
        </w:rPr>
      </w:pPr>
    </w:p>
    <w:p w:rsidR="00C51F81" w:rsidRPr="00CE4748" w:rsidRDefault="00C51F81" w:rsidP="00C51F81">
      <w:pPr>
        <w:pStyle w:val="ac"/>
        <w:jc w:val="center"/>
        <w:rPr>
          <w:rFonts w:ascii="Times New Roman" w:hAnsi="Times New Roman" w:cs="Times New Roman"/>
          <w:b/>
          <w:bCs/>
          <w:kern w:val="32"/>
        </w:rPr>
      </w:pPr>
      <w:r w:rsidRPr="00CE4748">
        <w:rPr>
          <w:rFonts w:ascii="Times New Roman" w:hAnsi="Times New Roman" w:cs="Times New Roman"/>
          <w:b/>
          <w:bCs/>
          <w:kern w:val="32"/>
        </w:rPr>
        <w:t>АКТ</w:t>
      </w:r>
    </w:p>
    <w:p w:rsidR="00C51F81" w:rsidRPr="00CE4748" w:rsidRDefault="00C51F81" w:rsidP="00C51F81">
      <w:pPr>
        <w:pStyle w:val="ac"/>
        <w:jc w:val="center"/>
        <w:rPr>
          <w:rFonts w:ascii="Times New Roman" w:hAnsi="Times New Roman" w:cs="Times New Roman"/>
          <w:b/>
          <w:bCs/>
          <w:kern w:val="32"/>
        </w:rPr>
      </w:pPr>
      <w:r w:rsidRPr="00CE4748">
        <w:rPr>
          <w:rFonts w:ascii="Times New Roman" w:hAnsi="Times New Roman" w:cs="Times New Roman"/>
          <w:b/>
          <w:bCs/>
          <w:kern w:val="32"/>
        </w:rPr>
        <w:t>приёма - передачи в аренду земельного участка</w:t>
      </w:r>
    </w:p>
    <w:p w:rsidR="00C51F81" w:rsidRPr="00CE4748" w:rsidRDefault="00C51F81" w:rsidP="00C51F81">
      <w:pPr>
        <w:pStyle w:val="ac"/>
        <w:rPr>
          <w:rFonts w:ascii="Times New Roman" w:hAnsi="Times New Roman" w:cs="Times New Roman"/>
        </w:rPr>
      </w:pPr>
    </w:p>
    <w:p w:rsidR="00C51F81" w:rsidRPr="00CE4748" w:rsidRDefault="00C51F81" w:rsidP="00C51F81">
      <w:pPr>
        <w:pStyle w:val="ac"/>
        <w:rPr>
          <w:rFonts w:ascii="Times New Roman" w:hAnsi="Times New Roman" w:cs="Times New Roman"/>
        </w:rPr>
      </w:pPr>
      <w:r w:rsidRPr="00CE4748">
        <w:rPr>
          <w:rFonts w:ascii="Times New Roman" w:hAnsi="Times New Roman" w:cs="Times New Roman"/>
        </w:rPr>
        <w:t xml:space="preserve">с. Туруханск                                                                           </w:t>
      </w:r>
      <w:r w:rsidR="001A0123">
        <w:rPr>
          <w:rFonts w:ascii="Times New Roman" w:hAnsi="Times New Roman" w:cs="Times New Roman"/>
        </w:rPr>
        <w:t xml:space="preserve">                      </w:t>
      </w:r>
      <w:r w:rsidRPr="00CE4748">
        <w:rPr>
          <w:rFonts w:ascii="Times New Roman" w:hAnsi="Times New Roman" w:cs="Times New Roman"/>
        </w:rPr>
        <w:t xml:space="preserve">       </w:t>
      </w:r>
      <w:r w:rsidR="001A0123">
        <w:rPr>
          <w:rFonts w:ascii="Times New Roman" w:hAnsi="Times New Roman" w:cs="Times New Roman"/>
          <w:b/>
          <w:bCs/>
        </w:rPr>
        <w:t>«___» __________20___г.</w:t>
      </w:r>
    </w:p>
    <w:p w:rsidR="00C51F81" w:rsidRPr="00CE4748" w:rsidRDefault="00C51F81" w:rsidP="00C51F81">
      <w:pPr>
        <w:pStyle w:val="ac"/>
        <w:rPr>
          <w:rFonts w:ascii="Times New Roman" w:hAnsi="Times New Roman" w:cs="Times New Roman"/>
          <w:b/>
          <w:bCs/>
        </w:rPr>
      </w:pPr>
    </w:p>
    <w:p w:rsidR="00C51F81" w:rsidRPr="00CE4748" w:rsidRDefault="00C51F81" w:rsidP="00C51F81">
      <w:pPr>
        <w:pStyle w:val="ac"/>
        <w:rPr>
          <w:rFonts w:ascii="Times New Roman" w:hAnsi="Times New Roman" w:cs="Times New Roman"/>
          <w:spacing w:val="-12"/>
        </w:rPr>
      </w:pPr>
      <w:r w:rsidRPr="00CE4748">
        <w:rPr>
          <w:rFonts w:ascii="Times New Roman" w:hAnsi="Times New Roman" w:cs="Times New Roman"/>
          <w:b/>
          <w:bCs/>
        </w:rPr>
        <w:t>Администрация Туруханского района Красноярского края</w:t>
      </w:r>
      <w:r w:rsidRPr="00CE4748">
        <w:rPr>
          <w:rFonts w:ascii="Times New Roman" w:hAnsi="Times New Roman" w:cs="Times New Roman"/>
        </w:rPr>
        <w:t xml:space="preserve">, именуемая в дальнейшем </w:t>
      </w:r>
      <w:r w:rsidRPr="00CE4748">
        <w:rPr>
          <w:rFonts w:ascii="Times New Roman" w:hAnsi="Times New Roman" w:cs="Times New Roman"/>
          <w:b/>
          <w:bCs/>
        </w:rPr>
        <w:t>«Передающая сторона»</w:t>
      </w:r>
      <w:r w:rsidRPr="00CE4748">
        <w:rPr>
          <w:rFonts w:ascii="Times New Roman" w:hAnsi="Times New Roman" w:cs="Times New Roman"/>
        </w:rPr>
        <w:t xml:space="preserve">, </w:t>
      </w:r>
      <w:r>
        <w:rPr>
          <w:rFonts w:ascii="Times New Roman" w:hAnsi="Times New Roman" w:cs="Times New Roman"/>
          <w:b/>
        </w:rPr>
        <w:t>в лице _______________________________________________________</w:t>
      </w:r>
      <w:r w:rsidRPr="00CE4748">
        <w:rPr>
          <w:rFonts w:ascii="Times New Roman" w:hAnsi="Times New Roman" w:cs="Times New Roman"/>
          <w:b/>
        </w:rPr>
        <w:t>,</w:t>
      </w:r>
      <w:r w:rsidRPr="00CE4748">
        <w:rPr>
          <w:rFonts w:ascii="Times New Roman" w:hAnsi="Times New Roman" w:cs="Times New Roman"/>
        </w:rPr>
        <w:t xml:space="preserve"> действующего на основании  Устава Т</w:t>
      </w:r>
      <w:r w:rsidR="00941FA8">
        <w:rPr>
          <w:rFonts w:ascii="Times New Roman" w:hAnsi="Times New Roman" w:cs="Times New Roman"/>
        </w:rPr>
        <w:t>уруханского</w:t>
      </w:r>
      <w:r w:rsidRPr="00CE4748">
        <w:rPr>
          <w:rFonts w:ascii="Times New Roman" w:hAnsi="Times New Roman" w:cs="Times New Roman"/>
        </w:rPr>
        <w:t xml:space="preserve"> район</w:t>
      </w:r>
      <w:r w:rsidR="00941FA8">
        <w:rPr>
          <w:rFonts w:ascii="Times New Roman" w:hAnsi="Times New Roman" w:cs="Times New Roman"/>
        </w:rPr>
        <w:t>а</w:t>
      </w:r>
      <w:r w:rsidR="00977FCC">
        <w:rPr>
          <w:rFonts w:ascii="Times New Roman" w:hAnsi="Times New Roman" w:cs="Times New Roman"/>
        </w:rPr>
        <w:t xml:space="preserve"> </w:t>
      </w:r>
      <w:r w:rsidRPr="00CE4748">
        <w:rPr>
          <w:rFonts w:ascii="Times New Roman" w:hAnsi="Times New Roman" w:cs="Times New Roman"/>
        </w:rPr>
        <w:t>передала,</w:t>
      </w:r>
    </w:p>
    <w:p w:rsidR="00C51F81" w:rsidRPr="00CE4748" w:rsidRDefault="00C51F81" w:rsidP="00C51F81">
      <w:pPr>
        <w:pStyle w:val="ac"/>
        <w:rPr>
          <w:rFonts w:ascii="Times New Roman" w:hAnsi="Times New Roman" w:cs="Times New Roman"/>
        </w:rPr>
      </w:pPr>
      <w:r w:rsidRPr="00CE4748">
        <w:rPr>
          <w:rFonts w:ascii="Times New Roman" w:hAnsi="Times New Roman" w:cs="Times New Roman"/>
          <w:bCs/>
        </w:rPr>
        <w:t>а</w:t>
      </w:r>
      <w:r>
        <w:rPr>
          <w:rFonts w:ascii="Times New Roman" w:hAnsi="Times New Roman" w:cs="Times New Roman"/>
          <w:b/>
          <w:bCs/>
        </w:rPr>
        <w:t>_____________________________________________________________________________</w:t>
      </w:r>
      <w:r w:rsidRPr="00CE4748">
        <w:rPr>
          <w:rFonts w:ascii="Times New Roman" w:hAnsi="Times New Roman" w:cs="Times New Roman"/>
        </w:rPr>
        <w:t xml:space="preserve"> именуемое в дальнейшем </w:t>
      </w:r>
      <w:r w:rsidRPr="00CE4748">
        <w:rPr>
          <w:rFonts w:ascii="Times New Roman" w:hAnsi="Times New Roman" w:cs="Times New Roman"/>
          <w:b/>
          <w:bCs/>
        </w:rPr>
        <w:t>«Принимающая сторона»</w:t>
      </w:r>
      <w:r w:rsidRPr="00CE4748">
        <w:rPr>
          <w:rFonts w:ascii="Times New Roman" w:hAnsi="Times New Roman" w:cs="Times New Roman"/>
        </w:rPr>
        <w:t xml:space="preserve">, </w:t>
      </w:r>
      <w:r w:rsidRPr="00CE4748">
        <w:rPr>
          <w:rFonts w:ascii="Times New Roman" w:hAnsi="Times New Roman" w:cs="Times New Roman"/>
          <w:b/>
          <w:bCs/>
        </w:rPr>
        <w:t>в лице</w:t>
      </w:r>
      <w:r>
        <w:rPr>
          <w:rFonts w:ascii="Times New Roman" w:hAnsi="Times New Roman" w:cs="Times New Roman"/>
          <w:b/>
          <w:bCs/>
        </w:rPr>
        <w:t xml:space="preserve"> _______________________________</w:t>
      </w:r>
      <w:r w:rsidRPr="00CE4748">
        <w:rPr>
          <w:rFonts w:ascii="Times New Roman" w:hAnsi="Times New Roman" w:cs="Times New Roman"/>
          <w:b/>
          <w:bCs/>
          <w:spacing w:val="-12"/>
        </w:rPr>
        <w:t>,</w:t>
      </w:r>
      <w:r w:rsidR="00977FCC">
        <w:rPr>
          <w:rFonts w:ascii="Times New Roman" w:hAnsi="Times New Roman" w:cs="Times New Roman"/>
          <w:b/>
          <w:bCs/>
          <w:spacing w:val="-12"/>
        </w:rPr>
        <w:t xml:space="preserve"> </w:t>
      </w:r>
      <w:r w:rsidRPr="00CE4748">
        <w:rPr>
          <w:rFonts w:ascii="Times New Roman" w:hAnsi="Times New Roman" w:cs="Times New Roman"/>
        </w:rPr>
        <w:t xml:space="preserve">действующего на основании </w:t>
      </w:r>
      <w:r>
        <w:rPr>
          <w:rFonts w:ascii="Times New Roman" w:hAnsi="Times New Roman" w:cs="Times New Roman"/>
        </w:rPr>
        <w:t>___________________________________________________________</w:t>
      </w:r>
      <w:r w:rsidR="004C376C">
        <w:rPr>
          <w:rFonts w:ascii="Times New Roman" w:hAnsi="Times New Roman" w:cs="Times New Roman"/>
        </w:rPr>
        <w:t>, приняла</w:t>
      </w:r>
      <w:r w:rsidRPr="00CE4748">
        <w:rPr>
          <w:rFonts w:ascii="Times New Roman" w:hAnsi="Times New Roman" w:cs="Times New Roman"/>
        </w:rPr>
        <w:t xml:space="preserve"> на праве аренды земельный участок с кадастровым номером </w:t>
      </w:r>
      <w:r>
        <w:rPr>
          <w:rFonts w:ascii="Times New Roman" w:hAnsi="Times New Roman" w:cs="Times New Roman"/>
        </w:rPr>
        <w:t>________________________</w:t>
      </w:r>
      <w:r w:rsidRPr="00CE4748">
        <w:rPr>
          <w:rFonts w:ascii="Times New Roman" w:hAnsi="Times New Roman" w:cs="Times New Roman"/>
        </w:rPr>
        <w:t xml:space="preserve">  площадью </w:t>
      </w:r>
      <w:r>
        <w:rPr>
          <w:rFonts w:ascii="Times New Roman" w:hAnsi="Times New Roman" w:cs="Times New Roman"/>
        </w:rPr>
        <w:t>__________</w:t>
      </w:r>
      <w:r w:rsidRPr="00CE4748">
        <w:rPr>
          <w:rFonts w:ascii="Times New Roman" w:hAnsi="Times New Roman" w:cs="Times New Roman"/>
        </w:rPr>
        <w:t xml:space="preserve"> кв. м (далее - Участок), государственная собственность, на который не разграничена</w:t>
      </w:r>
      <w:r>
        <w:rPr>
          <w:rFonts w:ascii="Times New Roman" w:hAnsi="Times New Roman" w:cs="Times New Roman"/>
        </w:rPr>
        <w:t xml:space="preserve">, сроком на </w:t>
      </w:r>
      <w:r w:rsidR="00C83704">
        <w:rPr>
          <w:rFonts w:ascii="Times New Roman" w:hAnsi="Times New Roman" w:cs="Times New Roman"/>
        </w:rPr>
        <w:t>___ года</w:t>
      </w:r>
      <w:r w:rsidRPr="00CE4748">
        <w:rPr>
          <w:rFonts w:ascii="Times New Roman" w:hAnsi="Times New Roman" w:cs="Times New Roman"/>
        </w:rPr>
        <w:t xml:space="preserve">: </w:t>
      </w:r>
    </w:p>
    <w:p w:rsidR="00C51F81" w:rsidRPr="00CE4748" w:rsidRDefault="00C51F81" w:rsidP="00C51F81">
      <w:pPr>
        <w:pStyle w:val="ac"/>
        <w:rPr>
          <w:rFonts w:ascii="Times New Roman" w:hAnsi="Times New Roman" w:cs="Times New Roman"/>
        </w:rPr>
      </w:pPr>
      <w:r w:rsidRPr="00CE4748">
        <w:rPr>
          <w:rFonts w:ascii="Times New Roman" w:hAnsi="Times New Roman" w:cs="Times New Roman"/>
        </w:rPr>
        <w:t xml:space="preserve">Местоположение: </w:t>
      </w:r>
      <w:r>
        <w:rPr>
          <w:rFonts w:ascii="Times New Roman" w:hAnsi="Times New Roman" w:cs="Times New Roman"/>
        </w:rPr>
        <w:t xml:space="preserve">_____________________________________________________________________ </w:t>
      </w:r>
      <w:r w:rsidRPr="00CE4748">
        <w:rPr>
          <w:rFonts w:ascii="Times New Roman" w:hAnsi="Times New Roman" w:cs="Times New Roman"/>
        </w:rPr>
        <w:t xml:space="preserve">Категория земель - «земли </w:t>
      </w:r>
      <w:r>
        <w:rPr>
          <w:rFonts w:ascii="Times New Roman" w:hAnsi="Times New Roman" w:cs="Times New Roman"/>
        </w:rPr>
        <w:t>населенных пунктов</w:t>
      </w:r>
      <w:r w:rsidRPr="00CE4748">
        <w:rPr>
          <w:rFonts w:ascii="Times New Roman" w:hAnsi="Times New Roman" w:cs="Times New Roman"/>
        </w:rPr>
        <w:t>»</w:t>
      </w:r>
    </w:p>
    <w:p w:rsidR="00C51F81" w:rsidRPr="00CE4748" w:rsidRDefault="00C51F81" w:rsidP="00C51F81">
      <w:pPr>
        <w:pStyle w:val="ac"/>
        <w:rPr>
          <w:rFonts w:ascii="Times New Roman" w:hAnsi="Times New Roman" w:cs="Times New Roman"/>
        </w:rPr>
      </w:pPr>
      <w:r w:rsidRPr="00CE4748">
        <w:rPr>
          <w:rFonts w:ascii="Times New Roman" w:hAnsi="Times New Roman" w:cs="Times New Roman"/>
        </w:rPr>
        <w:t xml:space="preserve">Разрешенное </w:t>
      </w:r>
      <w:proofErr w:type="gramStart"/>
      <w:r w:rsidRPr="00CE4748">
        <w:rPr>
          <w:rFonts w:ascii="Times New Roman" w:hAnsi="Times New Roman" w:cs="Times New Roman"/>
        </w:rPr>
        <w:t xml:space="preserve">использование:  </w:t>
      </w:r>
      <w:r>
        <w:rPr>
          <w:rFonts w:ascii="Times New Roman" w:hAnsi="Times New Roman" w:cs="Times New Roman"/>
        </w:rPr>
        <w:t>_</w:t>
      </w:r>
      <w:proofErr w:type="gramEnd"/>
      <w:r>
        <w:rPr>
          <w:rFonts w:ascii="Times New Roman" w:hAnsi="Times New Roman" w:cs="Times New Roman"/>
        </w:rPr>
        <w:t xml:space="preserve">__________________________________________________________ </w:t>
      </w:r>
      <w:r w:rsidRPr="00CE4748">
        <w:rPr>
          <w:rFonts w:ascii="Times New Roman" w:hAnsi="Times New Roman" w:cs="Times New Roman"/>
        </w:rPr>
        <w:t xml:space="preserve">Участок предоставлен «Принимающей стороне» на основании </w:t>
      </w:r>
      <w:r>
        <w:rPr>
          <w:rFonts w:ascii="Times New Roman" w:hAnsi="Times New Roman" w:cs="Times New Roman"/>
        </w:rPr>
        <w:t>протокола рассмотрения заявок на участие в открытом аукционе. №_________ от _______________</w:t>
      </w:r>
    </w:p>
    <w:p w:rsidR="00C51F81" w:rsidRPr="00CE4748" w:rsidRDefault="00C51F81" w:rsidP="00C51F81">
      <w:pPr>
        <w:pStyle w:val="ac"/>
        <w:rPr>
          <w:rFonts w:ascii="Times New Roman" w:hAnsi="Times New Roman" w:cs="Times New Roman"/>
        </w:rPr>
      </w:pPr>
      <w:r w:rsidRPr="00CE4748">
        <w:rPr>
          <w:rFonts w:ascii="Times New Roman" w:hAnsi="Times New Roman" w:cs="Times New Roman"/>
        </w:rPr>
        <w:t xml:space="preserve"> «Передающая сторона» и «Принимающая сторона» зафиксировали настоящим актом состояние Участка на момент его передачи. Претензий у «Принимающей стороны» к «Передающей стороне» по Участку не имеется.</w:t>
      </w:r>
    </w:p>
    <w:p w:rsidR="00C51F81" w:rsidRPr="00CE4748" w:rsidRDefault="00C51F81" w:rsidP="00C51F81">
      <w:pPr>
        <w:pStyle w:val="ac"/>
        <w:rPr>
          <w:rFonts w:ascii="Times New Roman" w:hAnsi="Times New Roman" w:cs="Times New Roman"/>
          <w:b/>
          <w:bCs/>
        </w:rPr>
      </w:pPr>
    </w:p>
    <w:p w:rsidR="00C51F81" w:rsidRDefault="00C51F81" w:rsidP="00C51F81">
      <w:pPr>
        <w:pStyle w:val="ConsNonformat"/>
        <w:widowControl/>
        <w:rPr>
          <w:rFonts w:ascii="Times New Roman" w:hAnsi="Times New Roman" w:cs="Times New Roman"/>
          <w:b/>
          <w:bCs/>
          <w:sz w:val="23"/>
          <w:szCs w:val="23"/>
        </w:rPr>
      </w:pPr>
      <w:r>
        <w:rPr>
          <w:rFonts w:ascii="Times New Roman" w:hAnsi="Times New Roman" w:cs="Times New Roman"/>
          <w:b/>
          <w:bCs/>
          <w:sz w:val="23"/>
          <w:szCs w:val="23"/>
        </w:rPr>
        <w:t>Арендодатель:</w:t>
      </w:r>
    </w:p>
    <w:p w:rsidR="00C51F81" w:rsidRDefault="00C51F81" w:rsidP="00C51F81">
      <w:pPr>
        <w:pStyle w:val="ConsNonformat"/>
        <w:widowControl/>
        <w:rPr>
          <w:rFonts w:ascii="Times New Roman" w:hAnsi="Times New Roman" w:cs="Times New Roman"/>
          <w:b/>
          <w:bCs/>
          <w:sz w:val="23"/>
          <w:szCs w:val="23"/>
        </w:rPr>
      </w:pPr>
      <w:r>
        <w:rPr>
          <w:rFonts w:ascii="Times New Roman" w:hAnsi="Times New Roman" w:cs="Times New Roman"/>
          <w:b/>
          <w:bCs/>
          <w:sz w:val="23"/>
          <w:szCs w:val="23"/>
        </w:rPr>
        <w:t>Администрация Туруханского района</w:t>
      </w:r>
    </w:p>
    <w:p w:rsidR="00C51F81" w:rsidRDefault="00C51F81" w:rsidP="00C51F81">
      <w:pPr>
        <w:pStyle w:val="ConsNonformat"/>
        <w:widowControl/>
        <w:rPr>
          <w:rFonts w:ascii="Times New Roman" w:hAnsi="Times New Roman" w:cs="Times New Roman"/>
          <w:bCs/>
          <w:sz w:val="23"/>
          <w:szCs w:val="23"/>
        </w:rPr>
      </w:pPr>
      <w:r>
        <w:rPr>
          <w:rFonts w:ascii="Times New Roman" w:hAnsi="Times New Roman" w:cs="Times New Roman"/>
          <w:b/>
          <w:bCs/>
          <w:sz w:val="23"/>
          <w:szCs w:val="23"/>
        </w:rPr>
        <w:t xml:space="preserve">в лице </w:t>
      </w:r>
      <w:r>
        <w:rPr>
          <w:rFonts w:ascii="Times New Roman" w:hAnsi="Times New Roman" w:cs="Times New Roman"/>
          <w:bCs/>
          <w:sz w:val="23"/>
          <w:szCs w:val="23"/>
        </w:rPr>
        <w:t>_____________________________</w:t>
      </w:r>
    </w:p>
    <w:p w:rsidR="00C51F81" w:rsidRDefault="00C51F81" w:rsidP="00C51F81">
      <w:pPr>
        <w:pStyle w:val="ConsNonformat"/>
        <w:widowControl/>
        <w:rPr>
          <w:rFonts w:ascii="Times New Roman" w:hAnsi="Times New Roman" w:cs="Times New Roman"/>
          <w:bCs/>
          <w:sz w:val="23"/>
          <w:szCs w:val="23"/>
        </w:rPr>
      </w:pPr>
      <w:r>
        <w:rPr>
          <w:rFonts w:ascii="Times New Roman" w:hAnsi="Times New Roman" w:cs="Times New Roman"/>
          <w:bCs/>
          <w:sz w:val="23"/>
          <w:szCs w:val="23"/>
        </w:rPr>
        <w:t>___________________________________</w:t>
      </w:r>
    </w:p>
    <w:p w:rsidR="00C51F81" w:rsidRDefault="00C51F81" w:rsidP="00C51F81">
      <w:pPr>
        <w:pStyle w:val="ConsNonformat"/>
        <w:widowControl/>
        <w:rPr>
          <w:rFonts w:ascii="Times New Roman" w:hAnsi="Times New Roman" w:cs="Times New Roman"/>
          <w:bCs/>
          <w:sz w:val="23"/>
          <w:szCs w:val="23"/>
        </w:rPr>
      </w:pPr>
      <w:r>
        <w:rPr>
          <w:rFonts w:ascii="Times New Roman" w:hAnsi="Times New Roman" w:cs="Times New Roman"/>
          <w:bCs/>
          <w:sz w:val="23"/>
          <w:szCs w:val="23"/>
        </w:rPr>
        <w:t>___________________________________</w:t>
      </w:r>
    </w:p>
    <w:p w:rsidR="00C51F81" w:rsidRDefault="00C51F81" w:rsidP="00C51F81">
      <w:pPr>
        <w:pStyle w:val="ConsNonformat"/>
        <w:widowControl/>
        <w:rPr>
          <w:rFonts w:ascii="Times New Roman" w:hAnsi="Times New Roman" w:cs="Times New Roman"/>
          <w:sz w:val="23"/>
          <w:szCs w:val="23"/>
          <w:u w:val="single"/>
        </w:rPr>
      </w:pP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 xml:space="preserve"> </w:t>
      </w:r>
      <w:r w:rsidR="00DF2117">
        <w:rPr>
          <w:rFonts w:ascii="Times New Roman" w:hAnsi="Times New Roman" w:cs="Times New Roman"/>
          <w:sz w:val="23"/>
          <w:szCs w:val="23"/>
        </w:rPr>
        <w:tab/>
      </w:r>
      <w:r w:rsidR="00DF2117">
        <w:rPr>
          <w:rFonts w:ascii="Times New Roman" w:hAnsi="Times New Roman" w:cs="Times New Roman"/>
          <w:sz w:val="23"/>
          <w:szCs w:val="23"/>
        </w:rPr>
        <w:tab/>
      </w:r>
      <w:r w:rsidR="00DF2117">
        <w:rPr>
          <w:rFonts w:ascii="Times New Roman" w:hAnsi="Times New Roman" w:cs="Times New Roman"/>
          <w:sz w:val="23"/>
          <w:szCs w:val="23"/>
        </w:rPr>
        <w:tab/>
      </w:r>
      <w:r w:rsidR="00DF2117">
        <w:rPr>
          <w:rFonts w:ascii="Times New Roman" w:hAnsi="Times New Roman" w:cs="Times New Roman"/>
          <w:sz w:val="23"/>
          <w:szCs w:val="23"/>
        </w:rPr>
        <w:tab/>
      </w:r>
      <w:r w:rsidR="00DF2117">
        <w:rPr>
          <w:rFonts w:ascii="Times New Roman" w:hAnsi="Times New Roman" w:cs="Times New Roman"/>
          <w:sz w:val="23"/>
          <w:szCs w:val="23"/>
        </w:rPr>
        <w:tab/>
      </w:r>
      <w:r>
        <w:rPr>
          <w:rFonts w:ascii="Times New Roman" w:hAnsi="Times New Roman" w:cs="Times New Roman"/>
          <w:sz w:val="23"/>
          <w:szCs w:val="23"/>
        </w:rPr>
        <w:t>___________________</w:t>
      </w:r>
    </w:p>
    <w:p w:rsidR="00C51F81" w:rsidRPr="00CE4748" w:rsidRDefault="00C51F81" w:rsidP="00DF2117">
      <w:pPr>
        <w:pStyle w:val="ConsNonformat"/>
        <w:widowControl/>
        <w:ind w:left="4956" w:firstLine="708"/>
        <w:rPr>
          <w:rFonts w:ascii="Times New Roman" w:hAnsi="Times New Roman" w:cs="Times New Roman"/>
          <w:sz w:val="23"/>
          <w:szCs w:val="23"/>
        </w:rPr>
      </w:pPr>
      <w:r>
        <w:rPr>
          <w:rFonts w:ascii="Times New Roman" w:hAnsi="Times New Roman" w:cs="Times New Roman"/>
          <w:sz w:val="16"/>
          <w:szCs w:val="16"/>
        </w:rPr>
        <w:t>М. П</w:t>
      </w:r>
      <w:r w:rsidR="00AF4C8D">
        <w:rPr>
          <w:rFonts w:ascii="Times New Roman" w:hAnsi="Times New Roman" w:cs="Times New Roman"/>
          <w:sz w:val="16"/>
          <w:szCs w:val="16"/>
        </w:rPr>
        <w:t xml:space="preserve">                                    </w:t>
      </w:r>
      <w:proofErr w:type="gramStart"/>
      <w:r w:rsidR="00AF4C8D">
        <w:rPr>
          <w:rFonts w:ascii="Times New Roman" w:hAnsi="Times New Roman" w:cs="Times New Roman"/>
          <w:sz w:val="16"/>
          <w:szCs w:val="16"/>
        </w:rPr>
        <w:t xml:space="preserve">   </w:t>
      </w:r>
      <w:r>
        <w:rPr>
          <w:rFonts w:ascii="Times New Roman" w:hAnsi="Times New Roman" w:cs="Times New Roman"/>
        </w:rPr>
        <w:t>(</w:t>
      </w:r>
      <w:proofErr w:type="gramEnd"/>
      <w:r>
        <w:rPr>
          <w:rFonts w:ascii="Times New Roman" w:hAnsi="Times New Roman" w:cs="Times New Roman"/>
        </w:rPr>
        <w:t>подпись)</w:t>
      </w:r>
    </w:p>
    <w:p w:rsidR="00C51F81" w:rsidRDefault="00C51F81" w:rsidP="00C51F81">
      <w:pPr>
        <w:pStyle w:val="ConsNonformat"/>
        <w:widowControl/>
        <w:rPr>
          <w:rFonts w:ascii="Times New Roman" w:hAnsi="Times New Roman" w:cs="Times New Roman"/>
          <w:sz w:val="23"/>
          <w:szCs w:val="23"/>
        </w:rPr>
      </w:pPr>
      <w:r>
        <w:rPr>
          <w:rFonts w:ascii="Times New Roman" w:hAnsi="Times New Roman" w:cs="Times New Roman"/>
          <w:b/>
          <w:bCs/>
          <w:sz w:val="23"/>
          <w:szCs w:val="23"/>
        </w:rPr>
        <w:t>Арендатор</w:t>
      </w:r>
      <w:r>
        <w:rPr>
          <w:rFonts w:ascii="Times New Roman" w:hAnsi="Times New Roman" w:cs="Times New Roman"/>
          <w:b/>
          <w:sz w:val="23"/>
          <w:szCs w:val="23"/>
        </w:rPr>
        <w:t>:</w:t>
      </w:r>
    </w:p>
    <w:p w:rsidR="00C51F81" w:rsidRDefault="00C51F81" w:rsidP="00C51F81">
      <w:pPr>
        <w:pStyle w:val="ConsNonformat"/>
        <w:widowControl/>
        <w:rPr>
          <w:rFonts w:ascii="Times New Roman" w:hAnsi="Times New Roman" w:cs="Times New Roman"/>
          <w:sz w:val="23"/>
          <w:szCs w:val="23"/>
        </w:rPr>
      </w:pPr>
      <w:r>
        <w:rPr>
          <w:rFonts w:ascii="Times New Roman" w:hAnsi="Times New Roman" w:cs="Times New Roman"/>
          <w:sz w:val="23"/>
          <w:szCs w:val="23"/>
        </w:rPr>
        <w:t>________________________                                                                         ___________________</w:t>
      </w:r>
    </w:p>
    <w:p w:rsidR="00C51F81" w:rsidRDefault="00AF4C8D" w:rsidP="00AF4C8D">
      <w:pPr>
        <w:widowControl w:val="0"/>
        <w:autoSpaceDE w:val="0"/>
        <w:autoSpaceDN w:val="0"/>
        <w:adjustRightInd w:val="0"/>
        <w:ind w:left="7080"/>
        <w:rPr>
          <w:rFonts w:ascii="Times New Roman CYR" w:eastAsia="Calibri" w:hAnsi="Times New Roman CYR" w:cs="Times New Roman CYR"/>
          <w:sz w:val="23"/>
          <w:szCs w:val="23"/>
        </w:rPr>
      </w:pPr>
      <w:r>
        <w:rPr>
          <w:rFonts w:ascii="Times New Roman" w:eastAsia="Calibri" w:hAnsi="Times New Roman" w:cs="Times New Roman"/>
          <w:sz w:val="16"/>
          <w:szCs w:val="16"/>
        </w:rPr>
        <w:t xml:space="preserve">             </w:t>
      </w:r>
      <w:r w:rsidR="00C51F81" w:rsidRPr="00CE4748">
        <w:rPr>
          <w:rFonts w:ascii="Times New Roman" w:eastAsia="Calibri" w:hAnsi="Times New Roman" w:cs="Times New Roman"/>
          <w:sz w:val="20"/>
          <w:szCs w:val="20"/>
        </w:rPr>
        <w:t>(подпись)</w:t>
      </w:r>
    </w:p>
    <w:p w:rsidR="00C51F81" w:rsidRPr="00025AFB" w:rsidRDefault="00C51F81" w:rsidP="00C51F81">
      <w:pPr>
        <w:spacing w:after="0" w:line="240" w:lineRule="auto"/>
        <w:jc w:val="right"/>
        <w:rPr>
          <w:rFonts w:ascii="Times New Roman" w:hAnsi="Times New Roman" w:cs="Times New Roman"/>
        </w:rPr>
      </w:pPr>
    </w:p>
    <w:p w:rsidR="00C51F81" w:rsidRDefault="00C51F81" w:rsidP="00C51F81">
      <w:pPr>
        <w:shd w:val="clear" w:color="auto" w:fill="FFFFFF"/>
        <w:spacing w:after="0" w:line="240" w:lineRule="auto"/>
        <w:rPr>
          <w:rFonts w:ascii="Times New Roman" w:hAnsi="Times New Roman" w:cs="Times New Roman"/>
        </w:rPr>
      </w:pPr>
    </w:p>
    <w:p w:rsidR="00C51F81" w:rsidRDefault="00C51F81" w:rsidP="00C51F81">
      <w:pPr>
        <w:shd w:val="clear" w:color="auto" w:fill="FFFFFF"/>
        <w:spacing w:after="0" w:line="240" w:lineRule="auto"/>
        <w:rPr>
          <w:rFonts w:ascii="Times New Roman" w:hAnsi="Times New Roman" w:cs="Times New Roman"/>
        </w:rPr>
      </w:pPr>
    </w:p>
    <w:p w:rsidR="00C51F81" w:rsidRDefault="00C51F81" w:rsidP="00C51F81">
      <w:pPr>
        <w:shd w:val="clear" w:color="auto" w:fill="FFFFFF"/>
        <w:spacing w:after="0" w:line="240" w:lineRule="auto"/>
        <w:rPr>
          <w:rFonts w:ascii="Times New Roman" w:hAnsi="Times New Roman" w:cs="Times New Roman"/>
        </w:rPr>
      </w:pPr>
    </w:p>
    <w:p w:rsidR="00C51F81" w:rsidRDefault="00C51F81" w:rsidP="00C51F81">
      <w:pPr>
        <w:shd w:val="clear" w:color="auto" w:fill="FFFFFF"/>
        <w:spacing w:after="0" w:line="240" w:lineRule="auto"/>
        <w:rPr>
          <w:rFonts w:ascii="Times New Roman" w:hAnsi="Times New Roman" w:cs="Times New Roman"/>
        </w:rPr>
      </w:pPr>
    </w:p>
    <w:p w:rsidR="00C51F81" w:rsidRDefault="00C51F81" w:rsidP="00C51F81">
      <w:pPr>
        <w:shd w:val="clear" w:color="auto" w:fill="FFFFFF"/>
        <w:spacing w:after="0" w:line="240" w:lineRule="auto"/>
        <w:rPr>
          <w:rFonts w:ascii="Times New Roman" w:hAnsi="Times New Roman" w:cs="Times New Roman"/>
        </w:rPr>
      </w:pPr>
    </w:p>
    <w:p w:rsidR="00C51F81" w:rsidRDefault="00C51F81" w:rsidP="00C51F81">
      <w:pPr>
        <w:shd w:val="clear" w:color="auto" w:fill="FFFFFF"/>
        <w:spacing w:after="0" w:line="240" w:lineRule="auto"/>
        <w:rPr>
          <w:rFonts w:ascii="Times New Roman" w:hAnsi="Times New Roman" w:cs="Times New Roman"/>
        </w:rPr>
      </w:pPr>
    </w:p>
    <w:p w:rsidR="00C51F81" w:rsidRDefault="00C51F81" w:rsidP="00C51F81">
      <w:pPr>
        <w:shd w:val="clear" w:color="auto" w:fill="FFFFFF"/>
        <w:spacing w:after="0" w:line="240" w:lineRule="auto"/>
        <w:rPr>
          <w:rFonts w:ascii="Times New Roman" w:hAnsi="Times New Roman" w:cs="Times New Roman"/>
        </w:rPr>
      </w:pPr>
    </w:p>
    <w:p w:rsidR="00C51F81" w:rsidRDefault="00C51F81" w:rsidP="00C51F81">
      <w:pPr>
        <w:shd w:val="clear" w:color="auto" w:fill="FFFFFF"/>
        <w:spacing w:after="0" w:line="240" w:lineRule="auto"/>
        <w:rPr>
          <w:rFonts w:ascii="Times New Roman" w:hAnsi="Times New Roman" w:cs="Times New Roman"/>
        </w:rPr>
      </w:pPr>
    </w:p>
    <w:p w:rsidR="00C51F81" w:rsidRDefault="00C51F81" w:rsidP="00C51F81">
      <w:pPr>
        <w:shd w:val="clear" w:color="auto" w:fill="FFFFFF"/>
        <w:spacing w:after="0" w:line="240" w:lineRule="auto"/>
        <w:rPr>
          <w:rFonts w:ascii="Times New Roman" w:hAnsi="Times New Roman" w:cs="Times New Roman"/>
        </w:rPr>
      </w:pPr>
    </w:p>
    <w:p w:rsidR="00C51F81" w:rsidRDefault="00C51F81" w:rsidP="00C51F81">
      <w:pPr>
        <w:shd w:val="clear" w:color="auto" w:fill="FFFFFF"/>
        <w:spacing w:after="0" w:line="240" w:lineRule="auto"/>
        <w:rPr>
          <w:rFonts w:ascii="Times New Roman" w:hAnsi="Times New Roman" w:cs="Times New Roman"/>
        </w:rPr>
      </w:pPr>
    </w:p>
    <w:p w:rsidR="00C51F81" w:rsidRDefault="00C51F81" w:rsidP="00C51F81">
      <w:pPr>
        <w:shd w:val="clear" w:color="auto" w:fill="FFFFFF"/>
        <w:spacing w:after="0" w:line="240" w:lineRule="auto"/>
        <w:rPr>
          <w:rFonts w:ascii="Times New Roman" w:hAnsi="Times New Roman" w:cs="Times New Roman"/>
        </w:rPr>
      </w:pPr>
    </w:p>
    <w:p w:rsidR="00C51F81" w:rsidRDefault="00C51F81" w:rsidP="00C51F81">
      <w:pPr>
        <w:shd w:val="clear" w:color="auto" w:fill="FFFFFF"/>
        <w:spacing w:after="0" w:line="240" w:lineRule="auto"/>
        <w:rPr>
          <w:rFonts w:ascii="Times New Roman" w:hAnsi="Times New Roman" w:cs="Times New Roman"/>
        </w:rPr>
      </w:pPr>
    </w:p>
    <w:p w:rsidR="00C51F81" w:rsidRDefault="00C51F81" w:rsidP="00C51F81">
      <w:pPr>
        <w:shd w:val="clear" w:color="auto" w:fill="FFFFFF"/>
        <w:spacing w:after="0" w:line="240" w:lineRule="auto"/>
        <w:rPr>
          <w:rFonts w:ascii="Times New Roman" w:hAnsi="Times New Roman" w:cs="Times New Roman"/>
        </w:rPr>
      </w:pPr>
    </w:p>
    <w:sectPr w:rsidR="00C51F81" w:rsidSect="00A30A2E">
      <w:pgSz w:w="11906" w:h="16838"/>
      <w:pgMar w:top="993"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34E71"/>
    <w:multiLevelType w:val="multilevel"/>
    <w:tmpl w:val="33D27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5714B3"/>
    <w:multiLevelType w:val="hybridMultilevel"/>
    <w:tmpl w:val="AF783B62"/>
    <w:lvl w:ilvl="0" w:tplc="9068493A">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59602C7"/>
    <w:multiLevelType w:val="singleLevel"/>
    <w:tmpl w:val="93D0FD7E"/>
    <w:lvl w:ilvl="0">
      <w:start w:val="1"/>
      <w:numFmt w:val="decimal"/>
      <w:lvlText w:val="4.%1."/>
      <w:legacy w:legacy="1" w:legacySpace="0" w:legacyIndent="428"/>
      <w:lvlJc w:val="left"/>
      <w:rPr>
        <w:rFonts w:ascii="Times New Roman" w:hAnsi="Times New Roman" w:cs="Times New Roman" w:hint="default"/>
      </w:rPr>
    </w:lvl>
  </w:abstractNum>
  <w:abstractNum w:abstractNumId="3">
    <w:nsid w:val="06B56CDA"/>
    <w:multiLevelType w:val="multilevel"/>
    <w:tmpl w:val="80BC1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040D98"/>
    <w:multiLevelType w:val="multilevel"/>
    <w:tmpl w:val="85FCA6D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9BB7A20"/>
    <w:multiLevelType w:val="multilevel"/>
    <w:tmpl w:val="016AA6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6A0616"/>
    <w:multiLevelType w:val="multilevel"/>
    <w:tmpl w:val="573A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BC7833"/>
    <w:multiLevelType w:val="hybridMultilevel"/>
    <w:tmpl w:val="7F52E1D8"/>
    <w:lvl w:ilvl="0" w:tplc="A7785A1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127ACD"/>
    <w:multiLevelType w:val="multilevel"/>
    <w:tmpl w:val="CFD26AAE"/>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8F341C"/>
    <w:multiLevelType w:val="multilevel"/>
    <w:tmpl w:val="B95EB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738642F"/>
    <w:multiLevelType w:val="multilevel"/>
    <w:tmpl w:val="3950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297CB4"/>
    <w:multiLevelType w:val="hybridMultilevel"/>
    <w:tmpl w:val="C980D29A"/>
    <w:lvl w:ilvl="0" w:tplc="A11C22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1F970BC8"/>
    <w:multiLevelType w:val="hybridMultilevel"/>
    <w:tmpl w:val="CF440FC0"/>
    <w:lvl w:ilvl="0" w:tplc="F6F49EE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F9F4F04"/>
    <w:multiLevelType w:val="multilevel"/>
    <w:tmpl w:val="28DE10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21403FA"/>
    <w:multiLevelType w:val="multilevel"/>
    <w:tmpl w:val="8FC0589C"/>
    <w:lvl w:ilvl="0">
      <w:start w:val="1"/>
      <w:numFmt w:val="decimal"/>
      <w:lvlText w:val="%1."/>
      <w:lvlJc w:val="left"/>
      <w:pPr>
        <w:ind w:left="720" w:hanging="360"/>
      </w:pPr>
      <w:rPr>
        <w:rFonts w:hint="default"/>
      </w:rPr>
    </w:lvl>
    <w:lvl w:ilvl="1">
      <w:start w:val="5"/>
      <w:numFmt w:val="decimal"/>
      <w:isLgl/>
      <w:lvlText w:val="%1.%2."/>
      <w:lvlJc w:val="left"/>
      <w:pPr>
        <w:ind w:left="1216" w:hanging="540"/>
      </w:pPr>
      <w:rPr>
        <w:rFonts w:hint="default"/>
      </w:rPr>
    </w:lvl>
    <w:lvl w:ilvl="2">
      <w:start w:val="2"/>
      <w:numFmt w:val="decimal"/>
      <w:isLgl/>
      <w:lvlText w:val="%1.%2.%3."/>
      <w:lvlJc w:val="left"/>
      <w:pPr>
        <w:ind w:left="1712"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704" w:hanging="1080"/>
      </w:pPr>
      <w:rPr>
        <w:rFonts w:hint="default"/>
      </w:rPr>
    </w:lvl>
    <w:lvl w:ilvl="5">
      <w:start w:val="1"/>
      <w:numFmt w:val="decimal"/>
      <w:isLgl/>
      <w:lvlText w:val="%1.%2.%3.%4.%5.%6."/>
      <w:lvlJc w:val="left"/>
      <w:pPr>
        <w:ind w:left="3020" w:hanging="1080"/>
      </w:pPr>
      <w:rPr>
        <w:rFonts w:hint="default"/>
      </w:rPr>
    </w:lvl>
    <w:lvl w:ilvl="6">
      <w:start w:val="1"/>
      <w:numFmt w:val="decimal"/>
      <w:isLgl/>
      <w:lvlText w:val="%1.%2.%3.%4.%5.%6.%7."/>
      <w:lvlJc w:val="left"/>
      <w:pPr>
        <w:ind w:left="3696" w:hanging="1440"/>
      </w:pPr>
      <w:rPr>
        <w:rFonts w:hint="default"/>
      </w:rPr>
    </w:lvl>
    <w:lvl w:ilvl="7">
      <w:start w:val="1"/>
      <w:numFmt w:val="decimal"/>
      <w:isLgl/>
      <w:lvlText w:val="%1.%2.%3.%4.%5.%6.%7.%8."/>
      <w:lvlJc w:val="left"/>
      <w:pPr>
        <w:ind w:left="4012" w:hanging="1440"/>
      </w:pPr>
      <w:rPr>
        <w:rFonts w:hint="default"/>
      </w:rPr>
    </w:lvl>
    <w:lvl w:ilvl="8">
      <w:start w:val="1"/>
      <w:numFmt w:val="decimal"/>
      <w:isLgl/>
      <w:lvlText w:val="%1.%2.%3.%4.%5.%6.%7.%8.%9."/>
      <w:lvlJc w:val="left"/>
      <w:pPr>
        <w:ind w:left="4688" w:hanging="1800"/>
      </w:pPr>
      <w:rPr>
        <w:rFonts w:hint="default"/>
      </w:rPr>
    </w:lvl>
  </w:abstractNum>
  <w:abstractNum w:abstractNumId="15">
    <w:nsid w:val="23A36838"/>
    <w:multiLevelType w:val="multilevel"/>
    <w:tmpl w:val="FAECD6A2"/>
    <w:lvl w:ilvl="0">
      <w:start w:val="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6E2701B"/>
    <w:multiLevelType w:val="multilevel"/>
    <w:tmpl w:val="3D1EFE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75C39AE"/>
    <w:multiLevelType w:val="hybridMultilevel"/>
    <w:tmpl w:val="514C46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A6D428E"/>
    <w:multiLevelType w:val="hybridMultilevel"/>
    <w:tmpl w:val="984E4E7A"/>
    <w:lvl w:ilvl="0" w:tplc="D2C68B8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2B285D59"/>
    <w:multiLevelType w:val="hybridMultilevel"/>
    <w:tmpl w:val="3A121EBC"/>
    <w:lvl w:ilvl="0" w:tplc="F8E884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2F0A5212"/>
    <w:multiLevelType w:val="multilevel"/>
    <w:tmpl w:val="64F8E4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35E4983"/>
    <w:multiLevelType w:val="multilevel"/>
    <w:tmpl w:val="D7FA2F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43D3758"/>
    <w:multiLevelType w:val="multilevel"/>
    <w:tmpl w:val="BAD28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5787D34"/>
    <w:multiLevelType w:val="hybridMultilevel"/>
    <w:tmpl w:val="9D22B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7D80EC1"/>
    <w:multiLevelType w:val="singleLevel"/>
    <w:tmpl w:val="0419000F"/>
    <w:lvl w:ilvl="0">
      <w:start w:val="1"/>
      <w:numFmt w:val="decimal"/>
      <w:lvlText w:val="%1."/>
      <w:lvlJc w:val="left"/>
      <w:pPr>
        <w:tabs>
          <w:tab w:val="num" w:pos="360"/>
        </w:tabs>
        <w:ind w:left="360" w:hanging="360"/>
      </w:pPr>
      <w:rPr>
        <w:rFonts w:hint="default"/>
      </w:rPr>
    </w:lvl>
  </w:abstractNum>
  <w:abstractNum w:abstractNumId="25">
    <w:nsid w:val="3AC428B5"/>
    <w:multiLevelType w:val="multilevel"/>
    <w:tmpl w:val="A20C3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B2B1C98"/>
    <w:multiLevelType w:val="multilevel"/>
    <w:tmpl w:val="5FE2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C9266AC"/>
    <w:multiLevelType w:val="multilevel"/>
    <w:tmpl w:val="21EE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F182B96"/>
    <w:multiLevelType w:val="hybridMultilevel"/>
    <w:tmpl w:val="CAD84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0927557"/>
    <w:multiLevelType w:val="hybridMultilevel"/>
    <w:tmpl w:val="435EDDB2"/>
    <w:lvl w:ilvl="0" w:tplc="BE8E076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1A631F4"/>
    <w:multiLevelType w:val="multilevel"/>
    <w:tmpl w:val="59BA9644"/>
    <w:lvl w:ilvl="0">
      <w:start w:val="3"/>
      <w:numFmt w:val="decimal"/>
      <w:lvlText w:val="%1.."/>
      <w:lvlJc w:val="left"/>
      <w:pPr>
        <w:ind w:left="720" w:hanging="720"/>
      </w:pPr>
      <w:rPr>
        <w:rFonts w:hint="default"/>
        <w:b w:val="0"/>
      </w:rPr>
    </w:lvl>
    <w:lvl w:ilvl="1">
      <w:start w:val="4"/>
      <w:numFmt w:val="decimal"/>
      <w:lvlText w:val="%1.%2.."/>
      <w:lvlJc w:val="left"/>
      <w:pPr>
        <w:ind w:left="1713" w:hanging="720"/>
      </w:pPr>
      <w:rPr>
        <w:rFonts w:hint="default"/>
        <w:b w:val="0"/>
      </w:rPr>
    </w:lvl>
    <w:lvl w:ilvl="2">
      <w:start w:val="1"/>
      <w:numFmt w:val="decimal"/>
      <w:lvlText w:val="%1.%2.%3.."/>
      <w:lvlJc w:val="left"/>
      <w:pPr>
        <w:ind w:left="3066" w:hanging="1080"/>
      </w:pPr>
      <w:rPr>
        <w:rFonts w:hint="default"/>
        <w:b w:val="0"/>
      </w:rPr>
    </w:lvl>
    <w:lvl w:ilvl="3">
      <w:start w:val="1"/>
      <w:numFmt w:val="decimal"/>
      <w:lvlText w:val="%1.%2.%3.%3.."/>
      <w:lvlJc w:val="left"/>
      <w:pPr>
        <w:ind w:left="4059" w:hanging="1080"/>
      </w:pPr>
      <w:rPr>
        <w:rFonts w:hint="default"/>
        <w:b w:val="0"/>
      </w:rPr>
    </w:lvl>
    <w:lvl w:ilvl="4">
      <w:start w:val="1"/>
      <w:numFmt w:val="decimal"/>
      <w:lvlText w:val="%1.%2.%3.%3.%4.."/>
      <w:lvlJc w:val="left"/>
      <w:pPr>
        <w:ind w:left="5052" w:hanging="1080"/>
      </w:pPr>
      <w:rPr>
        <w:rFonts w:hint="default"/>
        <w:b w:val="0"/>
      </w:rPr>
    </w:lvl>
    <w:lvl w:ilvl="5">
      <w:start w:val="1"/>
      <w:numFmt w:val="decimal"/>
      <w:lvlText w:val="%1.%2.%3.%3.%4.%5.."/>
      <w:lvlJc w:val="left"/>
      <w:pPr>
        <w:ind w:left="6405" w:hanging="1440"/>
      </w:pPr>
      <w:rPr>
        <w:rFonts w:hint="default"/>
        <w:b w:val="0"/>
      </w:rPr>
    </w:lvl>
    <w:lvl w:ilvl="6">
      <w:start w:val="1"/>
      <w:numFmt w:val="decimal"/>
      <w:lvlText w:val="%1.%2.%3.%3.%4.%5.%6.."/>
      <w:lvlJc w:val="left"/>
      <w:pPr>
        <w:ind w:left="7398" w:hanging="1440"/>
      </w:pPr>
      <w:rPr>
        <w:rFonts w:hint="default"/>
        <w:b w:val="0"/>
      </w:rPr>
    </w:lvl>
    <w:lvl w:ilvl="7">
      <w:start w:val="1"/>
      <w:numFmt w:val="decimal"/>
      <w:lvlText w:val="%1.%2.%3.%3.%4.%5.%6.%7.."/>
      <w:lvlJc w:val="left"/>
      <w:pPr>
        <w:ind w:left="8751" w:hanging="1800"/>
      </w:pPr>
      <w:rPr>
        <w:rFonts w:hint="default"/>
        <w:b w:val="0"/>
      </w:rPr>
    </w:lvl>
    <w:lvl w:ilvl="8">
      <w:start w:val="1"/>
      <w:numFmt w:val="decimal"/>
      <w:lvlText w:val="%1.%2.%3.%3.%4.%5.%6.%7.%8.."/>
      <w:lvlJc w:val="left"/>
      <w:pPr>
        <w:ind w:left="9744" w:hanging="1800"/>
      </w:pPr>
      <w:rPr>
        <w:rFonts w:hint="default"/>
        <w:b w:val="0"/>
      </w:rPr>
    </w:lvl>
  </w:abstractNum>
  <w:abstractNum w:abstractNumId="31">
    <w:nsid w:val="44941DC0"/>
    <w:multiLevelType w:val="multilevel"/>
    <w:tmpl w:val="033C584E"/>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A130508"/>
    <w:multiLevelType w:val="multilevel"/>
    <w:tmpl w:val="7AE2B66C"/>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5"/>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B4D0A87"/>
    <w:multiLevelType w:val="hybridMultilevel"/>
    <w:tmpl w:val="40E607EA"/>
    <w:lvl w:ilvl="0" w:tplc="BF3C1B3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09362E4"/>
    <w:multiLevelType w:val="multilevel"/>
    <w:tmpl w:val="005AB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4766B7B"/>
    <w:multiLevelType w:val="multilevel"/>
    <w:tmpl w:val="355C5F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5A02730"/>
    <w:multiLevelType w:val="multilevel"/>
    <w:tmpl w:val="489A9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6233F9F"/>
    <w:multiLevelType w:val="hybridMultilevel"/>
    <w:tmpl w:val="932C82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716261C"/>
    <w:multiLevelType w:val="multilevel"/>
    <w:tmpl w:val="8A54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8870A8F"/>
    <w:multiLevelType w:val="multilevel"/>
    <w:tmpl w:val="EFC84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C2846C8"/>
    <w:multiLevelType w:val="multilevel"/>
    <w:tmpl w:val="774405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EF245D9"/>
    <w:multiLevelType w:val="hybridMultilevel"/>
    <w:tmpl w:val="E1A04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74761BD"/>
    <w:multiLevelType w:val="hybridMultilevel"/>
    <w:tmpl w:val="BDB45AB6"/>
    <w:lvl w:ilvl="0" w:tplc="2CCC13CC">
      <w:start w:val="1"/>
      <w:numFmt w:val="decimal"/>
      <w:lvlText w:val="%1."/>
      <w:lvlJc w:val="left"/>
      <w:pPr>
        <w:ind w:left="1467" w:hanging="360"/>
      </w:pPr>
      <w:rPr>
        <w:rFonts w:hint="default"/>
      </w:rPr>
    </w:lvl>
    <w:lvl w:ilvl="1" w:tplc="04190019" w:tentative="1">
      <w:start w:val="1"/>
      <w:numFmt w:val="lowerLetter"/>
      <w:lvlText w:val="%2."/>
      <w:lvlJc w:val="left"/>
      <w:pPr>
        <w:ind w:left="2187" w:hanging="360"/>
      </w:pPr>
    </w:lvl>
    <w:lvl w:ilvl="2" w:tplc="0419001B" w:tentative="1">
      <w:start w:val="1"/>
      <w:numFmt w:val="lowerRoman"/>
      <w:lvlText w:val="%3."/>
      <w:lvlJc w:val="right"/>
      <w:pPr>
        <w:ind w:left="2907" w:hanging="180"/>
      </w:pPr>
    </w:lvl>
    <w:lvl w:ilvl="3" w:tplc="0419000F" w:tentative="1">
      <w:start w:val="1"/>
      <w:numFmt w:val="decimal"/>
      <w:lvlText w:val="%4."/>
      <w:lvlJc w:val="left"/>
      <w:pPr>
        <w:ind w:left="3627" w:hanging="360"/>
      </w:pPr>
    </w:lvl>
    <w:lvl w:ilvl="4" w:tplc="04190019" w:tentative="1">
      <w:start w:val="1"/>
      <w:numFmt w:val="lowerLetter"/>
      <w:lvlText w:val="%5."/>
      <w:lvlJc w:val="left"/>
      <w:pPr>
        <w:ind w:left="4347" w:hanging="360"/>
      </w:pPr>
    </w:lvl>
    <w:lvl w:ilvl="5" w:tplc="0419001B" w:tentative="1">
      <w:start w:val="1"/>
      <w:numFmt w:val="lowerRoman"/>
      <w:lvlText w:val="%6."/>
      <w:lvlJc w:val="right"/>
      <w:pPr>
        <w:ind w:left="5067" w:hanging="180"/>
      </w:pPr>
    </w:lvl>
    <w:lvl w:ilvl="6" w:tplc="0419000F" w:tentative="1">
      <w:start w:val="1"/>
      <w:numFmt w:val="decimal"/>
      <w:lvlText w:val="%7."/>
      <w:lvlJc w:val="left"/>
      <w:pPr>
        <w:ind w:left="5787" w:hanging="360"/>
      </w:pPr>
    </w:lvl>
    <w:lvl w:ilvl="7" w:tplc="04190019" w:tentative="1">
      <w:start w:val="1"/>
      <w:numFmt w:val="lowerLetter"/>
      <w:lvlText w:val="%8."/>
      <w:lvlJc w:val="left"/>
      <w:pPr>
        <w:ind w:left="6507" w:hanging="360"/>
      </w:pPr>
    </w:lvl>
    <w:lvl w:ilvl="8" w:tplc="0419001B" w:tentative="1">
      <w:start w:val="1"/>
      <w:numFmt w:val="lowerRoman"/>
      <w:lvlText w:val="%9."/>
      <w:lvlJc w:val="right"/>
      <w:pPr>
        <w:ind w:left="7227" w:hanging="180"/>
      </w:pPr>
    </w:lvl>
  </w:abstractNum>
  <w:abstractNum w:abstractNumId="43">
    <w:nsid w:val="676847A8"/>
    <w:multiLevelType w:val="multilevel"/>
    <w:tmpl w:val="76CA7E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7C40850"/>
    <w:multiLevelType w:val="multilevel"/>
    <w:tmpl w:val="12B86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AC97301"/>
    <w:multiLevelType w:val="singleLevel"/>
    <w:tmpl w:val="8A3483BE"/>
    <w:lvl w:ilvl="0">
      <w:start w:val="4"/>
      <w:numFmt w:val="decimal"/>
      <w:lvlText w:val="3.%1."/>
      <w:legacy w:legacy="1" w:legacySpace="0" w:legacyIndent="431"/>
      <w:lvlJc w:val="left"/>
      <w:rPr>
        <w:rFonts w:ascii="Times New Roman" w:hAnsi="Times New Roman" w:cs="Times New Roman" w:hint="default"/>
      </w:rPr>
    </w:lvl>
  </w:abstractNum>
  <w:abstractNum w:abstractNumId="46">
    <w:nsid w:val="6BB669AD"/>
    <w:multiLevelType w:val="multilevel"/>
    <w:tmpl w:val="BFE8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BED30F5"/>
    <w:multiLevelType w:val="multilevel"/>
    <w:tmpl w:val="DCB00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23815D5"/>
    <w:multiLevelType w:val="multilevel"/>
    <w:tmpl w:val="A2B0ADC4"/>
    <w:lvl w:ilvl="0">
      <w:start w:val="3"/>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E0F4EFF"/>
    <w:multiLevelType w:val="multilevel"/>
    <w:tmpl w:val="8FECF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9"/>
  </w:num>
  <w:num w:numId="2">
    <w:abstractNumId w:val="13"/>
    <w:lvlOverride w:ilvl="0">
      <w:startOverride w:val="3"/>
    </w:lvlOverride>
  </w:num>
  <w:num w:numId="3">
    <w:abstractNumId w:val="8"/>
  </w:num>
  <w:num w:numId="4">
    <w:abstractNumId w:val="6"/>
  </w:num>
  <w:num w:numId="5">
    <w:abstractNumId w:val="32"/>
  </w:num>
  <w:num w:numId="6">
    <w:abstractNumId w:val="48"/>
  </w:num>
  <w:num w:numId="7">
    <w:abstractNumId w:val="36"/>
  </w:num>
  <w:num w:numId="8">
    <w:abstractNumId w:val="35"/>
  </w:num>
  <w:num w:numId="9">
    <w:abstractNumId w:val="21"/>
  </w:num>
  <w:num w:numId="10">
    <w:abstractNumId w:val="40"/>
  </w:num>
  <w:num w:numId="11">
    <w:abstractNumId w:val="7"/>
  </w:num>
  <w:num w:numId="12">
    <w:abstractNumId w:val="17"/>
  </w:num>
  <w:num w:numId="13">
    <w:abstractNumId w:val="28"/>
  </w:num>
  <w:num w:numId="14">
    <w:abstractNumId w:val="14"/>
  </w:num>
  <w:num w:numId="15">
    <w:abstractNumId w:val="37"/>
  </w:num>
  <w:num w:numId="16">
    <w:abstractNumId w:val="23"/>
  </w:num>
  <w:num w:numId="17">
    <w:abstractNumId w:val="30"/>
  </w:num>
  <w:num w:numId="18">
    <w:abstractNumId w:val="18"/>
  </w:num>
  <w:num w:numId="19">
    <w:abstractNumId w:val="41"/>
  </w:num>
  <w:num w:numId="20">
    <w:abstractNumId w:val="29"/>
  </w:num>
  <w:num w:numId="21">
    <w:abstractNumId w:val="11"/>
  </w:num>
  <w:num w:numId="22">
    <w:abstractNumId w:val="42"/>
  </w:num>
  <w:num w:numId="23">
    <w:abstractNumId w:val="12"/>
  </w:num>
  <w:num w:numId="24">
    <w:abstractNumId w:val="24"/>
  </w:num>
  <w:num w:numId="25">
    <w:abstractNumId w:val="15"/>
  </w:num>
  <w:num w:numId="26">
    <w:abstractNumId w:val="45"/>
  </w:num>
  <w:num w:numId="27">
    <w:abstractNumId w:val="2"/>
  </w:num>
  <w:num w:numId="28">
    <w:abstractNumId w:val="4"/>
  </w:num>
  <w:num w:numId="29">
    <w:abstractNumId w:val="38"/>
  </w:num>
  <w:num w:numId="30">
    <w:abstractNumId w:val="26"/>
  </w:num>
  <w:num w:numId="31">
    <w:abstractNumId w:val="46"/>
  </w:num>
  <w:num w:numId="32">
    <w:abstractNumId w:val="16"/>
  </w:num>
  <w:num w:numId="33">
    <w:abstractNumId w:val="5"/>
  </w:num>
  <w:num w:numId="34">
    <w:abstractNumId w:val="27"/>
  </w:num>
  <w:num w:numId="35">
    <w:abstractNumId w:val="22"/>
  </w:num>
  <w:num w:numId="36">
    <w:abstractNumId w:val="43"/>
  </w:num>
  <w:num w:numId="37">
    <w:abstractNumId w:val="47"/>
  </w:num>
  <w:num w:numId="38">
    <w:abstractNumId w:val="49"/>
  </w:num>
  <w:num w:numId="39">
    <w:abstractNumId w:val="31"/>
  </w:num>
  <w:num w:numId="40">
    <w:abstractNumId w:val="10"/>
  </w:num>
  <w:num w:numId="41">
    <w:abstractNumId w:val="44"/>
  </w:num>
  <w:num w:numId="42">
    <w:abstractNumId w:val="0"/>
  </w:num>
  <w:num w:numId="43">
    <w:abstractNumId w:val="9"/>
  </w:num>
  <w:num w:numId="44">
    <w:abstractNumId w:val="25"/>
  </w:num>
  <w:num w:numId="45">
    <w:abstractNumId w:val="20"/>
  </w:num>
  <w:num w:numId="46">
    <w:abstractNumId w:val="34"/>
    <w:lvlOverride w:ilvl="0">
      <w:startOverride w:val="1"/>
    </w:lvlOverride>
  </w:num>
  <w:num w:numId="47">
    <w:abstractNumId w:val="33"/>
  </w:num>
  <w:num w:numId="48">
    <w:abstractNumId w:val="3"/>
  </w:num>
  <w:num w:numId="49">
    <w:abstractNumId w:val="1"/>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2"/>
  </w:compat>
  <w:rsids>
    <w:rsidRoot w:val="0015389D"/>
    <w:rsid w:val="00006AB6"/>
    <w:rsid w:val="0000743F"/>
    <w:rsid w:val="00013F7C"/>
    <w:rsid w:val="0002280D"/>
    <w:rsid w:val="00025388"/>
    <w:rsid w:val="00037223"/>
    <w:rsid w:val="00044DDD"/>
    <w:rsid w:val="00047346"/>
    <w:rsid w:val="000546AF"/>
    <w:rsid w:val="00056681"/>
    <w:rsid w:val="00067971"/>
    <w:rsid w:val="00070473"/>
    <w:rsid w:val="00072631"/>
    <w:rsid w:val="00072D28"/>
    <w:rsid w:val="00073CF9"/>
    <w:rsid w:val="0008308A"/>
    <w:rsid w:val="00083A97"/>
    <w:rsid w:val="00084204"/>
    <w:rsid w:val="000846EC"/>
    <w:rsid w:val="000966C4"/>
    <w:rsid w:val="000A0F19"/>
    <w:rsid w:val="000A10E6"/>
    <w:rsid w:val="000B615A"/>
    <w:rsid w:val="000C626C"/>
    <w:rsid w:val="000C76EE"/>
    <w:rsid w:val="000C7891"/>
    <w:rsid w:val="000D781D"/>
    <w:rsid w:val="000E00E8"/>
    <w:rsid w:val="000E1A4F"/>
    <w:rsid w:val="000E2802"/>
    <w:rsid w:val="000E5597"/>
    <w:rsid w:val="000E7E5D"/>
    <w:rsid w:val="000F1CB5"/>
    <w:rsid w:val="000F290A"/>
    <w:rsid w:val="000F2FAF"/>
    <w:rsid w:val="000F3DEC"/>
    <w:rsid w:val="000F7508"/>
    <w:rsid w:val="00104C44"/>
    <w:rsid w:val="00105996"/>
    <w:rsid w:val="00113E98"/>
    <w:rsid w:val="001173AF"/>
    <w:rsid w:val="00117486"/>
    <w:rsid w:val="001179C7"/>
    <w:rsid w:val="00117F33"/>
    <w:rsid w:val="00131C73"/>
    <w:rsid w:val="00132370"/>
    <w:rsid w:val="00143494"/>
    <w:rsid w:val="0014361F"/>
    <w:rsid w:val="0015295D"/>
    <w:rsid w:val="0015389D"/>
    <w:rsid w:val="001540F3"/>
    <w:rsid w:val="001542A1"/>
    <w:rsid w:val="001559AA"/>
    <w:rsid w:val="00156061"/>
    <w:rsid w:val="00157AA4"/>
    <w:rsid w:val="0016242D"/>
    <w:rsid w:val="00166E5B"/>
    <w:rsid w:val="00175BC9"/>
    <w:rsid w:val="00180125"/>
    <w:rsid w:val="0018054D"/>
    <w:rsid w:val="0018261B"/>
    <w:rsid w:val="001853AF"/>
    <w:rsid w:val="0018576B"/>
    <w:rsid w:val="001860BB"/>
    <w:rsid w:val="0018660B"/>
    <w:rsid w:val="001877AF"/>
    <w:rsid w:val="00191D3B"/>
    <w:rsid w:val="00195E45"/>
    <w:rsid w:val="001A0123"/>
    <w:rsid w:val="001A0842"/>
    <w:rsid w:val="001A189A"/>
    <w:rsid w:val="001A302F"/>
    <w:rsid w:val="001A6A79"/>
    <w:rsid w:val="001A6C95"/>
    <w:rsid w:val="001B0B60"/>
    <w:rsid w:val="001B26C0"/>
    <w:rsid w:val="001B3060"/>
    <w:rsid w:val="001B4926"/>
    <w:rsid w:val="001B72FA"/>
    <w:rsid w:val="001C0A1A"/>
    <w:rsid w:val="001C2216"/>
    <w:rsid w:val="001C4519"/>
    <w:rsid w:val="001C464E"/>
    <w:rsid w:val="001C6998"/>
    <w:rsid w:val="001C73DB"/>
    <w:rsid w:val="001D444C"/>
    <w:rsid w:val="001D715B"/>
    <w:rsid w:val="001D7519"/>
    <w:rsid w:val="001E20C3"/>
    <w:rsid w:val="001E6D28"/>
    <w:rsid w:val="001F20ED"/>
    <w:rsid w:val="001F3C42"/>
    <w:rsid w:val="001F6EDC"/>
    <w:rsid w:val="00200222"/>
    <w:rsid w:val="00201732"/>
    <w:rsid w:val="002106DD"/>
    <w:rsid w:val="00212252"/>
    <w:rsid w:val="00216927"/>
    <w:rsid w:val="00221867"/>
    <w:rsid w:val="00222D3A"/>
    <w:rsid w:val="002362D0"/>
    <w:rsid w:val="00236512"/>
    <w:rsid w:val="002431F5"/>
    <w:rsid w:val="00244221"/>
    <w:rsid w:val="00244267"/>
    <w:rsid w:val="002448F0"/>
    <w:rsid w:val="0024645D"/>
    <w:rsid w:val="002513A3"/>
    <w:rsid w:val="0025226E"/>
    <w:rsid w:val="002541E3"/>
    <w:rsid w:val="00255DB8"/>
    <w:rsid w:val="0026052E"/>
    <w:rsid w:val="00264FC4"/>
    <w:rsid w:val="002824A2"/>
    <w:rsid w:val="002A0114"/>
    <w:rsid w:val="002A2569"/>
    <w:rsid w:val="002A50D9"/>
    <w:rsid w:val="002C1013"/>
    <w:rsid w:val="002C5454"/>
    <w:rsid w:val="002C74DB"/>
    <w:rsid w:val="002D40C0"/>
    <w:rsid w:val="002D7412"/>
    <w:rsid w:val="002F08D1"/>
    <w:rsid w:val="002F22F5"/>
    <w:rsid w:val="002F3E2A"/>
    <w:rsid w:val="002F7C0C"/>
    <w:rsid w:val="00302D99"/>
    <w:rsid w:val="00303F7D"/>
    <w:rsid w:val="0030786D"/>
    <w:rsid w:val="00310CB0"/>
    <w:rsid w:val="003173E9"/>
    <w:rsid w:val="003241E6"/>
    <w:rsid w:val="00327881"/>
    <w:rsid w:val="00332D46"/>
    <w:rsid w:val="00332F36"/>
    <w:rsid w:val="00341144"/>
    <w:rsid w:val="003527A3"/>
    <w:rsid w:val="003531A8"/>
    <w:rsid w:val="00353B9B"/>
    <w:rsid w:val="003540BC"/>
    <w:rsid w:val="00357DD2"/>
    <w:rsid w:val="003613C8"/>
    <w:rsid w:val="0036250D"/>
    <w:rsid w:val="00362861"/>
    <w:rsid w:val="0036747C"/>
    <w:rsid w:val="003735B1"/>
    <w:rsid w:val="00380F2B"/>
    <w:rsid w:val="00385218"/>
    <w:rsid w:val="00386861"/>
    <w:rsid w:val="003921D0"/>
    <w:rsid w:val="00392E2C"/>
    <w:rsid w:val="0039326D"/>
    <w:rsid w:val="003A3C16"/>
    <w:rsid w:val="003B057A"/>
    <w:rsid w:val="003B1948"/>
    <w:rsid w:val="003B3456"/>
    <w:rsid w:val="003B497F"/>
    <w:rsid w:val="003B66A3"/>
    <w:rsid w:val="003B6B26"/>
    <w:rsid w:val="003C4DA9"/>
    <w:rsid w:val="003C5F88"/>
    <w:rsid w:val="003C6E7F"/>
    <w:rsid w:val="003D030D"/>
    <w:rsid w:val="003D1FD3"/>
    <w:rsid w:val="003E2B02"/>
    <w:rsid w:val="003F1343"/>
    <w:rsid w:val="003F3ECC"/>
    <w:rsid w:val="003F48CA"/>
    <w:rsid w:val="003F60D0"/>
    <w:rsid w:val="003F77C4"/>
    <w:rsid w:val="00403DC1"/>
    <w:rsid w:val="004211AD"/>
    <w:rsid w:val="004214AA"/>
    <w:rsid w:val="004217B3"/>
    <w:rsid w:val="0043662E"/>
    <w:rsid w:val="0045258D"/>
    <w:rsid w:val="004551B8"/>
    <w:rsid w:val="00457AAD"/>
    <w:rsid w:val="00457AD6"/>
    <w:rsid w:val="00463A9A"/>
    <w:rsid w:val="0046629F"/>
    <w:rsid w:val="0046730F"/>
    <w:rsid w:val="004675AB"/>
    <w:rsid w:val="004709BC"/>
    <w:rsid w:val="004733AD"/>
    <w:rsid w:val="00477292"/>
    <w:rsid w:val="00477E5C"/>
    <w:rsid w:val="004876F1"/>
    <w:rsid w:val="00492FED"/>
    <w:rsid w:val="004A6990"/>
    <w:rsid w:val="004B2B5C"/>
    <w:rsid w:val="004B3F1E"/>
    <w:rsid w:val="004B6B21"/>
    <w:rsid w:val="004B7AFD"/>
    <w:rsid w:val="004C376C"/>
    <w:rsid w:val="004C4301"/>
    <w:rsid w:val="004D2FE9"/>
    <w:rsid w:val="004E13A3"/>
    <w:rsid w:val="004E2886"/>
    <w:rsid w:val="004E773E"/>
    <w:rsid w:val="004F56C5"/>
    <w:rsid w:val="004F79C2"/>
    <w:rsid w:val="0050441C"/>
    <w:rsid w:val="005135C0"/>
    <w:rsid w:val="00514622"/>
    <w:rsid w:val="005230A8"/>
    <w:rsid w:val="00532978"/>
    <w:rsid w:val="00533453"/>
    <w:rsid w:val="00544856"/>
    <w:rsid w:val="00555F6E"/>
    <w:rsid w:val="005565E7"/>
    <w:rsid w:val="00556F1A"/>
    <w:rsid w:val="005578F9"/>
    <w:rsid w:val="005678F7"/>
    <w:rsid w:val="005958A4"/>
    <w:rsid w:val="00596AFE"/>
    <w:rsid w:val="005A01D8"/>
    <w:rsid w:val="005B0C22"/>
    <w:rsid w:val="005B15F9"/>
    <w:rsid w:val="005B77D2"/>
    <w:rsid w:val="005C22C9"/>
    <w:rsid w:val="005C63D9"/>
    <w:rsid w:val="005C6432"/>
    <w:rsid w:val="005D1C49"/>
    <w:rsid w:val="005D6559"/>
    <w:rsid w:val="005E72B8"/>
    <w:rsid w:val="005E749F"/>
    <w:rsid w:val="005F6FB0"/>
    <w:rsid w:val="00602156"/>
    <w:rsid w:val="00614AA4"/>
    <w:rsid w:val="00617CCF"/>
    <w:rsid w:val="00623F42"/>
    <w:rsid w:val="006256A3"/>
    <w:rsid w:val="00627EB0"/>
    <w:rsid w:val="00632DEB"/>
    <w:rsid w:val="00634904"/>
    <w:rsid w:val="00641D85"/>
    <w:rsid w:val="00660185"/>
    <w:rsid w:val="00662400"/>
    <w:rsid w:val="0066321C"/>
    <w:rsid w:val="00664438"/>
    <w:rsid w:val="006678E1"/>
    <w:rsid w:val="006709EB"/>
    <w:rsid w:val="00671C7C"/>
    <w:rsid w:val="0067514E"/>
    <w:rsid w:val="00676E07"/>
    <w:rsid w:val="006817B9"/>
    <w:rsid w:val="00685248"/>
    <w:rsid w:val="00687990"/>
    <w:rsid w:val="006A19DE"/>
    <w:rsid w:val="006A2D2F"/>
    <w:rsid w:val="006B3C36"/>
    <w:rsid w:val="006B5AC3"/>
    <w:rsid w:val="006D1F3C"/>
    <w:rsid w:val="006D3AFF"/>
    <w:rsid w:val="006D3FC6"/>
    <w:rsid w:val="006D4635"/>
    <w:rsid w:val="006D4EBE"/>
    <w:rsid w:val="006E0DFB"/>
    <w:rsid w:val="006E1EFE"/>
    <w:rsid w:val="006E58E4"/>
    <w:rsid w:val="006E7995"/>
    <w:rsid w:val="006E7EDD"/>
    <w:rsid w:val="006F3399"/>
    <w:rsid w:val="006F44B5"/>
    <w:rsid w:val="006F5DC5"/>
    <w:rsid w:val="006F6483"/>
    <w:rsid w:val="00705D45"/>
    <w:rsid w:val="007113B8"/>
    <w:rsid w:val="007140A5"/>
    <w:rsid w:val="0071646E"/>
    <w:rsid w:val="007219E5"/>
    <w:rsid w:val="00742499"/>
    <w:rsid w:val="00746BC6"/>
    <w:rsid w:val="00753A70"/>
    <w:rsid w:val="0075713B"/>
    <w:rsid w:val="00757FEE"/>
    <w:rsid w:val="007622FF"/>
    <w:rsid w:val="00783ECE"/>
    <w:rsid w:val="00784556"/>
    <w:rsid w:val="007A70A6"/>
    <w:rsid w:val="007B1F34"/>
    <w:rsid w:val="007B2EE7"/>
    <w:rsid w:val="007B7C10"/>
    <w:rsid w:val="007C28CD"/>
    <w:rsid w:val="007D0099"/>
    <w:rsid w:val="007D4DA7"/>
    <w:rsid w:val="007E25E4"/>
    <w:rsid w:val="007E5A46"/>
    <w:rsid w:val="007E7FE2"/>
    <w:rsid w:val="007F073E"/>
    <w:rsid w:val="007F5AF2"/>
    <w:rsid w:val="008039B5"/>
    <w:rsid w:val="00804C0E"/>
    <w:rsid w:val="00805892"/>
    <w:rsid w:val="00810771"/>
    <w:rsid w:val="00814F99"/>
    <w:rsid w:val="00817CA3"/>
    <w:rsid w:val="00820280"/>
    <w:rsid w:val="008210D0"/>
    <w:rsid w:val="00821525"/>
    <w:rsid w:val="008360B6"/>
    <w:rsid w:val="008370E4"/>
    <w:rsid w:val="0084508D"/>
    <w:rsid w:val="008534B3"/>
    <w:rsid w:val="0085552E"/>
    <w:rsid w:val="00857D4D"/>
    <w:rsid w:val="008610B0"/>
    <w:rsid w:val="00866582"/>
    <w:rsid w:val="008675C8"/>
    <w:rsid w:val="00893E42"/>
    <w:rsid w:val="00895BF4"/>
    <w:rsid w:val="00895D83"/>
    <w:rsid w:val="00896DE1"/>
    <w:rsid w:val="008A3F0A"/>
    <w:rsid w:val="008A54A3"/>
    <w:rsid w:val="008B7020"/>
    <w:rsid w:val="008B73B6"/>
    <w:rsid w:val="008C0499"/>
    <w:rsid w:val="008C1BC3"/>
    <w:rsid w:val="008C3F27"/>
    <w:rsid w:val="008C6922"/>
    <w:rsid w:val="008E216D"/>
    <w:rsid w:val="008E28CC"/>
    <w:rsid w:val="008E2982"/>
    <w:rsid w:val="008E561A"/>
    <w:rsid w:val="008E652C"/>
    <w:rsid w:val="008F4167"/>
    <w:rsid w:val="008F5EBC"/>
    <w:rsid w:val="008F7BF8"/>
    <w:rsid w:val="009057C2"/>
    <w:rsid w:val="009115B8"/>
    <w:rsid w:val="009139C2"/>
    <w:rsid w:val="00916430"/>
    <w:rsid w:val="00925003"/>
    <w:rsid w:val="009264A4"/>
    <w:rsid w:val="009269A0"/>
    <w:rsid w:val="009276E3"/>
    <w:rsid w:val="00932A17"/>
    <w:rsid w:val="00933964"/>
    <w:rsid w:val="009360EA"/>
    <w:rsid w:val="00941FA8"/>
    <w:rsid w:val="0094349C"/>
    <w:rsid w:val="009436B4"/>
    <w:rsid w:val="00950388"/>
    <w:rsid w:val="009504E7"/>
    <w:rsid w:val="00951D74"/>
    <w:rsid w:val="0096000E"/>
    <w:rsid w:val="009744AF"/>
    <w:rsid w:val="00975B3D"/>
    <w:rsid w:val="0097654F"/>
    <w:rsid w:val="009772BE"/>
    <w:rsid w:val="00977FCC"/>
    <w:rsid w:val="00982765"/>
    <w:rsid w:val="00994937"/>
    <w:rsid w:val="0099500D"/>
    <w:rsid w:val="009A5421"/>
    <w:rsid w:val="009A5E71"/>
    <w:rsid w:val="009B5393"/>
    <w:rsid w:val="009C594D"/>
    <w:rsid w:val="009D030E"/>
    <w:rsid w:val="009D0FFD"/>
    <w:rsid w:val="009D1780"/>
    <w:rsid w:val="009D4E44"/>
    <w:rsid w:val="009E5629"/>
    <w:rsid w:val="009F2FDD"/>
    <w:rsid w:val="00A04A47"/>
    <w:rsid w:val="00A064C1"/>
    <w:rsid w:val="00A12A00"/>
    <w:rsid w:val="00A13744"/>
    <w:rsid w:val="00A1721C"/>
    <w:rsid w:val="00A201A6"/>
    <w:rsid w:val="00A25298"/>
    <w:rsid w:val="00A30A2E"/>
    <w:rsid w:val="00A330A5"/>
    <w:rsid w:val="00A344B4"/>
    <w:rsid w:val="00A36028"/>
    <w:rsid w:val="00A428B7"/>
    <w:rsid w:val="00A51AD7"/>
    <w:rsid w:val="00A52025"/>
    <w:rsid w:val="00A534BC"/>
    <w:rsid w:val="00A53CB2"/>
    <w:rsid w:val="00A56ED7"/>
    <w:rsid w:val="00A5716A"/>
    <w:rsid w:val="00A571A6"/>
    <w:rsid w:val="00A60CAE"/>
    <w:rsid w:val="00A726A2"/>
    <w:rsid w:val="00A72FCC"/>
    <w:rsid w:val="00A77837"/>
    <w:rsid w:val="00A77A61"/>
    <w:rsid w:val="00A8118F"/>
    <w:rsid w:val="00A81CA5"/>
    <w:rsid w:val="00A842E8"/>
    <w:rsid w:val="00A84412"/>
    <w:rsid w:val="00A84A9E"/>
    <w:rsid w:val="00A861D3"/>
    <w:rsid w:val="00A8640C"/>
    <w:rsid w:val="00A956A3"/>
    <w:rsid w:val="00AA054E"/>
    <w:rsid w:val="00AA05B5"/>
    <w:rsid w:val="00AA1E07"/>
    <w:rsid w:val="00AA4D4B"/>
    <w:rsid w:val="00AB06EE"/>
    <w:rsid w:val="00AB18E5"/>
    <w:rsid w:val="00AD0355"/>
    <w:rsid w:val="00AD0AB3"/>
    <w:rsid w:val="00AD16AE"/>
    <w:rsid w:val="00AE0E08"/>
    <w:rsid w:val="00AE21F8"/>
    <w:rsid w:val="00AE78AF"/>
    <w:rsid w:val="00AF3E03"/>
    <w:rsid w:val="00AF4C8D"/>
    <w:rsid w:val="00AF720F"/>
    <w:rsid w:val="00AF7D92"/>
    <w:rsid w:val="00B01CA6"/>
    <w:rsid w:val="00B03C2F"/>
    <w:rsid w:val="00B1101D"/>
    <w:rsid w:val="00B12071"/>
    <w:rsid w:val="00B127E4"/>
    <w:rsid w:val="00B142D5"/>
    <w:rsid w:val="00B156D2"/>
    <w:rsid w:val="00B16757"/>
    <w:rsid w:val="00B31634"/>
    <w:rsid w:val="00B338B9"/>
    <w:rsid w:val="00B33E80"/>
    <w:rsid w:val="00B349B7"/>
    <w:rsid w:val="00B4154A"/>
    <w:rsid w:val="00B42989"/>
    <w:rsid w:val="00B519D2"/>
    <w:rsid w:val="00B56C14"/>
    <w:rsid w:val="00B60761"/>
    <w:rsid w:val="00B607D2"/>
    <w:rsid w:val="00B60A36"/>
    <w:rsid w:val="00B61725"/>
    <w:rsid w:val="00B61ABF"/>
    <w:rsid w:val="00B65D31"/>
    <w:rsid w:val="00B66013"/>
    <w:rsid w:val="00B67991"/>
    <w:rsid w:val="00B67D54"/>
    <w:rsid w:val="00B729BC"/>
    <w:rsid w:val="00B824DE"/>
    <w:rsid w:val="00B84250"/>
    <w:rsid w:val="00B9116D"/>
    <w:rsid w:val="00BA69A0"/>
    <w:rsid w:val="00BC179D"/>
    <w:rsid w:val="00BC2B68"/>
    <w:rsid w:val="00BC2F3E"/>
    <w:rsid w:val="00BE2903"/>
    <w:rsid w:val="00BE3156"/>
    <w:rsid w:val="00BF3AF8"/>
    <w:rsid w:val="00BF76C1"/>
    <w:rsid w:val="00C04743"/>
    <w:rsid w:val="00C04ED4"/>
    <w:rsid w:val="00C07E20"/>
    <w:rsid w:val="00C10383"/>
    <w:rsid w:val="00C15016"/>
    <w:rsid w:val="00C258B7"/>
    <w:rsid w:val="00C3723D"/>
    <w:rsid w:val="00C404A4"/>
    <w:rsid w:val="00C5059F"/>
    <w:rsid w:val="00C50785"/>
    <w:rsid w:val="00C51AB3"/>
    <w:rsid w:val="00C51F81"/>
    <w:rsid w:val="00C524A1"/>
    <w:rsid w:val="00C53280"/>
    <w:rsid w:val="00C60D8A"/>
    <w:rsid w:val="00C61643"/>
    <w:rsid w:val="00C720A2"/>
    <w:rsid w:val="00C75E9F"/>
    <w:rsid w:val="00C7658A"/>
    <w:rsid w:val="00C83704"/>
    <w:rsid w:val="00C85841"/>
    <w:rsid w:val="00C8612D"/>
    <w:rsid w:val="00C9462F"/>
    <w:rsid w:val="00CA03B6"/>
    <w:rsid w:val="00CA7BFA"/>
    <w:rsid w:val="00CB0D8A"/>
    <w:rsid w:val="00CB6399"/>
    <w:rsid w:val="00CC6017"/>
    <w:rsid w:val="00CD7CB5"/>
    <w:rsid w:val="00CE0306"/>
    <w:rsid w:val="00CE4197"/>
    <w:rsid w:val="00CE6500"/>
    <w:rsid w:val="00CF591B"/>
    <w:rsid w:val="00D01731"/>
    <w:rsid w:val="00D03AA5"/>
    <w:rsid w:val="00D04FFD"/>
    <w:rsid w:val="00D06C22"/>
    <w:rsid w:val="00D2023B"/>
    <w:rsid w:val="00D23FBB"/>
    <w:rsid w:val="00D27D6E"/>
    <w:rsid w:val="00D330AE"/>
    <w:rsid w:val="00D33E78"/>
    <w:rsid w:val="00D37A40"/>
    <w:rsid w:val="00D419FD"/>
    <w:rsid w:val="00D45050"/>
    <w:rsid w:val="00D50468"/>
    <w:rsid w:val="00D52B2B"/>
    <w:rsid w:val="00D564B8"/>
    <w:rsid w:val="00D57260"/>
    <w:rsid w:val="00D61D05"/>
    <w:rsid w:val="00D62EEB"/>
    <w:rsid w:val="00D635A6"/>
    <w:rsid w:val="00D71204"/>
    <w:rsid w:val="00D85F39"/>
    <w:rsid w:val="00D8751D"/>
    <w:rsid w:val="00D90C3D"/>
    <w:rsid w:val="00D9287D"/>
    <w:rsid w:val="00D9495C"/>
    <w:rsid w:val="00DA0FEE"/>
    <w:rsid w:val="00DA1DFD"/>
    <w:rsid w:val="00DA575C"/>
    <w:rsid w:val="00DB3222"/>
    <w:rsid w:val="00DB45CA"/>
    <w:rsid w:val="00DC085C"/>
    <w:rsid w:val="00DC6507"/>
    <w:rsid w:val="00DD073B"/>
    <w:rsid w:val="00DD39DD"/>
    <w:rsid w:val="00DD4B5B"/>
    <w:rsid w:val="00DE17A5"/>
    <w:rsid w:val="00DF2117"/>
    <w:rsid w:val="00DF2DDF"/>
    <w:rsid w:val="00DF305A"/>
    <w:rsid w:val="00DF6AF9"/>
    <w:rsid w:val="00E0207E"/>
    <w:rsid w:val="00E027C7"/>
    <w:rsid w:val="00E041B3"/>
    <w:rsid w:val="00E053E1"/>
    <w:rsid w:val="00E06CE8"/>
    <w:rsid w:val="00E10640"/>
    <w:rsid w:val="00E21627"/>
    <w:rsid w:val="00E21DBC"/>
    <w:rsid w:val="00E360A9"/>
    <w:rsid w:val="00E506E5"/>
    <w:rsid w:val="00E53F60"/>
    <w:rsid w:val="00E54BC1"/>
    <w:rsid w:val="00E61DD7"/>
    <w:rsid w:val="00E61FBD"/>
    <w:rsid w:val="00E67147"/>
    <w:rsid w:val="00E7192B"/>
    <w:rsid w:val="00E72321"/>
    <w:rsid w:val="00E73784"/>
    <w:rsid w:val="00E73A9D"/>
    <w:rsid w:val="00E74F59"/>
    <w:rsid w:val="00E80396"/>
    <w:rsid w:val="00E80BB2"/>
    <w:rsid w:val="00E91C13"/>
    <w:rsid w:val="00EA0E0B"/>
    <w:rsid w:val="00EA41A2"/>
    <w:rsid w:val="00EA47C8"/>
    <w:rsid w:val="00EA56E2"/>
    <w:rsid w:val="00EB5692"/>
    <w:rsid w:val="00EB5A89"/>
    <w:rsid w:val="00ED0D8D"/>
    <w:rsid w:val="00ED6CEF"/>
    <w:rsid w:val="00EE4304"/>
    <w:rsid w:val="00EE44E1"/>
    <w:rsid w:val="00EF54F2"/>
    <w:rsid w:val="00EF5634"/>
    <w:rsid w:val="00EF6180"/>
    <w:rsid w:val="00F0110E"/>
    <w:rsid w:val="00F0727D"/>
    <w:rsid w:val="00F11B5B"/>
    <w:rsid w:val="00F1475A"/>
    <w:rsid w:val="00F250FD"/>
    <w:rsid w:val="00F30102"/>
    <w:rsid w:val="00F47F56"/>
    <w:rsid w:val="00F50197"/>
    <w:rsid w:val="00F50631"/>
    <w:rsid w:val="00F546E5"/>
    <w:rsid w:val="00F706A7"/>
    <w:rsid w:val="00F76DBF"/>
    <w:rsid w:val="00F808CD"/>
    <w:rsid w:val="00F82F3B"/>
    <w:rsid w:val="00F833E2"/>
    <w:rsid w:val="00F86B3C"/>
    <w:rsid w:val="00F87F50"/>
    <w:rsid w:val="00F933BA"/>
    <w:rsid w:val="00F95985"/>
    <w:rsid w:val="00F95BC2"/>
    <w:rsid w:val="00FA5A70"/>
    <w:rsid w:val="00FB2E3C"/>
    <w:rsid w:val="00FB7ED8"/>
    <w:rsid w:val="00FC3E0E"/>
    <w:rsid w:val="00FD0556"/>
    <w:rsid w:val="00FD2970"/>
    <w:rsid w:val="00FD3D43"/>
    <w:rsid w:val="00FD6714"/>
    <w:rsid w:val="00FF039A"/>
    <w:rsid w:val="00FF3D6B"/>
    <w:rsid w:val="00FF5300"/>
    <w:rsid w:val="00FF6F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8945EBB-5CFF-4DB7-B760-E28810F1B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90A"/>
    <w:pPr>
      <w:spacing w:after="200" w:line="276" w:lineRule="auto"/>
    </w:pPr>
    <w:rPr>
      <w:rFonts w:cs="Calibri"/>
      <w:sz w:val="22"/>
      <w:szCs w:val="22"/>
    </w:rPr>
  </w:style>
  <w:style w:type="paragraph" w:styleId="3">
    <w:name w:val="heading 3"/>
    <w:basedOn w:val="a"/>
    <w:link w:val="30"/>
    <w:uiPriority w:val="9"/>
    <w:qFormat/>
    <w:locked/>
    <w:rsid w:val="00C51F81"/>
    <w:pPr>
      <w:keepNext/>
      <w:spacing w:before="100" w:beforeAutospacing="1" w:after="62" w:line="240" w:lineRule="auto"/>
      <w:outlineLvl w:val="2"/>
    </w:pPr>
    <w:rPr>
      <w:rFonts w:ascii="Times New Roman" w:hAnsi="Times New Roman" w:cs="Times New Roman"/>
      <w:b/>
      <w:bCs/>
      <w:color w:val="000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5389D"/>
    <w:rPr>
      <w:color w:val="0000FF"/>
      <w:u w:val="single"/>
    </w:rPr>
  </w:style>
  <w:style w:type="paragraph" w:styleId="a4">
    <w:name w:val="Body Text Indent"/>
    <w:basedOn w:val="a"/>
    <w:link w:val="a5"/>
    <w:uiPriority w:val="99"/>
    <w:rsid w:val="00533453"/>
    <w:pPr>
      <w:spacing w:after="0" w:line="240" w:lineRule="auto"/>
      <w:ind w:firstLine="708"/>
    </w:pPr>
    <w:rPr>
      <w:sz w:val="28"/>
      <w:szCs w:val="28"/>
    </w:rPr>
  </w:style>
  <w:style w:type="character" w:customStyle="1" w:styleId="a5">
    <w:name w:val="Основной текст с отступом Знак"/>
    <w:link w:val="a4"/>
    <w:uiPriority w:val="99"/>
    <w:locked/>
    <w:rsid w:val="00533453"/>
    <w:rPr>
      <w:rFonts w:ascii="Times New Roman" w:hAnsi="Times New Roman" w:cs="Times New Roman"/>
      <w:sz w:val="20"/>
      <w:szCs w:val="20"/>
    </w:rPr>
  </w:style>
  <w:style w:type="paragraph" w:customStyle="1" w:styleId="ConsPlusNonformat">
    <w:name w:val="ConsPlusNonformat"/>
    <w:uiPriority w:val="99"/>
    <w:rsid w:val="00533453"/>
    <w:pPr>
      <w:widowControl w:val="0"/>
      <w:autoSpaceDE w:val="0"/>
      <w:autoSpaceDN w:val="0"/>
      <w:adjustRightInd w:val="0"/>
    </w:pPr>
    <w:rPr>
      <w:rFonts w:ascii="Courier New" w:hAnsi="Courier New" w:cs="Courier New"/>
    </w:rPr>
  </w:style>
  <w:style w:type="paragraph" w:styleId="a6">
    <w:name w:val="Balloon Text"/>
    <w:basedOn w:val="a"/>
    <w:link w:val="a7"/>
    <w:uiPriority w:val="99"/>
    <w:semiHidden/>
    <w:rsid w:val="00533453"/>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533453"/>
    <w:rPr>
      <w:rFonts w:ascii="Tahoma" w:hAnsi="Tahoma" w:cs="Tahoma"/>
      <w:sz w:val="16"/>
      <w:szCs w:val="16"/>
    </w:rPr>
  </w:style>
  <w:style w:type="character" w:customStyle="1" w:styleId="30">
    <w:name w:val="Заголовок 3 Знак"/>
    <w:basedOn w:val="a0"/>
    <w:link w:val="3"/>
    <w:uiPriority w:val="9"/>
    <w:rsid w:val="00C51F81"/>
    <w:rPr>
      <w:rFonts w:ascii="Times New Roman" w:hAnsi="Times New Roman"/>
      <w:b/>
      <w:bCs/>
      <w:color w:val="000000"/>
      <w:sz w:val="27"/>
      <w:szCs w:val="27"/>
    </w:rPr>
  </w:style>
  <w:style w:type="paragraph" w:styleId="a8">
    <w:name w:val="Normal (Web)"/>
    <w:basedOn w:val="a"/>
    <w:uiPriority w:val="99"/>
    <w:unhideWhenUsed/>
    <w:rsid w:val="00C51F81"/>
    <w:pPr>
      <w:spacing w:before="100" w:beforeAutospacing="1" w:after="0" w:line="240" w:lineRule="auto"/>
    </w:pPr>
    <w:rPr>
      <w:rFonts w:ascii="Times New Roman" w:hAnsi="Times New Roman" w:cs="Times New Roman"/>
      <w:color w:val="000000"/>
      <w:sz w:val="24"/>
      <w:szCs w:val="24"/>
    </w:rPr>
  </w:style>
  <w:style w:type="paragraph" w:customStyle="1" w:styleId="western">
    <w:name w:val="western"/>
    <w:basedOn w:val="a"/>
    <w:rsid w:val="00C51F81"/>
    <w:pPr>
      <w:spacing w:before="100" w:beforeAutospacing="1" w:after="0" w:line="240" w:lineRule="auto"/>
    </w:pPr>
    <w:rPr>
      <w:rFonts w:ascii="Times New Roman" w:hAnsi="Times New Roman" w:cs="Times New Roman"/>
      <w:b/>
      <w:bCs/>
      <w:color w:val="000000"/>
      <w:sz w:val="28"/>
      <w:szCs w:val="28"/>
    </w:rPr>
  </w:style>
  <w:style w:type="paragraph" w:styleId="a9">
    <w:name w:val="Body Text"/>
    <w:basedOn w:val="a"/>
    <w:link w:val="aa"/>
    <w:rsid w:val="00C51F81"/>
    <w:pPr>
      <w:keepNext/>
      <w:suppressAutoHyphens/>
      <w:spacing w:after="0" w:line="240" w:lineRule="auto"/>
    </w:pPr>
    <w:rPr>
      <w:rFonts w:ascii="Times New Roman" w:hAnsi="Times New Roman" w:cs="Times New Roman"/>
      <w:b/>
      <w:sz w:val="32"/>
      <w:szCs w:val="20"/>
      <w:lang w:eastAsia="ar-SA"/>
    </w:rPr>
  </w:style>
  <w:style w:type="character" w:customStyle="1" w:styleId="aa">
    <w:name w:val="Основной текст Знак"/>
    <w:basedOn w:val="a0"/>
    <w:link w:val="a9"/>
    <w:rsid w:val="00C51F81"/>
    <w:rPr>
      <w:rFonts w:ascii="Times New Roman" w:hAnsi="Times New Roman"/>
      <w:b/>
      <w:sz w:val="32"/>
      <w:lang w:eastAsia="ar-SA"/>
    </w:rPr>
  </w:style>
  <w:style w:type="paragraph" w:styleId="ab">
    <w:name w:val="List Paragraph"/>
    <w:basedOn w:val="a"/>
    <w:uiPriority w:val="34"/>
    <w:qFormat/>
    <w:rsid w:val="00C51F81"/>
    <w:pPr>
      <w:ind w:left="720"/>
      <w:contextualSpacing/>
    </w:pPr>
    <w:rPr>
      <w:rFonts w:asciiTheme="minorHAnsi" w:eastAsiaTheme="minorHAnsi" w:hAnsiTheme="minorHAnsi" w:cstheme="minorBidi"/>
      <w:lang w:eastAsia="en-US"/>
    </w:rPr>
  </w:style>
  <w:style w:type="paragraph" w:customStyle="1" w:styleId="1">
    <w:name w:val="Обычный1"/>
    <w:rsid w:val="00C51F81"/>
    <w:pPr>
      <w:widowControl w:val="0"/>
      <w:suppressAutoHyphens/>
      <w:spacing w:line="300" w:lineRule="auto"/>
      <w:ind w:left="320"/>
      <w:jc w:val="both"/>
    </w:pPr>
    <w:rPr>
      <w:rFonts w:ascii="Times New Roman" w:eastAsia="Arial" w:hAnsi="Times New Roman"/>
      <w:sz w:val="22"/>
      <w:lang w:eastAsia="ar-SA"/>
    </w:rPr>
  </w:style>
  <w:style w:type="paragraph" w:customStyle="1" w:styleId="10">
    <w:name w:val="Текст1"/>
    <w:basedOn w:val="a"/>
    <w:rsid w:val="00C51F81"/>
    <w:pPr>
      <w:suppressAutoHyphens/>
      <w:overflowPunct w:val="0"/>
      <w:spacing w:after="0" w:line="240" w:lineRule="auto"/>
      <w:textAlignment w:val="baseline"/>
    </w:pPr>
    <w:rPr>
      <w:rFonts w:ascii="Courier New" w:hAnsi="Courier New" w:cs="Times New Roman"/>
      <w:sz w:val="20"/>
      <w:szCs w:val="20"/>
      <w:lang w:eastAsia="ar-SA"/>
    </w:rPr>
  </w:style>
  <w:style w:type="paragraph" w:customStyle="1" w:styleId="ConsPlusNormal">
    <w:name w:val="ConsPlusNormal"/>
    <w:rsid w:val="00C51F81"/>
    <w:pPr>
      <w:widowControl w:val="0"/>
      <w:suppressAutoHyphens/>
      <w:autoSpaceDE w:val="0"/>
      <w:ind w:firstLine="720"/>
    </w:pPr>
    <w:rPr>
      <w:rFonts w:ascii="Arial" w:eastAsia="Arial" w:hAnsi="Arial" w:cs="Arial"/>
      <w:lang w:eastAsia="ar-SA"/>
    </w:rPr>
  </w:style>
  <w:style w:type="paragraph" w:customStyle="1" w:styleId="cjk">
    <w:name w:val="cjk"/>
    <w:basedOn w:val="a"/>
    <w:rsid w:val="00C51F81"/>
    <w:pPr>
      <w:spacing w:before="100" w:beforeAutospacing="1" w:after="119" w:line="240" w:lineRule="auto"/>
    </w:pPr>
    <w:rPr>
      <w:rFonts w:ascii="Times New Roman" w:hAnsi="Times New Roman" w:cs="Times New Roman"/>
      <w:color w:val="000000"/>
      <w:sz w:val="24"/>
      <w:szCs w:val="24"/>
    </w:rPr>
  </w:style>
  <w:style w:type="paragraph" w:customStyle="1" w:styleId="ctl">
    <w:name w:val="ctl"/>
    <w:basedOn w:val="a"/>
    <w:rsid w:val="00C51F81"/>
    <w:pPr>
      <w:spacing w:before="100" w:beforeAutospacing="1" w:after="119" w:line="240" w:lineRule="auto"/>
    </w:pPr>
    <w:rPr>
      <w:rFonts w:ascii="Times New Roman" w:hAnsi="Times New Roman" w:cs="Times New Roman"/>
      <w:color w:val="000000"/>
      <w:sz w:val="24"/>
      <w:szCs w:val="24"/>
    </w:rPr>
  </w:style>
  <w:style w:type="paragraph" w:customStyle="1" w:styleId="sdfootnote-western">
    <w:name w:val="sdfootnote-western"/>
    <w:basedOn w:val="a"/>
    <w:rsid w:val="00C51F81"/>
    <w:pPr>
      <w:spacing w:before="100" w:beforeAutospacing="1" w:after="0" w:line="240" w:lineRule="auto"/>
      <w:ind w:left="284" w:hanging="284"/>
    </w:pPr>
    <w:rPr>
      <w:rFonts w:ascii="Times New Roman" w:hAnsi="Times New Roman" w:cs="Times New Roman"/>
      <w:color w:val="000000"/>
      <w:sz w:val="20"/>
      <w:szCs w:val="20"/>
    </w:rPr>
  </w:style>
  <w:style w:type="paragraph" w:customStyle="1" w:styleId="sdfootnote-cjk">
    <w:name w:val="sdfootnote-cjk"/>
    <w:basedOn w:val="a"/>
    <w:rsid w:val="00C51F81"/>
    <w:pPr>
      <w:spacing w:before="100" w:beforeAutospacing="1" w:after="0" w:line="240" w:lineRule="auto"/>
      <w:ind w:left="284" w:hanging="284"/>
    </w:pPr>
    <w:rPr>
      <w:rFonts w:ascii="Times New Roman" w:hAnsi="Times New Roman" w:cs="Times New Roman"/>
      <w:color w:val="000000"/>
      <w:sz w:val="20"/>
      <w:szCs w:val="20"/>
    </w:rPr>
  </w:style>
  <w:style w:type="paragraph" w:customStyle="1" w:styleId="sdfootnote-ctl">
    <w:name w:val="sdfootnote-ctl"/>
    <w:basedOn w:val="a"/>
    <w:rsid w:val="00C51F81"/>
    <w:pPr>
      <w:spacing w:before="100" w:beforeAutospacing="1" w:after="0" w:line="240" w:lineRule="auto"/>
      <w:ind w:left="284" w:hanging="284"/>
    </w:pPr>
    <w:rPr>
      <w:rFonts w:ascii="Times New Roman" w:hAnsi="Times New Roman" w:cs="Times New Roman"/>
      <w:color w:val="000000"/>
      <w:sz w:val="20"/>
      <w:szCs w:val="20"/>
    </w:rPr>
  </w:style>
  <w:style w:type="character" w:customStyle="1" w:styleId="2">
    <w:name w:val="Основной шрифт абзаца2"/>
    <w:rsid w:val="00C51F81"/>
  </w:style>
  <w:style w:type="paragraph" w:styleId="ac">
    <w:name w:val="No Spacing"/>
    <w:uiPriority w:val="1"/>
    <w:qFormat/>
    <w:rsid w:val="00C51F81"/>
    <w:rPr>
      <w:rFonts w:asciiTheme="minorHAnsi" w:eastAsiaTheme="minorHAnsi" w:hAnsiTheme="minorHAnsi" w:cstheme="minorBidi"/>
      <w:sz w:val="22"/>
      <w:szCs w:val="22"/>
      <w:lang w:eastAsia="en-US"/>
    </w:rPr>
  </w:style>
  <w:style w:type="paragraph" w:customStyle="1" w:styleId="ConsNonformat">
    <w:name w:val="ConsNonformat"/>
    <w:rsid w:val="00C51F81"/>
    <w:pPr>
      <w:widowControl w:val="0"/>
      <w:autoSpaceDE w:val="0"/>
      <w:autoSpaceDN w:val="0"/>
      <w:adjustRightInd w:val="0"/>
    </w:pPr>
    <w:rPr>
      <w:rFonts w:ascii="Courier New" w:hAnsi="Courier New" w:cs="Courier New"/>
    </w:rPr>
  </w:style>
  <w:style w:type="paragraph" w:customStyle="1" w:styleId="ad">
    <w:name w:val="Знак Знак"/>
    <w:basedOn w:val="a"/>
    <w:rsid w:val="00623F42"/>
    <w:pPr>
      <w:spacing w:after="160" w:line="240" w:lineRule="exact"/>
    </w:pPr>
    <w:rPr>
      <w:rFonts w:ascii="Verdana" w:hAnsi="Verdana" w:cs="Verdana"/>
      <w:sz w:val="20"/>
      <w:szCs w:val="20"/>
      <w:lang w:val="en-US" w:eastAsia="en-US"/>
    </w:rPr>
  </w:style>
  <w:style w:type="character" w:customStyle="1" w:styleId="rts-text">
    <w:name w:val="rts-text"/>
    <w:basedOn w:val="a0"/>
    <w:rsid w:val="00D04FFD"/>
  </w:style>
  <w:style w:type="paragraph" w:customStyle="1" w:styleId="11">
    <w:name w:val="основной 1"/>
    <w:basedOn w:val="a"/>
    <w:link w:val="12"/>
    <w:qFormat/>
    <w:rsid w:val="00457AAD"/>
    <w:pPr>
      <w:spacing w:before="80" w:after="40" w:line="240" w:lineRule="auto"/>
      <w:ind w:firstLine="567"/>
      <w:jc w:val="both"/>
    </w:pPr>
    <w:rPr>
      <w:rFonts w:ascii="Times New Roman" w:hAnsi="Times New Roman" w:cs="Times New Roman"/>
      <w:bCs/>
      <w:sz w:val="28"/>
      <w:szCs w:val="28"/>
    </w:rPr>
  </w:style>
  <w:style w:type="character" w:customStyle="1" w:styleId="12">
    <w:name w:val="основной 1 Знак"/>
    <w:link w:val="11"/>
    <w:rsid w:val="00457AAD"/>
    <w:rPr>
      <w:rFonts w:ascii="Times New Roman" w:hAnsi="Times New Roman"/>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79939">
      <w:bodyDiv w:val="1"/>
      <w:marLeft w:val="0"/>
      <w:marRight w:val="0"/>
      <w:marTop w:val="0"/>
      <w:marBottom w:val="0"/>
      <w:divBdr>
        <w:top w:val="none" w:sz="0" w:space="0" w:color="auto"/>
        <w:left w:val="none" w:sz="0" w:space="0" w:color="auto"/>
        <w:bottom w:val="none" w:sz="0" w:space="0" w:color="auto"/>
        <w:right w:val="none" w:sz="0" w:space="0" w:color="auto"/>
      </w:divBdr>
    </w:div>
    <w:div w:id="180440215">
      <w:bodyDiv w:val="1"/>
      <w:marLeft w:val="0"/>
      <w:marRight w:val="0"/>
      <w:marTop w:val="0"/>
      <w:marBottom w:val="0"/>
      <w:divBdr>
        <w:top w:val="none" w:sz="0" w:space="0" w:color="auto"/>
        <w:left w:val="none" w:sz="0" w:space="0" w:color="auto"/>
        <w:bottom w:val="none" w:sz="0" w:space="0" w:color="auto"/>
        <w:right w:val="none" w:sz="0" w:space="0" w:color="auto"/>
      </w:divBdr>
    </w:div>
    <w:div w:id="199512042">
      <w:bodyDiv w:val="1"/>
      <w:marLeft w:val="0"/>
      <w:marRight w:val="0"/>
      <w:marTop w:val="0"/>
      <w:marBottom w:val="0"/>
      <w:divBdr>
        <w:top w:val="none" w:sz="0" w:space="0" w:color="auto"/>
        <w:left w:val="none" w:sz="0" w:space="0" w:color="auto"/>
        <w:bottom w:val="none" w:sz="0" w:space="0" w:color="auto"/>
        <w:right w:val="none" w:sz="0" w:space="0" w:color="auto"/>
      </w:divBdr>
    </w:div>
    <w:div w:id="400058064">
      <w:bodyDiv w:val="1"/>
      <w:marLeft w:val="0"/>
      <w:marRight w:val="0"/>
      <w:marTop w:val="0"/>
      <w:marBottom w:val="0"/>
      <w:divBdr>
        <w:top w:val="none" w:sz="0" w:space="0" w:color="auto"/>
        <w:left w:val="none" w:sz="0" w:space="0" w:color="auto"/>
        <w:bottom w:val="none" w:sz="0" w:space="0" w:color="auto"/>
        <w:right w:val="none" w:sz="0" w:space="0" w:color="auto"/>
      </w:divBdr>
    </w:div>
    <w:div w:id="1312714528">
      <w:bodyDiv w:val="1"/>
      <w:marLeft w:val="0"/>
      <w:marRight w:val="0"/>
      <w:marTop w:val="0"/>
      <w:marBottom w:val="0"/>
      <w:divBdr>
        <w:top w:val="none" w:sz="0" w:space="0" w:color="auto"/>
        <w:left w:val="none" w:sz="0" w:space="0" w:color="auto"/>
        <w:bottom w:val="none" w:sz="0" w:space="0" w:color="auto"/>
        <w:right w:val="none" w:sz="0" w:space="0" w:color="auto"/>
      </w:divBdr>
    </w:div>
    <w:div w:id="1327905372">
      <w:bodyDiv w:val="1"/>
      <w:marLeft w:val="0"/>
      <w:marRight w:val="0"/>
      <w:marTop w:val="0"/>
      <w:marBottom w:val="0"/>
      <w:divBdr>
        <w:top w:val="none" w:sz="0" w:space="0" w:color="auto"/>
        <w:left w:val="none" w:sz="0" w:space="0" w:color="auto"/>
        <w:bottom w:val="none" w:sz="0" w:space="0" w:color="auto"/>
        <w:right w:val="none" w:sz="0" w:space="0" w:color="auto"/>
      </w:divBdr>
    </w:div>
    <w:div w:id="1409617014">
      <w:bodyDiv w:val="1"/>
      <w:marLeft w:val="0"/>
      <w:marRight w:val="0"/>
      <w:marTop w:val="0"/>
      <w:marBottom w:val="0"/>
      <w:divBdr>
        <w:top w:val="none" w:sz="0" w:space="0" w:color="auto"/>
        <w:left w:val="none" w:sz="0" w:space="0" w:color="auto"/>
        <w:bottom w:val="none" w:sz="0" w:space="0" w:color="auto"/>
        <w:right w:val="none" w:sz="0" w:space="0" w:color="auto"/>
      </w:divBdr>
    </w:div>
    <w:div w:id="1429085227">
      <w:bodyDiv w:val="1"/>
      <w:marLeft w:val="0"/>
      <w:marRight w:val="0"/>
      <w:marTop w:val="0"/>
      <w:marBottom w:val="0"/>
      <w:divBdr>
        <w:top w:val="none" w:sz="0" w:space="0" w:color="auto"/>
        <w:left w:val="none" w:sz="0" w:space="0" w:color="auto"/>
        <w:bottom w:val="none" w:sz="0" w:space="0" w:color="auto"/>
        <w:right w:val="none" w:sz="0" w:space="0" w:color="auto"/>
      </w:divBdr>
    </w:div>
    <w:div w:id="1872105674">
      <w:bodyDiv w:val="1"/>
      <w:marLeft w:val="0"/>
      <w:marRight w:val="0"/>
      <w:marTop w:val="0"/>
      <w:marBottom w:val="0"/>
      <w:divBdr>
        <w:top w:val="none" w:sz="0" w:space="0" w:color="auto"/>
        <w:left w:val="none" w:sz="0" w:space="0" w:color="auto"/>
        <w:bottom w:val="none" w:sz="0" w:space="0" w:color="auto"/>
        <w:right w:val="none" w:sz="0" w:space="0" w:color="auto"/>
      </w:divBdr>
    </w:div>
    <w:div w:id="195305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tr.ru/" TargetMode="External"/><Relationship Id="rId3" Type="http://schemas.openxmlformats.org/officeDocument/2006/relationships/settings" Target="settings.xml"/><Relationship Id="rId7" Type="http://schemas.openxmlformats.org/officeDocument/2006/relationships/hyperlink" Target="http://www.torg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mtr.ru/" TargetMode="Externa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nsultant.ru/document/cons_doc_LAW_4651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1403</TotalTime>
  <Pages>20</Pages>
  <Words>7540</Words>
  <Characters>42978</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Туруханского района</Company>
  <LinksUpToDate>false</LinksUpToDate>
  <CharactersWithSpaces>50418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Потапова</dc:creator>
  <cp:lastModifiedBy>Пользователь</cp:lastModifiedBy>
  <cp:revision>5</cp:revision>
  <cp:lastPrinted>2025-03-13T08:51:00Z</cp:lastPrinted>
  <dcterms:created xsi:type="dcterms:W3CDTF">2025-03-06T10:19:00Z</dcterms:created>
  <dcterms:modified xsi:type="dcterms:W3CDTF">2025-03-13T08:57:00Z</dcterms:modified>
</cp:coreProperties>
</file>