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075BED" w:rsidP="0064182E">
      <w:pPr>
        <w:rPr>
          <w:sz w:val="28"/>
          <w:szCs w:val="28"/>
        </w:rPr>
      </w:pPr>
      <w:r>
        <w:rPr>
          <w:sz w:val="28"/>
          <w:szCs w:val="28"/>
        </w:rPr>
        <w:t>12.11.2018</w:t>
      </w:r>
      <w:r w:rsidR="007C31A3">
        <w:rPr>
          <w:sz w:val="28"/>
          <w:szCs w:val="28"/>
        </w:rPr>
        <w:t xml:space="preserve">         </w:t>
      </w:r>
      <w:r w:rsidR="00282D0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="00966C91">
        <w:rPr>
          <w:sz w:val="28"/>
          <w:szCs w:val="28"/>
        </w:rPr>
        <w:t xml:space="preserve">        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bookmarkStart w:id="0" w:name="_GoBack"/>
      <w:bookmarkEnd w:id="0"/>
      <w:r w:rsidR="00966C91">
        <w:rPr>
          <w:sz w:val="28"/>
          <w:szCs w:val="28"/>
        </w:rPr>
        <w:t xml:space="preserve">       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1258</w:t>
      </w:r>
      <w:r w:rsidR="00966C91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966C91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8A7742" w:rsidRPr="000A3DD0" w:rsidRDefault="00A76CD6" w:rsidP="00CD505B">
      <w:pPr>
        <w:jc w:val="both"/>
        <w:rPr>
          <w:sz w:val="28"/>
          <w:szCs w:val="28"/>
        </w:rPr>
      </w:pP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 w:rsidR="006A7347">
        <w:rPr>
          <w:sz w:val="28"/>
          <w:szCs w:val="28"/>
        </w:rPr>
        <w:t xml:space="preserve">ного регламента предоставления </w:t>
      </w:r>
      <w:r w:rsidRPr="00CE3377">
        <w:rPr>
          <w:sz w:val="28"/>
          <w:szCs w:val="28"/>
        </w:rPr>
        <w:t xml:space="preserve">муниципальной услуги по </w:t>
      </w:r>
      <w:r w:rsidR="00985656" w:rsidRPr="00CE3377">
        <w:rPr>
          <w:sz w:val="28"/>
          <w:szCs w:val="28"/>
        </w:rPr>
        <w:t xml:space="preserve">выдаче </w:t>
      </w:r>
      <w:r w:rsidR="00985656">
        <w:rPr>
          <w:sz w:val="28"/>
          <w:szCs w:val="28"/>
        </w:rPr>
        <w:t>разрешения</w:t>
      </w:r>
      <w:r w:rsidR="00985656" w:rsidRPr="00CE3377">
        <w:rPr>
          <w:sz w:val="28"/>
          <w:szCs w:val="28"/>
        </w:rPr>
        <w:t xml:space="preserve"> </w:t>
      </w:r>
      <w:r w:rsidR="00985656">
        <w:rPr>
          <w:sz w:val="28"/>
          <w:szCs w:val="28"/>
        </w:rPr>
        <w:t>на строительство объекта капитального строительства</w:t>
      </w:r>
    </w:p>
    <w:p w:rsidR="00267A8E" w:rsidRPr="00985656" w:rsidRDefault="00267A8E" w:rsidP="00CD505B">
      <w:pPr>
        <w:jc w:val="both"/>
        <w:rPr>
          <w:sz w:val="24"/>
          <w:szCs w:val="24"/>
        </w:rPr>
      </w:pPr>
    </w:p>
    <w:p w:rsidR="000B1145" w:rsidRPr="00985656" w:rsidRDefault="000B1145" w:rsidP="00CD505B">
      <w:pPr>
        <w:jc w:val="both"/>
        <w:rPr>
          <w:sz w:val="24"/>
          <w:szCs w:val="24"/>
        </w:rPr>
      </w:pPr>
    </w:p>
    <w:p w:rsidR="00CD505B" w:rsidRDefault="00C5058C" w:rsidP="00966C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8143CD">
        <w:rPr>
          <w:sz w:val="28"/>
          <w:szCs w:val="28"/>
        </w:rPr>
        <w:t xml:space="preserve"> в связи с</w:t>
      </w:r>
      <w:r w:rsidR="001E5654">
        <w:rPr>
          <w:sz w:val="28"/>
          <w:szCs w:val="28"/>
        </w:rPr>
        <w:t xml:space="preserve"> вступл</w:t>
      </w:r>
      <w:r w:rsidR="00966C91">
        <w:rPr>
          <w:sz w:val="28"/>
          <w:szCs w:val="28"/>
        </w:rPr>
        <w:t>ением в силу Федерального закона от 03.08.2018 № 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объектов», на основании постановл</w:t>
      </w:r>
      <w:r w:rsidR="002E65E4">
        <w:rPr>
          <w:sz w:val="28"/>
          <w:szCs w:val="28"/>
        </w:rPr>
        <w:t>ения  Правительства Российской Ф</w:t>
      </w:r>
      <w:r w:rsidR="00966C91">
        <w:rPr>
          <w:sz w:val="28"/>
          <w:szCs w:val="28"/>
        </w:rPr>
        <w:t>едерации от 13.06.2018 № 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Pr="00985656" w:rsidRDefault="001E5654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875903" w:rsidRPr="00985656" w:rsidRDefault="00875903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2A564E" w:rsidRDefault="002A564E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2A564E">
        <w:rPr>
          <w:sz w:val="28"/>
          <w:szCs w:val="28"/>
        </w:rPr>
        <w:t xml:space="preserve">Утвердить административный регламент предоставления муниципальной услуги по </w:t>
      </w:r>
      <w:r w:rsidR="004D3809" w:rsidRPr="002A564E">
        <w:rPr>
          <w:sz w:val="28"/>
          <w:szCs w:val="28"/>
        </w:rPr>
        <w:t>выдаче разрешени</w:t>
      </w:r>
      <w:r w:rsidR="00985656">
        <w:rPr>
          <w:sz w:val="28"/>
          <w:szCs w:val="28"/>
        </w:rPr>
        <w:t xml:space="preserve">я на строительство объекта капитального строительства </w:t>
      </w:r>
      <w:r w:rsidRPr="002A564E">
        <w:rPr>
          <w:sz w:val="28"/>
          <w:szCs w:val="28"/>
        </w:rPr>
        <w:t>в новой редакции, согласно приложению.</w:t>
      </w:r>
    </w:p>
    <w:p w:rsidR="00464590" w:rsidRDefault="00985656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2A564E" w:rsidRPr="00464590">
        <w:rPr>
          <w:sz w:val="28"/>
          <w:szCs w:val="28"/>
        </w:rPr>
        <w:t xml:space="preserve"> администрации Туруханского района от </w:t>
      </w:r>
      <w:r>
        <w:rPr>
          <w:sz w:val="28"/>
          <w:szCs w:val="28"/>
        </w:rPr>
        <w:t>22.03.2017      № 299</w:t>
      </w:r>
      <w:r w:rsidR="00464590">
        <w:rPr>
          <w:sz w:val="28"/>
          <w:szCs w:val="28"/>
        </w:rPr>
        <w:t xml:space="preserve">-п </w:t>
      </w:r>
      <w:r w:rsidR="002A564E" w:rsidRPr="00464590">
        <w:rPr>
          <w:sz w:val="28"/>
          <w:szCs w:val="28"/>
        </w:rPr>
        <w:t>«Об утверждении</w:t>
      </w:r>
      <w:r w:rsidR="002A564E" w:rsidRPr="00464590">
        <w:rPr>
          <w:b/>
          <w:sz w:val="28"/>
          <w:szCs w:val="28"/>
        </w:rPr>
        <w:t xml:space="preserve"> </w:t>
      </w:r>
      <w:r w:rsidR="002A564E" w:rsidRPr="00464590">
        <w:rPr>
          <w:sz w:val="28"/>
          <w:szCs w:val="28"/>
        </w:rPr>
        <w:t xml:space="preserve">административного регламента </w:t>
      </w:r>
      <w:r w:rsidRPr="00464590">
        <w:rPr>
          <w:sz w:val="28"/>
          <w:szCs w:val="28"/>
        </w:rPr>
        <w:t>предоставления муниципальной</w:t>
      </w:r>
      <w:r w:rsidR="002A564E" w:rsidRPr="00464590">
        <w:rPr>
          <w:sz w:val="28"/>
          <w:szCs w:val="28"/>
        </w:rPr>
        <w:t xml:space="preserve"> услуги по выдаче разрешения </w:t>
      </w:r>
      <w:r>
        <w:rPr>
          <w:sz w:val="28"/>
          <w:szCs w:val="28"/>
        </w:rPr>
        <w:t>на строительство»</w:t>
      </w:r>
      <w:r w:rsidR="002A564E" w:rsidRPr="00464590">
        <w:rPr>
          <w:sz w:val="28"/>
          <w:szCs w:val="28"/>
        </w:rPr>
        <w:t xml:space="preserve"> </w:t>
      </w:r>
      <w:r w:rsidR="00464590" w:rsidRPr="00464590">
        <w:rPr>
          <w:sz w:val="28"/>
          <w:szCs w:val="28"/>
        </w:rPr>
        <w:t>признать утрати</w:t>
      </w:r>
      <w:r>
        <w:rPr>
          <w:sz w:val="28"/>
          <w:szCs w:val="28"/>
        </w:rPr>
        <w:t>вшим</w:t>
      </w:r>
      <w:r w:rsidR="00464590" w:rsidRPr="00464590">
        <w:rPr>
          <w:sz w:val="28"/>
          <w:szCs w:val="28"/>
        </w:rPr>
        <w:t xml:space="preserve"> силу.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985656" w:rsidRDefault="006A7347" w:rsidP="006A7347">
      <w:pPr>
        <w:tabs>
          <w:tab w:val="left" w:pos="709"/>
        </w:tabs>
        <w:jc w:val="both"/>
        <w:rPr>
          <w:sz w:val="24"/>
          <w:szCs w:val="24"/>
        </w:rPr>
      </w:pPr>
    </w:p>
    <w:p w:rsidR="00B7342B" w:rsidRPr="00985656" w:rsidRDefault="00B7342B" w:rsidP="00B30EDA">
      <w:pPr>
        <w:tabs>
          <w:tab w:val="left" w:pos="709"/>
        </w:tabs>
        <w:jc w:val="both"/>
        <w:rPr>
          <w:sz w:val="24"/>
          <w:szCs w:val="24"/>
        </w:rPr>
      </w:pPr>
    </w:p>
    <w:p w:rsidR="00985656" w:rsidRPr="00985656" w:rsidRDefault="00985656" w:rsidP="000A3DD0">
      <w:pPr>
        <w:jc w:val="both"/>
        <w:rPr>
          <w:sz w:val="24"/>
          <w:szCs w:val="24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856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985656">
      <w:pgSz w:w="11906" w:h="16838"/>
      <w:pgMar w:top="1135" w:right="707" w:bottom="426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EF2" w:rsidRDefault="00AD7EF2" w:rsidP="009E6B90">
      <w:r>
        <w:separator/>
      </w:r>
    </w:p>
  </w:endnote>
  <w:endnote w:type="continuationSeparator" w:id="0">
    <w:p w:rsidR="00AD7EF2" w:rsidRDefault="00AD7EF2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EF2" w:rsidRDefault="00AD7EF2" w:rsidP="009E6B90">
      <w:r>
        <w:separator/>
      </w:r>
    </w:p>
  </w:footnote>
  <w:footnote w:type="continuationSeparator" w:id="0">
    <w:p w:rsidR="00AD7EF2" w:rsidRDefault="00AD7EF2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75BED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65E4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85656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D7EF2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3336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DABDF8-1E08-471E-9084-3F0953F7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4BAB-9D0E-49F6-AB88-6B91B66B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Катарина Кунстман</cp:lastModifiedBy>
  <cp:revision>5</cp:revision>
  <cp:lastPrinted>2018-10-08T09:14:00Z</cp:lastPrinted>
  <dcterms:created xsi:type="dcterms:W3CDTF">2018-10-08T09:15:00Z</dcterms:created>
  <dcterms:modified xsi:type="dcterms:W3CDTF">2018-11-19T09:03:00Z</dcterms:modified>
</cp:coreProperties>
</file>