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BCA" w:rsidRPr="002E7BCA" w:rsidRDefault="00837AFE" w:rsidP="002E7B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заседания </w:t>
      </w:r>
      <w:r w:rsidRPr="009444FA">
        <w:rPr>
          <w:b/>
          <w:sz w:val="28"/>
          <w:szCs w:val="28"/>
        </w:rPr>
        <w:t xml:space="preserve">комиссии по предоставлению </w:t>
      </w:r>
      <w:r w:rsidR="007243C7">
        <w:rPr>
          <w:b/>
          <w:sz w:val="28"/>
          <w:szCs w:val="28"/>
        </w:rPr>
        <w:t>производителям хлеба</w:t>
      </w:r>
      <w:r w:rsidR="007243C7" w:rsidRPr="007243C7">
        <w:rPr>
          <w:b/>
          <w:sz w:val="28"/>
          <w:szCs w:val="28"/>
        </w:rPr>
        <w:t xml:space="preserve"> субсиди</w:t>
      </w:r>
      <w:r w:rsidR="007243C7">
        <w:rPr>
          <w:b/>
          <w:sz w:val="28"/>
          <w:szCs w:val="28"/>
        </w:rPr>
        <w:t>и</w:t>
      </w:r>
      <w:r w:rsidR="007243C7" w:rsidRPr="007243C7">
        <w:rPr>
          <w:b/>
          <w:sz w:val="28"/>
          <w:szCs w:val="28"/>
        </w:rPr>
        <w:t>, на возмещение части затрат, связанных с приобретением оборудования для производства хлеба, реализуемого населению на территор</w:t>
      </w:r>
      <w:r w:rsidR="007243C7">
        <w:rPr>
          <w:b/>
          <w:sz w:val="28"/>
          <w:szCs w:val="28"/>
        </w:rPr>
        <w:t>ии Туруханского района</w:t>
      </w:r>
    </w:p>
    <w:p w:rsidR="00837AFE" w:rsidRPr="009444FA" w:rsidRDefault="00837AFE" w:rsidP="00620F4B">
      <w:pPr>
        <w:shd w:val="clear" w:color="auto" w:fill="FFFFFF"/>
        <w:ind w:right="566"/>
        <w:jc w:val="center"/>
        <w:rPr>
          <w:b/>
          <w:sz w:val="28"/>
          <w:szCs w:val="28"/>
        </w:rPr>
      </w:pPr>
    </w:p>
    <w:p w:rsidR="00837AFE" w:rsidRDefault="00837AFE" w:rsidP="00837AFE">
      <w:pPr>
        <w:rPr>
          <w:b/>
        </w:rPr>
      </w:pPr>
    </w:p>
    <w:p w:rsidR="00837AFE" w:rsidRPr="008858E6" w:rsidRDefault="007B1268" w:rsidP="00837AF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971D46">
        <w:rPr>
          <w:sz w:val="28"/>
          <w:szCs w:val="28"/>
        </w:rPr>
        <w:t>2</w:t>
      </w:r>
      <w:r>
        <w:rPr>
          <w:sz w:val="28"/>
          <w:szCs w:val="28"/>
        </w:rPr>
        <w:t>.07.2024</w:t>
      </w:r>
      <w:r w:rsidR="002D6841">
        <w:rPr>
          <w:sz w:val="28"/>
          <w:szCs w:val="28"/>
        </w:rPr>
        <w:t xml:space="preserve">    </w:t>
      </w:r>
      <w:r w:rsidR="001E4024">
        <w:rPr>
          <w:sz w:val="28"/>
          <w:szCs w:val="28"/>
        </w:rPr>
        <w:t xml:space="preserve"> </w:t>
      </w:r>
      <w:r w:rsidR="00964AE3">
        <w:rPr>
          <w:sz w:val="28"/>
          <w:szCs w:val="28"/>
        </w:rPr>
        <w:t xml:space="preserve">                            </w:t>
      </w:r>
      <w:r w:rsidR="002D6841">
        <w:rPr>
          <w:sz w:val="28"/>
          <w:szCs w:val="28"/>
        </w:rPr>
        <w:t xml:space="preserve">       </w:t>
      </w:r>
      <w:r w:rsidR="00837AFE" w:rsidRPr="008858E6">
        <w:rPr>
          <w:sz w:val="28"/>
          <w:szCs w:val="28"/>
        </w:rPr>
        <w:t xml:space="preserve">с. Туруханск       </w:t>
      </w:r>
      <w:r w:rsidR="00837AFE">
        <w:rPr>
          <w:sz w:val="28"/>
          <w:szCs w:val="28"/>
        </w:rPr>
        <w:t xml:space="preserve"> </w:t>
      </w:r>
      <w:r w:rsidR="00837AFE" w:rsidRPr="008858E6">
        <w:rPr>
          <w:sz w:val="28"/>
          <w:szCs w:val="28"/>
        </w:rPr>
        <w:t xml:space="preserve">    </w:t>
      </w:r>
      <w:r w:rsidR="00837AFE">
        <w:rPr>
          <w:sz w:val="28"/>
          <w:szCs w:val="28"/>
        </w:rPr>
        <w:t xml:space="preserve"> </w:t>
      </w:r>
      <w:r w:rsidR="00837AFE" w:rsidRPr="008858E6">
        <w:rPr>
          <w:sz w:val="28"/>
          <w:szCs w:val="28"/>
        </w:rPr>
        <w:t xml:space="preserve">   </w:t>
      </w:r>
      <w:r w:rsidR="00837AFE">
        <w:rPr>
          <w:sz w:val="28"/>
          <w:szCs w:val="28"/>
        </w:rPr>
        <w:t xml:space="preserve"> </w:t>
      </w:r>
      <w:r w:rsidR="001E4024">
        <w:rPr>
          <w:sz w:val="28"/>
          <w:szCs w:val="28"/>
        </w:rPr>
        <w:t xml:space="preserve">     </w:t>
      </w:r>
      <w:r w:rsidR="00837AFE">
        <w:rPr>
          <w:sz w:val="28"/>
          <w:szCs w:val="28"/>
        </w:rPr>
        <w:t xml:space="preserve">                    </w:t>
      </w:r>
      <w:r w:rsidR="00837AFE" w:rsidRPr="008858E6">
        <w:rPr>
          <w:sz w:val="28"/>
          <w:szCs w:val="28"/>
        </w:rPr>
        <w:t>№</w:t>
      </w:r>
      <w:r w:rsidR="00837AF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837AFE" w:rsidRPr="008858E6" w:rsidRDefault="00837AFE" w:rsidP="00837AFE">
      <w:pPr>
        <w:rPr>
          <w:b/>
          <w:sz w:val="28"/>
          <w:szCs w:val="28"/>
        </w:rPr>
      </w:pPr>
    </w:p>
    <w:p w:rsidR="00837AFE" w:rsidRDefault="00837AFE" w:rsidP="00837AF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</w:t>
      </w:r>
      <w:r w:rsidRPr="008D364A">
        <w:rPr>
          <w:b/>
          <w:sz w:val="28"/>
          <w:szCs w:val="28"/>
        </w:rPr>
        <w:t>:</w:t>
      </w:r>
    </w:p>
    <w:p w:rsidR="00C541A1" w:rsidRDefault="00C541A1" w:rsidP="00837AFE">
      <w:pPr>
        <w:outlineLvl w:val="0"/>
        <w:rPr>
          <w:b/>
          <w:sz w:val="28"/>
          <w:szCs w:val="28"/>
        </w:rPr>
      </w:pPr>
    </w:p>
    <w:p w:rsidR="00E95F32" w:rsidRPr="002D6841" w:rsidRDefault="00C541A1" w:rsidP="007B3696">
      <w:pPr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2D6841">
        <w:rPr>
          <w:b/>
          <w:sz w:val="28"/>
          <w:szCs w:val="28"/>
        </w:rPr>
        <w:t xml:space="preserve">Председатель комиссии: </w:t>
      </w:r>
      <w:r w:rsidR="00641344">
        <w:rPr>
          <w:sz w:val="28"/>
          <w:szCs w:val="28"/>
        </w:rPr>
        <w:t>Арзамазов Александр Леонидович</w:t>
      </w:r>
      <w:r w:rsidRPr="002D6841">
        <w:rPr>
          <w:b/>
          <w:sz w:val="28"/>
          <w:szCs w:val="28"/>
        </w:rPr>
        <w:t xml:space="preserve"> </w:t>
      </w:r>
      <w:r w:rsidR="00E95F32" w:rsidRPr="002D6841">
        <w:rPr>
          <w:b/>
          <w:sz w:val="28"/>
          <w:szCs w:val="28"/>
        </w:rPr>
        <w:t>–</w:t>
      </w:r>
      <w:r w:rsidRPr="002D6841">
        <w:rPr>
          <w:sz w:val="28"/>
          <w:szCs w:val="28"/>
        </w:rPr>
        <w:t>заместитель Главы Туруханского района</w:t>
      </w:r>
      <w:r w:rsidR="00641344">
        <w:rPr>
          <w:sz w:val="28"/>
          <w:szCs w:val="28"/>
        </w:rPr>
        <w:t xml:space="preserve"> – руководитель Управления жилищно – коммунального хозяйства и строительства администрации Туруханского района</w:t>
      </w:r>
    </w:p>
    <w:p w:rsidR="00837AFE" w:rsidRPr="002D6841" w:rsidRDefault="00837AFE" w:rsidP="007B3696">
      <w:pPr>
        <w:jc w:val="both"/>
        <w:rPr>
          <w:sz w:val="28"/>
          <w:szCs w:val="28"/>
        </w:rPr>
      </w:pPr>
    </w:p>
    <w:p w:rsidR="00837AFE" w:rsidRPr="002D6841" w:rsidRDefault="00837AFE" w:rsidP="00837AFE">
      <w:pPr>
        <w:ind w:firstLine="709"/>
        <w:jc w:val="both"/>
        <w:rPr>
          <w:sz w:val="28"/>
          <w:szCs w:val="28"/>
        </w:rPr>
      </w:pPr>
      <w:r w:rsidRPr="002D6841">
        <w:rPr>
          <w:b/>
          <w:sz w:val="28"/>
          <w:szCs w:val="28"/>
        </w:rPr>
        <w:t>Секретарь комиссии:</w:t>
      </w:r>
      <w:r w:rsidRPr="002D6841">
        <w:rPr>
          <w:sz w:val="28"/>
          <w:szCs w:val="28"/>
        </w:rPr>
        <w:t xml:space="preserve"> </w:t>
      </w:r>
      <w:r w:rsidR="00971D46">
        <w:rPr>
          <w:sz w:val="28"/>
          <w:szCs w:val="28"/>
        </w:rPr>
        <w:t>Мучкаева Любовь Евгеньевна</w:t>
      </w:r>
      <w:r w:rsidRPr="002D6841">
        <w:rPr>
          <w:sz w:val="28"/>
          <w:szCs w:val="28"/>
        </w:rPr>
        <w:t xml:space="preserve"> – главный специалист отдела стратегического планирования и реализации программ управления экономики, планирования и перспективного развития администрации Туруханского района</w:t>
      </w:r>
    </w:p>
    <w:p w:rsidR="00837AFE" w:rsidRPr="002D6841" w:rsidRDefault="00837AFE" w:rsidP="00837AFE">
      <w:pPr>
        <w:ind w:firstLine="709"/>
        <w:jc w:val="both"/>
        <w:rPr>
          <w:sz w:val="28"/>
          <w:szCs w:val="28"/>
        </w:rPr>
      </w:pPr>
    </w:p>
    <w:p w:rsidR="00837AFE" w:rsidRDefault="001E4024" w:rsidP="001E4024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</w:t>
      </w:r>
      <w:r w:rsidR="00837AFE" w:rsidRPr="002D6841">
        <w:rPr>
          <w:b/>
          <w:sz w:val="28"/>
          <w:szCs w:val="28"/>
        </w:rPr>
        <w:t xml:space="preserve">: </w:t>
      </w:r>
    </w:p>
    <w:p w:rsidR="00964AE3" w:rsidRDefault="00964AE3" w:rsidP="001E4024">
      <w:pPr>
        <w:jc w:val="both"/>
        <w:outlineLvl w:val="0"/>
        <w:rPr>
          <w:b/>
          <w:sz w:val="28"/>
          <w:szCs w:val="28"/>
        </w:rPr>
      </w:pPr>
    </w:p>
    <w:p w:rsidR="00837AFE" w:rsidRDefault="002D6841" w:rsidP="00837AFE">
      <w:pPr>
        <w:ind w:firstLine="709"/>
        <w:jc w:val="both"/>
        <w:rPr>
          <w:sz w:val="28"/>
          <w:szCs w:val="28"/>
        </w:rPr>
      </w:pPr>
      <w:r w:rsidRPr="002D6841">
        <w:rPr>
          <w:sz w:val="28"/>
          <w:szCs w:val="28"/>
        </w:rPr>
        <w:t>Кадач Вероника Игоревна</w:t>
      </w:r>
      <w:r w:rsidR="00837AFE" w:rsidRPr="002D6841">
        <w:rPr>
          <w:sz w:val="28"/>
          <w:szCs w:val="28"/>
        </w:rPr>
        <w:t xml:space="preserve"> –</w:t>
      </w:r>
      <w:r w:rsidRPr="002D6841">
        <w:rPr>
          <w:sz w:val="28"/>
          <w:szCs w:val="28"/>
        </w:rPr>
        <w:t xml:space="preserve"> </w:t>
      </w:r>
      <w:r w:rsidR="00837AFE" w:rsidRPr="002D6841">
        <w:rPr>
          <w:sz w:val="28"/>
          <w:szCs w:val="28"/>
        </w:rPr>
        <w:t>руководител</w:t>
      </w:r>
      <w:r w:rsidRPr="002D6841">
        <w:rPr>
          <w:sz w:val="28"/>
          <w:szCs w:val="28"/>
        </w:rPr>
        <w:t>ь</w:t>
      </w:r>
      <w:r w:rsidR="00837AFE" w:rsidRPr="002D6841">
        <w:rPr>
          <w:sz w:val="28"/>
          <w:szCs w:val="28"/>
        </w:rPr>
        <w:t xml:space="preserve"> управления по правовой и социальной работе ад</w:t>
      </w:r>
      <w:r w:rsidR="00011C5B" w:rsidRPr="002D6841">
        <w:rPr>
          <w:sz w:val="28"/>
          <w:szCs w:val="28"/>
        </w:rPr>
        <w:t>министрации</w:t>
      </w:r>
      <w:r w:rsidRPr="002D6841">
        <w:rPr>
          <w:sz w:val="28"/>
          <w:szCs w:val="28"/>
        </w:rPr>
        <w:t xml:space="preserve"> Туруханского района;</w:t>
      </w:r>
    </w:p>
    <w:p w:rsidR="001E4024" w:rsidRDefault="001E4024" w:rsidP="00837AFE">
      <w:pPr>
        <w:ind w:firstLine="709"/>
        <w:jc w:val="both"/>
        <w:rPr>
          <w:sz w:val="28"/>
          <w:szCs w:val="28"/>
        </w:rPr>
      </w:pPr>
    </w:p>
    <w:p w:rsidR="001E4024" w:rsidRPr="002D6841" w:rsidRDefault="00A448BF" w:rsidP="00837AFE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Буцких</w:t>
      </w:r>
      <w:proofErr w:type="spellEnd"/>
      <w:r>
        <w:rPr>
          <w:sz w:val="28"/>
          <w:szCs w:val="28"/>
        </w:rPr>
        <w:t xml:space="preserve"> Марина Александровна</w:t>
      </w:r>
      <w:r w:rsidR="001E4024">
        <w:rPr>
          <w:sz w:val="28"/>
          <w:szCs w:val="28"/>
        </w:rPr>
        <w:t xml:space="preserve"> </w:t>
      </w:r>
      <w:r w:rsidR="001E4024" w:rsidRPr="002D6841">
        <w:rPr>
          <w:sz w:val="28"/>
          <w:szCs w:val="28"/>
        </w:rPr>
        <w:t>–</w:t>
      </w:r>
      <w:r w:rsidR="001E40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исполняющая обязанности </w:t>
      </w:r>
      <w:r w:rsidR="001E4024">
        <w:rPr>
          <w:sz w:val="28"/>
          <w:szCs w:val="28"/>
        </w:rPr>
        <w:t>р</w:t>
      </w:r>
      <w:r w:rsidR="001E4024" w:rsidRPr="00FA40C4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1E4024" w:rsidRPr="00FA40C4">
        <w:rPr>
          <w:sz w:val="28"/>
          <w:szCs w:val="28"/>
        </w:rPr>
        <w:t xml:space="preserve"> управления по земельным, имущественным отношениям, архитектуре и градостроительству администрации Туруханского района</w:t>
      </w:r>
      <w:r w:rsidR="001E4024">
        <w:rPr>
          <w:sz w:val="28"/>
          <w:szCs w:val="28"/>
        </w:rPr>
        <w:t>;</w:t>
      </w:r>
    </w:p>
    <w:p w:rsidR="002D6841" w:rsidRDefault="002D6841" w:rsidP="00837AFE">
      <w:pPr>
        <w:ind w:firstLine="709"/>
        <w:jc w:val="both"/>
        <w:rPr>
          <w:sz w:val="28"/>
          <w:szCs w:val="28"/>
        </w:rPr>
      </w:pPr>
    </w:p>
    <w:p w:rsidR="002D6841" w:rsidRDefault="002D6841" w:rsidP="00837A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Семенова Анна Николаевна – Начальник отдела экономики и перспективного развития управления экономики, планирования и перспективного развития администрации Туруханского района.</w:t>
      </w:r>
    </w:p>
    <w:p w:rsidR="00011C5B" w:rsidRDefault="00011C5B" w:rsidP="00837AFE">
      <w:pPr>
        <w:outlineLvl w:val="0"/>
        <w:rPr>
          <w:sz w:val="28"/>
          <w:szCs w:val="28"/>
        </w:rPr>
      </w:pPr>
    </w:p>
    <w:p w:rsidR="00837AFE" w:rsidRDefault="00837AFE" w:rsidP="00837AF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837AFE" w:rsidRDefault="00837AFE" w:rsidP="007243C7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7243C7">
        <w:rPr>
          <w:b/>
          <w:sz w:val="28"/>
          <w:szCs w:val="28"/>
        </w:rPr>
        <w:t>О проведении отбора претендентов</w:t>
      </w:r>
      <w:r w:rsidR="007243C7" w:rsidRPr="007243C7">
        <w:rPr>
          <w:b/>
          <w:sz w:val="28"/>
          <w:szCs w:val="28"/>
        </w:rPr>
        <w:t xml:space="preserve"> (производителей хлеба)</w:t>
      </w:r>
      <w:r w:rsidRPr="007243C7">
        <w:rPr>
          <w:b/>
          <w:sz w:val="28"/>
          <w:szCs w:val="28"/>
        </w:rPr>
        <w:t xml:space="preserve">, имеющих право на получение </w:t>
      </w:r>
      <w:r w:rsidR="007243C7">
        <w:rPr>
          <w:b/>
          <w:sz w:val="28"/>
          <w:szCs w:val="28"/>
        </w:rPr>
        <w:t>субсидии</w:t>
      </w:r>
      <w:r w:rsidR="007243C7" w:rsidRPr="007243C7">
        <w:rPr>
          <w:b/>
          <w:sz w:val="28"/>
          <w:szCs w:val="28"/>
        </w:rPr>
        <w:t>, на возмещение части затрат, связанных с приобретением оборудования для производства хлеба, реализуемого населению на территории Туруханского района.</w:t>
      </w:r>
    </w:p>
    <w:p w:rsidR="007243C7" w:rsidRPr="007243C7" w:rsidRDefault="007243C7" w:rsidP="007243C7">
      <w:pPr>
        <w:pStyle w:val="a8"/>
        <w:tabs>
          <w:tab w:val="left" w:pos="993"/>
        </w:tabs>
        <w:ind w:left="709"/>
        <w:jc w:val="both"/>
        <w:rPr>
          <w:b/>
          <w:sz w:val="28"/>
          <w:szCs w:val="28"/>
        </w:rPr>
      </w:pPr>
    </w:p>
    <w:p w:rsidR="00837AFE" w:rsidRDefault="00837AFE" w:rsidP="00837AFE">
      <w:pPr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sz w:val="28"/>
          <w:szCs w:val="28"/>
        </w:rPr>
        <w:t xml:space="preserve"> </w:t>
      </w:r>
    </w:p>
    <w:p w:rsidR="00791428" w:rsidRDefault="007243C7" w:rsidP="00E27E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Мучкаева Л.Е.</w:t>
      </w:r>
      <w:r w:rsidR="00837AFE">
        <w:rPr>
          <w:sz w:val="28"/>
          <w:szCs w:val="28"/>
        </w:rPr>
        <w:t xml:space="preserve"> сообщила членам комиссии, что в общественно –политической газете Туруханского района «Маяк Севера» </w:t>
      </w:r>
      <w:r w:rsidR="00837AFE" w:rsidRPr="00057EBB">
        <w:rPr>
          <w:sz w:val="28"/>
          <w:szCs w:val="28"/>
        </w:rPr>
        <w:t xml:space="preserve">№ </w:t>
      </w:r>
      <w:r w:rsidR="00A12F89">
        <w:rPr>
          <w:sz w:val="28"/>
          <w:szCs w:val="28"/>
        </w:rPr>
        <w:t>51/1</w:t>
      </w:r>
      <w:r w:rsidR="00837AFE" w:rsidRPr="00057EBB">
        <w:rPr>
          <w:sz w:val="28"/>
          <w:szCs w:val="28"/>
        </w:rPr>
        <w:t xml:space="preserve"> от </w:t>
      </w:r>
      <w:r w:rsidR="00A12F89">
        <w:rPr>
          <w:sz w:val="28"/>
          <w:szCs w:val="28"/>
        </w:rPr>
        <w:t>28.06.2024</w:t>
      </w:r>
      <w:r w:rsidR="00C85F01">
        <w:rPr>
          <w:sz w:val="28"/>
          <w:szCs w:val="28"/>
        </w:rPr>
        <w:t xml:space="preserve"> </w:t>
      </w:r>
      <w:r w:rsidR="00837AFE">
        <w:rPr>
          <w:sz w:val="28"/>
          <w:szCs w:val="28"/>
        </w:rPr>
        <w:t xml:space="preserve">опубликовано извещение о проведении отбора. </w:t>
      </w:r>
      <w:r w:rsidR="00837AFE" w:rsidRPr="00CB78A0">
        <w:rPr>
          <w:sz w:val="28"/>
          <w:szCs w:val="28"/>
        </w:rPr>
        <w:t xml:space="preserve">Прием документов осуществлялся до </w:t>
      </w:r>
      <w:r w:rsidR="0009162E">
        <w:rPr>
          <w:sz w:val="28"/>
          <w:szCs w:val="28"/>
        </w:rPr>
        <w:t>12.</w:t>
      </w:r>
      <w:r w:rsidR="00A12F89">
        <w:rPr>
          <w:sz w:val="28"/>
          <w:szCs w:val="28"/>
        </w:rPr>
        <w:t>07</w:t>
      </w:r>
      <w:r w:rsidR="0009162E">
        <w:rPr>
          <w:sz w:val="28"/>
          <w:szCs w:val="28"/>
        </w:rPr>
        <w:t>.</w:t>
      </w:r>
      <w:r w:rsidR="00C85F01">
        <w:rPr>
          <w:sz w:val="28"/>
          <w:szCs w:val="28"/>
        </w:rPr>
        <w:t>202</w:t>
      </w:r>
      <w:r w:rsidR="00A12F89">
        <w:rPr>
          <w:sz w:val="28"/>
          <w:szCs w:val="28"/>
        </w:rPr>
        <w:t>4</w:t>
      </w:r>
      <w:r w:rsidR="00837AFE" w:rsidRPr="00CB78A0">
        <w:rPr>
          <w:sz w:val="28"/>
          <w:szCs w:val="28"/>
        </w:rPr>
        <w:t xml:space="preserve"> до 1</w:t>
      </w:r>
      <w:r w:rsidR="00C85F01">
        <w:rPr>
          <w:sz w:val="28"/>
          <w:szCs w:val="28"/>
        </w:rPr>
        <w:t>7</w:t>
      </w:r>
      <w:r w:rsidR="00837AFE" w:rsidRPr="00CB78A0">
        <w:rPr>
          <w:sz w:val="28"/>
          <w:szCs w:val="28"/>
        </w:rPr>
        <w:t xml:space="preserve">:00 местного времени. По </w:t>
      </w:r>
      <w:r w:rsidR="00837AFE" w:rsidRPr="00CB78A0">
        <w:rPr>
          <w:sz w:val="28"/>
          <w:szCs w:val="28"/>
        </w:rPr>
        <w:lastRenderedPageBreak/>
        <w:t xml:space="preserve">состоянию на </w:t>
      </w:r>
      <w:r w:rsidR="0009162E">
        <w:rPr>
          <w:sz w:val="28"/>
          <w:szCs w:val="28"/>
        </w:rPr>
        <w:t>1</w:t>
      </w:r>
      <w:r w:rsidR="00971D46">
        <w:rPr>
          <w:sz w:val="28"/>
          <w:szCs w:val="28"/>
        </w:rPr>
        <w:t>2</w:t>
      </w:r>
      <w:r w:rsidR="00A12F89">
        <w:rPr>
          <w:sz w:val="28"/>
          <w:szCs w:val="28"/>
        </w:rPr>
        <w:t>.07.2024</w:t>
      </w:r>
      <w:r w:rsidR="00971D46">
        <w:rPr>
          <w:sz w:val="28"/>
          <w:szCs w:val="28"/>
        </w:rPr>
        <w:t xml:space="preserve"> (</w:t>
      </w:r>
      <w:r>
        <w:rPr>
          <w:sz w:val="28"/>
          <w:szCs w:val="28"/>
        </w:rPr>
        <w:t>19:20</w:t>
      </w:r>
      <w:r w:rsidR="00971D46">
        <w:rPr>
          <w:sz w:val="28"/>
          <w:szCs w:val="28"/>
        </w:rPr>
        <w:t xml:space="preserve"> местного времени)</w:t>
      </w:r>
      <w:r w:rsidR="00837AFE" w:rsidRPr="00CB78A0">
        <w:rPr>
          <w:sz w:val="28"/>
          <w:szCs w:val="28"/>
        </w:rPr>
        <w:t xml:space="preserve"> в администрацию Туруханского района поступили документы от одного </w:t>
      </w:r>
      <w:r w:rsidR="00620F4B">
        <w:rPr>
          <w:sz w:val="28"/>
          <w:szCs w:val="28"/>
        </w:rPr>
        <w:t>претендента –</w:t>
      </w:r>
      <w:r w:rsidR="00837AFE" w:rsidRPr="00CB78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индивидуального предпринимателя Унанян Хачика </w:t>
      </w:r>
      <w:proofErr w:type="spellStart"/>
      <w:r>
        <w:rPr>
          <w:sz w:val="28"/>
          <w:szCs w:val="28"/>
        </w:rPr>
        <w:t>Сережаевича</w:t>
      </w:r>
      <w:proofErr w:type="spellEnd"/>
      <w:r>
        <w:rPr>
          <w:sz w:val="28"/>
          <w:szCs w:val="28"/>
        </w:rPr>
        <w:t xml:space="preserve"> </w:t>
      </w:r>
      <w:r w:rsidR="008335C6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ИП Унанян Х.С.</w:t>
      </w:r>
      <w:r w:rsidR="008335C6">
        <w:rPr>
          <w:sz w:val="28"/>
          <w:szCs w:val="28"/>
        </w:rPr>
        <w:t>),</w:t>
      </w:r>
      <w:r w:rsidR="00837AFE">
        <w:rPr>
          <w:sz w:val="28"/>
          <w:szCs w:val="28"/>
        </w:rPr>
        <w:t xml:space="preserve"> </w:t>
      </w:r>
      <w:r w:rsidR="00837AFE" w:rsidRPr="009F6B71">
        <w:rPr>
          <w:sz w:val="28"/>
          <w:szCs w:val="28"/>
        </w:rPr>
        <w:t>(</w:t>
      </w:r>
      <w:proofErr w:type="spellStart"/>
      <w:r w:rsidR="00837AFE" w:rsidRPr="009F6B71">
        <w:rPr>
          <w:sz w:val="28"/>
          <w:szCs w:val="28"/>
        </w:rPr>
        <w:t>вх</w:t>
      </w:r>
      <w:proofErr w:type="spellEnd"/>
      <w:r w:rsidR="00837AFE" w:rsidRPr="009F6B71">
        <w:rPr>
          <w:sz w:val="28"/>
          <w:szCs w:val="28"/>
        </w:rPr>
        <w:t xml:space="preserve">. от </w:t>
      </w:r>
      <w:r>
        <w:rPr>
          <w:sz w:val="28"/>
          <w:szCs w:val="28"/>
        </w:rPr>
        <w:t>11.07.2024 № 05633</w:t>
      </w:r>
      <w:r w:rsidR="00837AFE" w:rsidRPr="009F6B71">
        <w:rPr>
          <w:sz w:val="28"/>
          <w:szCs w:val="28"/>
        </w:rPr>
        <w:t>)</w:t>
      </w:r>
      <w:r w:rsidR="0015132C">
        <w:rPr>
          <w:sz w:val="28"/>
          <w:szCs w:val="28"/>
        </w:rPr>
        <w:t>,</w:t>
      </w:r>
      <w:r w:rsidR="00837AFE" w:rsidRPr="009F6B71">
        <w:rPr>
          <w:sz w:val="28"/>
          <w:szCs w:val="28"/>
        </w:rPr>
        <w:t xml:space="preserve"> </w:t>
      </w:r>
      <w:r w:rsidR="00620F4B" w:rsidRPr="009F6B71">
        <w:rPr>
          <w:sz w:val="28"/>
          <w:szCs w:val="28"/>
        </w:rPr>
        <w:t xml:space="preserve">для участия в отборе на право </w:t>
      </w:r>
      <w:r w:rsidR="00964AE3">
        <w:rPr>
          <w:sz w:val="28"/>
          <w:szCs w:val="28"/>
        </w:rPr>
        <w:t>предоставления</w:t>
      </w:r>
      <w:r w:rsidRPr="007243C7">
        <w:rPr>
          <w:sz w:val="28"/>
          <w:szCs w:val="28"/>
        </w:rPr>
        <w:t xml:space="preserve"> субсидии, на возмещение части затрат, связанных с приобретением оборудования для производства хлеба, реализуемого населению на территории Туруханского района</w:t>
      </w:r>
      <w:r w:rsidR="00964AE3">
        <w:rPr>
          <w:sz w:val="28"/>
          <w:szCs w:val="28"/>
        </w:rPr>
        <w:t>,</w:t>
      </w:r>
      <w:r w:rsidR="00027436">
        <w:rPr>
          <w:sz w:val="28"/>
          <w:szCs w:val="28"/>
        </w:rPr>
        <w:t xml:space="preserve"> общей стоимостью 571 901 рублей 00 копеек</w:t>
      </w:r>
      <w:r w:rsidRPr="007243C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027436">
        <w:rPr>
          <w:sz w:val="28"/>
          <w:szCs w:val="28"/>
        </w:rPr>
        <w:t>т</w:t>
      </w:r>
      <w:r w:rsidR="00027436" w:rsidRPr="00027436">
        <w:rPr>
          <w:sz w:val="28"/>
          <w:szCs w:val="28"/>
        </w:rPr>
        <w:t>естомес рамный ТММ-140</w:t>
      </w:r>
      <w:r w:rsidR="00027436">
        <w:rPr>
          <w:sz w:val="28"/>
          <w:szCs w:val="28"/>
        </w:rPr>
        <w:t xml:space="preserve"> </w:t>
      </w:r>
      <w:r w:rsidR="00964AE3">
        <w:rPr>
          <w:sz w:val="28"/>
          <w:szCs w:val="28"/>
        </w:rPr>
        <w:t>-</w:t>
      </w:r>
      <w:r w:rsidR="00027436">
        <w:rPr>
          <w:sz w:val="28"/>
          <w:szCs w:val="28"/>
        </w:rPr>
        <w:t xml:space="preserve"> 289 631рубль 00 копеек,</w:t>
      </w:r>
      <w:r w:rsidR="00027436" w:rsidRPr="00027436">
        <w:t xml:space="preserve"> </w:t>
      </w:r>
      <w:proofErr w:type="spellStart"/>
      <w:r w:rsidR="00027436">
        <w:rPr>
          <w:sz w:val="28"/>
          <w:szCs w:val="28"/>
        </w:rPr>
        <w:t>дежа</w:t>
      </w:r>
      <w:proofErr w:type="spellEnd"/>
      <w:r w:rsidR="00027436">
        <w:rPr>
          <w:sz w:val="28"/>
          <w:szCs w:val="28"/>
        </w:rPr>
        <w:t xml:space="preserve"> 140 л. д</w:t>
      </w:r>
      <w:r w:rsidR="00027436" w:rsidRPr="00027436">
        <w:rPr>
          <w:sz w:val="28"/>
          <w:szCs w:val="28"/>
        </w:rPr>
        <w:t xml:space="preserve">ля тестомеса </w:t>
      </w:r>
      <w:r w:rsidR="00027436">
        <w:rPr>
          <w:sz w:val="28"/>
          <w:szCs w:val="28"/>
        </w:rPr>
        <w:t>ТММ-140 (795*795*720мм, 27 кг. и</w:t>
      </w:r>
      <w:r w:rsidR="00027436" w:rsidRPr="00027436">
        <w:rPr>
          <w:sz w:val="28"/>
          <w:szCs w:val="28"/>
        </w:rPr>
        <w:t>з нержавеющей стали с тележкой)</w:t>
      </w:r>
      <w:r w:rsidR="00027436">
        <w:rPr>
          <w:sz w:val="28"/>
          <w:szCs w:val="28"/>
        </w:rPr>
        <w:t xml:space="preserve"> </w:t>
      </w:r>
      <w:r w:rsidR="00BB16C1">
        <w:rPr>
          <w:sz w:val="28"/>
          <w:szCs w:val="28"/>
        </w:rPr>
        <w:t>-</w:t>
      </w:r>
      <w:r w:rsidR="00027436">
        <w:rPr>
          <w:sz w:val="28"/>
          <w:szCs w:val="28"/>
        </w:rPr>
        <w:t xml:space="preserve"> 71 873 рубля 00 копеек, ш</w:t>
      </w:r>
      <w:r w:rsidR="00027436" w:rsidRPr="00027436">
        <w:rPr>
          <w:sz w:val="28"/>
          <w:szCs w:val="28"/>
        </w:rPr>
        <w:t>каф пекарный ярусный ЭШ-3</w:t>
      </w:r>
      <w:r w:rsidR="00027436">
        <w:rPr>
          <w:sz w:val="28"/>
          <w:szCs w:val="28"/>
        </w:rPr>
        <w:t xml:space="preserve"> </w:t>
      </w:r>
      <w:r w:rsidR="00BB16C1">
        <w:rPr>
          <w:sz w:val="28"/>
          <w:szCs w:val="28"/>
        </w:rPr>
        <w:t xml:space="preserve">- </w:t>
      </w:r>
      <w:r w:rsidR="00027436">
        <w:rPr>
          <w:sz w:val="28"/>
          <w:szCs w:val="28"/>
        </w:rPr>
        <w:t xml:space="preserve"> 210 397 рублей </w:t>
      </w:r>
      <w:r w:rsidR="00964AE3">
        <w:rPr>
          <w:sz w:val="28"/>
          <w:szCs w:val="28"/>
        </w:rPr>
        <w:t>0</w:t>
      </w:r>
      <w:r w:rsidR="00027436">
        <w:rPr>
          <w:sz w:val="28"/>
          <w:szCs w:val="28"/>
        </w:rPr>
        <w:t>0 копеек</w:t>
      </w:r>
      <w:r w:rsidR="001F1B45" w:rsidRPr="00027436">
        <w:rPr>
          <w:sz w:val="28"/>
          <w:szCs w:val="28"/>
        </w:rPr>
        <w:t>)</w:t>
      </w:r>
      <w:r w:rsidR="001F1B45">
        <w:rPr>
          <w:sz w:val="28"/>
          <w:szCs w:val="28"/>
        </w:rPr>
        <w:t xml:space="preserve">. </w:t>
      </w:r>
    </w:p>
    <w:p w:rsidR="000E7BA9" w:rsidRPr="00EA2214" w:rsidRDefault="000E7BA9" w:rsidP="007955E4">
      <w:pPr>
        <w:shd w:val="clear" w:color="auto" w:fill="FFFFFF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837AFE" w:rsidRPr="00CB78A0">
        <w:rPr>
          <w:sz w:val="28"/>
          <w:szCs w:val="28"/>
        </w:rPr>
        <w:t xml:space="preserve">постановлением администрации Туруханского района от </w:t>
      </w:r>
      <w:r w:rsidR="00027436">
        <w:rPr>
          <w:sz w:val="28"/>
          <w:szCs w:val="28"/>
        </w:rPr>
        <w:t>14.06.2024 № 398-п</w:t>
      </w:r>
      <w:r w:rsidR="00837AFE" w:rsidRPr="00CB78A0">
        <w:rPr>
          <w:sz w:val="28"/>
          <w:szCs w:val="28"/>
        </w:rPr>
        <w:t xml:space="preserve"> </w:t>
      </w:r>
      <w:r w:rsidR="0067749C" w:rsidRPr="009444FA">
        <w:rPr>
          <w:sz w:val="28"/>
          <w:szCs w:val="28"/>
        </w:rPr>
        <w:t>«</w:t>
      </w:r>
      <w:r w:rsidR="0067749C" w:rsidRPr="009444FA">
        <w:rPr>
          <w:rStyle w:val="FontStyle13"/>
          <w:sz w:val="28"/>
          <w:szCs w:val="28"/>
        </w:rPr>
        <w:t>Об утверждении Порядка предоста</w:t>
      </w:r>
      <w:r w:rsidR="008D63DF">
        <w:rPr>
          <w:rStyle w:val="FontStyle13"/>
          <w:sz w:val="28"/>
          <w:szCs w:val="28"/>
        </w:rPr>
        <w:t xml:space="preserve">вления </w:t>
      </w:r>
      <w:r w:rsidR="00027436">
        <w:rPr>
          <w:rStyle w:val="FontStyle13"/>
          <w:sz w:val="28"/>
          <w:szCs w:val="28"/>
        </w:rPr>
        <w:t>производителям хлеба субсидии на возмещение части затрат, связанных с приобретением оборудования для производства хлеба, реализуемого населению на территории</w:t>
      </w:r>
      <w:r w:rsidR="00BB16C1">
        <w:rPr>
          <w:rStyle w:val="FontStyle13"/>
          <w:sz w:val="28"/>
          <w:szCs w:val="28"/>
        </w:rPr>
        <w:t xml:space="preserve"> </w:t>
      </w:r>
      <w:r w:rsidR="00027436">
        <w:rPr>
          <w:rStyle w:val="FontStyle13"/>
          <w:sz w:val="28"/>
          <w:szCs w:val="28"/>
        </w:rPr>
        <w:t xml:space="preserve">Туруханского района» </w:t>
      </w:r>
      <w:r>
        <w:rPr>
          <w:sz w:val="28"/>
          <w:szCs w:val="28"/>
        </w:rPr>
        <w:t>(далее</w:t>
      </w:r>
      <w:r w:rsidR="007B3696">
        <w:rPr>
          <w:sz w:val="28"/>
          <w:szCs w:val="28"/>
        </w:rPr>
        <w:t xml:space="preserve"> </w:t>
      </w:r>
      <w:r w:rsidR="007B3696" w:rsidRPr="007B3696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Порядок), согласно </w:t>
      </w:r>
      <w:r w:rsidR="00C01910">
        <w:rPr>
          <w:sz w:val="28"/>
          <w:szCs w:val="28"/>
        </w:rPr>
        <w:t xml:space="preserve">пункта </w:t>
      </w:r>
      <w:r w:rsidR="00027436">
        <w:rPr>
          <w:sz w:val="28"/>
          <w:szCs w:val="28"/>
        </w:rPr>
        <w:t>20</w:t>
      </w:r>
      <w:r>
        <w:rPr>
          <w:sz w:val="28"/>
          <w:szCs w:val="28"/>
        </w:rPr>
        <w:t>, «</w:t>
      </w:r>
      <w:r w:rsidR="00027436">
        <w:rPr>
          <w:sz w:val="28"/>
          <w:szCs w:val="28"/>
        </w:rPr>
        <w:t>р</w:t>
      </w:r>
      <w:r w:rsidR="00027436">
        <w:rPr>
          <w:sz w:val="28"/>
          <w:szCs w:val="28"/>
        </w:rPr>
        <w:t xml:space="preserve">азмер </w:t>
      </w:r>
      <w:r w:rsidR="00027436">
        <w:rPr>
          <w:spacing w:val="1"/>
          <w:sz w:val="28"/>
          <w:szCs w:val="28"/>
        </w:rPr>
        <w:t>предоставляемой субсидии в текущем финансовой году из районного бюджета</w:t>
      </w:r>
      <w:r w:rsidR="00027436">
        <w:rPr>
          <w:sz w:val="28"/>
          <w:szCs w:val="28"/>
        </w:rPr>
        <w:t xml:space="preserve"> </w:t>
      </w:r>
      <w:r w:rsidR="00027436">
        <w:rPr>
          <w:spacing w:val="1"/>
          <w:sz w:val="28"/>
          <w:szCs w:val="28"/>
        </w:rPr>
        <w:t>получателю субсидии, составляет не более 90% от общей суммы затрат, предусмотренных для приобретения оборудования для производства хлеба на территории Туруханского района</w:t>
      </w:r>
      <w:r>
        <w:rPr>
          <w:sz w:val="28"/>
          <w:szCs w:val="28"/>
        </w:rPr>
        <w:t>».</w:t>
      </w:r>
      <w:r w:rsidR="007955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Таким образом, </w:t>
      </w:r>
      <w:r w:rsidR="001E4024">
        <w:rPr>
          <w:sz w:val="28"/>
          <w:szCs w:val="28"/>
        </w:rPr>
        <w:t>сумма субсидии</w:t>
      </w:r>
      <w:r w:rsidR="00096328">
        <w:rPr>
          <w:sz w:val="28"/>
          <w:szCs w:val="28"/>
        </w:rPr>
        <w:t xml:space="preserve"> составляет: </w:t>
      </w:r>
      <w:r>
        <w:rPr>
          <w:sz w:val="28"/>
          <w:szCs w:val="28"/>
        </w:rPr>
        <w:t xml:space="preserve">за счет </w:t>
      </w:r>
      <w:r w:rsidR="00096328">
        <w:rPr>
          <w:sz w:val="28"/>
          <w:szCs w:val="28"/>
        </w:rPr>
        <w:t xml:space="preserve">средств </w:t>
      </w:r>
      <w:r w:rsidR="00027436">
        <w:rPr>
          <w:sz w:val="28"/>
          <w:szCs w:val="28"/>
        </w:rPr>
        <w:t>ИП Унанян Х.С.</w:t>
      </w:r>
      <w:r w:rsidR="00096328">
        <w:rPr>
          <w:sz w:val="28"/>
          <w:szCs w:val="28"/>
        </w:rPr>
        <w:t xml:space="preserve"> </w:t>
      </w:r>
      <w:r w:rsidR="007B3696">
        <w:rPr>
          <w:sz w:val="28"/>
          <w:szCs w:val="28"/>
        </w:rPr>
        <w:t xml:space="preserve">– </w:t>
      </w:r>
      <w:r w:rsidR="00027436">
        <w:rPr>
          <w:sz w:val="28"/>
          <w:szCs w:val="28"/>
        </w:rPr>
        <w:t xml:space="preserve">57 190 рублей 10 копеек </w:t>
      </w:r>
      <w:r w:rsidR="00096328" w:rsidRPr="00EA2214">
        <w:rPr>
          <w:sz w:val="28"/>
          <w:szCs w:val="28"/>
        </w:rPr>
        <w:t>(</w:t>
      </w:r>
      <w:r w:rsidR="00027436">
        <w:rPr>
          <w:sz w:val="28"/>
          <w:szCs w:val="28"/>
        </w:rPr>
        <w:t>10</w:t>
      </w:r>
      <w:r w:rsidR="00FF45F9">
        <w:rPr>
          <w:sz w:val="28"/>
          <w:szCs w:val="28"/>
        </w:rPr>
        <w:t>%</w:t>
      </w:r>
      <w:r w:rsidR="00096328" w:rsidRPr="00EA2214">
        <w:rPr>
          <w:sz w:val="28"/>
          <w:szCs w:val="28"/>
        </w:rPr>
        <w:t xml:space="preserve"> от </w:t>
      </w:r>
      <w:r w:rsidR="00027436">
        <w:rPr>
          <w:sz w:val="28"/>
          <w:szCs w:val="28"/>
        </w:rPr>
        <w:t>общей стоимости затрат</w:t>
      </w:r>
      <w:r w:rsidR="00096328" w:rsidRPr="00EA2214">
        <w:rPr>
          <w:sz w:val="28"/>
          <w:szCs w:val="28"/>
        </w:rPr>
        <w:t xml:space="preserve">), за счет </w:t>
      </w:r>
      <w:r w:rsidRPr="00EA2214">
        <w:rPr>
          <w:sz w:val="28"/>
          <w:szCs w:val="28"/>
        </w:rPr>
        <w:t xml:space="preserve">средств районного бюджета </w:t>
      </w:r>
      <w:r w:rsidRPr="00EA2214">
        <w:rPr>
          <w:b/>
          <w:sz w:val="28"/>
          <w:szCs w:val="28"/>
        </w:rPr>
        <w:t>составляет</w:t>
      </w:r>
      <w:r w:rsidR="007955E4">
        <w:rPr>
          <w:b/>
          <w:sz w:val="28"/>
          <w:szCs w:val="28"/>
        </w:rPr>
        <w:t xml:space="preserve"> </w:t>
      </w:r>
      <w:r w:rsidR="00027436">
        <w:rPr>
          <w:b/>
          <w:sz w:val="28"/>
          <w:szCs w:val="28"/>
        </w:rPr>
        <w:t>514 710 рублей 90 копеек</w:t>
      </w:r>
      <w:r w:rsidR="00096328" w:rsidRPr="00EA2214">
        <w:rPr>
          <w:b/>
          <w:sz w:val="28"/>
          <w:szCs w:val="28"/>
        </w:rPr>
        <w:t xml:space="preserve"> (</w:t>
      </w:r>
      <w:r w:rsidR="00027436">
        <w:rPr>
          <w:b/>
          <w:sz w:val="28"/>
          <w:szCs w:val="28"/>
        </w:rPr>
        <w:t>90</w:t>
      </w:r>
      <w:r w:rsidR="00096328" w:rsidRPr="00EA2214">
        <w:rPr>
          <w:b/>
          <w:sz w:val="28"/>
          <w:szCs w:val="28"/>
        </w:rPr>
        <w:t>%</w:t>
      </w:r>
      <w:r w:rsidR="00096328" w:rsidRPr="00EA2214">
        <w:rPr>
          <w:sz w:val="28"/>
          <w:szCs w:val="28"/>
        </w:rPr>
        <w:t>)</w:t>
      </w:r>
      <w:r w:rsidR="00027436">
        <w:rPr>
          <w:sz w:val="28"/>
          <w:szCs w:val="28"/>
        </w:rPr>
        <w:t>, разбивка приведена в приложении к настоящему протоколу</w:t>
      </w:r>
      <w:r w:rsidR="00FF45F9">
        <w:rPr>
          <w:sz w:val="28"/>
          <w:szCs w:val="28"/>
        </w:rPr>
        <w:t>.</w:t>
      </w:r>
    </w:p>
    <w:p w:rsidR="000E7BA9" w:rsidRDefault="00096328" w:rsidP="00096328">
      <w:pPr>
        <w:ind w:firstLine="708"/>
        <w:jc w:val="both"/>
        <w:rPr>
          <w:sz w:val="28"/>
          <w:szCs w:val="28"/>
        </w:rPr>
      </w:pPr>
      <w:r w:rsidRPr="00EA2214">
        <w:rPr>
          <w:sz w:val="28"/>
          <w:szCs w:val="28"/>
        </w:rPr>
        <w:t>На основании вышеизложенного</w:t>
      </w:r>
      <w:r>
        <w:rPr>
          <w:sz w:val="28"/>
          <w:szCs w:val="28"/>
        </w:rPr>
        <w:t xml:space="preserve">, согласно представленным </w:t>
      </w:r>
      <w:r w:rsidR="00027436">
        <w:rPr>
          <w:sz w:val="28"/>
          <w:szCs w:val="28"/>
        </w:rPr>
        <w:t xml:space="preserve">ИП </w:t>
      </w:r>
      <w:r w:rsidR="00964AE3">
        <w:rPr>
          <w:sz w:val="28"/>
          <w:szCs w:val="28"/>
        </w:rPr>
        <w:t>Унанян</w:t>
      </w:r>
      <w:r w:rsidR="00027436">
        <w:rPr>
          <w:sz w:val="28"/>
          <w:szCs w:val="28"/>
        </w:rPr>
        <w:t xml:space="preserve"> Х.С.</w:t>
      </w:r>
      <w:r w:rsidR="008335C6">
        <w:rPr>
          <w:sz w:val="28"/>
          <w:szCs w:val="28"/>
        </w:rPr>
        <w:t xml:space="preserve"> документам</w:t>
      </w:r>
      <w:r w:rsidR="00A30D5C">
        <w:rPr>
          <w:sz w:val="28"/>
          <w:szCs w:val="28"/>
        </w:rPr>
        <w:t xml:space="preserve"> и</w:t>
      </w:r>
      <w:r w:rsidR="0021747D">
        <w:rPr>
          <w:sz w:val="28"/>
          <w:szCs w:val="28"/>
        </w:rPr>
        <w:t xml:space="preserve"> утвержденному Порядку</w:t>
      </w:r>
      <w:r>
        <w:rPr>
          <w:sz w:val="28"/>
          <w:szCs w:val="28"/>
        </w:rPr>
        <w:t>, д</w:t>
      </w:r>
      <w:r w:rsidR="000E7BA9" w:rsidRPr="00CB78A0">
        <w:rPr>
          <w:sz w:val="28"/>
          <w:szCs w:val="28"/>
        </w:rPr>
        <w:t>оку</w:t>
      </w:r>
      <w:r>
        <w:rPr>
          <w:sz w:val="28"/>
          <w:szCs w:val="28"/>
        </w:rPr>
        <w:t xml:space="preserve">менты поступили </w:t>
      </w:r>
      <w:r w:rsidR="0021747D">
        <w:rPr>
          <w:sz w:val="28"/>
          <w:szCs w:val="28"/>
        </w:rPr>
        <w:t xml:space="preserve">от данного заявителя </w:t>
      </w:r>
      <w:r>
        <w:rPr>
          <w:sz w:val="28"/>
          <w:szCs w:val="28"/>
        </w:rPr>
        <w:t>в полном объеме.</w:t>
      </w:r>
    </w:p>
    <w:p w:rsidR="00837AFE" w:rsidRPr="00096328" w:rsidRDefault="00FF45F9" w:rsidP="00837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64AE3">
        <w:rPr>
          <w:sz w:val="28"/>
          <w:szCs w:val="28"/>
        </w:rPr>
        <w:t>соответствии с пунктом 10</w:t>
      </w:r>
      <w:r w:rsidR="00096328">
        <w:rPr>
          <w:sz w:val="28"/>
          <w:szCs w:val="28"/>
        </w:rPr>
        <w:t xml:space="preserve"> утвержденного Порядка, данный п</w:t>
      </w:r>
      <w:r w:rsidR="0014719A" w:rsidRPr="0014719A">
        <w:rPr>
          <w:sz w:val="28"/>
          <w:szCs w:val="28"/>
        </w:rPr>
        <w:t xml:space="preserve">ретендент </w:t>
      </w:r>
      <w:r w:rsidR="00837AFE" w:rsidRPr="0014719A">
        <w:rPr>
          <w:sz w:val="28"/>
          <w:szCs w:val="28"/>
        </w:rPr>
        <w:t xml:space="preserve">соответствует </w:t>
      </w:r>
      <w:r w:rsidR="008335C6">
        <w:rPr>
          <w:sz w:val="28"/>
          <w:szCs w:val="28"/>
        </w:rPr>
        <w:t xml:space="preserve">предъявляемым критериям </w:t>
      </w:r>
      <w:r w:rsidR="00096328" w:rsidRPr="00096328">
        <w:rPr>
          <w:sz w:val="28"/>
          <w:szCs w:val="28"/>
        </w:rPr>
        <w:t xml:space="preserve">и имеет право на получение субсидии на приобретение </w:t>
      </w:r>
      <w:r w:rsidR="00964AE3">
        <w:rPr>
          <w:sz w:val="28"/>
          <w:szCs w:val="28"/>
        </w:rPr>
        <w:t xml:space="preserve">оборудования для производства хлеба, реализуемого населению на территории Туруханского района </w:t>
      </w:r>
      <w:r w:rsidR="00733EE0">
        <w:rPr>
          <w:sz w:val="28"/>
          <w:szCs w:val="28"/>
        </w:rPr>
        <w:t>(</w:t>
      </w:r>
      <w:r w:rsidR="00964AE3">
        <w:rPr>
          <w:sz w:val="28"/>
          <w:szCs w:val="28"/>
        </w:rPr>
        <w:t>п. Бор</w:t>
      </w:r>
      <w:r w:rsidR="00733EE0">
        <w:rPr>
          <w:sz w:val="28"/>
          <w:szCs w:val="28"/>
        </w:rPr>
        <w:t>)</w:t>
      </w:r>
      <w:r w:rsidR="008335C6">
        <w:rPr>
          <w:sz w:val="28"/>
          <w:szCs w:val="28"/>
        </w:rPr>
        <w:t>.</w:t>
      </w:r>
    </w:p>
    <w:p w:rsidR="00837AFE" w:rsidRPr="00096328" w:rsidRDefault="00837AFE" w:rsidP="00837AF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96328">
        <w:rPr>
          <w:sz w:val="28"/>
          <w:szCs w:val="28"/>
        </w:rPr>
        <w:tab/>
      </w:r>
    </w:p>
    <w:p w:rsidR="00837AFE" w:rsidRDefault="00837AFE" w:rsidP="00837AFE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ПРИНЯЛИ РЕШЕНИЕ:</w:t>
      </w:r>
    </w:p>
    <w:p w:rsidR="001E4024" w:rsidRDefault="001E4024" w:rsidP="00837AFE">
      <w:pPr>
        <w:jc w:val="both"/>
        <w:outlineLvl w:val="0"/>
        <w:rPr>
          <w:b/>
          <w:sz w:val="28"/>
          <w:szCs w:val="28"/>
        </w:rPr>
      </w:pPr>
    </w:p>
    <w:p w:rsidR="00837AFE" w:rsidRPr="00742B32" w:rsidRDefault="0014719A" w:rsidP="003277E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пунктом 1</w:t>
      </w:r>
      <w:r w:rsidR="00964AE3">
        <w:rPr>
          <w:sz w:val="28"/>
          <w:szCs w:val="28"/>
        </w:rPr>
        <w:t>4</w:t>
      </w:r>
      <w:r>
        <w:rPr>
          <w:sz w:val="28"/>
          <w:szCs w:val="28"/>
        </w:rPr>
        <w:t xml:space="preserve"> Порядка п</w:t>
      </w:r>
      <w:r w:rsidR="00837AFE">
        <w:rPr>
          <w:sz w:val="28"/>
          <w:szCs w:val="28"/>
        </w:rPr>
        <w:t xml:space="preserve">ризнать </w:t>
      </w:r>
      <w:r>
        <w:rPr>
          <w:sz w:val="28"/>
          <w:szCs w:val="28"/>
        </w:rPr>
        <w:t>претендента</w:t>
      </w:r>
      <w:r w:rsidR="00837AFE">
        <w:rPr>
          <w:sz w:val="28"/>
          <w:szCs w:val="28"/>
        </w:rPr>
        <w:t xml:space="preserve"> </w:t>
      </w:r>
      <w:r w:rsidR="003277EA">
        <w:rPr>
          <w:sz w:val="28"/>
          <w:szCs w:val="28"/>
        </w:rPr>
        <w:t xml:space="preserve">                          </w:t>
      </w:r>
      <w:r w:rsidR="00964AE3">
        <w:rPr>
          <w:sz w:val="28"/>
          <w:szCs w:val="28"/>
        </w:rPr>
        <w:t>ИП Унанян Х.С.</w:t>
      </w:r>
      <w:r w:rsidR="0021747D">
        <w:rPr>
          <w:sz w:val="28"/>
          <w:szCs w:val="28"/>
        </w:rPr>
        <w:t xml:space="preserve"> прошедшим отбор </w:t>
      </w:r>
      <w:r w:rsidR="00EB1033">
        <w:rPr>
          <w:sz w:val="28"/>
          <w:szCs w:val="28"/>
        </w:rPr>
        <w:t xml:space="preserve">на право </w:t>
      </w:r>
      <w:r w:rsidR="0021747D" w:rsidRPr="00096328">
        <w:rPr>
          <w:sz w:val="28"/>
          <w:szCs w:val="28"/>
        </w:rPr>
        <w:t xml:space="preserve">получение субсидии на </w:t>
      </w:r>
      <w:r w:rsidR="00964AE3" w:rsidRPr="00096328">
        <w:rPr>
          <w:sz w:val="28"/>
          <w:szCs w:val="28"/>
        </w:rPr>
        <w:t xml:space="preserve">приобретение </w:t>
      </w:r>
      <w:r w:rsidR="00964AE3">
        <w:rPr>
          <w:sz w:val="28"/>
          <w:szCs w:val="28"/>
        </w:rPr>
        <w:t>оборудования для производства хлеба, реализуемого населению на территории Туруханского района (п. Бор).</w:t>
      </w:r>
      <w:r w:rsidR="00964AE3">
        <w:rPr>
          <w:sz w:val="28"/>
          <w:szCs w:val="28"/>
        </w:rPr>
        <w:t xml:space="preserve"> </w:t>
      </w:r>
    </w:p>
    <w:p w:rsidR="0015132C" w:rsidRPr="0015132C" w:rsidRDefault="00837AFE" w:rsidP="0086293F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132C">
        <w:rPr>
          <w:sz w:val="28"/>
          <w:szCs w:val="28"/>
        </w:rPr>
        <w:t xml:space="preserve">Предоставить </w:t>
      </w:r>
      <w:r w:rsidR="00964AE3">
        <w:rPr>
          <w:sz w:val="28"/>
          <w:szCs w:val="28"/>
        </w:rPr>
        <w:t>ИП Унанян Х.С.</w:t>
      </w:r>
      <w:r w:rsidR="0014719A" w:rsidRPr="0015132C">
        <w:rPr>
          <w:sz w:val="28"/>
          <w:szCs w:val="28"/>
        </w:rPr>
        <w:t xml:space="preserve"> </w:t>
      </w:r>
      <w:r w:rsidRPr="0015132C">
        <w:rPr>
          <w:sz w:val="28"/>
          <w:szCs w:val="28"/>
        </w:rPr>
        <w:t>субсиди</w:t>
      </w:r>
      <w:r w:rsidR="00964AE3">
        <w:rPr>
          <w:sz w:val="28"/>
          <w:szCs w:val="28"/>
        </w:rPr>
        <w:t>ю</w:t>
      </w:r>
      <w:r w:rsidRPr="0015132C">
        <w:rPr>
          <w:sz w:val="28"/>
          <w:szCs w:val="28"/>
        </w:rPr>
        <w:t xml:space="preserve"> </w:t>
      </w:r>
      <w:r w:rsidR="00964AE3" w:rsidRPr="00096328">
        <w:rPr>
          <w:sz w:val="28"/>
          <w:szCs w:val="28"/>
        </w:rPr>
        <w:t xml:space="preserve">на приобретение </w:t>
      </w:r>
      <w:r w:rsidR="00964AE3">
        <w:rPr>
          <w:sz w:val="28"/>
          <w:szCs w:val="28"/>
        </w:rPr>
        <w:t>оборудования для производства хлеба, реализуемого населению на территории Туруханского района (п. Бор)</w:t>
      </w:r>
      <w:r w:rsidR="00964AE3">
        <w:rPr>
          <w:sz w:val="28"/>
          <w:szCs w:val="28"/>
        </w:rPr>
        <w:t xml:space="preserve"> </w:t>
      </w:r>
      <w:r w:rsidRPr="0015132C">
        <w:rPr>
          <w:sz w:val="28"/>
          <w:szCs w:val="28"/>
        </w:rPr>
        <w:t xml:space="preserve">в сумме </w:t>
      </w:r>
      <w:r w:rsidR="00964AE3">
        <w:rPr>
          <w:b/>
          <w:sz w:val="28"/>
          <w:szCs w:val="28"/>
        </w:rPr>
        <w:t>514 710 (пятьсот четырнадцать тысяч семьсот десять</w:t>
      </w:r>
      <w:bookmarkStart w:id="0" w:name="_GoBack"/>
      <w:bookmarkEnd w:id="0"/>
      <w:r w:rsidR="00964AE3">
        <w:rPr>
          <w:b/>
          <w:sz w:val="28"/>
          <w:szCs w:val="28"/>
        </w:rPr>
        <w:t>) рублей 90 копеек</w:t>
      </w:r>
      <w:r w:rsidR="00FF45F9">
        <w:rPr>
          <w:b/>
          <w:sz w:val="28"/>
          <w:szCs w:val="28"/>
        </w:rPr>
        <w:t>.</w:t>
      </w:r>
      <w:r w:rsidR="0015132C" w:rsidRPr="0015132C">
        <w:rPr>
          <w:sz w:val="28"/>
          <w:szCs w:val="28"/>
        </w:rPr>
        <w:t xml:space="preserve"> </w:t>
      </w:r>
    </w:p>
    <w:p w:rsidR="00837AFE" w:rsidRPr="0015132C" w:rsidRDefault="0014719A" w:rsidP="0086293F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132C">
        <w:rPr>
          <w:sz w:val="28"/>
          <w:szCs w:val="28"/>
        </w:rPr>
        <w:lastRenderedPageBreak/>
        <w:t>Заключить сог</w:t>
      </w:r>
      <w:r w:rsidR="0021747D" w:rsidRPr="0015132C">
        <w:rPr>
          <w:sz w:val="28"/>
          <w:szCs w:val="28"/>
        </w:rPr>
        <w:t>лашение о предоставлении субсидии</w:t>
      </w:r>
      <w:r w:rsidRPr="0015132C">
        <w:rPr>
          <w:sz w:val="28"/>
          <w:szCs w:val="28"/>
        </w:rPr>
        <w:t xml:space="preserve"> </w:t>
      </w:r>
      <w:r w:rsidR="00964AE3" w:rsidRPr="00096328">
        <w:rPr>
          <w:sz w:val="28"/>
          <w:szCs w:val="28"/>
        </w:rPr>
        <w:t xml:space="preserve">на приобретение </w:t>
      </w:r>
      <w:r w:rsidR="00964AE3">
        <w:rPr>
          <w:sz w:val="28"/>
          <w:szCs w:val="28"/>
        </w:rPr>
        <w:t xml:space="preserve">оборудования для производства хлеба, реализуемого населению на территории Туруханского района </w:t>
      </w:r>
      <w:r w:rsidR="003277EA" w:rsidRPr="0015132C">
        <w:rPr>
          <w:sz w:val="28"/>
          <w:szCs w:val="28"/>
        </w:rPr>
        <w:t xml:space="preserve">с </w:t>
      </w:r>
      <w:r w:rsidR="00964AE3">
        <w:rPr>
          <w:sz w:val="28"/>
          <w:szCs w:val="28"/>
        </w:rPr>
        <w:t>ИП Унанян Х.С.</w:t>
      </w:r>
    </w:p>
    <w:p w:rsidR="00EB1033" w:rsidRPr="002E7BCA" w:rsidRDefault="00EB1033" w:rsidP="00EB1033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837AFE" w:rsidRPr="00592E61" w:rsidRDefault="00837AFE" w:rsidP="00837AFE">
      <w:pPr>
        <w:autoSpaceDE w:val="0"/>
        <w:autoSpaceDN w:val="0"/>
        <w:adjustRightInd w:val="0"/>
        <w:jc w:val="both"/>
      </w:pPr>
    </w:p>
    <w:tbl>
      <w:tblPr>
        <w:tblW w:w="9385" w:type="dxa"/>
        <w:tblInd w:w="108" w:type="dxa"/>
        <w:tblLook w:val="0000" w:firstRow="0" w:lastRow="0" w:firstColumn="0" w:lastColumn="0" w:noHBand="0" w:noVBand="0"/>
      </w:tblPr>
      <w:tblGrid>
        <w:gridCol w:w="5699"/>
        <w:gridCol w:w="3686"/>
      </w:tblGrid>
      <w:tr w:rsidR="00837AFE" w:rsidRPr="0064728B" w:rsidTr="00EB1033">
        <w:trPr>
          <w:trHeight w:val="527"/>
        </w:trPr>
        <w:tc>
          <w:tcPr>
            <w:tcW w:w="5699" w:type="dxa"/>
          </w:tcPr>
          <w:p w:rsidR="00837AFE" w:rsidRPr="0064728B" w:rsidRDefault="00754E66" w:rsidP="007B3696">
            <w:pPr>
              <w:spacing w:line="480" w:lineRule="auto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  <w:r w:rsidR="00837AFE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3686" w:type="dxa"/>
          </w:tcPr>
          <w:p w:rsidR="00837AFE" w:rsidRPr="0009162E" w:rsidRDefault="00FF45F9" w:rsidP="007B3696">
            <w:pPr>
              <w:spacing w:line="48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Арзамазов</w:t>
            </w:r>
          </w:p>
        </w:tc>
      </w:tr>
      <w:tr w:rsidR="00837AFE" w:rsidRPr="0064728B" w:rsidTr="00EB1033">
        <w:trPr>
          <w:trHeight w:val="472"/>
        </w:trPr>
        <w:tc>
          <w:tcPr>
            <w:tcW w:w="5699" w:type="dxa"/>
          </w:tcPr>
          <w:p w:rsidR="00837AFE" w:rsidRPr="0064728B" w:rsidRDefault="00837AFE" w:rsidP="005E3401">
            <w:pPr>
              <w:spacing w:line="480" w:lineRule="auto"/>
              <w:ind w:left="-108"/>
              <w:jc w:val="both"/>
              <w:rPr>
                <w:sz w:val="28"/>
                <w:szCs w:val="28"/>
              </w:rPr>
            </w:pPr>
            <w:r w:rsidRPr="0064728B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3686" w:type="dxa"/>
          </w:tcPr>
          <w:p w:rsidR="003277EA" w:rsidRPr="0064728B" w:rsidRDefault="00971D46" w:rsidP="00E27E0C">
            <w:pPr>
              <w:spacing w:line="48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Л.Е. Мучкаева</w:t>
            </w:r>
          </w:p>
        </w:tc>
      </w:tr>
      <w:tr w:rsidR="00837AFE" w:rsidTr="00EB1033">
        <w:trPr>
          <w:trHeight w:val="407"/>
        </w:trPr>
        <w:tc>
          <w:tcPr>
            <w:tcW w:w="5699" w:type="dxa"/>
          </w:tcPr>
          <w:p w:rsidR="00837AFE" w:rsidRPr="0064728B" w:rsidRDefault="00837AFE" w:rsidP="005E3401">
            <w:pPr>
              <w:spacing w:line="480" w:lineRule="auto"/>
              <w:ind w:left="-108"/>
              <w:jc w:val="both"/>
              <w:rPr>
                <w:sz w:val="28"/>
                <w:szCs w:val="28"/>
              </w:rPr>
            </w:pPr>
            <w:r w:rsidRPr="0064728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686" w:type="dxa"/>
          </w:tcPr>
          <w:p w:rsidR="00837AFE" w:rsidRPr="0064728B" w:rsidRDefault="007B3696" w:rsidP="00E27E0C">
            <w:pPr>
              <w:spacing w:line="48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В.И. Кадач</w:t>
            </w:r>
          </w:p>
        </w:tc>
      </w:tr>
      <w:tr w:rsidR="001E4024" w:rsidTr="00EB1033">
        <w:trPr>
          <w:trHeight w:val="407"/>
        </w:trPr>
        <w:tc>
          <w:tcPr>
            <w:tcW w:w="5699" w:type="dxa"/>
          </w:tcPr>
          <w:p w:rsidR="001E4024" w:rsidRPr="0064728B" w:rsidRDefault="001E4024" w:rsidP="005E3401">
            <w:pPr>
              <w:spacing w:line="480" w:lineRule="auto"/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1E4024" w:rsidRDefault="00FF45F9" w:rsidP="00E27E0C">
            <w:pPr>
              <w:spacing w:line="48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М.А. </w:t>
            </w:r>
            <w:proofErr w:type="spellStart"/>
            <w:r>
              <w:rPr>
                <w:sz w:val="28"/>
                <w:szCs w:val="28"/>
              </w:rPr>
              <w:t>Буцких</w:t>
            </w:r>
            <w:proofErr w:type="spellEnd"/>
          </w:p>
        </w:tc>
      </w:tr>
      <w:tr w:rsidR="007B3696" w:rsidTr="00EB1033">
        <w:trPr>
          <w:trHeight w:val="407"/>
        </w:trPr>
        <w:tc>
          <w:tcPr>
            <w:tcW w:w="5699" w:type="dxa"/>
          </w:tcPr>
          <w:p w:rsidR="007B3696" w:rsidRPr="0064728B" w:rsidRDefault="007B3696" w:rsidP="005E3401">
            <w:pPr>
              <w:spacing w:line="480" w:lineRule="auto"/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7B3696" w:rsidRDefault="007B3696" w:rsidP="00E27E0C">
            <w:pPr>
              <w:spacing w:line="48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Семенова</w:t>
            </w:r>
          </w:p>
        </w:tc>
      </w:tr>
    </w:tbl>
    <w:p w:rsidR="00AA6E7E" w:rsidRDefault="00AA6E7E"/>
    <w:sectPr w:rsidR="00AA6E7E" w:rsidSect="00964AE3">
      <w:footerReference w:type="even" r:id="rId8"/>
      <w:footerReference w:type="default" r:id="rId9"/>
      <w:pgSz w:w="11906" w:h="16838" w:code="9"/>
      <w:pgMar w:top="1135" w:right="1133" w:bottom="127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C09" w:rsidRDefault="00C57C09">
      <w:r>
        <w:separator/>
      </w:r>
    </w:p>
  </w:endnote>
  <w:endnote w:type="continuationSeparator" w:id="0">
    <w:p w:rsidR="00C57C09" w:rsidRDefault="00C5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401" w:rsidRDefault="003277EA" w:rsidP="005E340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3401" w:rsidRDefault="005E3401" w:rsidP="005E340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401" w:rsidRDefault="003277EA" w:rsidP="005E340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16C1">
      <w:rPr>
        <w:rStyle w:val="a5"/>
        <w:noProof/>
      </w:rPr>
      <w:t>3</w:t>
    </w:r>
    <w:r>
      <w:rPr>
        <w:rStyle w:val="a5"/>
      </w:rPr>
      <w:fldChar w:fldCharType="end"/>
    </w:r>
  </w:p>
  <w:p w:rsidR="005E3401" w:rsidRDefault="005E3401" w:rsidP="005E340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C09" w:rsidRDefault="00C57C09">
      <w:r>
        <w:separator/>
      </w:r>
    </w:p>
  </w:footnote>
  <w:footnote w:type="continuationSeparator" w:id="0">
    <w:p w:rsidR="00C57C09" w:rsidRDefault="00C57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6165C"/>
    <w:multiLevelType w:val="hybridMultilevel"/>
    <w:tmpl w:val="314455DA"/>
    <w:lvl w:ilvl="0" w:tplc="1BBED1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4A1094E"/>
    <w:multiLevelType w:val="hybridMultilevel"/>
    <w:tmpl w:val="9BACB5A4"/>
    <w:lvl w:ilvl="0" w:tplc="E6969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34"/>
    <w:rsid w:val="00011C5B"/>
    <w:rsid w:val="00027436"/>
    <w:rsid w:val="00046C30"/>
    <w:rsid w:val="0009162E"/>
    <w:rsid w:val="00096328"/>
    <w:rsid w:val="000E7BA9"/>
    <w:rsid w:val="0014719A"/>
    <w:rsid w:val="0015132C"/>
    <w:rsid w:val="001E4024"/>
    <w:rsid w:val="001F1B45"/>
    <w:rsid w:val="0021747D"/>
    <w:rsid w:val="002411A4"/>
    <w:rsid w:val="002D6841"/>
    <w:rsid w:val="002E7BCA"/>
    <w:rsid w:val="002F3612"/>
    <w:rsid w:val="003277EA"/>
    <w:rsid w:val="003B5050"/>
    <w:rsid w:val="003C5AA2"/>
    <w:rsid w:val="004114BA"/>
    <w:rsid w:val="00426F97"/>
    <w:rsid w:val="00477C63"/>
    <w:rsid w:val="004A4BBE"/>
    <w:rsid w:val="004F3F83"/>
    <w:rsid w:val="00535079"/>
    <w:rsid w:val="005E3401"/>
    <w:rsid w:val="00620F4B"/>
    <w:rsid w:val="00641344"/>
    <w:rsid w:val="00664D71"/>
    <w:rsid w:val="0067749C"/>
    <w:rsid w:val="007159C6"/>
    <w:rsid w:val="007243C7"/>
    <w:rsid w:val="00733EE0"/>
    <w:rsid w:val="00754E66"/>
    <w:rsid w:val="00791428"/>
    <w:rsid w:val="007955E4"/>
    <w:rsid w:val="007B1268"/>
    <w:rsid w:val="007B3696"/>
    <w:rsid w:val="007E397A"/>
    <w:rsid w:val="00801E36"/>
    <w:rsid w:val="00821003"/>
    <w:rsid w:val="008335C6"/>
    <w:rsid w:val="00837AFE"/>
    <w:rsid w:val="008D3D2E"/>
    <w:rsid w:val="008D63DF"/>
    <w:rsid w:val="00964AE3"/>
    <w:rsid w:val="00971D46"/>
    <w:rsid w:val="00973879"/>
    <w:rsid w:val="009B2131"/>
    <w:rsid w:val="009F6B71"/>
    <w:rsid w:val="00A12F89"/>
    <w:rsid w:val="00A30D5C"/>
    <w:rsid w:val="00A448BF"/>
    <w:rsid w:val="00AA6E7E"/>
    <w:rsid w:val="00BB16C1"/>
    <w:rsid w:val="00BB1D34"/>
    <w:rsid w:val="00BC4D7C"/>
    <w:rsid w:val="00C01910"/>
    <w:rsid w:val="00C06219"/>
    <w:rsid w:val="00C541A1"/>
    <w:rsid w:val="00C57C09"/>
    <w:rsid w:val="00C85F01"/>
    <w:rsid w:val="00CC4605"/>
    <w:rsid w:val="00D726BC"/>
    <w:rsid w:val="00DE61BE"/>
    <w:rsid w:val="00E27E0C"/>
    <w:rsid w:val="00E869E5"/>
    <w:rsid w:val="00E95F32"/>
    <w:rsid w:val="00EA2214"/>
    <w:rsid w:val="00EB1033"/>
    <w:rsid w:val="00FF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A9A25"/>
  <w15:chartTrackingRefBased/>
  <w15:docId w15:val="{0AACA01C-B735-40E3-8A14-E9CC78A4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37AFE"/>
    <w:pPr>
      <w:ind w:firstLine="720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837A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rsid w:val="00837AF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37A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37AFE"/>
  </w:style>
  <w:style w:type="character" w:customStyle="1" w:styleId="FontStyle13">
    <w:name w:val="Font Style13"/>
    <w:uiPriority w:val="99"/>
    <w:rsid w:val="00837AFE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3277EA"/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77EA"/>
    <w:rPr>
      <w:rFonts w:ascii="Arial" w:eastAsia="Times New Roman" w:hAnsi="Arial" w:cs="Arial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724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EF152-E48C-4306-9470-4B9E68356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Вебер</dc:creator>
  <cp:keywords/>
  <dc:description/>
  <cp:lastModifiedBy>Л.Мучкаева</cp:lastModifiedBy>
  <cp:revision>12</cp:revision>
  <cp:lastPrinted>2024-07-11T08:12:00Z</cp:lastPrinted>
  <dcterms:created xsi:type="dcterms:W3CDTF">2022-05-05T06:32:00Z</dcterms:created>
  <dcterms:modified xsi:type="dcterms:W3CDTF">2024-07-11T08:27:00Z</dcterms:modified>
</cp:coreProperties>
</file>