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9C" w:rsidRPr="0006699C" w:rsidRDefault="0006699C" w:rsidP="000669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06E4" w:rsidRDefault="006D06E4" w:rsidP="006D06E4">
      <w:pPr>
        <w:pStyle w:val="ConsPlu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E4" w:rsidRDefault="006D06E4" w:rsidP="006D0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06E4" w:rsidRDefault="006D06E4" w:rsidP="006D0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6D06E4" w:rsidRDefault="006D06E4" w:rsidP="006D0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D06E4" w:rsidRDefault="006D06E4" w:rsidP="006D0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E4" w:rsidRDefault="006D06E4" w:rsidP="006D0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D06E4" w:rsidRDefault="006D06E4" w:rsidP="006D0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6E4" w:rsidRDefault="0006699C" w:rsidP="006D0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24.02.2022</w:t>
      </w:r>
      <w:r w:rsidR="006D06E4">
        <w:rPr>
          <w:rFonts w:ascii="Times New Roman" w:hAnsi="Times New Roman" w:cs="Times New Roman"/>
          <w:sz w:val="28"/>
          <w:szCs w:val="28"/>
        </w:rPr>
        <w:t xml:space="preserve">                                      с. Туруханск                  </w:t>
      </w:r>
      <w:r w:rsidR="00805E3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10 </w:t>
      </w:r>
      <w:r w:rsidR="00805E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E36">
        <w:rPr>
          <w:rFonts w:ascii="Times New Roman" w:hAnsi="Times New Roman" w:cs="Times New Roman"/>
          <w:sz w:val="28"/>
          <w:szCs w:val="28"/>
        </w:rPr>
        <w:t>148</w:t>
      </w:r>
    </w:p>
    <w:p w:rsidR="006D06E4" w:rsidRDefault="006D06E4" w:rsidP="006D06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6E4" w:rsidRDefault="006D06E4" w:rsidP="0080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решение Туруханского районного Совета</w:t>
      </w:r>
      <w:r w:rsidR="007E0299">
        <w:rPr>
          <w:rFonts w:ascii="Times New Roman" w:hAnsi="Times New Roman" w:cs="Times New Roman"/>
          <w:sz w:val="28"/>
          <w:szCs w:val="28"/>
        </w:rPr>
        <w:t xml:space="preserve"> депутатов от 26.11.2021 № 9-128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муниципальном </w:t>
      </w:r>
      <w:r w:rsidR="007E0299">
        <w:rPr>
          <w:rFonts w:ascii="Times New Roman" w:hAnsi="Times New Roman" w:cs="Times New Roman"/>
          <w:sz w:val="28"/>
          <w:szCs w:val="28"/>
        </w:rPr>
        <w:t>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района»</w:t>
      </w:r>
    </w:p>
    <w:p w:rsidR="006D06E4" w:rsidRDefault="006D06E4" w:rsidP="000669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E4" w:rsidRDefault="006D06E4" w:rsidP="006D06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Туруханского района в соответствие с нормами действующего законодательства, урегулирования вопросов в сфер</w:t>
      </w:r>
      <w:r w:rsidR="007E0299">
        <w:rPr>
          <w:rFonts w:ascii="Times New Roman" w:hAnsi="Times New Roman" w:cs="Times New Roman"/>
          <w:sz w:val="28"/>
          <w:szCs w:val="28"/>
        </w:rPr>
        <w:t>е муниципального жилищного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района, в соответствии с Федеральным</w:t>
      </w:r>
      <w:r w:rsidR="004D0528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9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</w:t>
      </w:r>
      <w:r w:rsidR="007E0299">
        <w:rPr>
          <w:rFonts w:ascii="Times New Roman" w:hAnsi="Times New Roman" w:cs="Times New Roman"/>
          <w:sz w:val="28"/>
          <w:szCs w:val="28"/>
        </w:rPr>
        <w:t>й</w:t>
      </w:r>
      <w:r w:rsidR="00BB74AB">
        <w:rPr>
          <w:rFonts w:ascii="Times New Roman" w:hAnsi="Times New Roman" w:cs="Times New Roman"/>
          <w:sz w:val="28"/>
          <w:szCs w:val="28"/>
        </w:rPr>
        <w:t xml:space="preserve">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ст.</w:t>
      </w:r>
      <w:r w:rsidR="004D0528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32, 41 Устава Туруханского района, Туруханский районный Совет депутатов РЕШИЛ:</w:t>
      </w:r>
    </w:p>
    <w:p w:rsidR="006D06E4" w:rsidRDefault="006D06E4" w:rsidP="00D41A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74" w:rsidRPr="00E9191B" w:rsidRDefault="006D06E4" w:rsidP="00E9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Туруханского районного Совета</w:t>
      </w:r>
      <w:r w:rsidR="007E0299">
        <w:rPr>
          <w:rFonts w:ascii="Times New Roman" w:hAnsi="Times New Roman" w:cs="Times New Roman"/>
          <w:sz w:val="28"/>
          <w:szCs w:val="28"/>
        </w:rPr>
        <w:t xml:space="preserve"> депутатов от 26.11.2021 № 9-128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299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 контроле на территории Туруханского района»</w:t>
      </w:r>
      <w:r w:rsidR="007E02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329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C327A3" w:rsidRDefault="00C327A3" w:rsidP="00E9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решения изложить в новой редакции: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муниципальном жилищном контроле на межселенной территории Туруханского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7A3" w:rsidRDefault="004D0528" w:rsidP="00E9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 П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 xml:space="preserve">ункт 1 решения изложить в новой редакции: «Об утверждении Положения </w:t>
      </w:r>
      <w:r w:rsidR="00C327A3">
        <w:rPr>
          <w:rFonts w:ascii="Times New Roman" w:hAnsi="Times New Roman" w:cs="Times New Roman"/>
          <w:sz w:val="28"/>
          <w:szCs w:val="28"/>
        </w:rPr>
        <w:t>о муниципальном жилищном контроле на межселенной территории Туруханского района»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27A3" w:rsidRDefault="00C327A3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Внести в Положение о муниципальном жилищном контроле на территории Туруханского района</w:t>
      </w:r>
      <w:r w:rsidR="00A71E0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E06">
        <w:rPr>
          <w:rFonts w:ascii="Times New Roman" w:hAnsi="Times New Roman" w:cs="Times New Roman"/>
          <w:sz w:val="28"/>
          <w:szCs w:val="28"/>
        </w:rPr>
        <w:t>утверждённое решением Туруханского районного Совета депутатов от 26.11.2021 № 9-128</w:t>
      </w:r>
      <w:r w:rsidR="0006503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71E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327A3" w:rsidRDefault="00C327A3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 тексту Положения после слов «жилищном контроле на» дополнить словом «межселенной»;</w:t>
      </w:r>
    </w:p>
    <w:p w:rsidR="00C327A3" w:rsidRDefault="00E9191B" w:rsidP="00E9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Пункт 1.4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. Положения изложить в новой редакции:</w:t>
      </w:r>
    </w:p>
    <w:p w:rsidR="00C327A3" w:rsidRDefault="00D61168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«1.4. 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администрацией Туруханского района (да</w:t>
      </w:r>
      <w:r w:rsidR="00A71E06">
        <w:rPr>
          <w:rFonts w:ascii="Times New Roman" w:eastAsia="Times New Roman" w:hAnsi="Times New Roman" w:cs="Times New Roman"/>
          <w:sz w:val="28"/>
          <w:szCs w:val="28"/>
        </w:rPr>
        <w:t>лее-Контрольный орган)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327A3" w:rsidRDefault="00E9191B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. Подпункт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 xml:space="preserve"> 2 пункта 3 Положения признать утратившим силу;</w:t>
      </w:r>
    </w:p>
    <w:p w:rsidR="00C327A3" w:rsidRDefault="00E9191B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. Наименование пункта 3.1 Положения изложить в новой редакции: «Информирование контролируемых и иных заинтересованных лиц по вопросам соблюдения обязательных требований»;</w:t>
      </w:r>
    </w:p>
    <w:p w:rsidR="00C327A3" w:rsidRDefault="00E9191B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A71E06">
        <w:rPr>
          <w:rFonts w:ascii="Times New Roman" w:eastAsia="Times New Roman" w:hAnsi="Times New Roman" w:cs="Times New Roman"/>
          <w:sz w:val="28"/>
          <w:szCs w:val="28"/>
        </w:rPr>
        <w:t>. Пункт 3.1.2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признать утратившим силу;</w:t>
      </w:r>
    </w:p>
    <w:p w:rsidR="00C327A3" w:rsidRDefault="00E9191B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A71E06">
        <w:rPr>
          <w:rFonts w:ascii="Times New Roman" w:eastAsia="Times New Roman" w:hAnsi="Times New Roman" w:cs="Times New Roman"/>
          <w:sz w:val="28"/>
          <w:szCs w:val="28"/>
        </w:rPr>
        <w:t>. Абзац второй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>ункта 4.1.6 Положения признать утратившим силу;</w:t>
      </w:r>
    </w:p>
    <w:p w:rsidR="00C327A3" w:rsidRDefault="00E9191B" w:rsidP="00A7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. Пункты 4.1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>.10, 4.1.11 Положения признать утратившим силу;</w:t>
      </w:r>
    </w:p>
    <w:p w:rsidR="00C327A3" w:rsidRDefault="00A71E06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. Абзац т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>ретий пункта 4.5.5 Положения признать утратившим силу;</w:t>
      </w:r>
    </w:p>
    <w:p w:rsidR="00C327A3" w:rsidRDefault="00A71E06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>. Пункт 4.5.7. Положения признать утратившим силу;</w:t>
      </w:r>
    </w:p>
    <w:p w:rsidR="00C327A3" w:rsidRDefault="00A71E06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. Под</w:t>
      </w:r>
      <w:r>
        <w:rPr>
          <w:rFonts w:ascii="Times New Roman" w:eastAsia="Times New Roman" w:hAnsi="Times New Roman" w:cs="Times New Roman"/>
          <w:sz w:val="28"/>
          <w:szCs w:val="28"/>
        </w:rPr>
        <w:t>пункт 4 пункта 4.8.2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признать утратившим силу;</w:t>
      </w:r>
    </w:p>
    <w:p w:rsidR="00C327A3" w:rsidRDefault="00A71E06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>. По тексту в Приложениях 1, 2, 3, 4, 5</w:t>
      </w:r>
      <w:r w:rsidR="00E9191B">
        <w:rPr>
          <w:rFonts w:ascii="Times New Roman" w:eastAsia="Times New Roman" w:hAnsi="Times New Roman" w:cs="Times New Roman"/>
          <w:sz w:val="28"/>
          <w:szCs w:val="28"/>
        </w:rPr>
        <w:t>, 6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</w:t>
      </w:r>
      <w:r w:rsidR="00E9191B">
        <w:rPr>
          <w:rFonts w:ascii="Times New Roman" w:eastAsia="Times New Roman" w:hAnsi="Times New Roman" w:cs="Times New Roman"/>
          <w:sz w:val="28"/>
          <w:szCs w:val="28"/>
        </w:rPr>
        <w:t>жилищном контроле на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 xml:space="preserve"> территории Туруханского ра</w:t>
      </w:r>
      <w:r w:rsidR="00E9191B">
        <w:rPr>
          <w:rFonts w:ascii="Times New Roman" w:eastAsia="Times New Roman" w:hAnsi="Times New Roman" w:cs="Times New Roman"/>
          <w:sz w:val="28"/>
          <w:szCs w:val="28"/>
        </w:rPr>
        <w:t>йона после слов «жилищном контроле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 xml:space="preserve"> на» дополнить словом «межселенной».</w:t>
      </w:r>
    </w:p>
    <w:p w:rsidR="00C327A3" w:rsidRDefault="00A71E06" w:rsidP="00C32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F56329">
        <w:rPr>
          <w:rFonts w:ascii="Times New Roman" w:eastAsia="Times New Roman" w:hAnsi="Times New Roman" w:cs="Times New Roman"/>
          <w:sz w:val="28"/>
          <w:szCs w:val="28"/>
        </w:rPr>
        <w:t>. В наименованиях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 xml:space="preserve"> Приложений 1, 2, </w:t>
      </w:r>
      <w:r w:rsidR="00E9191B">
        <w:rPr>
          <w:rFonts w:ascii="Times New Roman" w:eastAsia="Times New Roman" w:hAnsi="Times New Roman" w:cs="Times New Roman"/>
          <w:sz w:val="28"/>
          <w:szCs w:val="28"/>
        </w:rPr>
        <w:t xml:space="preserve">3, 5 </w:t>
      </w:r>
      <w:r w:rsidR="004D052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E9191B">
        <w:rPr>
          <w:rFonts w:ascii="Times New Roman" w:eastAsia="Times New Roman" w:hAnsi="Times New Roman" w:cs="Times New Roman"/>
          <w:sz w:val="28"/>
          <w:szCs w:val="28"/>
        </w:rPr>
        <w:t>после слов «жилищном контроле</w:t>
      </w:r>
      <w:r w:rsidR="00C327A3">
        <w:rPr>
          <w:rFonts w:ascii="Times New Roman" w:eastAsia="Times New Roman" w:hAnsi="Times New Roman" w:cs="Times New Roman"/>
          <w:sz w:val="28"/>
          <w:szCs w:val="28"/>
        </w:rPr>
        <w:t xml:space="preserve"> на» дополнить словом «межселенной».</w:t>
      </w:r>
    </w:p>
    <w:p w:rsidR="00C327A3" w:rsidRDefault="00C327A3" w:rsidP="00C327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C327A3" w:rsidRDefault="00C327A3" w:rsidP="00C327A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в общественно – политической газете Туруханского района «Маяк Севера».</w:t>
      </w:r>
    </w:p>
    <w:p w:rsidR="00C327A3" w:rsidRDefault="00C327A3" w:rsidP="00C327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7A3" w:rsidRDefault="00C327A3" w:rsidP="00C327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27A3" w:rsidRDefault="00C327A3" w:rsidP="00C327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82"/>
        <w:gridCol w:w="3850"/>
      </w:tblGrid>
      <w:tr w:rsidR="00C327A3" w:rsidTr="00C327A3">
        <w:tc>
          <w:tcPr>
            <w:tcW w:w="4077" w:type="dxa"/>
          </w:tcPr>
          <w:p w:rsidR="00C327A3" w:rsidRDefault="0006699C" w:rsidP="00066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="00C327A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C327A3"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7A3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C327A3" w:rsidTr="00C327A3">
        <w:tc>
          <w:tcPr>
            <w:tcW w:w="4077" w:type="dxa"/>
            <w:hideMark/>
          </w:tcPr>
          <w:p w:rsidR="00C327A3" w:rsidRDefault="00066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1701" w:type="dxa"/>
          </w:tcPr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C327A3" w:rsidRDefault="0006699C" w:rsidP="00066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C327A3" w:rsidTr="00C327A3">
        <w:tc>
          <w:tcPr>
            <w:tcW w:w="4077" w:type="dxa"/>
          </w:tcPr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A3" w:rsidRDefault="00066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Ержанов</w:t>
            </w:r>
          </w:p>
        </w:tc>
        <w:tc>
          <w:tcPr>
            <w:tcW w:w="1701" w:type="dxa"/>
          </w:tcPr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A3" w:rsidRDefault="00C32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C327A3" w:rsidRDefault="00C327A3" w:rsidP="00C327A3"/>
    <w:p w:rsidR="00C327A3" w:rsidRDefault="00C327A3" w:rsidP="00C327A3"/>
    <w:p w:rsidR="00C327A3" w:rsidRDefault="00C327A3" w:rsidP="00C327A3"/>
    <w:p w:rsidR="00C327A3" w:rsidRDefault="00C327A3" w:rsidP="00C327A3"/>
    <w:p w:rsidR="00C327A3" w:rsidRDefault="00C327A3" w:rsidP="00C327A3"/>
    <w:p w:rsidR="00E9191B" w:rsidRDefault="00E9191B" w:rsidP="00C327A3"/>
    <w:p w:rsidR="00A71E06" w:rsidRDefault="00A71E06" w:rsidP="00C327A3"/>
    <w:p w:rsidR="00496F74" w:rsidRDefault="00496F74" w:rsidP="004D05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6F74" w:rsidSect="00805E3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2"/>
    <w:rsid w:val="0006503D"/>
    <w:rsid w:val="0006699C"/>
    <w:rsid w:val="00447704"/>
    <w:rsid w:val="00496F74"/>
    <w:rsid w:val="004D0528"/>
    <w:rsid w:val="005D0AA3"/>
    <w:rsid w:val="006D06E4"/>
    <w:rsid w:val="007E0299"/>
    <w:rsid w:val="007F2922"/>
    <w:rsid w:val="00805E36"/>
    <w:rsid w:val="0095293B"/>
    <w:rsid w:val="00A06101"/>
    <w:rsid w:val="00A71E06"/>
    <w:rsid w:val="00B72827"/>
    <w:rsid w:val="00B81AFF"/>
    <w:rsid w:val="00BB74AB"/>
    <w:rsid w:val="00C327A3"/>
    <w:rsid w:val="00D41A1B"/>
    <w:rsid w:val="00D61168"/>
    <w:rsid w:val="00E9191B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DCF4-D904-40C8-BDC4-F1742089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E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6E4"/>
    <w:pPr>
      <w:ind w:left="720"/>
      <w:contextualSpacing/>
    </w:pPr>
  </w:style>
  <w:style w:type="paragraph" w:customStyle="1" w:styleId="ConsPlusNonformat">
    <w:name w:val="ConsPlusNonformat"/>
    <w:rsid w:val="006D0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Елена</cp:lastModifiedBy>
  <cp:revision>21</cp:revision>
  <cp:lastPrinted>2022-02-07T06:24:00Z</cp:lastPrinted>
  <dcterms:created xsi:type="dcterms:W3CDTF">2022-01-25T02:28:00Z</dcterms:created>
  <dcterms:modified xsi:type="dcterms:W3CDTF">2022-02-24T08:03:00Z</dcterms:modified>
</cp:coreProperties>
</file>