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2377"/>
        <w:gridCol w:w="5528"/>
        <w:gridCol w:w="1735"/>
      </w:tblGrid>
      <w:tr w:rsidR="00F447A8" w:rsidRPr="00BF0F40" w:rsidTr="00F23E8C">
        <w:trPr>
          <w:trHeight w:val="177"/>
        </w:trPr>
        <w:tc>
          <w:tcPr>
            <w:tcW w:w="2377" w:type="dxa"/>
          </w:tcPr>
          <w:p w:rsidR="00F447A8" w:rsidRPr="00BF0F40" w:rsidRDefault="00F23E8C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30.09.2021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9465C3" w:rsidP="0094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35" w:type="dxa"/>
          </w:tcPr>
          <w:p w:rsidR="00C134E3" w:rsidRPr="00BF0F40" w:rsidRDefault="00CA6DE6" w:rsidP="00F23E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23E8C">
              <w:rPr>
                <w:sz w:val="28"/>
                <w:szCs w:val="28"/>
              </w:rPr>
              <w:t>668</w:t>
            </w:r>
            <w:r w:rsidR="00F840E7">
              <w:rPr>
                <w:sz w:val="28"/>
                <w:szCs w:val="28"/>
              </w:rPr>
              <w:t xml:space="preserve"> </w:t>
            </w:r>
            <w:r w:rsidR="00862AD4">
              <w:rPr>
                <w:sz w:val="28"/>
                <w:szCs w:val="28"/>
              </w:rPr>
              <w:t>-</w:t>
            </w:r>
            <w:r w:rsidR="00574A64" w:rsidRPr="00BF0F40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val="x-none" w:eastAsia="x-none"/>
        </w:rPr>
        <w:t>В соответствии со стать</w:t>
      </w:r>
      <w:r w:rsidRPr="003D2408">
        <w:rPr>
          <w:sz w:val="28"/>
          <w:szCs w:val="28"/>
          <w:lang w:eastAsia="x-none"/>
        </w:rPr>
        <w:t>ей</w:t>
      </w:r>
      <w:r w:rsidRPr="003D2408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3D2408">
        <w:rPr>
          <w:sz w:val="28"/>
          <w:szCs w:val="28"/>
          <w:lang w:eastAsia="x-none"/>
        </w:rPr>
        <w:t>и</w:t>
      </w:r>
      <w:r w:rsidR="00E15A47">
        <w:rPr>
          <w:sz w:val="28"/>
          <w:szCs w:val="28"/>
          <w:lang w:eastAsia="x-none"/>
        </w:rPr>
        <w:t>ем</w:t>
      </w:r>
      <w:r w:rsidRPr="003D2408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3D2408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  <w:lang w:eastAsia="x-none"/>
        </w:rPr>
        <w:t>я</w:t>
      </w:r>
      <w:r w:rsidRPr="003D2408">
        <w:rPr>
          <w:sz w:val="28"/>
          <w:szCs w:val="28"/>
          <w:lang w:val="x-none" w:eastAsia="x-none"/>
        </w:rPr>
        <w:t xml:space="preserve"> и реализации»</w:t>
      </w:r>
      <w:r w:rsidRPr="003D2408">
        <w:rPr>
          <w:sz w:val="28"/>
          <w:szCs w:val="28"/>
          <w:lang w:eastAsia="x-none"/>
        </w:rPr>
        <w:t xml:space="preserve">, руководствуясь </w:t>
      </w:r>
      <w:r w:rsidRPr="003D2408">
        <w:rPr>
          <w:sz w:val="28"/>
          <w:szCs w:val="28"/>
          <w:lang w:val="x-none" w:eastAsia="x-none"/>
        </w:rPr>
        <w:t xml:space="preserve">статьями </w:t>
      </w:r>
      <w:r w:rsidRPr="003D2408">
        <w:rPr>
          <w:sz w:val="28"/>
          <w:szCs w:val="28"/>
          <w:lang w:eastAsia="x-none"/>
        </w:rPr>
        <w:t>47, 48</w:t>
      </w:r>
      <w:r w:rsidR="00CD4089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Устава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val="x-none" w:eastAsia="x-none"/>
        </w:rPr>
        <w:t>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1. Внести в постановление администрации Туруханс</w:t>
      </w:r>
      <w:r w:rsidR="00F840E7">
        <w:rPr>
          <w:sz w:val="28"/>
          <w:szCs w:val="28"/>
        </w:rPr>
        <w:t xml:space="preserve">кого района от </w:t>
      </w:r>
      <w:r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3D2408">
        <w:rPr>
          <w:sz w:val="28"/>
          <w:szCs w:val="28"/>
        </w:rPr>
        <w:t xml:space="preserve"> следующие изменения:</w:t>
      </w:r>
    </w:p>
    <w:p w:rsidR="003D2408" w:rsidRPr="003D2408" w:rsidRDefault="005903C2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</w:t>
      </w:r>
      <w:r w:rsidR="003D2408" w:rsidRPr="003D2408">
        <w:rPr>
          <w:sz w:val="28"/>
          <w:szCs w:val="28"/>
          <w:lang w:eastAsia="x-none"/>
        </w:rPr>
        <w:t xml:space="preserve">униципальную программу Туруханского района </w:t>
      </w:r>
      <w:r w:rsidR="003D2408">
        <w:rPr>
          <w:rStyle w:val="FontStyle13"/>
          <w:sz w:val="28"/>
          <w:szCs w:val="28"/>
        </w:rPr>
        <w:t>«Развитие транспортной системы и связи Туруханского района»</w:t>
      </w:r>
      <w:r w:rsidR="003D2408" w:rsidRPr="003D2408">
        <w:rPr>
          <w:sz w:val="28"/>
          <w:szCs w:val="28"/>
          <w:lang w:eastAsia="x-none"/>
        </w:rPr>
        <w:t xml:space="preserve"> изложить в </w:t>
      </w:r>
      <w:r w:rsidR="00CC3D9A">
        <w:rPr>
          <w:sz w:val="28"/>
          <w:szCs w:val="28"/>
          <w:lang w:eastAsia="x-none"/>
        </w:rPr>
        <w:t xml:space="preserve">новой </w:t>
      </w:r>
      <w:r w:rsidR="003D2408" w:rsidRPr="003D2408">
        <w:rPr>
          <w:sz w:val="28"/>
          <w:szCs w:val="28"/>
          <w:lang w:eastAsia="x-none"/>
        </w:rPr>
        <w:t>редакции согласно приложению.</w:t>
      </w: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eastAsia="x-none"/>
        </w:rPr>
        <w:t xml:space="preserve">2. </w:t>
      </w:r>
      <w:r w:rsidRPr="003D240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eastAsia="x-none"/>
        </w:rPr>
        <w:t xml:space="preserve"> </w:t>
      </w:r>
      <w:r w:rsidR="00885D0C">
        <w:rPr>
          <w:sz w:val="28"/>
          <w:szCs w:val="28"/>
          <w:lang w:eastAsia="x-none"/>
        </w:rPr>
        <w:t>в сети Интернет.</w:t>
      </w:r>
    </w:p>
    <w:p w:rsidR="00AA146A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9A43B8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>
        <w:rPr>
          <w:sz w:val="28"/>
          <w:szCs w:val="28"/>
          <w:lang w:eastAsia="x-none"/>
        </w:rPr>
        <w:t>.</w:t>
      </w:r>
    </w:p>
    <w:p w:rsidR="003D2408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3D2408" w:rsidRPr="003D2408">
        <w:rPr>
          <w:sz w:val="28"/>
          <w:szCs w:val="28"/>
          <w:lang w:eastAsia="x-none"/>
        </w:rPr>
        <w:t>. Постановлени</w:t>
      </w:r>
      <w:r w:rsidR="00A21F83">
        <w:rPr>
          <w:sz w:val="28"/>
          <w:szCs w:val="28"/>
          <w:lang w:eastAsia="x-none"/>
        </w:rPr>
        <w:t xml:space="preserve">е вступает в силу </w:t>
      </w:r>
      <w:r w:rsidR="00CC3D9A">
        <w:rPr>
          <w:sz w:val="28"/>
          <w:szCs w:val="28"/>
          <w:lang w:eastAsia="x-none"/>
        </w:rPr>
        <w:t>после</w:t>
      </w:r>
      <w:r w:rsidR="003D2408" w:rsidRPr="003D2408">
        <w:rPr>
          <w:sz w:val="28"/>
          <w:szCs w:val="28"/>
          <w:lang w:eastAsia="x-none"/>
        </w:rPr>
        <w:t xml:space="preserve"> официального опубликования.</w:t>
      </w:r>
    </w:p>
    <w:p w:rsidR="003D2408" w:rsidRP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Pr="003D2408" w:rsidRDefault="003D2408" w:rsidP="00892C1D">
      <w:pPr>
        <w:jc w:val="both"/>
        <w:rPr>
          <w:sz w:val="28"/>
          <w:szCs w:val="28"/>
          <w:lang w:eastAsia="x-none"/>
        </w:rPr>
      </w:pPr>
    </w:p>
    <w:p w:rsidR="003A1DFF" w:rsidRPr="009F3B23" w:rsidRDefault="00CD4089" w:rsidP="00425A02">
      <w:pPr>
        <w:jc w:val="both"/>
        <w:rPr>
          <w:rStyle w:val="FontStyle13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</w:t>
      </w:r>
      <w:r w:rsidR="003D2408" w:rsidRPr="003D2408">
        <w:rPr>
          <w:sz w:val="28"/>
          <w:szCs w:val="28"/>
          <w:lang w:eastAsia="x-none"/>
        </w:rPr>
        <w:t>лав</w:t>
      </w:r>
      <w:r w:rsidR="009465C3">
        <w:rPr>
          <w:sz w:val="28"/>
          <w:szCs w:val="28"/>
          <w:lang w:eastAsia="x-none"/>
        </w:rPr>
        <w:t>а</w:t>
      </w:r>
      <w:r w:rsidR="003D2408" w:rsidRPr="003D2408">
        <w:rPr>
          <w:sz w:val="28"/>
          <w:szCs w:val="28"/>
          <w:lang w:eastAsia="x-none"/>
        </w:rPr>
        <w:t xml:space="preserve"> Туруханского района</w:t>
      </w:r>
      <w:r w:rsidR="009465C3">
        <w:rPr>
          <w:sz w:val="28"/>
          <w:szCs w:val="28"/>
          <w:lang w:eastAsia="x-none"/>
        </w:rPr>
        <w:t xml:space="preserve">                       </w:t>
      </w:r>
      <w:r w:rsidR="00100832">
        <w:rPr>
          <w:sz w:val="28"/>
          <w:szCs w:val="28"/>
          <w:lang w:eastAsia="x-none"/>
        </w:rPr>
        <w:t xml:space="preserve">                      </w:t>
      </w:r>
      <w:r w:rsidR="009465C3">
        <w:rPr>
          <w:sz w:val="28"/>
          <w:szCs w:val="28"/>
          <w:lang w:eastAsia="x-none"/>
        </w:rPr>
        <w:t xml:space="preserve">   </w:t>
      </w:r>
      <w:r w:rsidR="00100832">
        <w:rPr>
          <w:sz w:val="28"/>
          <w:szCs w:val="28"/>
          <w:lang w:eastAsia="x-none"/>
        </w:rPr>
        <w:t xml:space="preserve">        </w:t>
      </w:r>
      <w:r w:rsidR="006D1231">
        <w:rPr>
          <w:sz w:val="28"/>
          <w:szCs w:val="28"/>
          <w:lang w:eastAsia="x-none"/>
        </w:rPr>
        <w:t xml:space="preserve"> </w:t>
      </w:r>
      <w:r w:rsidR="000B1CC2">
        <w:rPr>
          <w:sz w:val="28"/>
          <w:szCs w:val="28"/>
          <w:lang w:eastAsia="x-none"/>
        </w:rPr>
        <w:t xml:space="preserve">   </w:t>
      </w:r>
      <w:r w:rsidR="006D1231">
        <w:rPr>
          <w:sz w:val="28"/>
          <w:szCs w:val="28"/>
          <w:lang w:eastAsia="x-none"/>
        </w:rPr>
        <w:t xml:space="preserve">  </w:t>
      </w:r>
      <w:r w:rsidR="00F840E7">
        <w:rPr>
          <w:sz w:val="28"/>
          <w:szCs w:val="28"/>
          <w:lang w:eastAsia="x-none"/>
        </w:rPr>
        <w:t xml:space="preserve"> </w:t>
      </w:r>
      <w:r w:rsidR="009465C3">
        <w:rPr>
          <w:sz w:val="28"/>
          <w:szCs w:val="28"/>
          <w:lang w:eastAsia="x-none"/>
        </w:rPr>
        <w:t>О.И. Шереметьев</w:t>
      </w:r>
    </w:p>
    <w:sectPr w:rsidR="003A1DFF" w:rsidRPr="009F3B23" w:rsidSect="009465C3">
      <w:headerReference w:type="default" r:id="rId8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95" w:rsidRDefault="001C0595">
      <w:r>
        <w:separator/>
      </w:r>
    </w:p>
  </w:endnote>
  <w:endnote w:type="continuationSeparator" w:id="0">
    <w:p w:rsidR="001C0595" w:rsidRDefault="001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95" w:rsidRDefault="001C0595">
      <w:r>
        <w:separator/>
      </w:r>
    </w:p>
  </w:footnote>
  <w:footnote w:type="continuationSeparator" w:id="0">
    <w:p w:rsidR="001C0595" w:rsidRDefault="001C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62AD4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0595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53A81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A0F04"/>
    <w:rsid w:val="004C0768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52698"/>
    <w:rsid w:val="00753638"/>
    <w:rsid w:val="00774C0E"/>
    <w:rsid w:val="00786161"/>
    <w:rsid w:val="007A0010"/>
    <w:rsid w:val="007A4E39"/>
    <w:rsid w:val="007B0382"/>
    <w:rsid w:val="007C1EE3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85D0C"/>
    <w:rsid w:val="00892C1D"/>
    <w:rsid w:val="00897881"/>
    <w:rsid w:val="008A5B2A"/>
    <w:rsid w:val="008A5DF4"/>
    <w:rsid w:val="008B45FB"/>
    <w:rsid w:val="008B608B"/>
    <w:rsid w:val="008C2DD9"/>
    <w:rsid w:val="008E09B6"/>
    <w:rsid w:val="008E19AF"/>
    <w:rsid w:val="008E5F74"/>
    <w:rsid w:val="008F0067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7D8B"/>
    <w:rsid w:val="00AC165B"/>
    <w:rsid w:val="00AC1BBD"/>
    <w:rsid w:val="00AD78DE"/>
    <w:rsid w:val="00AE3733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E430D"/>
    <w:rsid w:val="00BE6020"/>
    <w:rsid w:val="00BF0F40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B426D"/>
    <w:rsid w:val="00CC2A5F"/>
    <w:rsid w:val="00CC3D9A"/>
    <w:rsid w:val="00CC49CD"/>
    <w:rsid w:val="00CD4089"/>
    <w:rsid w:val="00CD4CA0"/>
    <w:rsid w:val="00CE02EC"/>
    <w:rsid w:val="00CF1626"/>
    <w:rsid w:val="00D250D8"/>
    <w:rsid w:val="00D25177"/>
    <w:rsid w:val="00D438DA"/>
    <w:rsid w:val="00D45D94"/>
    <w:rsid w:val="00D46277"/>
    <w:rsid w:val="00D5412D"/>
    <w:rsid w:val="00D6701D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47EFA"/>
    <w:rsid w:val="00E71D09"/>
    <w:rsid w:val="00E91A77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23E8C"/>
    <w:rsid w:val="00F447A8"/>
    <w:rsid w:val="00F46E20"/>
    <w:rsid w:val="00F52E76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C26CE-AE77-4BC7-B43D-0549A3DC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14</cp:revision>
  <cp:lastPrinted>2021-11-25T04:46:00Z</cp:lastPrinted>
  <dcterms:created xsi:type="dcterms:W3CDTF">2018-10-05T09:49:00Z</dcterms:created>
  <dcterms:modified xsi:type="dcterms:W3CDTF">2021-11-25T04:53:00Z</dcterms:modified>
</cp:coreProperties>
</file>