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3361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1.35pt" o:ole="">
            <v:imagedata r:id="rId5" o:title=""/>
          </v:shape>
          <o:OLEObject Type="Embed" ProgID="Word.Picture.8" ShapeID="_x0000_i1025" DrawAspect="Content" ObjectID="_1544440247" r:id="rId6"/>
        </w:object>
      </w: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СЕЛЬСОВЕТА</w:t>
      </w:r>
    </w:p>
    <w:p w:rsidR="001D3361" w:rsidRPr="001D3361" w:rsidRDefault="001D3361" w:rsidP="001D3361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b/>
          <w:sz w:val="24"/>
          <w:szCs w:val="24"/>
        </w:rPr>
        <w:t>ТУРУХАНСКОГО РАЙОНА КРАСНОЯРСКОГО КРАЯ</w:t>
      </w:r>
    </w:p>
    <w:p w:rsidR="001D3361" w:rsidRPr="001D3361" w:rsidRDefault="001D3361" w:rsidP="001D33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336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D3361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448"/>
        <w:gridCol w:w="5440"/>
        <w:gridCol w:w="1965"/>
      </w:tblGrid>
      <w:tr w:rsidR="001D3361" w:rsidRPr="001D3361" w:rsidTr="009D0B71">
        <w:tc>
          <w:tcPr>
            <w:tcW w:w="2448" w:type="dxa"/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5440" w:type="dxa"/>
          </w:tcPr>
          <w:p w:rsidR="001D3361" w:rsidRPr="001D3361" w:rsidRDefault="001D3361" w:rsidP="001D3361">
            <w:pPr>
              <w:spacing w:after="0" w:line="240" w:lineRule="auto"/>
              <w:ind w:left="1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Туруханск</w:t>
            </w:r>
          </w:p>
        </w:tc>
        <w:tc>
          <w:tcPr>
            <w:tcW w:w="1965" w:type="dxa"/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№188 </w:t>
            </w:r>
          </w:p>
        </w:tc>
      </w:tr>
    </w:tbl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9464"/>
      </w:tblGrid>
      <w:tr w:rsidR="001D3361" w:rsidRPr="001D3361" w:rsidTr="009D0B71">
        <w:tc>
          <w:tcPr>
            <w:tcW w:w="9464" w:type="dxa"/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отчета об исполнении мероприятий по улучшению качества питьевой воды за 2016г. на территории муниципального образования Туруханский сельсовет</w:t>
            </w:r>
          </w:p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361">
        <w:rPr>
          <w:rFonts w:ascii="Times New Roman" w:eastAsia="Times New Roman" w:hAnsi="Times New Roman" w:cs="Times New Roman"/>
          <w:sz w:val="24"/>
          <w:szCs w:val="24"/>
        </w:rPr>
        <w:t>Во исполнение распоряжения Администрации Туруханского сельсовета №187 от 12.12.2016 «Об утверждении плана мероприятий по улучшению качества питьевой воды на 2015-2017 г.г. на территории муниципального образования Туруханский сельсовет» в целях  надлежащего  исполнения требований Федерального закона  №416-ФЗ «О водоснабжении и водоотведении» руководствуясь  ст.ст. 47, 50 Устава  Туруханского сельсовета Туруханского района Красноярского края:</w:t>
      </w:r>
      <w:proofErr w:type="gramEnd"/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мероприятий по улучшению качества питьевой воды за 2016г. на территории муниципального образования Туруханский сельсовет (прилагается).</w:t>
      </w:r>
    </w:p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D3361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1D336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 xml:space="preserve">3. Распоряжение вступает в силу с момента подписания, подлежит размещению в сети Интернет и газете «Наш </w:t>
      </w:r>
      <w:proofErr w:type="spellStart"/>
      <w:proofErr w:type="gramStart"/>
      <w:r w:rsidRPr="001D3361">
        <w:rPr>
          <w:rFonts w:ascii="Times New Roman" w:eastAsia="Times New Roman" w:hAnsi="Times New Roman" w:cs="Times New Roman"/>
          <w:sz w:val="24"/>
          <w:szCs w:val="24"/>
        </w:rPr>
        <w:t>Туруханск-Ведомости</w:t>
      </w:r>
      <w:proofErr w:type="spellEnd"/>
      <w:proofErr w:type="gramEnd"/>
      <w:r w:rsidRPr="001D336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 xml:space="preserve">Глава Туруханского сельсовета </w:t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</w:r>
      <w:r w:rsidRPr="001D3361">
        <w:rPr>
          <w:rFonts w:ascii="Times New Roman" w:eastAsia="Times New Roman" w:hAnsi="Times New Roman" w:cs="Times New Roman"/>
          <w:sz w:val="24"/>
          <w:szCs w:val="24"/>
        </w:rPr>
        <w:tab/>
        <w:t>А.Е. Микула</w:t>
      </w: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1D3361" w:rsidRPr="001D3361" w:rsidRDefault="001D3361" w:rsidP="001D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>Администрации Туруханского сельсовета</w:t>
      </w:r>
    </w:p>
    <w:p w:rsidR="001D3361" w:rsidRPr="001D3361" w:rsidRDefault="001D3361" w:rsidP="001D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>№188 от 12.12.2016</w:t>
      </w:r>
    </w:p>
    <w:p w:rsidR="001D3361" w:rsidRPr="001D3361" w:rsidRDefault="001D3361" w:rsidP="001D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361">
        <w:rPr>
          <w:rFonts w:ascii="Times New Roman" w:eastAsia="Times New Roman" w:hAnsi="Times New Roman" w:cs="Times New Roman"/>
          <w:sz w:val="24"/>
          <w:szCs w:val="24"/>
        </w:rPr>
        <w:t>об исполнении  мероприятий по улучшению качества питьевой воды за 2016 год  на территории муниципального образования Туруханский сельсовет</w:t>
      </w:r>
    </w:p>
    <w:p w:rsidR="001D3361" w:rsidRPr="001D3361" w:rsidRDefault="001D3361" w:rsidP="001D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59"/>
        <w:gridCol w:w="2361"/>
        <w:gridCol w:w="4562"/>
      </w:tblGrid>
      <w:tr w:rsidR="001D3361" w:rsidRPr="001D3361" w:rsidTr="009D0B71">
        <w:trPr>
          <w:trHeight w:val="174"/>
        </w:trPr>
        <w:tc>
          <w:tcPr>
            <w:tcW w:w="540" w:type="dxa"/>
            <w:vMerge w:val="restart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</w:t>
            </w:r>
          </w:p>
          <w:p w:rsidR="001D3361" w:rsidRPr="001D3361" w:rsidRDefault="001D3361" w:rsidP="001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6923" w:type="dxa"/>
            <w:gridSpan w:val="2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D3361" w:rsidRPr="001D3361" w:rsidTr="009D0B71">
        <w:trPr>
          <w:trHeight w:val="102"/>
        </w:trPr>
        <w:tc>
          <w:tcPr>
            <w:tcW w:w="540" w:type="dxa"/>
            <w:vMerge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2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6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D3361" w:rsidRPr="001D3361" w:rsidTr="009D0B71">
        <w:trPr>
          <w:trHeight w:val="102"/>
        </w:trPr>
        <w:tc>
          <w:tcPr>
            <w:tcW w:w="540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59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Подготовка перечня объектов /водозаборные скважины</w:t>
            </w:r>
          </w:p>
        </w:tc>
        <w:tc>
          <w:tcPr>
            <w:tcW w:w="2361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Упорядочение адресации объектов</w:t>
            </w:r>
          </w:p>
        </w:tc>
        <w:tc>
          <w:tcPr>
            <w:tcW w:w="4562" w:type="dxa"/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3361" w:rsidRPr="001D3361" w:rsidTr="009D0B71">
        <w:tc>
          <w:tcPr>
            <w:tcW w:w="540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9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Оказание организации осуществляющей</w:t>
            </w:r>
          </w:p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 xml:space="preserve">водоснабжение населения помощи по обустройству зон санитарной охраны  </w:t>
            </w:r>
          </w:p>
        </w:tc>
        <w:tc>
          <w:tcPr>
            <w:tcW w:w="2361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Санитарная охрана от загрязнения источников водоснабжения</w:t>
            </w:r>
          </w:p>
        </w:tc>
        <w:tc>
          <w:tcPr>
            <w:tcW w:w="4562" w:type="dxa"/>
          </w:tcPr>
          <w:p w:rsidR="001D3361" w:rsidRPr="001D3361" w:rsidRDefault="001D3361" w:rsidP="001D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3361" w:rsidRPr="001D3361" w:rsidTr="009D0B71">
        <w:tc>
          <w:tcPr>
            <w:tcW w:w="540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9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Проведение мероприятий по открытию  лабораторного испытательного центра  в с</w:t>
            </w:r>
            <w:proofErr w:type="gramStart"/>
            <w:r w:rsidRPr="001D3361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1D3361">
              <w:rPr>
                <w:rFonts w:ascii="Times New Roman" w:eastAsia="Times New Roman" w:hAnsi="Times New Roman" w:cs="Times New Roman"/>
              </w:rPr>
              <w:t>уруханск</w:t>
            </w:r>
          </w:p>
        </w:tc>
        <w:tc>
          <w:tcPr>
            <w:tcW w:w="2361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3361">
              <w:rPr>
                <w:rFonts w:ascii="Times New Roman" w:eastAsia="Times New Roman" w:hAnsi="Times New Roman" w:cs="Times New Roman"/>
              </w:rPr>
              <w:t>Обеспечение контроля качества питьевой воды</w:t>
            </w:r>
          </w:p>
        </w:tc>
        <w:tc>
          <w:tcPr>
            <w:tcW w:w="4562" w:type="dxa"/>
          </w:tcPr>
          <w:p w:rsidR="001D3361" w:rsidRPr="001D3361" w:rsidRDefault="001D3361" w:rsidP="001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3361" w:rsidRPr="001D3361" w:rsidRDefault="001D3361" w:rsidP="001D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5BB0" w:rsidRDefault="00FE5BB0"/>
    <w:sectPr w:rsidR="00FE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AD5"/>
    <w:multiLevelType w:val="hybridMultilevel"/>
    <w:tmpl w:val="79449266"/>
    <w:lvl w:ilvl="0" w:tplc="A1B42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361"/>
    <w:rsid w:val="001D3361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</dc:creator>
  <cp:keywords/>
  <dc:description/>
  <cp:lastModifiedBy>kanaev</cp:lastModifiedBy>
  <cp:revision>3</cp:revision>
  <dcterms:created xsi:type="dcterms:W3CDTF">2016-12-28T07:24:00Z</dcterms:created>
  <dcterms:modified xsi:type="dcterms:W3CDTF">2016-12-28T07:24:00Z</dcterms:modified>
</cp:coreProperties>
</file>