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90" w:rsidRPr="00CA1976" w:rsidRDefault="00DA0424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Сводный </w:t>
      </w:r>
      <w:r w:rsidR="00E64482" w:rsidRPr="00CA197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407990" w:rsidRPr="00CA1976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муниципальных программ </w:t>
      </w:r>
    </w:p>
    <w:p w:rsidR="00E64482" w:rsidRPr="00CA1976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976">
        <w:rPr>
          <w:rFonts w:ascii="Times New Roman" w:hAnsi="Times New Roman" w:cs="Times New Roman"/>
          <w:b/>
          <w:bCs/>
          <w:sz w:val="28"/>
          <w:szCs w:val="28"/>
        </w:rPr>
        <w:t>Туруханско</w:t>
      </w:r>
      <w:r w:rsidR="000A24F7" w:rsidRPr="00CA1976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A24F7" w:rsidRPr="00CA197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424" w:rsidRPr="00CA197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8605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A0424" w:rsidRPr="00CA1976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64482" w:rsidRPr="00CA1976" w:rsidRDefault="00E64482" w:rsidP="00E95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4482" w:rsidRPr="00201195" w:rsidRDefault="00E64482" w:rsidP="00E95029">
      <w:pPr>
        <w:pStyle w:val="a5"/>
        <w:tabs>
          <w:tab w:val="left" w:pos="-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72D3" w:rsidRPr="005F4A02" w:rsidRDefault="00BE72D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01195" w:rsidRPr="00F86053">
        <w:rPr>
          <w:rFonts w:ascii="Times New Roman" w:hAnsi="Times New Roman" w:cs="Times New Roman"/>
          <w:sz w:val="28"/>
          <w:szCs w:val="28"/>
        </w:rPr>
        <w:t xml:space="preserve">Туруханского районного Совета </w:t>
      </w:r>
      <w:r w:rsidR="00201195" w:rsidRPr="005F4A02">
        <w:rPr>
          <w:rFonts w:ascii="Times New Roman" w:hAnsi="Times New Roman" w:cs="Times New Roman"/>
          <w:sz w:val="28"/>
          <w:szCs w:val="28"/>
        </w:rPr>
        <w:t xml:space="preserve">депутатов от </w:t>
      </w:r>
      <w:r w:rsidR="005F4A02" w:rsidRPr="005F4A02">
        <w:rPr>
          <w:rFonts w:ascii="Times New Roman" w:hAnsi="Times New Roman" w:cs="Times New Roman"/>
          <w:sz w:val="28"/>
          <w:szCs w:val="28"/>
        </w:rPr>
        <w:t>30.11.2018</w:t>
      </w:r>
      <w:r w:rsidR="00201195" w:rsidRPr="005F4A02">
        <w:rPr>
          <w:rFonts w:ascii="Times New Roman" w:hAnsi="Times New Roman" w:cs="Times New Roman"/>
          <w:sz w:val="28"/>
          <w:szCs w:val="28"/>
        </w:rPr>
        <w:t xml:space="preserve"> </w:t>
      </w:r>
      <w:r w:rsidR="00401C36" w:rsidRPr="005F4A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1195" w:rsidRPr="005F4A02">
        <w:rPr>
          <w:rFonts w:ascii="Times New Roman" w:hAnsi="Times New Roman" w:cs="Times New Roman"/>
          <w:sz w:val="28"/>
          <w:szCs w:val="28"/>
        </w:rPr>
        <w:t xml:space="preserve">№ </w:t>
      </w:r>
      <w:r w:rsidR="005F4A02" w:rsidRPr="005F4A02">
        <w:rPr>
          <w:rFonts w:ascii="Times New Roman" w:hAnsi="Times New Roman" w:cs="Times New Roman"/>
          <w:sz w:val="28"/>
          <w:szCs w:val="28"/>
        </w:rPr>
        <w:t xml:space="preserve">№ 20 - 342 </w:t>
      </w:r>
      <w:r w:rsidR="00201195" w:rsidRPr="005F4A02">
        <w:rPr>
          <w:rFonts w:ascii="Times New Roman" w:hAnsi="Times New Roman" w:cs="Times New Roman"/>
          <w:sz w:val="28"/>
          <w:szCs w:val="28"/>
        </w:rPr>
        <w:t>«О районном бюджете на 201</w:t>
      </w:r>
      <w:r w:rsidR="00C227BD" w:rsidRPr="005F4A02">
        <w:rPr>
          <w:rFonts w:ascii="Times New Roman" w:hAnsi="Times New Roman" w:cs="Times New Roman"/>
          <w:sz w:val="28"/>
          <w:szCs w:val="28"/>
        </w:rPr>
        <w:t>9 год и плановый период 2020</w:t>
      </w:r>
      <w:r w:rsidR="00201195" w:rsidRPr="005F4A02">
        <w:rPr>
          <w:rFonts w:ascii="Times New Roman" w:hAnsi="Times New Roman" w:cs="Times New Roman"/>
          <w:sz w:val="28"/>
          <w:szCs w:val="28"/>
        </w:rPr>
        <w:t>-202</w:t>
      </w:r>
      <w:r w:rsidR="00C227BD" w:rsidRPr="005F4A02">
        <w:rPr>
          <w:rFonts w:ascii="Times New Roman" w:hAnsi="Times New Roman" w:cs="Times New Roman"/>
          <w:sz w:val="28"/>
          <w:szCs w:val="28"/>
        </w:rPr>
        <w:t>1</w:t>
      </w:r>
      <w:r w:rsidR="00201195" w:rsidRPr="005F4A0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» </w:t>
      </w:r>
      <w:r w:rsidR="00010801" w:rsidRPr="00F86053">
        <w:rPr>
          <w:rFonts w:ascii="Times New Roman" w:hAnsi="Times New Roman" w:cs="Times New Roman"/>
          <w:sz w:val="28"/>
          <w:szCs w:val="28"/>
        </w:rPr>
        <w:t>районный б</w:t>
      </w:r>
      <w:r w:rsidR="00763B07" w:rsidRPr="00F86053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094E9A" w:rsidRPr="00F86053">
        <w:rPr>
          <w:rFonts w:ascii="Times New Roman" w:hAnsi="Times New Roman" w:cs="Times New Roman"/>
          <w:sz w:val="28"/>
          <w:szCs w:val="28"/>
        </w:rPr>
        <w:t xml:space="preserve">сформирован </w:t>
      </w:r>
      <w:r w:rsidRPr="00F86053">
        <w:rPr>
          <w:rFonts w:ascii="Times New Roman" w:hAnsi="Times New Roman" w:cs="Times New Roman"/>
          <w:sz w:val="28"/>
          <w:szCs w:val="28"/>
        </w:rPr>
        <w:t xml:space="preserve">по программному принципу на основании </w:t>
      </w:r>
      <w:r w:rsidR="00094E9A" w:rsidRPr="00C227BD">
        <w:rPr>
          <w:rFonts w:ascii="Times New Roman" w:hAnsi="Times New Roman" w:cs="Times New Roman"/>
          <w:sz w:val="28"/>
          <w:szCs w:val="28"/>
        </w:rPr>
        <w:t>1</w:t>
      </w:r>
      <w:r w:rsidR="001408EC" w:rsidRPr="00C227BD">
        <w:rPr>
          <w:rFonts w:ascii="Times New Roman" w:hAnsi="Times New Roman" w:cs="Times New Roman"/>
          <w:sz w:val="28"/>
          <w:szCs w:val="28"/>
        </w:rPr>
        <w:t>4</w:t>
      </w:r>
      <w:r w:rsidRPr="00C227BD">
        <w:rPr>
          <w:rFonts w:ascii="Times New Roman" w:hAnsi="Times New Roman" w:cs="Times New Roman"/>
          <w:sz w:val="28"/>
          <w:szCs w:val="28"/>
        </w:rPr>
        <w:t xml:space="preserve"> </w:t>
      </w:r>
      <w:r w:rsidR="00094E9A" w:rsidRPr="00C227BD">
        <w:rPr>
          <w:rFonts w:ascii="Times New Roman" w:hAnsi="Times New Roman" w:cs="Times New Roman"/>
          <w:sz w:val="28"/>
          <w:szCs w:val="28"/>
        </w:rPr>
        <w:t>муниципальных</w:t>
      </w:r>
      <w:r w:rsidRPr="00C227B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C5454" w:rsidRPr="00C227BD">
        <w:rPr>
          <w:rFonts w:ascii="Times New Roman" w:hAnsi="Times New Roman" w:cs="Times New Roman"/>
          <w:sz w:val="28"/>
          <w:szCs w:val="28"/>
        </w:rPr>
        <w:t xml:space="preserve">. </w:t>
      </w:r>
      <w:r w:rsidR="004C5454" w:rsidRPr="00F86053">
        <w:rPr>
          <w:rFonts w:ascii="Times New Roman" w:hAnsi="Times New Roman" w:cs="Times New Roman"/>
          <w:sz w:val="28"/>
          <w:szCs w:val="28"/>
        </w:rPr>
        <w:t>П</w:t>
      </w:r>
      <w:r w:rsidRPr="00F86053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4C5454" w:rsidRPr="00F86053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86053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763B07" w:rsidRPr="00F86053">
        <w:rPr>
          <w:rFonts w:ascii="Times New Roman" w:hAnsi="Times New Roman" w:cs="Times New Roman"/>
          <w:sz w:val="28"/>
          <w:szCs w:val="28"/>
        </w:rPr>
        <w:t>р</w:t>
      </w:r>
      <w:r w:rsidRPr="00F86053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763B07" w:rsidRPr="00F860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4E9A" w:rsidRPr="00F86053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F86053">
        <w:rPr>
          <w:rFonts w:ascii="Times New Roman" w:hAnsi="Times New Roman" w:cs="Times New Roman"/>
          <w:sz w:val="28"/>
          <w:szCs w:val="28"/>
        </w:rPr>
        <w:t xml:space="preserve"> </w:t>
      </w:r>
      <w:r w:rsidRPr="005F4A02">
        <w:rPr>
          <w:rFonts w:ascii="Times New Roman" w:hAnsi="Times New Roman" w:cs="Times New Roman"/>
          <w:sz w:val="28"/>
          <w:szCs w:val="28"/>
        </w:rPr>
        <w:t xml:space="preserve">от </w:t>
      </w:r>
      <w:r w:rsidR="00094E9A" w:rsidRPr="005F4A02">
        <w:rPr>
          <w:rFonts w:ascii="Times New Roman" w:hAnsi="Times New Roman" w:cs="Times New Roman"/>
          <w:sz w:val="28"/>
          <w:szCs w:val="28"/>
        </w:rPr>
        <w:t>20.08.2013</w:t>
      </w:r>
      <w:r w:rsidRPr="005F4A02">
        <w:rPr>
          <w:rFonts w:ascii="Times New Roman" w:hAnsi="Times New Roman" w:cs="Times New Roman"/>
          <w:sz w:val="28"/>
          <w:szCs w:val="28"/>
        </w:rPr>
        <w:t xml:space="preserve"> № </w:t>
      </w:r>
      <w:r w:rsidR="00094E9A" w:rsidRPr="005F4A02">
        <w:rPr>
          <w:rFonts w:ascii="Times New Roman" w:hAnsi="Times New Roman" w:cs="Times New Roman"/>
          <w:sz w:val="28"/>
          <w:szCs w:val="28"/>
        </w:rPr>
        <w:t>413</w:t>
      </w:r>
      <w:r w:rsidRPr="005F4A02">
        <w:rPr>
          <w:rFonts w:ascii="Times New Roman" w:hAnsi="Times New Roman" w:cs="Times New Roman"/>
          <w:sz w:val="28"/>
          <w:szCs w:val="28"/>
        </w:rPr>
        <w:t>-р</w:t>
      </w:r>
      <w:r w:rsidR="00094E9A" w:rsidRPr="005F4A02">
        <w:rPr>
          <w:rFonts w:ascii="Times New Roman" w:hAnsi="Times New Roman" w:cs="Times New Roman"/>
          <w:sz w:val="28"/>
          <w:szCs w:val="28"/>
        </w:rPr>
        <w:t>.</w:t>
      </w:r>
    </w:p>
    <w:p w:rsidR="00104052" w:rsidRPr="00781108" w:rsidRDefault="00094E9A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</w:t>
      </w:r>
      <w:r w:rsidR="00A677C6" w:rsidRPr="00F86053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F86053">
        <w:rPr>
          <w:rFonts w:ascii="Times New Roman" w:hAnsi="Times New Roman" w:cs="Times New Roman"/>
          <w:sz w:val="28"/>
          <w:szCs w:val="28"/>
        </w:rPr>
        <w:t>в 201</w:t>
      </w:r>
      <w:r w:rsidR="00F86053" w:rsidRPr="00F86053">
        <w:rPr>
          <w:rFonts w:ascii="Times New Roman" w:hAnsi="Times New Roman" w:cs="Times New Roman"/>
          <w:sz w:val="28"/>
          <w:szCs w:val="28"/>
        </w:rPr>
        <w:t>9</w:t>
      </w:r>
      <w:r w:rsidRPr="00F8605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86053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343CEA" w:rsidRPr="00781108">
        <w:rPr>
          <w:rFonts w:ascii="Times New Roman" w:hAnsi="Times New Roman" w:cs="Times New Roman"/>
          <w:sz w:val="28"/>
          <w:szCs w:val="28"/>
        </w:rPr>
        <w:t>3 957 498,7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Pr="00781108">
        <w:rPr>
          <w:rFonts w:ascii="Times New Roman" w:hAnsi="Times New Roman" w:cs="Times New Roman"/>
          <w:sz w:val="28"/>
          <w:szCs w:val="28"/>
        </w:rPr>
        <w:t>тыс. рублей,</w:t>
      </w:r>
      <w:r w:rsidR="00774ACC" w:rsidRPr="00781108">
        <w:t xml:space="preserve"> 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33A29" w:rsidRPr="00781108">
        <w:rPr>
          <w:rFonts w:ascii="Times New Roman" w:hAnsi="Times New Roman" w:cs="Times New Roman"/>
          <w:sz w:val="28"/>
          <w:szCs w:val="28"/>
        </w:rPr>
        <w:t>средств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813406" w:rsidRPr="0078110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774ACC" w:rsidRPr="00781108">
        <w:rPr>
          <w:rFonts w:ascii="Times New Roman" w:hAnsi="Times New Roman" w:cs="Times New Roman"/>
          <w:sz w:val="28"/>
          <w:szCs w:val="28"/>
        </w:rPr>
        <w:t>бюджета</w:t>
      </w:r>
      <w:r w:rsidR="00A677C6" w:rsidRPr="00781108">
        <w:rPr>
          <w:rFonts w:ascii="Times New Roman" w:hAnsi="Times New Roman" w:cs="Times New Roman"/>
          <w:sz w:val="28"/>
          <w:szCs w:val="28"/>
        </w:rPr>
        <w:t xml:space="preserve"> –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343CEA" w:rsidRPr="00781108">
        <w:rPr>
          <w:rFonts w:ascii="Times New Roman" w:hAnsi="Times New Roman" w:cs="Times New Roman"/>
          <w:sz w:val="28"/>
          <w:szCs w:val="28"/>
        </w:rPr>
        <w:t>2 013 636,8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774ACC" w:rsidRPr="00781108">
        <w:rPr>
          <w:rFonts w:ascii="Times New Roman" w:hAnsi="Times New Roman" w:cs="Times New Roman"/>
          <w:sz w:val="28"/>
          <w:szCs w:val="28"/>
        </w:rPr>
        <w:t>тыс. рублей</w:t>
      </w:r>
      <w:r w:rsidR="00104052" w:rsidRPr="00781108">
        <w:rPr>
          <w:rFonts w:ascii="Times New Roman" w:hAnsi="Times New Roman" w:cs="Times New Roman"/>
          <w:sz w:val="28"/>
          <w:szCs w:val="28"/>
        </w:rPr>
        <w:t>, краевого бюджета</w:t>
      </w:r>
      <w:r w:rsidR="00813406" w:rsidRPr="00781108">
        <w:rPr>
          <w:rFonts w:ascii="Times New Roman" w:hAnsi="Times New Roman" w:cs="Times New Roman"/>
          <w:sz w:val="28"/>
          <w:szCs w:val="28"/>
        </w:rPr>
        <w:t xml:space="preserve"> – </w:t>
      </w:r>
      <w:r w:rsidR="00343CEA" w:rsidRPr="00781108">
        <w:rPr>
          <w:rFonts w:ascii="Times New Roman" w:hAnsi="Times New Roman" w:cs="Times New Roman"/>
          <w:sz w:val="28"/>
          <w:szCs w:val="28"/>
        </w:rPr>
        <w:t>1 908 316,4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781108">
        <w:rPr>
          <w:rFonts w:ascii="Times New Roman" w:hAnsi="Times New Roman" w:cs="Times New Roman"/>
          <w:sz w:val="28"/>
          <w:szCs w:val="28"/>
        </w:rPr>
        <w:t>тыс. рублей и федерального бюджета</w:t>
      </w:r>
      <w:r w:rsidR="00813406" w:rsidRPr="00781108">
        <w:rPr>
          <w:rFonts w:ascii="Times New Roman" w:hAnsi="Times New Roman" w:cs="Times New Roman"/>
          <w:sz w:val="28"/>
          <w:szCs w:val="28"/>
        </w:rPr>
        <w:t xml:space="preserve"> – </w:t>
      </w:r>
      <w:r w:rsidR="00343CEA" w:rsidRPr="00781108">
        <w:rPr>
          <w:rFonts w:ascii="Times New Roman" w:hAnsi="Times New Roman" w:cs="Times New Roman"/>
          <w:sz w:val="28"/>
          <w:szCs w:val="28"/>
        </w:rPr>
        <w:t>29 898,7</w:t>
      </w:r>
      <w:r w:rsidR="006C62D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781108">
        <w:rPr>
          <w:rFonts w:ascii="Times New Roman" w:hAnsi="Times New Roman" w:cs="Times New Roman"/>
          <w:sz w:val="28"/>
          <w:szCs w:val="28"/>
        </w:rPr>
        <w:t>тыс. рублей</w:t>
      </w:r>
      <w:r w:rsidR="004C5454" w:rsidRPr="00781108">
        <w:rPr>
          <w:rFonts w:ascii="Times New Roman" w:hAnsi="Times New Roman" w:cs="Times New Roman"/>
          <w:sz w:val="28"/>
          <w:szCs w:val="28"/>
        </w:rPr>
        <w:t>. Ф</w:t>
      </w:r>
      <w:r w:rsidRPr="00781108">
        <w:rPr>
          <w:rFonts w:ascii="Times New Roman" w:hAnsi="Times New Roman" w:cs="Times New Roman"/>
          <w:sz w:val="28"/>
          <w:szCs w:val="28"/>
        </w:rPr>
        <w:t>актически</w:t>
      </w:r>
      <w:r w:rsidR="00A677C6" w:rsidRPr="00781108">
        <w:rPr>
          <w:rFonts w:ascii="Times New Roman" w:hAnsi="Times New Roman" w:cs="Times New Roman"/>
          <w:sz w:val="28"/>
          <w:szCs w:val="28"/>
        </w:rPr>
        <w:t>е</w:t>
      </w:r>
      <w:r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A677C6" w:rsidRPr="00781108">
        <w:rPr>
          <w:rFonts w:ascii="Times New Roman" w:hAnsi="Times New Roman" w:cs="Times New Roman"/>
          <w:sz w:val="28"/>
          <w:szCs w:val="28"/>
        </w:rPr>
        <w:t>расходы</w:t>
      </w:r>
      <w:r w:rsidRPr="00781108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A677C6" w:rsidRPr="00781108">
        <w:rPr>
          <w:rFonts w:ascii="Times New Roman" w:hAnsi="Times New Roman" w:cs="Times New Roman"/>
          <w:sz w:val="28"/>
          <w:szCs w:val="28"/>
        </w:rPr>
        <w:t>и</w:t>
      </w:r>
      <w:r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781108" w:rsidRPr="00781108">
        <w:rPr>
          <w:rFonts w:ascii="Times New Roman" w:hAnsi="Times New Roman" w:cs="Times New Roman"/>
          <w:sz w:val="28"/>
          <w:szCs w:val="28"/>
        </w:rPr>
        <w:t>3 785 810,5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04B68" w:rsidRPr="00781108">
        <w:t xml:space="preserve"> 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в том числе средств районного бюджета – </w:t>
      </w:r>
      <w:r w:rsidR="00781108" w:rsidRPr="00781108">
        <w:rPr>
          <w:rFonts w:ascii="Times New Roman" w:hAnsi="Times New Roman" w:cs="Times New Roman"/>
          <w:sz w:val="28"/>
          <w:szCs w:val="28"/>
        </w:rPr>
        <w:t>1 895 904,4</w:t>
      </w:r>
      <w:r w:rsidR="000E6A3E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тыс. рублей, краевого бюджета – </w:t>
      </w:r>
      <w:r w:rsidR="00781108" w:rsidRPr="00781108">
        <w:rPr>
          <w:rFonts w:ascii="Times New Roman" w:hAnsi="Times New Roman" w:cs="Times New Roman"/>
          <w:sz w:val="28"/>
          <w:szCs w:val="28"/>
        </w:rPr>
        <w:t>1 779 198,5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тыс. рублей и федерального бюджета – </w:t>
      </w:r>
      <w:r w:rsidR="00781108" w:rsidRPr="00781108">
        <w:rPr>
          <w:rFonts w:ascii="Times New Roman" w:hAnsi="Times New Roman" w:cs="Times New Roman"/>
          <w:sz w:val="28"/>
          <w:szCs w:val="28"/>
        </w:rPr>
        <w:t>13 408,9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81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E9A" w:rsidRPr="005F4A02" w:rsidRDefault="005C0F8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02">
        <w:rPr>
          <w:rFonts w:ascii="Times New Roman" w:hAnsi="Times New Roman" w:cs="Times New Roman"/>
          <w:sz w:val="28"/>
          <w:szCs w:val="28"/>
        </w:rPr>
        <w:t>О</w:t>
      </w:r>
      <w:r w:rsidR="00094E9A" w:rsidRPr="005F4A02">
        <w:rPr>
          <w:rFonts w:ascii="Times New Roman" w:hAnsi="Times New Roman" w:cs="Times New Roman"/>
          <w:sz w:val="28"/>
          <w:szCs w:val="28"/>
        </w:rPr>
        <w:t>сновным</w:t>
      </w:r>
      <w:r w:rsidRPr="005F4A02">
        <w:rPr>
          <w:rFonts w:ascii="Times New Roman" w:hAnsi="Times New Roman" w:cs="Times New Roman"/>
          <w:sz w:val="28"/>
          <w:szCs w:val="28"/>
        </w:rPr>
        <w:t>и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причинам</w:t>
      </w:r>
      <w:r w:rsidRPr="005F4A02">
        <w:rPr>
          <w:rFonts w:ascii="Times New Roman" w:hAnsi="Times New Roman" w:cs="Times New Roman"/>
          <w:sz w:val="28"/>
          <w:szCs w:val="28"/>
        </w:rPr>
        <w:t>и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неиспол</w:t>
      </w:r>
      <w:r w:rsidR="00F4265A" w:rsidRPr="005F4A02">
        <w:rPr>
          <w:rFonts w:ascii="Times New Roman" w:hAnsi="Times New Roman" w:cs="Times New Roman"/>
          <w:sz w:val="28"/>
          <w:szCs w:val="28"/>
        </w:rPr>
        <w:t>ьзования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</w:t>
      </w:r>
      <w:r w:rsidR="00004A2B" w:rsidRPr="005F4A02">
        <w:rPr>
          <w:rFonts w:ascii="Times New Roman" w:hAnsi="Times New Roman" w:cs="Times New Roman"/>
          <w:sz w:val="28"/>
          <w:szCs w:val="28"/>
        </w:rPr>
        <w:t>бюджетных ассигнований яв</w:t>
      </w:r>
      <w:r w:rsidRPr="005F4A02">
        <w:rPr>
          <w:rFonts w:ascii="Times New Roman" w:hAnsi="Times New Roman" w:cs="Times New Roman"/>
          <w:sz w:val="28"/>
          <w:szCs w:val="28"/>
        </w:rPr>
        <w:t>л</w:t>
      </w:r>
      <w:r w:rsidR="00004A2B" w:rsidRPr="005F4A02">
        <w:rPr>
          <w:rFonts w:ascii="Times New Roman" w:hAnsi="Times New Roman" w:cs="Times New Roman"/>
          <w:sz w:val="28"/>
          <w:szCs w:val="28"/>
        </w:rPr>
        <w:t>ял</w:t>
      </w:r>
      <w:r w:rsidRPr="005F4A02">
        <w:rPr>
          <w:rFonts w:ascii="Times New Roman" w:hAnsi="Times New Roman" w:cs="Times New Roman"/>
          <w:sz w:val="28"/>
          <w:szCs w:val="28"/>
        </w:rPr>
        <w:t>ись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непоступление</w:t>
      </w:r>
      <w:r w:rsidRPr="005F4A02">
        <w:rPr>
          <w:rFonts w:ascii="Times New Roman" w:hAnsi="Times New Roman" w:cs="Times New Roman"/>
          <w:sz w:val="28"/>
          <w:szCs w:val="28"/>
        </w:rPr>
        <w:t xml:space="preserve"> (</w:t>
      </w:r>
      <w:r w:rsidR="00094E9A" w:rsidRPr="005F4A02">
        <w:rPr>
          <w:rFonts w:ascii="Times New Roman" w:hAnsi="Times New Roman" w:cs="Times New Roman"/>
          <w:sz w:val="28"/>
          <w:szCs w:val="28"/>
        </w:rPr>
        <w:t>либо позднее поступление</w:t>
      </w:r>
      <w:r w:rsidRPr="005F4A02">
        <w:rPr>
          <w:rFonts w:ascii="Times New Roman" w:hAnsi="Times New Roman" w:cs="Times New Roman"/>
          <w:sz w:val="28"/>
          <w:szCs w:val="28"/>
        </w:rPr>
        <w:t>)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F4265A" w:rsidRPr="005F4A02">
        <w:rPr>
          <w:rFonts w:ascii="Times New Roman" w:hAnsi="Times New Roman" w:cs="Times New Roman"/>
          <w:sz w:val="28"/>
          <w:szCs w:val="28"/>
        </w:rPr>
        <w:t>в районный бюджет</w:t>
      </w:r>
      <w:r w:rsidR="00094E9A" w:rsidRPr="005F4A02">
        <w:rPr>
          <w:rFonts w:ascii="Times New Roman" w:hAnsi="Times New Roman" w:cs="Times New Roman"/>
          <w:sz w:val="28"/>
          <w:szCs w:val="28"/>
        </w:rPr>
        <w:t>, экономия в результате проведения конкурсных процедур.</w:t>
      </w:r>
    </w:p>
    <w:p w:rsidR="00094E9A" w:rsidRPr="00F86053" w:rsidRDefault="005C0F8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>Некоторые м</w:t>
      </w:r>
      <w:r w:rsidR="00094E9A" w:rsidRPr="00F86053">
        <w:rPr>
          <w:rFonts w:ascii="Times New Roman" w:hAnsi="Times New Roman" w:cs="Times New Roman"/>
          <w:sz w:val="28"/>
          <w:szCs w:val="28"/>
        </w:rPr>
        <w:t xml:space="preserve">ероприятия муниципальных программ софинансировались в рамках </w:t>
      </w:r>
      <w:r w:rsidRPr="00F86053">
        <w:rPr>
          <w:rFonts w:ascii="Times New Roman" w:hAnsi="Times New Roman" w:cs="Times New Roman"/>
          <w:sz w:val="28"/>
          <w:szCs w:val="28"/>
        </w:rPr>
        <w:t>исполнения</w:t>
      </w:r>
      <w:r w:rsidR="00094E9A" w:rsidRPr="00F86053">
        <w:rPr>
          <w:rFonts w:ascii="Times New Roman" w:hAnsi="Times New Roman" w:cs="Times New Roman"/>
          <w:sz w:val="28"/>
          <w:szCs w:val="28"/>
        </w:rPr>
        <w:t xml:space="preserve"> государственных программ. </w:t>
      </w:r>
    </w:p>
    <w:p w:rsidR="00094E9A" w:rsidRPr="00F86053" w:rsidRDefault="00094E9A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>Уровень освоения финансовых средств, выделенных на реализацию мун</w:t>
      </w:r>
      <w:r w:rsidR="00C017E5" w:rsidRPr="00F86053">
        <w:rPr>
          <w:rFonts w:ascii="Times New Roman" w:hAnsi="Times New Roman" w:cs="Times New Roman"/>
          <w:sz w:val="28"/>
          <w:szCs w:val="28"/>
        </w:rPr>
        <w:t>иципальных программ</w:t>
      </w:r>
      <w:r w:rsidRPr="00F86053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774ACC" w:rsidRPr="00F86053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5C0F8C" w:rsidRPr="00F86053">
        <w:rPr>
          <w:rFonts w:ascii="Times New Roman" w:hAnsi="Times New Roman" w:cs="Times New Roman"/>
          <w:sz w:val="28"/>
          <w:szCs w:val="28"/>
        </w:rPr>
        <w:t xml:space="preserve">№ </w:t>
      </w:r>
      <w:r w:rsidRPr="00F86053">
        <w:rPr>
          <w:rFonts w:ascii="Times New Roman" w:hAnsi="Times New Roman" w:cs="Times New Roman"/>
          <w:sz w:val="28"/>
          <w:szCs w:val="28"/>
        </w:rPr>
        <w:t>1.</w:t>
      </w:r>
    </w:p>
    <w:p w:rsidR="00E64482" w:rsidRPr="00F86053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017E5" w:rsidRPr="00F86053">
        <w:rPr>
          <w:rFonts w:ascii="Times New Roman" w:hAnsi="Times New Roman" w:cs="Times New Roman"/>
          <w:sz w:val="28"/>
          <w:szCs w:val="28"/>
        </w:rPr>
        <w:t>исполнения</w:t>
      </w:r>
      <w:r w:rsidR="00774ACC" w:rsidRPr="00F86053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C017E5" w:rsidRPr="00F86053">
        <w:rPr>
          <w:rFonts w:ascii="Times New Roman" w:hAnsi="Times New Roman" w:cs="Times New Roman"/>
          <w:sz w:val="28"/>
          <w:szCs w:val="28"/>
        </w:rPr>
        <w:t>в 201</w:t>
      </w:r>
      <w:r w:rsidR="00F86053" w:rsidRPr="00F86053">
        <w:rPr>
          <w:rFonts w:ascii="Times New Roman" w:hAnsi="Times New Roman" w:cs="Times New Roman"/>
          <w:sz w:val="28"/>
          <w:szCs w:val="28"/>
        </w:rPr>
        <w:t>9</w:t>
      </w:r>
      <w:r w:rsidRPr="00F86053">
        <w:rPr>
          <w:rFonts w:ascii="Times New Roman" w:hAnsi="Times New Roman" w:cs="Times New Roman"/>
          <w:sz w:val="28"/>
          <w:szCs w:val="28"/>
        </w:rPr>
        <w:t xml:space="preserve"> год</w:t>
      </w:r>
      <w:r w:rsidR="00C017E5" w:rsidRPr="00F86053">
        <w:rPr>
          <w:rFonts w:ascii="Times New Roman" w:hAnsi="Times New Roman" w:cs="Times New Roman"/>
          <w:sz w:val="28"/>
          <w:szCs w:val="28"/>
        </w:rPr>
        <w:t xml:space="preserve">у </w:t>
      </w:r>
      <w:r w:rsidR="00F4265A" w:rsidRPr="00F86053">
        <w:rPr>
          <w:rFonts w:ascii="Times New Roman" w:hAnsi="Times New Roman" w:cs="Times New Roman"/>
          <w:sz w:val="28"/>
          <w:szCs w:val="28"/>
        </w:rPr>
        <w:t>достигнуты следующие результаты.</w:t>
      </w:r>
    </w:p>
    <w:p w:rsidR="006D3D0B" w:rsidRPr="00F86053" w:rsidRDefault="006D3D0B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67D" w:rsidRPr="00C1640F" w:rsidRDefault="005B367D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>1. В рамках муниципальной программы «</w:t>
      </w:r>
      <w:r w:rsidR="00E95029" w:rsidRPr="00C1640F">
        <w:rPr>
          <w:rFonts w:ascii="Times New Roman" w:hAnsi="Times New Roman" w:cs="Times New Roman"/>
          <w:sz w:val="28"/>
          <w:szCs w:val="28"/>
        </w:rPr>
        <w:t>Развитие образования Туруханского района</w:t>
      </w:r>
      <w:r w:rsidRPr="00C1640F">
        <w:rPr>
          <w:rFonts w:ascii="Times New Roman" w:hAnsi="Times New Roman" w:cs="Times New Roman"/>
          <w:sz w:val="28"/>
          <w:szCs w:val="28"/>
        </w:rPr>
        <w:t>»: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воспитанников дошкольных образовательных организаций, расположенных на территории Туруханского района,  обучающихся по программам, соответствующим требованиям стандартов дошкольного образования;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обучающихся общеобразовательных учреждений, охваченных психолого-педагогической и медико-социальной помощью;</w:t>
      </w:r>
    </w:p>
    <w:p w:rsidR="00C1640F" w:rsidRPr="00C1640F" w:rsidRDefault="00C1640F" w:rsidP="00C164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сохранилось количество обучающихся по программам общего образования, участвующих в олимпиадах и конкурсах различного уровня;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сохранилось количество оздоровленных детей школьного возраста.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создать благоприятные условия для повышения качества образования.</w:t>
      </w:r>
    </w:p>
    <w:p w:rsidR="006D3D0B" w:rsidRPr="00F86053" w:rsidRDefault="006D3D0B" w:rsidP="005B2F5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70E" w:rsidRPr="00C227BD" w:rsidRDefault="002E470E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BD">
        <w:rPr>
          <w:rFonts w:ascii="Times New Roman" w:hAnsi="Times New Roman" w:cs="Times New Roman"/>
          <w:sz w:val="28"/>
          <w:szCs w:val="28"/>
        </w:rPr>
        <w:t xml:space="preserve">2. </w:t>
      </w:r>
      <w:r w:rsidR="00F4265A" w:rsidRPr="00C227BD">
        <w:rPr>
          <w:rFonts w:ascii="Times New Roman" w:hAnsi="Times New Roman" w:cs="Times New Roman"/>
          <w:sz w:val="28"/>
          <w:szCs w:val="28"/>
        </w:rPr>
        <w:t>В</w:t>
      </w:r>
      <w:r w:rsidR="009A471C" w:rsidRPr="00C227BD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051158" w:rsidRPr="00C227BD">
        <w:rPr>
          <w:rFonts w:ascii="Times New Roman" w:hAnsi="Times New Roman" w:cs="Times New Roman"/>
          <w:sz w:val="28"/>
          <w:szCs w:val="28"/>
        </w:rPr>
        <w:t>муниципальн</w:t>
      </w:r>
      <w:r w:rsidR="009A471C" w:rsidRPr="00C227BD">
        <w:rPr>
          <w:rFonts w:ascii="Times New Roman" w:hAnsi="Times New Roman" w:cs="Times New Roman"/>
          <w:sz w:val="28"/>
          <w:szCs w:val="28"/>
        </w:rPr>
        <w:t>ой</w:t>
      </w:r>
      <w:r w:rsidR="00051158" w:rsidRPr="00C227B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A471C" w:rsidRPr="00C227BD">
        <w:rPr>
          <w:rFonts w:ascii="Times New Roman" w:hAnsi="Times New Roman" w:cs="Times New Roman"/>
          <w:sz w:val="28"/>
          <w:szCs w:val="28"/>
        </w:rPr>
        <w:t>ы</w:t>
      </w:r>
      <w:r w:rsidR="00051158" w:rsidRPr="00C227BD">
        <w:rPr>
          <w:rFonts w:ascii="Times New Roman" w:hAnsi="Times New Roman" w:cs="Times New Roman"/>
          <w:sz w:val="28"/>
          <w:szCs w:val="28"/>
        </w:rPr>
        <w:t xml:space="preserve"> «Социальная поддержка жителей Туруханского района»</w:t>
      </w:r>
      <w:r w:rsidR="00104052" w:rsidRPr="00C227BD">
        <w:rPr>
          <w:rFonts w:ascii="Times New Roman" w:hAnsi="Times New Roman" w:cs="Times New Roman"/>
          <w:sz w:val="28"/>
          <w:szCs w:val="28"/>
        </w:rPr>
        <w:t>: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 и в полном объеме выполнены обязательства края и района по социальной поддержке отдельных категорий граждан, имеющих на неё право в соответствии с действующим законодательством и обратившихся за её получением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повышения качества жизни отдельных категорий граждан с учетом адресного подхода, степени их социальной защищенности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 распределены денежные средства краевого и местного бюджета с учётом индивидуальной оценки ситуации в каждом случае, что в свою очередь обеспечит доступность государственной поддержки для нуждающихся в ней граждан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 финансовая нагрузка на социально незащищенные слои населения, проживающего на территории Туруханского района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уменьшена социальная напряженность на территории Туруханского района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системы поддержки семьи в связи с рождением и воспитанием детей, обеспечение государственной материальной поддержки семей, имеющих детей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полном объеме предоставлены меры социальной поддержки на оплату жилого помещения и коммунальных услуг гражданам, имеющим право на их получение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 уровень жизни граждан – получателей мер социальной поддержки на оплату жилого помещения и коммунальных услуг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поддержка социально незащищенных семей, одиноко проживающих граждан при предоставлении субсидий на оплату жилого помещения и коммунальных услуг с учетом их доходов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решены проблемы удовлетворения потребности граждан пожилого возраста и инвалидов в постоянном постороннем уходе – 100%;</w:t>
      </w:r>
    </w:p>
    <w:p w:rsidR="002914CA" w:rsidRPr="00C227BD" w:rsidRDefault="002914CA" w:rsidP="00786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 уровень удовлетворенности граждан качеством и доступностью получения социальных услуг, не ниже 90%;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здоровая конкурентная среда и условия для полноценного участия пожилых лиц в жизни общества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 по социальной поддержке и социальному обслуживанию – 100%;</w:t>
      </w:r>
    </w:p>
    <w:p w:rsidR="00E46466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сформировать благоприятную социально-экономическую среду для развития социальной поддержки жителей Туруханского района, улучшение уровня и качества жизни населения</w:t>
      </w:r>
      <w:r w:rsidR="00FC5C91"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5BA" w:rsidRPr="00F86053" w:rsidRDefault="009365BA" w:rsidP="00E95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E470E" w:rsidRPr="003A0510" w:rsidRDefault="00051158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70E" w:rsidRPr="003A0510">
        <w:rPr>
          <w:rFonts w:ascii="Times New Roman" w:hAnsi="Times New Roman" w:cs="Times New Roman"/>
          <w:sz w:val="28"/>
          <w:szCs w:val="28"/>
        </w:rPr>
        <w:t xml:space="preserve">3.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="00CC37CB"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«Реформирование и модернизация жилищно-коммунального хозяйства и повышение энергетической эффективности на территории Туруханского района»:</w:t>
      </w:r>
    </w:p>
    <w:p w:rsidR="00C1640F" w:rsidRPr="00C1640F" w:rsidRDefault="00C1640F" w:rsidP="00C16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C1640F">
        <w:rPr>
          <w:rFonts w:ascii="Times New Roman" w:hAnsi="Times New Roman" w:cs="Times New Roman"/>
          <w:sz w:val="28"/>
          <w:szCs w:val="28"/>
        </w:rPr>
        <w:t>озданы условия для безубыточной деятельности организаций ЖКХ, обеспечение самоокупаемости предприятий ЖКХ;</w:t>
      </w:r>
    </w:p>
    <w:p w:rsidR="00C1640F" w:rsidRPr="00C1640F" w:rsidRDefault="00C1640F" w:rsidP="00C16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>проведен ремонт жилищного фонда района;</w:t>
      </w:r>
    </w:p>
    <w:p w:rsidR="00C1640F" w:rsidRPr="00C1640F" w:rsidRDefault="00C1640F" w:rsidP="00C16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>выполнены работы по проектированию объектов жилищно-коммунальной инфраструктуры;</w:t>
      </w:r>
    </w:p>
    <w:p w:rsidR="00C1640F" w:rsidRPr="00C1640F" w:rsidRDefault="00C1640F" w:rsidP="00C16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>обеспечены условия реализации программы.</w:t>
      </w:r>
    </w:p>
    <w:p w:rsidR="009365BA" w:rsidRPr="00F86053" w:rsidRDefault="009365BA" w:rsidP="00C1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65BA" w:rsidRPr="00156E1F" w:rsidRDefault="002E470E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6E1F">
        <w:rPr>
          <w:rFonts w:ascii="Times New Roman" w:hAnsi="Times New Roman" w:cs="Times New Roman"/>
          <w:sz w:val="28"/>
          <w:szCs w:val="28"/>
        </w:rPr>
        <w:t>4.</w:t>
      </w:r>
      <w:r w:rsidR="009365BA" w:rsidRPr="0015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65A" w:rsidRPr="00156E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65BA" w:rsidRPr="00156E1F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«Защита населения и территорий Туруханского района от чрезвычайных ситуаций природного и техногенного характера»:</w:t>
      </w:r>
    </w:p>
    <w:p w:rsidR="00156E1F" w:rsidRPr="00156E1F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1F">
        <w:rPr>
          <w:rFonts w:ascii="Times New Roman" w:eastAsia="Times New Roman" w:hAnsi="Times New Roman" w:cs="Times New Roman"/>
          <w:sz w:val="28"/>
          <w:szCs w:val="28"/>
        </w:rPr>
        <w:t>Светлогорским сельсоветом приобретены: специальная и боевая одежда для пожарных добровольцев, первичные средства пожаротушения, выполнены работы по обслуживанию автоматических установок пожарной сигнализации.</w:t>
      </w:r>
    </w:p>
    <w:p w:rsidR="00156E1F" w:rsidRPr="00156E1F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1F">
        <w:rPr>
          <w:rFonts w:ascii="Times New Roman" w:eastAsia="Times New Roman" w:hAnsi="Times New Roman" w:cs="Times New Roman"/>
          <w:sz w:val="28"/>
          <w:szCs w:val="28"/>
        </w:rPr>
        <w:t>Борским сельсоветом проведены работы по пополнению пожарных водоемов запасами воды;</w:t>
      </w:r>
    </w:p>
    <w:p w:rsidR="00156E1F" w:rsidRPr="00156E1F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1F">
        <w:rPr>
          <w:rFonts w:ascii="Times New Roman" w:eastAsia="Times New Roman" w:hAnsi="Times New Roman" w:cs="Times New Roman"/>
          <w:sz w:val="28"/>
          <w:szCs w:val="28"/>
        </w:rPr>
        <w:t>Туруханским сельсоветом проведены работы по пополнению пожарных водоёмов запасами воды и очистке от снега подъездов к источникам противопожарного водоснабжения;</w:t>
      </w:r>
    </w:p>
    <w:p w:rsidR="00156E1F" w:rsidRPr="00156E1F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1F">
        <w:rPr>
          <w:rFonts w:ascii="Times New Roman" w:eastAsia="Times New Roman" w:hAnsi="Times New Roman" w:cs="Times New Roman"/>
          <w:sz w:val="28"/>
          <w:szCs w:val="28"/>
        </w:rPr>
        <w:t>Верхнеимбатским сельсоветом проведены работы по увеличению протяженности и уходу за минерализованной полосой в населённом пункте Чулково, а также приобретено пожарно-техническое вооружение и снаряжение для добровольных пожарных дружин;</w:t>
      </w:r>
    </w:p>
    <w:p w:rsidR="00156E1F" w:rsidRPr="00156E1F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1F">
        <w:rPr>
          <w:rFonts w:ascii="Times New Roman" w:eastAsia="Times New Roman" w:hAnsi="Times New Roman" w:cs="Times New Roman"/>
          <w:sz w:val="28"/>
          <w:szCs w:val="28"/>
        </w:rPr>
        <w:t>Вороговским сельсоветом приобретены первичные средства пожаротушения и пожарно-техническое вооружение и снаряжение для добровольных пожарных дружин и организованно обучение добровольных пожарных дружин;</w:t>
      </w:r>
    </w:p>
    <w:p w:rsidR="00156E1F" w:rsidRPr="00156E1F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1F">
        <w:rPr>
          <w:rFonts w:ascii="Times New Roman" w:eastAsia="Times New Roman" w:hAnsi="Times New Roman" w:cs="Times New Roman"/>
          <w:sz w:val="28"/>
          <w:szCs w:val="28"/>
        </w:rPr>
        <w:t>Территориальным управлением администрации Туруханского района проведены работы по прокладке и уходу за минерализованными полосами в населённых пунктах межселенной территории, приобретены противопожарные емкости, пожарные мотопомпы и первичные средства пожаротушения;</w:t>
      </w:r>
    </w:p>
    <w:p w:rsidR="0013533F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1F">
        <w:rPr>
          <w:rFonts w:ascii="Times New Roman" w:eastAsia="Times New Roman" w:hAnsi="Times New Roman" w:cs="Times New Roman"/>
          <w:sz w:val="28"/>
          <w:szCs w:val="28"/>
        </w:rPr>
        <w:t>Администрацией Туруханского района организовано страхование имущества граждан, проживающих в с. Зотино и с. Ворогово, подверженных паводку и проводятся мероприятия по оснащению пунктов временного размещения, приобретены полевые кухни, спальники.</w:t>
      </w:r>
    </w:p>
    <w:p w:rsidR="00156E1F" w:rsidRPr="00F86053" w:rsidRDefault="00156E1F" w:rsidP="0015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533F" w:rsidRPr="00CB7CA0" w:rsidRDefault="0013533F" w:rsidP="00CB7CA0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hAnsi="Times New Roman" w:cs="Times New Roman"/>
          <w:sz w:val="28"/>
          <w:szCs w:val="28"/>
        </w:rPr>
        <w:t xml:space="preserve">5.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«Охрана окружающей среды Туруханского района»</w:t>
      </w:r>
      <w:r w:rsidR="00CB7CA0" w:rsidRPr="00CB7CA0">
        <w:rPr>
          <w:rFonts w:ascii="Times New Roman" w:hAnsi="Times New Roman" w:cs="Times New Roman"/>
          <w:sz w:val="28"/>
          <w:szCs w:val="28"/>
        </w:rPr>
        <w:t xml:space="preserve"> </w:t>
      </w:r>
      <w:r w:rsidR="00CB7CA0" w:rsidRPr="008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планировалось достижение следующих результатов:</w:t>
      </w:r>
      <w:r w:rsidR="00CB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CA0" w:rsidRPr="008B4BEC">
        <w:rPr>
          <w:rFonts w:ascii="Times New Roman" w:hAnsi="Times New Roman" w:cs="Times New Roman"/>
          <w:sz w:val="28"/>
          <w:szCs w:val="28"/>
        </w:rPr>
        <w:t>решение проблемы складирования, захоронения, изоляции, уничтожения (утилизации) твердых бытовых и промышленных отходов.</w:t>
      </w:r>
    </w:p>
    <w:p w:rsidR="00CB7CA0" w:rsidRPr="008B4BEC" w:rsidRDefault="00CB7CA0" w:rsidP="00CB7C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BEC">
        <w:rPr>
          <w:rFonts w:ascii="Times New Roman" w:eastAsia="Times New Roman" w:hAnsi="Times New Roman" w:cs="Times New Roman"/>
          <w:sz w:val="28"/>
          <w:szCs w:val="28"/>
        </w:rPr>
        <w:t>По итогам реализации программы в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B4BEC">
        <w:rPr>
          <w:rFonts w:ascii="Times New Roman" w:eastAsia="Times New Roman" w:hAnsi="Times New Roman" w:cs="Times New Roman"/>
          <w:sz w:val="28"/>
          <w:szCs w:val="28"/>
        </w:rPr>
        <w:t xml:space="preserve"> году не достигнут результат по мероприятию </w:t>
      </w:r>
      <w:r w:rsidRPr="008B4BEC">
        <w:rPr>
          <w:rFonts w:ascii="Times New Roman" w:hAnsi="Times New Roman" w:cs="Times New Roman"/>
          <w:sz w:val="28"/>
          <w:szCs w:val="28"/>
        </w:rPr>
        <w:t>«Инженерные комплексные изыскания на участке проектирования полигона ТБО и объекта для складирования промышленных отходов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BEC">
        <w:rPr>
          <w:rFonts w:ascii="Times New Roman" w:hAnsi="Times New Roman" w:cs="Times New Roman"/>
          <w:sz w:val="28"/>
          <w:szCs w:val="28"/>
        </w:rPr>
        <w:t>г. Игарка»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BEC">
        <w:rPr>
          <w:rFonts w:ascii="Times New Roman" w:hAnsi="Times New Roman" w:cs="Times New Roman"/>
          <w:sz w:val="28"/>
          <w:szCs w:val="28"/>
        </w:rPr>
        <w:t xml:space="preserve">подпрограммы «Регулирование качества окружающей </w:t>
      </w:r>
      <w:r w:rsidRPr="008B4BEC">
        <w:rPr>
          <w:rFonts w:ascii="Times New Roman" w:hAnsi="Times New Roman" w:cs="Times New Roman"/>
          <w:sz w:val="28"/>
          <w:szCs w:val="28"/>
        </w:rPr>
        <w:lastRenderedPageBreak/>
        <w:t>среды Туруханского района»</w:t>
      </w:r>
      <w:r w:rsidRPr="008B4BE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BEC">
        <w:rPr>
          <w:rFonts w:ascii="Times New Roman" w:eastAsia="Times New Roman" w:hAnsi="Times New Roman" w:cs="Times New Roman"/>
          <w:sz w:val="28"/>
          <w:szCs w:val="28"/>
        </w:rPr>
        <w:t xml:space="preserve">Работы по проектированию полигона ТБО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B4BEC">
        <w:rPr>
          <w:rFonts w:ascii="Times New Roman" w:eastAsia="Times New Roman" w:hAnsi="Times New Roman" w:cs="Times New Roman"/>
          <w:sz w:val="28"/>
          <w:szCs w:val="28"/>
        </w:rPr>
        <w:t>г. Игарке будут выполнены в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B4BEC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166093" w:rsidRPr="00F86053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166093" w:rsidRPr="003A0510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510">
        <w:rPr>
          <w:rFonts w:ascii="Times New Roman" w:hAnsi="Times New Roman" w:cs="Times New Roman"/>
          <w:sz w:val="28"/>
          <w:szCs w:val="28"/>
        </w:rPr>
        <w:t xml:space="preserve">6.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B96672" w:rsidRPr="003A0510">
        <w:rPr>
          <w:rFonts w:ascii="Times New Roman" w:hAnsi="Times New Roman" w:cs="Times New Roman"/>
          <w:sz w:val="28"/>
          <w:szCs w:val="28"/>
        </w:rPr>
        <w:t>Развитие культуры и туризма Туруханского района</w:t>
      </w:r>
      <w:r w:rsidRPr="003A0510">
        <w:rPr>
          <w:rFonts w:ascii="Times New Roman" w:hAnsi="Times New Roman" w:cs="Times New Roman"/>
          <w:sz w:val="28"/>
          <w:szCs w:val="28"/>
        </w:rPr>
        <w:t>»</w:t>
      </w:r>
      <w:r w:rsidR="007C024E" w:rsidRPr="003A0510">
        <w:rPr>
          <w:rFonts w:ascii="Times New Roman" w:hAnsi="Times New Roman" w:cs="Times New Roman"/>
          <w:sz w:val="28"/>
          <w:szCs w:val="28"/>
        </w:rPr>
        <w:t>:</w:t>
      </w:r>
    </w:p>
    <w:p w:rsidR="003A0510" w:rsidRPr="003A0510" w:rsidRDefault="003A0510" w:rsidP="003A051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удовлетворительное состояние объектов культурного наследия, находящихся в муниципальной собственности Туруханского района;</w:t>
      </w:r>
    </w:p>
    <w:p w:rsidR="003A0510" w:rsidRPr="003A0510" w:rsidRDefault="003A0510" w:rsidP="003A051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сохранено количество книговыдач общедоступных библиотек, обеспечен норматив экземпляров новых изданий в расчете на 1 000 человек населения;</w:t>
      </w:r>
    </w:p>
    <w:p w:rsidR="003A0510" w:rsidRPr="003A0510" w:rsidRDefault="003A0510" w:rsidP="003A051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сохранено количество посетителей культурно - досуговых учреждений, обеспечено сохранение количества клубных формирований;</w:t>
      </w:r>
    </w:p>
    <w:p w:rsidR="003A0510" w:rsidRPr="003A0510" w:rsidRDefault="003A0510" w:rsidP="003A051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увеличено количество единиц хранения архивных документов в нормативных условиях;</w:t>
      </w:r>
    </w:p>
    <w:p w:rsidR="003A0510" w:rsidRPr="003A0510" w:rsidRDefault="003A0510" w:rsidP="003A051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увеличена доля оцифрованных заголовков дел, введенных в ПК «Архивный фонд»;</w:t>
      </w:r>
    </w:p>
    <w:p w:rsidR="003A0510" w:rsidRPr="003A0510" w:rsidRDefault="003A0510" w:rsidP="003A051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сохранены процент охвата детей образовательными услугами в сфере культуры и доля детей, привлекаемых к участию в творческих мероприятиях.</w:t>
      </w:r>
    </w:p>
    <w:p w:rsidR="00166093" w:rsidRPr="00F86053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024E" w:rsidRPr="003A0510" w:rsidRDefault="006815A7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510">
        <w:rPr>
          <w:rFonts w:ascii="Times New Roman" w:hAnsi="Times New Roman" w:cs="Times New Roman"/>
          <w:sz w:val="28"/>
          <w:szCs w:val="28"/>
        </w:rPr>
        <w:t>7</w:t>
      </w:r>
      <w:r w:rsidR="007C024E" w:rsidRPr="003A0510">
        <w:rPr>
          <w:rFonts w:ascii="Times New Roman" w:hAnsi="Times New Roman" w:cs="Times New Roman"/>
          <w:sz w:val="28"/>
          <w:szCs w:val="28"/>
        </w:rPr>
        <w:t xml:space="preserve">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="007C024E"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0D541F" w:rsidRPr="003A0510">
        <w:rPr>
          <w:rFonts w:ascii="Times New Roman" w:hAnsi="Times New Roman" w:cs="Times New Roman"/>
          <w:sz w:val="28"/>
          <w:szCs w:val="28"/>
        </w:rPr>
        <w:t>Развитие физической культуры, спорта в Туруханском районе</w:t>
      </w:r>
      <w:r w:rsidR="007C024E" w:rsidRPr="003A0510">
        <w:rPr>
          <w:rFonts w:ascii="Times New Roman" w:hAnsi="Times New Roman" w:cs="Times New Roman"/>
          <w:sz w:val="28"/>
          <w:szCs w:val="28"/>
        </w:rPr>
        <w:t>»: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 занимающихся физической культурой и спортом в Туруханском районе составила 6 239 человек;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занимающихся детей в детско-юношеских спортивных школах составила 718 человек;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расходные обязательства района (без безвозмездных поступлений) выполнены на </w:t>
      </w:r>
      <w:r w:rsidRPr="003A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96,3%;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населения Туруханского района занимающегося физической культурой и спортом </w:t>
      </w:r>
      <w:r w:rsidRPr="003A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 36%;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спортивных клубов по месту жительства составило 4 ед.;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образовательных организациях занимается </w:t>
      </w:r>
      <w:r w:rsidRPr="003A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892</w:t>
      </w: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организациях занимаются 1738 детей;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>2 159 работников предприятий и организаций района занимаются физической культурой и спортом в спортзалах, спорт центрах МБУ, бассейнах, и спортивных площадках района;</w:t>
      </w:r>
    </w:p>
    <w:p w:rsidR="003A0510" w:rsidRPr="003A0510" w:rsidRDefault="003A0510" w:rsidP="003A05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двух центрах тестирования норм ГТО района приняло участие </w:t>
      </w:r>
      <w:r w:rsidRPr="003A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- 115</w:t>
      </w: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По реализации комплекса ГТО состоялось </w:t>
      </w:r>
      <w:r w:rsidRPr="003A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 64 участников сдачи норм ГТО успешно прошли испытания и стали обладателями значков ГТО.</w:t>
      </w:r>
    </w:p>
    <w:p w:rsidR="007D097D" w:rsidRPr="00F86053" w:rsidRDefault="007D097D" w:rsidP="00C1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22F5" w:rsidRPr="00C1640F" w:rsidRDefault="009722F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 xml:space="preserve">8. </w:t>
      </w:r>
      <w:r w:rsidR="00F4265A" w:rsidRPr="00C1640F">
        <w:rPr>
          <w:rFonts w:ascii="Times New Roman" w:hAnsi="Times New Roman" w:cs="Times New Roman"/>
          <w:sz w:val="28"/>
          <w:szCs w:val="28"/>
        </w:rPr>
        <w:t>В</w:t>
      </w:r>
      <w:r w:rsidRPr="00C1640F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257717" w:rsidRPr="00C1640F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C1640F">
        <w:rPr>
          <w:rFonts w:ascii="Times New Roman" w:hAnsi="Times New Roman" w:cs="Times New Roman"/>
          <w:sz w:val="28"/>
          <w:szCs w:val="28"/>
        </w:rPr>
        <w:t>»: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 xml:space="preserve">на рынке Туруханского района реализовывалась сельскохозяйственная </w:t>
      </w:r>
      <w:r w:rsidRPr="00C1640F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продукция собственного производства;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снижена финансовая нагрузка на социально-незащищенные слои населения, проживающего на территории Туруханского района и уменьшена социальная напряженность на территории Туруханского района посредством субсидирования части затрат, связанных с ввозов социально-значимых товаров на территорию района, а также производством хлеба;</w:t>
      </w:r>
    </w:p>
    <w:p w:rsidR="00257717" w:rsidRPr="00F86053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 xml:space="preserve">объем хлеба, производимого и реализуемого на территории района по сниженной цене, 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9627C6" w:rsidRPr="009627C6">
        <w:rPr>
          <w:rFonts w:ascii="Times New Roman" w:eastAsia="Times New Roman" w:hAnsi="Times New Roman" w:cs="Times New Roman"/>
          <w:sz w:val="28"/>
          <w:szCs w:val="28"/>
        </w:rPr>
        <w:t>764,5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 т; 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обеспечена доступность хлеба для всех категорий граждан;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повышена экономическая устойчивость и конкурентоспособность производителей хлеба, осуществляющих деятельность на территории Туруханского района;</w:t>
      </w:r>
    </w:p>
    <w:p w:rsidR="00275D41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позволила сформировать благоприятную социально-экономическую среду для развития малого и среднего предпринимательства, организация муниципальной формы собственности и улучшения уровня и качества жизни населения</w:t>
      </w:r>
      <w:r w:rsidR="00275D41" w:rsidRPr="00C164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D41" w:rsidRPr="00F86053" w:rsidRDefault="00275D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CA4C84" w:rsidRPr="009627C6" w:rsidRDefault="00CA4C84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C6">
        <w:rPr>
          <w:rFonts w:ascii="Times New Roman" w:hAnsi="Times New Roman" w:cs="Times New Roman"/>
          <w:sz w:val="28"/>
          <w:szCs w:val="28"/>
        </w:rPr>
        <w:t xml:space="preserve">9. </w:t>
      </w:r>
      <w:r w:rsidR="00F4265A" w:rsidRPr="009627C6">
        <w:rPr>
          <w:rFonts w:ascii="Times New Roman" w:hAnsi="Times New Roman" w:cs="Times New Roman"/>
          <w:sz w:val="28"/>
          <w:szCs w:val="28"/>
        </w:rPr>
        <w:t>В</w:t>
      </w:r>
      <w:r w:rsidRPr="009627C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«Развитие транспортной системы и связи Туруханского района»:</w:t>
      </w:r>
    </w:p>
    <w:p w:rsidR="00871A56" w:rsidRPr="009627C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7C6">
        <w:rPr>
          <w:rFonts w:ascii="Times New Roman" w:eastAsia="Times New Roman" w:hAnsi="Times New Roman" w:cs="Times New Roman"/>
          <w:sz w:val="28"/>
          <w:szCs w:val="28"/>
        </w:rPr>
        <w:t>техническое состояния дорог и объектов улично-дорожной сети приведены нормативным требованиям;</w:t>
      </w:r>
    </w:p>
    <w:p w:rsidR="00871A56" w:rsidRPr="0049445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456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осуществлена поддержка транспортного сообщения между островной и материковой частью г. Игарка;</w:t>
      </w:r>
    </w:p>
    <w:p w:rsidR="00871A56" w:rsidRPr="00C1640F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поддержан доступный уровень тарифов на пассажирские внутрирайонные авиаперевозки;</w:t>
      </w:r>
    </w:p>
    <w:p w:rsidR="00871A56" w:rsidRPr="00C1640F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выполнено материально-техническое обеспечение системы организации дорожного движения, что способствовало повышению безопасности дорожных условий;</w:t>
      </w:r>
    </w:p>
    <w:p w:rsidR="00871A56" w:rsidRPr="009627C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обеспечен доступ населения к услугам внутризоновой, междугородней и международной связи </w:t>
      </w:r>
      <w:r w:rsidR="00494456" w:rsidRPr="009627C6">
        <w:rPr>
          <w:rFonts w:ascii="Times New Roman" w:eastAsia="Times New Roman" w:hAnsi="Times New Roman" w:cs="Times New Roman"/>
          <w:sz w:val="28"/>
          <w:szCs w:val="28"/>
        </w:rPr>
        <w:t>в населенных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 пунктах района;</w:t>
      </w:r>
    </w:p>
    <w:p w:rsidR="007B5B4C" w:rsidRPr="009627C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созданы условия для обеспечения жителей </w:t>
      </w:r>
      <w:r w:rsidR="009627C6" w:rsidRPr="009627C6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>труднодоступных населённых пунктов района услугами связи</w:t>
      </w:r>
      <w:r w:rsidR="007B5B4C" w:rsidRPr="00962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C84" w:rsidRPr="00F86053" w:rsidRDefault="00CA4C84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341B05" w:rsidRPr="00107133" w:rsidRDefault="00341B0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33">
        <w:rPr>
          <w:rFonts w:ascii="Times New Roman" w:hAnsi="Times New Roman" w:cs="Times New Roman"/>
          <w:sz w:val="28"/>
          <w:szCs w:val="28"/>
        </w:rPr>
        <w:t xml:space="preserve">10. </w:t>
      </w:r>
      <w:r w:rsidR="00F4265A" w:rsidRPr="00107133">
        <w:rPr>
          <w:rFonts w:ascii="Times New Roman" w:hAnsi="Times New Roman" w:cs="Times New Roman"/>
          <w:sz w:val="28"/>
          <w:szCs w:val="28"/>
        </w:rPr>
        <w:t>В</w:t>
      </w:r>
      <w:r w:rsidRPr="0010713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«Обеспечение доступным и комфортным жильем жителей Туруханского района»:</w:t>
      </w:r>
    </w:p>
    <w:p w:rsidR="00F86053" w:rsidRPr="00F86053" w:rsidRDefault="00F86053" w:rsidP="00F8605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переселение всех жильцов из двух аварийных многоквартирных домов. Для переселения граждан из муниципальных жилых помещений, занимаемых по договорам социального найма, в муниципальную собственность приобретены 4 квартиры на вторичном рынке жилья. Собственникам 7 квартиры выплачено возмещение по договорам изъятия путем выкупа.</w:t>
      </w:r>
    </w:p>
    <w:p w:rsidR="00F32797" w:rsidRPr="00107133" w:rsidRDefault="00F86053" w:rsidP="005C646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аварийного жилищного фонда проведен снос трех аварийных домов общей площадью 1,3 тыс. кв.м.</w:t>
      </w:r>
      <w:r w:rsidR="00F32797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797" w:rsidRPr="00107133" w:rsidRDefault="005C646A" w:rsidP="005C64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 системы образования приобретены 2 служебные квартиры.</w:t>
      </w:r>
      <w:r w:rsidR="00F32797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797" w:rsidRPr="00107133" w:rsidRDefault="00107133" w:rsidP="001071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приведена в соответствие с действующим законодательством градостроительная документация, а также обеспечен п. Келлог градостроительной документацией за счет выполненных топографо-геодезических работ, подготовлены 2 генеральных плана для с. Ворогово и с. Зотино, кроме того, внесены изменения в правила землепользования и застройки в с. Ворогово</w:t>
      </w:r>
      <w:r w:rsidR="005D1357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797" w:rsidRPr="00107133" w:rsidRDefault="00A93805" w:rsidP="00F327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изготовлена техническая документация по </w:t>
      </w:r>
      <w:r w:rsidR="005C646A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</w:t>
      </w:r>
      <w:r w:rsidR="005C646A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муниципального имущества (жилого и нежилого фонда)</w:t>
      </w: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позволило передать </w:t>
      </w:r>
      <w:r w:rsidR="00E36601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</w:t>
      </w: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собственность Туруханского сельсовета в порядке разграничения муниципального имущества, увеличить число жилых помещений муниципального жилищного фонда за счет оформления бесхозяйного жилья (домов, квартир)</w:t>
      </w:r>
      <w:r w:rsidR="005B52B0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797" w:rsidRPr="00107133" w:rsidRDefault="005C646A" w:rsidP="00F327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межевание 11 земельных участков с постановкой на кадастровый учет</w:t>
      </w:r>
      <w:r w:rsidR="00A42CDF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646A" w:rsidRPr="005C646A" w:rsidRDefault="005C646A" w:rsidP="005C64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средняя рыночная</w:t>
      </w:r>
      <w:r w:rsidRPr="005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1 к</w:t>
      </w: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жилья на 2019 и 2020 годы, соблюдены</w:t>
      </w:r>
      <w:r w:rsidRPr="005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C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при продаже на торгах муниципального имущества и передаче в аренду.</w:t>
      </w:r>
    </w:p>
    <w:p w:rsidR="00562F1C" w:rsidRPr="00107133" w:rsidRDefault="00F32797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="00A42CDF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 установленные ч. </w:t>
      </w:r>
      <w:r w:rsidR="00107133"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ст. 153 Жилищного кодекса РФ.</w:t>
      </w:r>
    </w:p>
    <w:p w:rsidR="00107133" w:rsidRPr="00107133" w:rsidRDefault="00107133" w:rsidP="001071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«Переселение жителей Туруханского района из неперспективных населенных пунктов» не реализована в связи с отсутствием обращений граждан на возмещение затрат на проезд к новому месту жительства и провоз багажа. </w:t>
      </w:r>
    </w:p>
    <w:p w:rsidR="00107133" w:rsidRPr="00F86053" w:rsidRDefault="00107133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13D50" w:rsidRPr="00CB37B2" w:rsidRDefault="00513D50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B2">
        <w:rPr>
          <w:rFonts w:ascii="Times New Roman" w:hAnsi="Times New Roman" w:cs="Times New Roman"/>
          <w:sz w:val="28"/>
          <w:szCs w:val="28"/>
        </w:rPr>
        <w:t xml:space="preserve">11. </w:t>
      </w:r>
      <w:r w:rsidR="00010801" w:rsidRPr="00CB37B2">
        <w:rPr>
          <w:rFonts w:ascii="Times New Roman" w:hAnsi="Times New Roman" w:cs="Times New Roman"/>
          <w:sz w:val="28"/>
          <w:szCs w:val="28"/>
        </w:rPr>
        <w:t>В</w:t>
      </w:r>
      <w:r w:rsidRPr="00CB37B2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360E12" w:rsidRPr="00CB37B2">
        <w:rPr>
          <w:rFonts w:ascii="Times New Roman" w:hAnsi="Times New Roman" w:cs="Times New Roman"/>
          <w:sz w:val="28"/>
          <w:szCs w:val="28"/>
        </w:rPr>
        <w:t>Обеспечение комфортной среды проживания на территории населенных пунктов Туруханского района</w:t>
      </w:r>
      <w:r w:rsidRPr="00CB37B2">
        <w:rPr>
          <w:rFonts w:ascii="Times New Roman" w:hAnsi="Times New Roman" w:cs="Times New Roman"/>
          <w:sz w:val="28"/>
          <w:szCs w:val="28"/>
        </w:rPr>
        <w:t>»: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организована уборка улиц во всех населенных пунктах межселенной территории для эстетичного вида поселка;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уличное освещение в населенных пунктах межселенной территории организованно в 12 поселках, используются энергосберегающие лампы;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выполнены работы по ограждению территории ФАПа в с.Фарково;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выполнены работы по изготовлению и установке мемориала погибшим воинам ВОВ в д.Старотуруханск;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проведены работы по отсыпке и планировке дорог в населенных пунктах межселенной территории;</w:t>
      </w:r>
    </w:p>
    <w:p w:rsidR="00CB37B2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 xml:space="preserve">выполнены работы по ремонту вертолетных площадок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545AF">
        <w:rPr>
          <w:rFonts w:ascii="Times New Roman" w:hAnsi="Times New Roman" w:cs="Times New Roman"/>
          <w:sz w:val="28"/>
          <w:szCs w:val="28"/>
        </w:rPr>
        <w:t>д.Старотуруханск, с.Верещагино;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 xml:space="preserve">проведены работы по устройству водозаборов в п.Советская Речка, д.Старотуруханск (второй этап), с.Верещагино; 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обустроены новые штакетные заборы в п.Келлог, с.Верещагино (408 м/пог);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lastRenderedPageBreak/>
        <w:t>проведена поставка пиломатериала и проведены работы по обустройству новых деревянных тротуаров в п.Советская Речка, с.Верещагино (336 м2);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выполнены работы по содержанию мест захоронения в с.Верещагино (установлено новое ограждение вокруг сельского кладбища);</w:t>
      </w:r>
    </w:p>
    <w:p w:rsidR="00CB37B2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проведены работы по ликвидации мест размещения бытовых и легковоспламеняющихся отходов и несанкционированных свалок во всех населенных пунктах межселенной территории (800 м3) 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выполнены работы по устройству элементов благоустройства в п.Советская Речка, п.Келлог;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 xml:space="preserve">обустроено место проведения торжественных мероприятий и  парковой зоны в с.Верещагино;  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 xml:space="preserve">проведены работы по установке деревянного спуска к реке в п.Бахта;                    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проведено вешкование в зимний период дороги по маршруту прокладки: с. Туруханск – д. Старотуруханск – с. Фарково (77 км.);</w:t>
      </w:r>
    </w:p>
    <w:p w:rsidR="00CB37B2" w:rsidRPr="00D545AF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для улучшения экологической обстановки произведена очистка и углубление колодцев с питьевой водой в п. Келлог, в т.ч. насосного оборудования (4 колодца)</w:t>
      </w:r>
    </w:p>
    <w:p w:rsidR="00CB37B2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AF">
        <w:rPr>
          <w:rFonts w:ascii="Times New Roman" w:hAnsi="Times New Roman" w:cs="Times New Roman"/>
          <w:sz w:val="28"/>
          <w:szCs w:val="28"/>
        </w:rPr>
        <w:t>проведены организационно-хозяйственных мероприятия по сбору и вывозу снега, мусора, твердых бытовых отходов в 12 населенных пунктах межселенной территории (500 м3);</w:t>
      </w:r>
    </w:p>
    <w:p w:rsidR="00CB37B2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осуществлены мероприятия, направленные на содействие временной занятости безработных граждан, предоставление им возможности получать гарантированный заработок, сохранить мотивацию к труду (1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162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1621">
        <w:rPr>
          <w:rFonts w:ascii="Times New Roman" w:hAnsi="Times New Roman" w:cs="Times New Roman"/>
          <w:sz w:val="28"/>
          <w:szCs w:val="28"/>
        </w:rPr>
        <w:t>);</w:t>
      </w:r>
    </w:p>
    <w:p w:rsidR="00CB37B2" w:rsidRPr="00101621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созданы условия для эффективного, ответственного и прозрачного управления финансовыми ресурсами в рамках выполнения установленных функций и полномочий;</w:t>
      </w:r>
    </w:p>
    <w:p w:rsidR="00CB37B2" w:rsidRPr="00101621" w:rsidRDefault="00CB37B2" w:rsidP="00CB3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21">
        <w:rPr>
          <w:rFonts w:ascii="Times New Roman" w:hAnsi="Times New Roman" w:cs="Times New Roman"/>
          <w:sz w:val="28"/>
          <w:szCs w:val="28"/>
        </w:rPr>
        <w:t>предоставлены меры государственной поддержки коренным малочисленным народам.</w:t>
      </w:r>
    </w:p>
    <w:p w:rsidR="00562F1C" w:rsidRPr="00F86053" w:rsidRDefault="00562F1C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60E12" w:rsidRPr="00107133" w:rsidRDefault="00360E1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33">
        <w:rPr>
          <w:rFonts w:ascii="Times New Roman" w:hAnsi="Times New Roman" w:cs="Times New Roman"/>
          <w:sz w:val="28"/>
          <w:szCs w:val="28"/>
        </w:rPr>
        <w:t>1</w:t>
      </w:r>
      <w:r w:rsidR="00493029" w:rsidRPr="00107133">
        <w:rPr>
          <w:rFonts w:ascii="Times New Roman" w:hAnsi="Times New Roman" w:cs="Times New Roman"/>
          <w:sz w:val="28"/>
          <w:szCs w:val="28"/>
        </w:rPr>
        <w:t>2</w:t>
      </w:r>
      <w:r w:rsidRPr="00107133">
        <w:rPr>
          <w:rFonts w:ascii="Times New Roman" w:hAnsi="Times New Roman" w:cs="Times New Roman"/>
          <w:sz w:val="28"/>
          <w:szCs w:val="28"/>
        </w:rPr>
        <w:t xml:space="preserve">. </w:t>
      </w:r>
      <w:r w:rsidR="00010801" w:rsidRPr="00107133">
        <w:rPr>
          <w:rFonts w:ascii="Times New Roman" w:hAnsi="Times New Roman" w:cs="Times New Roman"/>
          <w:sz w:val="28"/>
          <w:szCs w:val="28"/>
        </w:rPr>
        <w:t>В</w:t>
      </w:r>
      <w:r w:rsidRPr="0010713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493029" w:rsidRPr="00107133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107133">
        <w:rPr>
          <w:rFonts w:ascii="Times New Roman" w:hAnsi="Times New Roman" w:cs="Times New Roman"/>
          <w:sz w:val="28"/>
          <w:szCs w:val="28"/>
        </w:rPr>
        <w:t>»:</w:t>
      </w:r>
    </w:p>
    <w:p w:rsidR="00107133" w:rsidRPr="00107133" w:rsidRDefault="00107133" w:rsidP="00107133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бюджетной обеспеченности поселений Туруханского района после выравнивания  составил  9,1 тыс. рублей;</w:t>
      </w:r>
    </w:p>
    <w:p w:rsidR="00107133" w:rsidRPr="00107133" w:rsidRDefault="00107133" w:rsidP="0010713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бюджетах поселений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гражданами;</w:t>
      </w:r>
    </w:p>
    <w:p w:rsidR="00107133" w:rsidRPr="00107133" w:rsidRDefault="00107133" w:rsidP="00107133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объема муниципального долга на уровне, не превышающем объем доходов районного бюджета без учета объема безвозмездных поступлений;</w:t>
      </w:r>
    </w:p>
    <w:p w:rsidR="00107133" w:rsidRPr="00107133" w:rsidRDefault="00107133" w:rsidP="0010713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выплат из районного бюджета сумм, связанных с несвоевременным исполнением долговых обязательств.</w:t>
      </w:r>
    </w:p>
    <w:p w:rsidR="00107133" w:rsidRPr="00107133" w:rsidRDefault="00107133" w:rsidP="00107133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расходов районного бюджета, формируемых в рамках муниципальных программ Туруханского района (не менее 85% в 2019 году);</w:t>
      </w:r>
    </w:p>
    <w:p w:rsidR="00107133" w:rsidRPr="00107133" w:rsidRDefault="00107133" w:rsidP="00107133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составление проекта районного бюджета и отчета об исполнении районного бюджета (не позднее 15 ноября и 1 апреля текущего года соответственно);</w:t>
      </w:r>
    </w:p>
    <w:p w:rsidR="00107133" w:rsidRPr="00107133" w:rsidRDefault="00107133" w:rsidP="00107133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дефицита бюджета к общему годовому объему доходов районного бюджета без учета утвержденного объема безвозмездных поступлений и (или) поступлений налоговых доходов по дополнительным нормативам отчислений (не более 10%);</w:t>
      </w:r>
    </w:p>
    <w:p w:rsidR="00107133" w:rsidRPr="00107133" w:rsidRDefault="00107133" w:rsidP="00107133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исполнения расходных обязательств района (без федеральных и краевых средств) не менее чем на 95 процентов;</w:t>
      </w:r>
    </w:p>
    <w:p w:rsidR="00107133" w:rsidRPr="00107133" w:rsidRDefault="00107133" w:rsidP="00107133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муниципальных служащих, работающих в финансовом управлении (не менее 25% ежегодно).</w:t>
      </w:r>
    </w:p>
    <w:p w:rsidR="00E64482" w:rsidRPr="00F86053" w:rsidRDefault="00E64482" w:rsidP="003A05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0F23" w:rsidRPr="007D3C71" w:rsidRDefault="00F61E41" w:rsidP="0052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71">
        <w:rPr>
          <w:rFonts w:ascii="Times New Roman" w:hAnsi="Times New Roman" w:cs="Times New Roman"/>
          <w:sz w:val="28"/>
          <w:szCs w:val="28"/>
        </w:rPr>
        <w:t>13. В рамках муниципальной программы «</w:t>
      </w:r>
      <w:r w:rsidR="003A026C" w:rsidRPr="007D3C71">
        <w:rPr>
          <w:rFonts w:ascii="Times New Roman" w:hAnsi="Times New Roman" w:cs="Times New Roman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7D3C71">
        <w:rPr>
          <w:rFonts w:ascii="Times New Roman" w:hAnsi="Times New Roman" w:cs="Times New Roman"/>
          <w:sz w:val="28"/>
          <w:szCs w:val="28"/>
        </w:rPr>
        <w:t>»</w:t>
      </w:r>
      <w:r w:rsidR="00520F23" w:rsidRPr="007D3C71">
        <w:t xml:space="preserve"> </w:t>
      </w:r>
      <w:r w:rsidR="00520F23" w:rsidRPr="007D3C71">
        <w:rPr>
          <w:rFonts w:ascii="Times New Roman" w:hAnsi="Times New Roman" w:cs="Times New Roman"/>
          <w:sz w:val="28"/>
          <w:szCs w:val="28"/>
        </w:rPr>
        <w:t>планировалось достигнуть следующих результатов:</w:t>
      </w:r>
    </w:p>
    <w:p w:rsidR="007D3C71" w:rsidRPr="007D3C71" w:rsidRDefault="007D3C71" w:rsidP="007D3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71">
        <w:rPr>
          <w:rFonts w:ascii="Times New Roman" w:hAnsi="Times New Roman" w:cs="Times New Roman"/>
          <w:sz w:val="28"/>
          <w:szCs w:val="28"/>
        </w:rPr>
        <w:t>Приобретены плакаты для организаций и учреждений Туруханского района по профилактике терроризма и информационные памятки для повышения уровня защищенности граждан на территории Туруханского района более 500 экземпляров.</w:t>
      </w:r>
    </w:p>
    <w:p w:rsidR="00F61E41" w:rsidRPr="00F86053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1E41" w:rsidRPr="003B7BA9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14. В рамках муниципальной программы «</w:t>
      </w:r>
      <w:r w:rsidR="003A026C" w:rsidRPr="003B7BA9">
        <w:rPr>
          <w:rFonts w:ascii="Times New Roman" w:hAnsi="Times New Roman" w:cs="Times New Roman"/>
          <w:sz w:val="28"/>
          <w:szCs w:val="28"/>
        </w:rPr>
        <w:t>Молодёжь Туруханского района</w:t>
      </w:r>
      <w:r w:rsidRPr="003B7BA9">
        <w:rPr>
          <w:rFonts w:ascii="Times New Roman" w:hAnsi="Times New Roman" w:cs="Times New Roman"/>
          <w:sz w:val="28"/>
          <w:szCs w:val="28"/>
        </w:rPr>
        <w:t>»:</w:t>
      </w:r>
    </w:p>
    <w:p w:rsidR="00D25424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увеличена численность молодёжи Туруханского района, участвующей в акциях, конкурсах и молодёжных проектах;</w:t>
      </w:r>
    </w:p>
    <w:p w:rsidR="00D25424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сохранён процент удельного веса детей и молодёжи, регулярно участвующей в работе патриотических объединений и клубов;</w:t>
      </w:r>
    </w:p>
    <w:p w:rsidR="00D25424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сохранено количество молодых семей, улучшившие жилищные условия при получении социальных выплат;</w:t>
      </w:r>
    </w:p>
    <w:p w:rsidR="00F61E41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осталась неизменной доля жителей Туруханского района, принявших участие в ходе реализации социальных проектов</w:t>
      </w:r>
      <w:r w:rsidR="00DC2EA4" w:rsidRPr="003B7BA9">
        <w:rPr>
          <w:rFonts w:ascii="Times New Roman" w:hAnsi="Times New Roman" w:cs="Times New Roman"/>
          <w:sz w:val="28"/>
          <w:szCs w:val="28"/>
        </w:rPr>
        <w:t>.</w:t>
      </w:r>
    </w:p>
    <w:p w:rsidR="00F61E41" w:rsidRPr="00F86053" w:rsidRDefault="00F61E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4482" w:rsidRPr="00781108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 xml:space="preserve">По итогам оценки результативности и эффективности реализации </w:t>
      </w:r>
      <w:r w:rsidR="00774ACC" w:rsidRPr="00C1640F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8B7A42" w:rsidRPr="00C1640F">
        <w:rPr>
          <w:rFonts w:ascii="Times New Roman" w:hAnsi="Times New Roman" w:cs="Times New Roman"/>
          <w:sz w:val="28"/>
          <w:szCs w:val="28"/>
        </w:rPr>
        <w:t>в</w:t>
      </w:r>
      <w:r w:rsidR="00774ACC" w:rsidRPr="00C1640F">
        <w:rPr>
          <w:rFonts w:ascii="Times New Roman" w:hAnsi="Times New Roman" w:cs="Times New Roman"/>
          <w:sz w:val="28"/>
          <w:szCs w:val="28"/>
        </w:rPr>
        <w:t xml:space="preserve"> 201</w:t>
      </w:r>
      <w:r w:rsidR="00C1640F" w:rsidRPr="00C1640F">
        <w:rPr>
          <w:rFonts w:ascii="Times New Roman" w:hAnsi="Times New Roman" w:cs="Times New Roman"/>
          <w:sz w:val="28"/>
          <w:szCs w:val="28"/>
        </w:rPr>
        <w:t>9</w:t>
      </w:r>
      <w:r w:rsidR="00774ACC" w:rsidRPr="00C1640F">
        <w:rPr>
          <w:rFonts w:ascii="Times New Roman" w:hAnsi="Times New Roman" w:cs="Times New Roman"/>
          <w:sz w:val="28"/>
          <w:szCs w:val="28"/>
        </w:rPr>
        <w:t xml:space="preserve"> г</w:t>
      </w:r>
      <w:r w:rsidRPr="00C1640F">
        <w:rPr>
          <w:rFonts w:ascii="Times New Roman" w:hAnsi="Times New Roman" w:cs="Times New Roman"/>
          <w:sz w:val="28"/>
          <w:szCs w:val="28"/>
        </w:rPr>
        <w:t>од</w:t>
      </w:r>
      <w:r w:rsidR="00EC7DE2" w:rsidRPr="00C1640F">
        <w:rPr>
          <w:rFonts w:ascii="Times New Roman" w:hAnsi="Times New Roman" w:cs="Times New Roman"/>
          <w:sz w:val="28"/>
          <w:szCs w:val="28"/>
        </w:rPr>
        <w:t>у</w:t>
      </w:r>
      <w:r w:rsidRPr="00C1640F">
        <w:rPr>
          <w:rFonts w:ascii="Times New Roman" w:hAnsi="Times New Roman" w:cs="Times New Roman"/>
          <w:sz w:val="28"/>
          <w:szCs w:val="28"/>
        </w:rPr>
        <w:t xml:space="preserve"> </w:t>
      </w:r>
      <w:r w:rsidRPr="00781108">
        <w:rPr>
          <w:rFonts w:ascii="Times New Roman" w:hAnsi="Times New Roman" w:cs="Times New Roman"/>
          <w:sz w:val="28"/>
          <w:szCs w:val="28"/>
        </w:rPr>
        <w:t>1</w:t>
      </w:r>
      <w:r w:rsidR="00781108" w:rsidRPr="00781108">
        <w:rPr>
          <w:rFonts w:ascii="Times New Roman" w:hAnsi="Times New Roman" w:cs="Times New Roman"/>
          <w:sz w:val="28"/>
          <w:szCs w:val="28"/>
        </w:rPr>
        <w:t>4</w:t>
      </w:r>
      <w:r w:rsidRPr="00781108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07444A" w:rsidRPr="00781108">
        <w:rPr>
          <w:rFonts w:ascii="Times New Roman" w:hAnsi="Times New Roman" w:cs="Times New Roman"/>
          <w:sz w:val="28"/>
          <w:szCs w:val="28"/>
        </w:rPr>
        <w:t>имеют высокую эффективность (приложение № 2).</w:t>
      </w:r>
    </w:p>
    <w:p w:rsidR="00774ACC" w:rsidRPr="00F86053" w:rsidRDefault="00774AC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4482" w:rsidRPr="00C1640F" w:rsidRDefault="00D94B3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24801" w:rsidRPr="00C1640F">
        <w:rPr>
          <w:rFonts w:ascii="Times New Roman" w:hAnsi="Times New Roman" w:cs="Times New Roman"/>
          <w:sz w:val="28"/>
          <w:szCs w:val="28"/>
        </w:rPr>
        <w:t>отчетного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 года ответственными исполнителями программ проводилась качественная доработка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, направленная на повышение эффективности 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их </w:t>
      </w:r>
      <w:r w:rsidR="00E64482" w:rsidRPr="00C1640F">
        <w:rPr>
          <w:rFonts w:ascii="Times New Roman" w:hAnsi="Times New Roman" w:cs="Times New Roman"/>
          <w:sz w:val="28"/>
          <w:szCs w:val="28"/>
        </w:rPr>
        <w:t>реализации путем корректировки целей и задач</w:t>
      </w:r>
      <w:r w:rsidR="00D56059" w:rsidRPr="00C1640F">
        <w:rPr>
          <w:rFonts w:ascii="Times New Roman" w:hAnsi="Times New Roman" w:cs="Times New Roman"/>
          <w:sz w:val="28"/>
          <w:szCs w:val="28"/>
        </w:rPr>
        <w:t>,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 входящих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 </w:t>
      </w:r>
      <w:r w:rsidR="00D56059" w:rsidRPr="00C1640F">
        <w:rPr>
          <w:rFonts w:ascii="Times New Roman" w:hAnsi="Times New Roman" w:cs="Times New Roman"/>
          <w:sz w:val="28"/>
          <w:szCs w:val="28"/>
        </w:rPr>
        <w:t xml:space="preserve">в них </w:t>
      </w:r>
      <w:r w:rsidR="00E64482" w:rsidRPr="00C1640F">
        <w:rPr>
          <w:rFonts w:ascii="Times New Roman" w:hAnsi="Times New Roman" w:cs="Times New Roman"/>
          <w:sz w:val="28"/>
          <w:szCs w:val="28"/>
        </w:rPr>
        <w:t>подпрограмм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 и отдельных мероприятий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, ожидаемых результатов реализации, состава и плановых значений показателей (индикаторов), состава мероприятий. </w:t>
      </w:r>
    </w:p>
    <w:p w:rsidR="00F4265A" w:rsidRPr="00C1640F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1640F">
        <w:rPr>
          <w:rFonts w:ascii="Times New Roman" w:eastAsia="Times New Roman" w:hAnsi="Times New Roman"/>
          <w:sz w:val="28"/>
          <w:szCs w:val="28"/>
        </w:rPr>
        <w:lastRenderedPageBreak/>
        <w:t xml:space="preserve">С учетом отмеченного выше, корректировка и уточнение параметров программ будет продолжена в текущем году и плановом периоде, в том числе с учетом итогов развития социально-экономической обстановки в Российской Федерации. </w:t>
      </w:r>
    </w:p>
    <w:p w:rsidR="00D56059" w:rsidRPr="00C1640F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/>
          <w:sz w:val="28"/>
          <w:szCs w:val="28"/>
        </w:rPr>
        <w:t>Доработка программ будет осуществляться в процессе подготовки районного бюджета на</w:t>
      </w:r>
      <w:r w:rsidR="00F74A29" w:rsidRPr="00C1640F">
        <w:rPr>
          <w:rFonts w:ascii="Times New Roman" w:eastAsia="Times New Roman" w:hAnsi="Times New Roman"/>
          <w:sz w:val="28"/>
          <w:szCs w:val="28"/>
        </w:rPr>
        <w:t xml:space="preserve"> 20</w:t>
      </w:r>
      <w:r w:rsidR="00C1640F" w:rsidRPr="00C1640F">
        <w:rPr>
          <w:rFonts w:ascii="Times New Roman" w:eastAsia="Times New Roman" w:hAnsi="Times New Roman"/>
          <w:sz w:val="28"/>
          <w:szCs w:val="28"/>
        </w:rPr>
        <w:t>20</w:t>
      </w:r>
      <w:r w:rsidR="00F74A29" w:rsidRPr="00C1640F">
        <w:rPr>
          <w:rFonts w:ascii="Times New Roman" w:eastAsia="Times New Roman" w:hAnsi="Times New Roman"/>
          <w:sz w:val="28"/>
          <w:szCs w:val="28"/>
        </w:rPr>
        <w:t xml:space="preserve"> год и плановый период 20</w:t>
      </w:r>
      <w:r w:rsidR="009870DD" w:rsidRPr="00C1640F">
        <w:rPr>
          <w:rFonts w:ascii="Times New Roman" w:eastAsia="Times New Roman" w:hAnsi="Times New Roman"/>
          <w:sz w:val="28"/>
          <w:szCs w:val="28"/>
        </w:rPr>
        <w:t>2</w:t>
      </w:r>
      <w:r w:rsidR="00C1640F" w:rsidRPr="00C1640F">
        <w:rPr>
          <w:rFonts w:ascii="Times New Roman" w:eastAsia="Times New Roman" w:hAnsi="Times New Roman"/>
          <w:sz w:val="28"/>
          <w:szCs w:val="28"/>
        </w:rPr>
        <w:t>1</w:t>
      </w:r>
      <w:r w:rsidRPr="00C1640F">
        <w:rPr>
          <w:rFonts w:ascii="Times New Roman" w:eastAsia="Times New Roman" w:hAnsi="Times New Roman"/>
          <w:sz w:val="28"/>
          <w:szCs w:val="28"/>
        </w:rPr>
        <w:t xml:space="preserve"> и 20</w:t>
      </w:r>
      <w:r w:rsidR="00F74A29" w:rsidRPr="00C1640F">
        <w:rPr>
          <w:rFonts w:ascii="Times New Roman" w:eastAsia="Times New Roman" w:hAnsi="Times New Roman"/>
          <w:sz w:val="28"/>
          <w:szCs w:val="28"/>
        </w:rPr>
        <w:t>2</w:t>
      </w:r>
      <w:r w:rsidR="00C1640F" w:rsidRPr="00C1640F">
        <w:rPr>
          <w:rFonts w:ascii="Times New Roman" w:eastAsia="Times New Roman" w:hAnsi="Times New Roman"/>
          <w:sz w:val="28"/>
          <w:szCs w:val="28"/>
        </w:rPr>
        <w:t>2</w:t>
      </w:r>
      <w:r w:rsidRPr="00C1640F">
        <w:rPr>
          <w:rFonts w:ascii="Times New Roman" w:eastAsia="Times New Roman" w:hAnsi="Times New Roman"/>
          <w:sz w:val="28"/>
          <w:szCs w:val="28"/>
        </w:rPr>
        <w:t xml:space="preserve"> годов, что позволит обеспечить максимальную эффективность процесса д</w:t>
      </w:r>
      <w:r w:rsidR="004A330E" w:rsidRPr="00C1640F">
        <w:rPr>
          <w:rFonts w:ascii="Times New Roman" w:eastAsia="Times New Roman" w:hAnsi="Times New Roman"/>
          <w:sz w:val="28"/>
          <w:szCs w:val="28"/>
        </w:rPr>
        <w:t>оработки и базирование программ</w:t>
      </w:r>
      <w:r w:rsidRPr="00C1640F">
        <w:rPr>
          <w:rFonts w:ascii="Times New Roman" w:eastAsia="Times New Roman" w:hAnsi="Times New Roman"/>
          <w:sz w:val="28"/>
          <w:szCs w:val="28"/>
        </w:rPr>
        <w:t xml:space="preserve"> на максимально релевантных базовых предпосылках.</w:t>
      </w:r>
    </w:p>
    <w:p w:rsidR="00D56059" w:rsidRDefault="00D56059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3C71" w:rsidRPr="00F86053" w:rsidRDefault="007D3C7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7FA5" w:rsidRPr="00F86053" w:rsidRDefault="00667FA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35C6" w:rsidRPr="009035C6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5C6">
        <w:rPr>
          <w:rFonts w:ascii="Times New Roman" w:hAnsi="Times New Roman" w:cs="Times New Roman"/>
          <w:sz w:val="28"/>
          <w:szCs w:val="28"/>
        </w:rPr>
        <w:t xml:space="preserve">Руководитель управления экономики, </w:t>
      </w:r>
    </w:p>
    <w:p w:rsidR="009035C6" w:rsidRPr="009035C6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5C6">
        <w:rPr>
          <w:rFonts w:ascii="Times New Roman" w:hAnsi="Times New Roman" w:cs="Times New Roman"/>
          <w:sz w:val="28"/>
          <w:szCs w:val="28"/>
        </w:rPr>
        <w:t xml:space="preserve">планирования и перспективного развития </w:t>
      </w:r>
    </w:p>
    <w:p w:rsidR="00990095" w:rsidRPr="00C1640F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5C6">
        <w:rPr>
          <w:rFonts w:ascii="Times New Roman" w:hAnsi="Times New Roman" w:cs="Times New Roman"/>
          <w:sz w:val="28"/>
          <w:szCs w:val="28"/>
        </w:rPr>
        <w:t>администрации Туруханского района                                            Е.М. Нагорная</w:t>
      </w: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C71" w:rsidRPr="00C1640F" w:rsidRDefault="007D3C71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640F" w:rsidRPr="00C1640F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640F" w:rsidRPr="00C1640F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640F" w:rsidRPr="00C1640F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7FA5" w:rsidRPr="00C1640F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40F">
        <w:rPr>
          <w:rFonts w:ascii="Times New Roman" w:hAnsi="Times New Roman" w:cs="Times New Roman"/>
          <w:sz w:val="20"/>
          <w:szCs w:val="20"/>
        </w:rPr>
        <w:t>Мучкаева Любовь Евгеньевна</w:t>
      </w:r>
    </w:p>
    <w:p w:rsidR="00667FA5" w:rsidRPr="004E5060" w:rsidRDefault="00667FA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40F">
        <w:rPr>
          <w:rFonts w:ascii="Times New Roman" w:hAnsi="Times New Roman" w:cs="Times New Roman"/>
          <w:sz w:val="20"/>
          <w:szCs w:val="20"/>
        </w:rPr>
        <w:t xml:space="preserve">8(39190) </w:t>
      </w:r>
      <w:r w:rsidR="001408EC" w:rsidRPr="00C1640F">
        <w:rPr>
          <w:rFonts w:ascii="Times New Roman" w:hAnsi="Times New Roman" w:cs="Times New Roman"/>
          <w:sz w:val="20"/>
          <w:szCs w:val="20"/>
        </w:rPr>
        <w:t>45-159</w:t>
      </w:r>
    </w:p>
    <w:sectPr w:rsidR="00667FA5" w:rsidRPr="004E5060" w:rsidSect="0019679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68" w:rsidRDefault="00D66868" w:rsidP="00950B36">
      <w:pPr>
        <w:spacing w:after="0" w:line="240" w:lineRule="auto"/>
      </w:pPr>
      <w:r>
        <w:separator/>
      </w:r>
    </w:p>
  </w:endnote>
  <w:endnote w:type="continuationSeparator" w:id="0">
    <w:p w:rsidR="00D66868" w:rsidRDefault="00D66868" w:rsidP="0095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68" w:rsidRDefault="00D66868" w:rsidP="00950B36">
      <w:pPr>
        <w:spacing w:after="0" w:line="240" w:lineRule="auto"/>
      </w:pPr>
      <w:r>
        <w:separator/>
      </w:r>
    </w:p>
  </w:footnote>
  <w:footnote w:type="continuationSeparator" w:id="0">
    <w:p w:rsidR="00D66868" w:rsidRDefault="00D66868" w:rsidP="0095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90" w:rsidRPr="0019679D" w:rsidRDefault="00104052" w:rsidP="00407990">
    <w:pPr>
      <w:pStyle w:val="aa"/>
      <w:jc w:val="center"/>
      <w:rPr>
        <w:rFonts w:ascii="Times New Roman" w:hAnsi="Times New Roman" w:cs="Times New Roman"/>
      </w:rPr>
    </w:pPr>
    <w:r w:rsidRPr="0019679D">
      <w:rPr>
        <w:rFonts w:ascii="Times New Roman" w:hAnsi="Times New Roman" w:cs="Times New Roman"/>
      </w:rPr>
      <w:fldChar w:fldCharType="begin"/>
    </w:r>
    <w:r w:rsidRPr="0019679D">
      <w:rPr>
        <w:rFonts w:ascii="Times New Roman" w:hAnsi="Times New Roman" w:cs="Times New Roman"/>
      </w:rPr>
      <w:instrText>PAGE   \* MERGEFORMAT</w:instrText>
    </w:r>
    <w:r w:rsidRPr="0019679D">
      <w:rPr>
        <w:rFonts w:ascii="Times New Roman" w:hAnsi="Times New Roman" w:cs="Times New Roman"/>
      </w:rPr>
      <w:fldChar w:fldCharType="separate"/>
    </w:r>
    <w:r w:rsidR="009035C6">
      <w:rPr>
        <w:rFonts w:ascii="Times New Roman" w:hAnsi="Times New Roman" w:cs="Times New Roman"/>
        <w:noProof/>
      </w:rPr>
      <w:t>9</w:t>
    </w:r>
    <w:r w:rsidRPr="0019679D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86A"/>
    <w:multiLevelType w:val="hybridMultilevel"/>
    <w:tmpl w:val="A0D830FA"/>
    <w:lvl w:ilvl="0" w:tplc="09B24250">
      <w:start w:val="13"/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2B0957"/>
    <w:multiLevelType w:val="hybridMultilevel"/>
    <w:tmpl w:val="F9F01626"/>
    <w:lvl w:ilvl="0" w:tplc="F73E9108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34CA4"/>
    <w:multiLevelType w:val="hybridMultilevel"/>
    <w:tmpl w:val="D568748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E3DAE"/>
    <w:multiLevelType w:val="hybridMultilevel"/>
    <w:tmpl w:val="E670E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2F4185"/>
    <w:multiLevelType w:val="hybridMultilevel"/>
    <w:tmpl w:val="8BA83CEC"/>
    <w:lvl w:ilvl="0" w:tplc="2E6C3D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55093A"/>
    <w:multiLevelType w:val="hybridMultilevel"/>
    <w:tmpl w:val="3F26012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D06BE"/>
    <w:multiLevelType w:val="hybridMultilevel"/>
    <w:tmpl w:val="C81EE26C"/>
    <w:lvl w:ilvl="0" w:tplc="F73E9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4123DF"/>
    <w:multiLevelType w:val="hybridMultilevel"/>
    <w:tmpl w:val="D0EA2A7A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945F3"/>
    <w:multiLevelType w:val="hybridMultilevel"/>
    <w:tmpl w:val="6BDEB490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F4626"/>
    <w:multiLevelType w:val="hybridMultilevel"/>
    <w:tmpl w:val="AC0E21D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329BA"/>
    <w:multiLevelType w:val="hybridMultilevel"/>
    <w:tmpl w:val="114E5C40"/>
    <w:lvl w:ilvl="0" w:tplc="CB94785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55B81"/>
    <w:multiLevelType w:val="hybridMultilevel"/>
    <w:tmpl w:val="4F20F59E"/>
    <w:lvl w:ilvl="0" w:tplc="29029B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D27C60"/>
    <w:multiLevelType w:val="hybridMultilevel"/>
    <w:tmpl w:val="6A96738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55655"/>
    <w:multiLevelType w:val="hybridMultilevel"/>
    <w:tmpl w:val="9FB8DA9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33D44"/>
    <w:multiLevelType w:val="hybridMultilevel"/>
    <w:tmpl w:val="3E8AA9F2"/>
    <w:lvl w:ilvl="0" w:tplc="AA6A1B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D73EEC"/>
    <w:multiLevelType w:val="hybridMultilevel"/>
    <w:tmpl w:val="5A48EA8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6163E"/>
    <w:multiLevelType w:val="hybridMultilevel"/>
    <w:tmpl w:val="6B900896"/>
    <w:lvl w:ilvl="0" w:tplc="625A9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9928B2"/>
    <w:multiLevelType w:val="hybridMultilevel"/>
    <w:tmpl w:val="02106396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36780"/>
    <w:multiLevelType w:val="hybridMultilevel"/>
    <w:tmpl w:val="C00C162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67FAB"/>
    <w:multiLevelType w:val="hybridMultilevel"/>
    <w:tmpl w:val="27F2D572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E3B46"/>
    <w:multiLevelType w:val="hybridMultilevel"/>
    <w:tmpl w:val="B792EC48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782C9D"/>
    <w:multiLevelType w:val="hybridMultilevel"/>
    <w:tmpl w:val="7E284FE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D5755"/>
    <w:multiLevelType w:val="hybridMultilevel"/>
    <w:tmpl w:val="65A6F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EFF54D7"/>
    <w:multiLevelType w:val="hybridMultilevel"/>
    <w:tmpl w:val="0BC26C78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8284C"/>
    <w:multiLevelType w:val="hybridMultilevel"/>
    <w:tmpl w:val="7C2C32FA"/>
    <w:lvl w:ilvl="0" w:tplc="06DEB49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0B01CD"/>
    <w:multiLevelType w:val="hybridMultilevel"/>
    <w:tmpl w:val="66F0744C"/>
    <w:lvl w:ilvl="0" w:tplc="F73E9108">
      <w:start w:val="1"/>
      <w:numFmt w:val="russianLower"/>
      <w:lvlText w:val="%1)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6">
    <w:nsid w:val="57F75E19"/>
    <w:multiLevelType w:val="hybridMultilevel"/>
    <w:tmpl w:val="6136CC3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A215A"/>
    <w:multiLevelType w:val="hybridMultilevel"/>
    <w:tmpl w:val="3216DFF0"/>
    <w:lvl w:ilvl="0" w:tplc="3D28A48C">
      <w:start w:val="1"/>
      <w:numFmt w:val="russianLower"/>
      <w:lvlText w:val="%1.)"/>
      <w:lvlJc w:val="left"/>
      <w:pPr>
        <w:ind w:left="3240" w:hanging="36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592C4341"/>
    <w:multiLevelType w:val="hybridMultilevel"/>
    <w:tmpl w:val="8A9AD1F6"/>
    <w:lvl w:ilvl="0" w:tplc="598C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E5894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FB911A6"/>
    <w:multiLevelType w:val="hybridMultilevel"/>
    <w:tmpl w:val="527E2894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62609"/>
    <w:multiLevelType w:val="hybridMultilevel"/>
    <w:tmpl w:val="AC56CDCC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A33E3"/>
    <w:multiLevelType w:val="hybridMultilevel"/>
    <w:tmpl w:val="B016D1C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63DB2"/>
    <w:multiLevelType w:val="hybridMultilevel"/>
    <w:tmpl w:val="3B0CB734"/>
    <w:lvl w:ilvl="0" w:tplc="664AB0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662B5568"/>
    <w:multiLevelType w:val="hybridMultilevel"/>
    <w:tmpl w:val="7826B7AA"/>
    <w:lvl w:ilvl="0" w:tplc="08483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56B16"/>
    <w:multiLevelType w:val="hybridMultilevel"/>
    <w:tmpl w:val="0824ABF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537D1"/>
    <w:multiLevelType w:val="hybridMultilevel"/>
    <w:tmpl w:val="0AF4AB6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1709E"/>
    <w:multiLevelType w:val="hybridMultilevel"/>
    <w:tmpl w:val="7E4A4174"/>
    <w:lvl w:ilvl="0" w:tplc="09B24250">
      <w:start w:val="13"/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1BB5C28"/>
    <w:multiLevelType w:val="hybridMultilevel"/>
    <w:tmpl w:val="693EE75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D5498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5451ED3"/>
    <w:multiLevelType w:val="hybridMultilevel"/>
    <w:tmpl w:val="56686444"/>
    <w:lvl w:ilvl="0" w:tplc="C5BC4A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F65D2"/>
    <w:multiLevelType w:val="hybridMultilevel"/>
    <w:tmpl w:val="36525BB2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0C63E2"/>
    <w:multiLevelType w:val="hybridMultilevel"/>
    <w:tmpl w:val="78247306"/>
    <w:lvl w:ilvl="0" w:tplc="30E0905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7720B"/>
    <w:multiLevelType w:val="hybridMultilevel"/>
    <w:tmpl w:val="76B8CFF2"/>
    <w:lvl w:ilvl="0" w:tplc="27E00B9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38"/>
  </w:num>
  <w:num w:numId="5">
    <w:abstractNumId w:val="13"/>
  </w:num>
  <w:num w:numId="6">
    <w:abstractNumId w:val="15"/>
  </w:num>
  <w:num w:numId="7">
    <w:abstractNumId w:val="28"/>
  </w:num>
  <w:num w:numId="8">
    <w:abstractNumId w:val="35"/>
  </w:num>
  <w:num w:numId="9">
    <w:abstractNumId w:val="18"/>
  </w:num>
  <w:num w:numId="10">
    <w:abstractNumId w:val="2"/>
  </w:num>
  <w:num w:numId="11">
    <w:abstractNumId w:val="31"/>
  </w:num>
  <w:num w:numId="12">
    <w:abstractNumId w:val="26"/>
  </w:num>
  <w:num w:numId="13">
    <w:abstractNumId w:val="8"/>
  </w:num>
  <w:num w:numId="14">
    <w:abstractNumId w:val="36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30"/>
  </w:num>
  <w:num w:numId="26">
    <w:abstractNumId w:val="1"/>
  </w:num>
  <w:num w:numId="27">
    <w:abstractNumId w:val="41"/>
  </w:num>
  <w:num w:numId="28">
    <w:abstractNumId w:val="25"/>
  </w:num>
  <w:num w:numId="29">
    <w:abstractNumId w:val="19"/>
  </w:num>
  <w:num w:numId="30">
    <w:abstractNumId w:val="17"/>
  </w:num>
  <w:num w:numId="31">
    <w:abstractNumId w:val="6"/>
  </w:num>
  <w:num w:numId="32">
    <w:abstractNumId w:val="7"/>
  </w:num>
  <w:num w:numId="33">
    <w:abstractNumId w:val="32"/>
  </w:num>
  <w:num w:numId="34">
    <w:abstractNumId w:val="21"/>
  </w:num>
  <w:num w:numId="35">
    <w:abstractNumId w:val="12"/>
  </w:num>
  <w:num w:numId="36">
    <w:abstractNumId w:val="23"/>
  </w:num>
  <w:num w:numId="37">
    <w:abstractNumId w:val="9"/>
  </w:num>
  <w:num w:numId="38">
    <w:abstractNumId w:val="33"/>
  </w:num>
  <w:num w:numId="39">
    <w:abstractNumId w:val="22"/>
  </w:num>
  <w:num w:numId="40">
    <w:abstractNumId w:val="24"/>
  </w:num>
  <w:num w:numId="41">
    <w:abstractNumId w:val="3"/>
  </w:num>
  <w:num w:numId="42">
    <w:abstractNumId w:val="37"/>
  </w:num>
  <w:num w:numId="43">
    <w:abstractNumId w:val="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5A"/>
    <w:rsid w:val="00003BAD"/>
    <w:rsid w:val="00004A2B"/>
    <w:rsid w:val="00004B68"/>
    <w:rsid w:val="00010801"/>
    <w:rsid w:val="000133F8"/>
    <w:rsid w:val="00024D20"/>
    <w:rsid w:val="00051158"/>
    <w:rsid w:val="00060A95"/>
    <w:rsid w:val="00063FA2"/>
    <w:rsid w:val="0007444A"/>
    <w:rsid w:val="00074B2E"/>
    <w:rsid w:val="000928AF"/>
    <w:rsid w:val="00094E9A"/>
    <w:rsid w:val="00095798"/>
    <w:rsid w:val="00097C27"/>
    <w:rsid w:val="000A198E"/>
    <w:rsid w:val="000A24F7"/>
    <w:rsid w:val="000A5B01"/>
    <w:rsid w:val="000A7F6B"/>
    <w:rsid w:val="000D541F"/>
    <w:rsid w:val="000E6A3E"/>
    <w:rsid w:val="000F3F08"/>
    <w:rsid w:val="00104052"/>
    <w:rsid w:val="00107133"/>
    <w:rsid w:val="00116E3F"/>
    <w:rsid w:val="001238A8"/>
    <w:rsid w:val="0013227F"/>
    <w:rsid w:val="0013533F"/>
    <w:rsid w:val="001408EC"/>
    <w:rsid w:val="00156E1F"/>
    <w:rsid w:val="001600A5"/>
    <w:rsid w:val="00166093"/>
    <w:rsid w:val="00175095"/>
    <w:rsid w:val="0019679D"/>
    <w:rsid w:val="001A148C"/>
    <w:rsid w:val="001B26F7"/>
    <w:rsid w:val="001B3551"/>
    <w:rsid w:val="001B7EBD"/>
    <w:rsid w:val="001C4401"/>
    <w:rsid w:val="001E0996"/>
    <w:rsid w:val="001F2C99"/>
    <w:rsid w:val="002008EC"/>
    <w:rsid w:val="00201195"/>
    <w:rsid w:val="002143D3"/>
    <w:rsid w:val="00234469"/>
    <w:rsid w:val="002438F3"/>
    <w:rsid w:val="00250394"/>
    <w:rsid w:val="00252A8F"/>
    <w:rsid w:val="00257717"/>
    <w:rsid w:val="00267F54"/>
    <w:rsid w:val="0027184B"/>
    <w:rsid w:val="00275D41"/>
    <w:rsid w:val="002914CA"/>
    <w:rsid w:val="0029180E"/>
    <w:rsid w:val="002A2C3A"/>
    <w:rsid w:val="002E470E"/>
    <w:rsid w:val="002F5C54"/>
    <w:rsid w:val="00306D47"/>
    <w:rsid w:val="00315138"/>
    <w:rsid w:val="0031650F"/>
    <w:rsid w:val="00330A61"/>
    <w:rsid w:val="00337026"/>
    <w:rsid w:val="00341B05"/>
    <w:rsid w:val="00343CEA"/>
    <w:rsid w:val="003568B4"/>
    <w:rsid w:val="00360E12"/>
    <w:rsid w:val="00370015"/>
    <w:rsid w:val="003751F0"/>
    <w:rsid w:val="00393557"/>
    <w:rsid w:val="003A026C"/>
    <w:rsid w:val="003A0510"/>
    <w:rsid w:val="003B0E50"/>
    <w:rsid w:val="003B7BA9"/>
    <w:rsid w:val="003D2D40"/>
    <w:rsid w:val="003D5911"/>
    <w:rsid w:val="0040138D"/>
    <w:rsid w:val="004016BA"/>
    <w:rsid w:val="00401C36"/>
    <w:rsid w:val="00407990"/>
    <w:rsid w:val="00420C46"/>
    <w:rsid w:val="004319C6"/>
    <w:rsid w:val="00455654"/>
    <w:rsid w:val="00480EBC"/>
    <w:rsid w:val="00485F2B"/>
    <w:rsid w:val="00493029"/>
    <w:rsid w:val="00494456"/>
    <w:rsid w:val="00497F64"/>
    <w:rsid w:val="004A20D3"/>
    <w:rsid w:val="004A2F05"/>
    <w:rsid w:val="004A31FA"/>
    <w:rsid w:val="004A330E"/>
    <w:rsid w:val="004A58C1"/>
    <w:rsid w:val="004A7E2A"/>
    <w:rsid w:val="004C5454"/>
    <w:rsid w:val="004E17FD"/>
    <w:rsid w:val="004E5060"/>
    <w:rsid w:val="00512280"/>
    <w:rsid w:val="00513D50"/>
    <w:rsid w:val="00520F23"/>
    <w:rsid w:val="00534323"/>
    <w:rsid w:val="005464F4"/>
    <w:rsid w:val="005542B3"/>
    <w:rsid w:val="00562F1C"/>
    <w:rsid w:val="0056558A"/>
    <w:rsid w:val="00594675"/>
    <w:rsid w:val="005953B8"/>
    <w:rsid w:val="00597E92"/>
    <w:rsid w:val="005A5A3A"/>
    <w:rsid w:val="005B2F59"/>
    <w:rsid w:val="005B367D"/>
    <w:rsid w:val="005B52B0"/>
    <w:rsid w:val="005C0F8C"/>
    <w:rsid w:val="005C646A"/>
    <w:rsid w:val="005D11FE"/>
    <w:rsid w:val="005D1357"/>
    <w:rsid w:val="005E5643"/>
    <w:rsid w:val="005F4A02"/>
    <w:rsid w:val="00617E57"/>
    <w:rsid w:val="00623F3C"/>
    <w:rsid w:val="006258C1"/>
    <w:rsid w:val="006337A1"/>
    <w:rsid w:val="00645D3C"/>
    <w:rsid w:val="006530C5"/>
    <w:rsid w:val="00667FA5"/>
    <w:rsid w:val="0067542D"/>
    <w:rsid w:val="006815A7"/>
    <w:rsid w:val="006A410C"/>
    <w:rsid w:val="006C62D8"/>
    <w:rsid w:val="006D3D0B"/>
    <w:rsid w:val="00705C16"/>
    <w:rsid w:val="00705E10"/>
    <w:rsid w:val="00725217"/>
    <w:rsid w:val="00731D19"/>
    <w:rsid w:val="00763B07"/>
    <w:rsid w:val="00764C78"/>
    <w:rsid w:val="00774ACC"/>
    <w:rsid w:val="00781108"/>
    <w:rsid w:val="00784ED0"/>
    <w:rsid w:val="00786088"/>
    <w:rsid w:val="00791869"/>
    <w:rsid w:val="007A4748"/>
    <w:rsid w:val="007B2FB5"/>
    <w:rsid w:val="007B5B4C"/>
    <w:rsid w:val="007C024E"/>
    <w:rsid w:val="007D097D"/>
    <w:rsid w:val="007D33EE"/>
    <w:rsid w:val="007D3C71"/>
    <w:rsid w:val="007D52AA"/>
    <w:rsid w:val="007E11C1"/>
    <w:rsid w:val="007F14CC"/>
    <w:rsid w:val="00813406"/>
    <w:rsid w:val="0081721F"/>
    <w:rsid w:val="00847795"/>
    <w:rsid w:val="008514E8"/>
    <w:rsid w:val="0085628B"/>
    <w:rsid w:val="00870FE2"/>
    <w:rsid w:val="00871A56"/>
    <w:rsid w:val="008A27B0"/>
    <w:rsid w:val="008A7891"/>
    <w:rsid w:val="008B0D4D"/>
    <w:rsid w:val="008B3B45"/>
    <w:rsid w:val="008B5D14"/>
    <w:rsid w:val="008B5FB8"/>
    <w:rsid w:val="008B7A42"/>
    <w:rsid w:val="008C7F58"/>
    <w:rsid w:val="008D00C1"/>
    <w:rsid w:val="008E06C5"/>
    <w:rsid w:val="008E552E"/>
    <w:rsid w:val="008E6E9D"/>
    <w:rsid w:val="008F10EE"/>
    <w:rsid w:val="008F75C4"/>
    <w:rsid w:val="009035C6"/>
    <w:rsid w:val="009100B2"/>
    <w:rsid w:val="00926714"/>
    <w:rsid w:val="00927DC7"/>
    <w:rsid w:val="009365BA"/>
    <w:rsid w:val="0094531A"/>
    <w:rsid w:val="00950B36"/>
    <w:rsid w:val="009627C6"/>
    <w:rsid w:val="009658F3"/>
    <w:rsid w:val="009722F5"/>
    <w:rsid w:val="009826E3"/>
    <w:rsid w:val="009870DD"/>
    <w:rsid w:val="00990095"/>
    <w:rsid w:val="009A471C"/>
    <w:rsid w:val="009B7A5C"/>
    <w:rsid w:val="009C128F"/>
    <w:rsid w:val="009C695D"/>
    <w:rsid w:val="009D0BBC"/>
    <w:rsid w:val="009E1A48"/>
    <w:rsid w:val="009E6361"/>
    <w:rsid w:val="009F28FB"/>
    <w:rsid w:val="009F6156"/>
    <w:rsid w:val="00A00882"/>
    <w:rsid w:val="00A053A1"/>
    <w:rsid w:val="00A31A6D"/>
    <w:rsid w:val="00A42CDF"/>
    <w:rsid w:val="00A53607"/>
    <w:rsid w:val="00A56B35"/>
    <w:rsid w:val="00A677C6"/>
    <w:rsid w:val="00A82708"/>
    <w:rsid w:val="00A8606F"/>
    <w:rsid w:val="00A93805"/>
    <w:rsid w:val="00AA55EC"/>
    <w:rsid w:val="00AC779A"/>
    <w:rsid w:val="00B22F55"/>
    <w:rsid w:val="00B33A29"/>
    <w:rsid w:val="00B3765E"/>
    <w:rsid w:val="00B41582"/>
    <w:rsid w:val="00B43943"/>
    <w:rsid w:val="00B5231C"/>
    <w:rsid w:val="00B54BD9"/>
    <w:rsid w:val="00B64180"/>
    <w:rsid w:val="00B7235A"/>
    <w:rsid w:val="00B96672"/>
    <w:rsid w:val="00BB6392"/>
    <w:rsid w:val="00BD5C52"/>
    <w:rsid w:val="00BE0939"/>
    <w:rsid w:val="00BE1C35"/>
    <w:rsid w:val="00BE72D3"/>
    <w:rsid w:val="00BF6B3B"/>
    <w:rsid w:val="00BF6C97"/>
    <w:rsid w:val="00C01174"/>
    <w:rsid w:val="00C017E5"/>
    <w:rsid w:val="00C1640F"/>
    <w:rsid w:val="00C227BD"/>
    <w:rsid w:val="00C228B4"/>
    <w:rsid w:val="00C71AAA"/>
    <w:rsid w:val="00C854DA"/>
    <w:rsid w:val="00C916E9"/>
    <w:rsid w:val="00C97445"/>
    <w:rsid w:val="00CA1976"/>
    <w:rsid w:val="00CA4C84"/>
    <w:rsid w:val="00CA52DC"/>
    <w:rsid w:val="00CB0F08"/>
    <w:rsid w:val="00CB37B2"/>
    <w:rsid w:val="00CB7CA0"/>
    <w:rsid w:val="00CC37CB"/>
    <w:rsid w:val="00CD465A"/>
    <w:rsid w:val="00CE3FFE"/>
    <w:rsid w:val="00CF19BF"/>
    <w:rsid w:val="00D005BA"/>
    <w:rsid w:val="00D00672"/>
    <w:rsid w:val="00D10CD4"/>
    <w:rsid w:val="00D15438"/>
    <w:rsid w:val="00D16941"/>
    <w:rsid w:val="00D220CF"/>
    <w:rsid w:val="00D22C5E"/>
    <w:rsid w:val="00D2411E"/>
    <w:rsid w:val="00D24801"/>
    <w:rsid w:val="00D25424"/>
    <w:rsid w:val="00D3157D"/>
    <w:rsid w:val="00D37377"/>
    <w:rsid w:val="00D56059"/>
    <w:rsid w:val="00D66868"/>
    <w:rsid w:val="00D75BE3"/>
    <w:rsid w:val="00D94B3C"/>
    <w:rsid w:val="00DA0424"/>
    <w:rsid w:val="00DA27BC"/>
    <w:rsid w:val="00DC2EA4"/>
    <w:rsid w:val="00DD074F"/>
    <w:rsid w:val="00DD79C7"/>
    <w:rsid w:val="00DE5419"/>
    <w:rsid w:val="00DE59BA"/>
    <w:rsid w:val="00E051CA"/>
    <w:rsid w:val="00E325A5"/>
    <w:rsid w:val="00E36601"/>
    <w:rsid w:val="00E45FFD"/>
    <w:rsid w:val="00E46466"/>
    <w:rsid w:val="00E51245"/>
    <w:rsid w:val="00E64482"/>
    <w:rsid w:val="00E9183F"/>
    <w:rsid w:val="00E95029"/>
    <w:rsid w:val="00EA312A"/>
    <w:rsid w:val="00EC2EE2"/>
    <w:rsid w:val="00EC7DE2"/>
    <w:rsid w:val="00ED54B0"/>
    <w:rsid w:val="00EE5818"/>
    <w:rsid w:val="00EF1B4D"/>
    <w:rsid w:val="00F00222"/>
    <w:rsid w:val="00F104AA"/>
    <w:rsid w:val="00F206BC"/>
    <w:rsid w:val="00F32797"/>
    <w:rsid w:val="00F4265A"/>
    <w:rsid w:val="00F45107"/>
    <w:rsid w:val="00F61E41"/>
    <w:rsid w:val="00F66C5E"/>
    <w:rsid w:val="00F67A97"/>
    <w:rsid w:val="00F74A29"/>
    <w:rsid w:val="00F75B43"/>
    <w:rsid w:val="00F86053"/>
    <w:rsid w:val="00FC45D3"/>
    <w:rsid w:val="00FC5C91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2C8B3-62AD-4E99-B006-484CB69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DA27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A27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4401"/>
    <w:pPr>
      <w:ind w:left="720"/>
    </w:pPr>
  </w:style>
  <w:style w:type="table" w:styleId="a6">
    <w:name w:val="Table Grid"/>
    <w:basedOn w:val="a1"/>
    <w:uiPriority w:val="99"/>
    <w:rsid w:val="001F2C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A31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3D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591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uiPriority w:val="99"/>
    <w:rsid w:val="004E17F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0B36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0B36"/>
    <w:rPr>
      <w:rFonts w:cs="Calibri"/>
      <w:lang w:eastAsia="en-US"/>
    </w:rPr>
  </w:style>
  <w:style w:type="paragraph" w:customStyle="1" w:styleId="ae">
    <w:name w:val="Знак"/>
    <w:basedOn w:val="a"/>
    <w:rsid w:val="00074B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"/>
    <w:basedOn w:val="a"/>
    <w:rsid w:val="00F860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3A051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A051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9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Екатерина Н. Вебер</cp:lastModifiedBy>
  <cp:revision>25</cp:revision>
  <cp:lastPrinted>2020-04-27T04:21:00Z</cp:lastPrinted>
  <dcterms:created xsi:type="dcterms:W3CDTF">2017-04-18T10:45:00Z</dcterms:created>
  <dcterms:modified xsi:type="dcterms:W3CDTF">2020-04-27T04:21:00Z</dcterms:modified>
</cp:coreProperties>
</file>