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751" w:rsidRPr="006924B3" w:rsidRDefault="001C7751" w:rsidP="001C7751">
      <w:pPr>
        <w:tabs>
          <w:tab w:val="left" w:pos="4820"/>
        </w:tabs>
        <w:ind w:firstLine="4820"/>
        <w:rPr>
          <w:sz w:val="28"/>
          <w:szCs w:val="28"/>
        </w:rPr>
      </w:pPr>
      <w:r w:rsidRPr="006924B3">
        <w:rPr>
          <w:sz w:val="28"/>
          <w:szCs w:val="28"/>
        </w:rPr>
        <w:t xml:space="preserve">Приложение                          </w:t>
      </w:r>
    </w:p>
    <w:p w:rsidR="001C7751" w:rsidRPr="006924B3" w:rsidRDefault="001C7751" w:rsidP="001C7751">
      <w:pPr>
        <w:tabs>
          <w:tab w:val="left" w:pos="4820"/>
        </w:tabs>
        <w:ind w:firstLine="4820"/>
        <w:rPr>
          <w:sz w:val="28"/>
          <w:szCs w:val="28"/>
        </w:rPr>
      </w:pPr>
      <w:r w:rsidRPr="006924B3">
        <w:rPr>
          <w:sz w:val="28"/>
          <w:szCs w:val="28"/>
        </w:rPr>
        <w:t>к постановлению</w:t>
      </w:r>
    </w:p>
    <w:p w:rsidR="001C7751" w:rsidRPr="006924B3" w:rsidRDefault="001C7751" w:rsidP="001C7751">
      <w:pPr>
        <w:tabs>
          <w:tab w:val="left" w:pos="4820"/>
        </w:tabs>
        <w:ind w:firstLine="4820"/>
        <w:rPr>
          <w:sz w:val="28"/>
          <w:szCs w:val="28"/>
        </w:rPr>
      </w:pPr>
      <w:r w:rsidRPr="006924B3">
        <w:rPr>
          <w:sz w:val="28"/>
          <w:szCs w:val="28"/>
        </w:rPr>
        <w:t>администрации Туруханского района</w:t>
      </w:r>
    </w:p>
    <w:p w:rsidR="001C7751" w:rsidRPr="006924B3" w:rsidRDefault="001C7751" w:rsidP="001C7751">
      <w:pPr>
        <w:pStyle w:val="ConsPlusNormal"/>
        <w:ind w:firstLine="4820"/>
        <w:rPr>
          <w:rFonts w:ascii="Times New Roman" w:hAnsi="Times New Roman" w:cs="Times New Roman"/>
          <w:sz w:val="28"/>
          <w:szCs w:val="28"/>
        </w:rPr>
      </w:pPr>
      <w:r w:rsidRPr="006924B3">
        <w:rPr>
          <w:rFonts w:ascii="Times New Roman" w:hAnsi="Times New Roman" w:cs="Times New Roman"/>
          <w:sz w:val="28"/>
          <w:szCs w:val="28"/>
        </w:rPr>
        <w:t xml:space="preserve">от </w:t>
      </w:r>
      <w:r w:rsidR="00106209">
        <w:rPr>
          <w:rFonts w:ascii="Times New Roman" w:hAnsi="Times New Roman" w:cs="Times New Roman"/>
          <w:sz w:val="28"/>
          <w:szCs w:val="28"/>
        </w:rPr>
        <w:t>08.10.2019</w:t>
      </w:r>
      <w:r w:rsidRPr="006924B3">
        <w:rPr>
          <w:rFonts w:ascii="Times New Roman" w:hAnsi="Times New Roman" w:cs="Times New Roman"/>
          <w:sz w:val="28"/>
          <w:szCs w:val="28"/>
        </w:rPr>
        <w:t xml:space="preserve"> № </w:t>
      </w:r>
      <w:r w:rsidR="00106209">
        <w:rPr>
          <w:rFonts w:ascii="Times New Roman" w:hAnsi="Times New Roman" w:cs="Times New Roman"/>
          <w:sz w:val="28"/>
          <w:szCs w:val="28"/>
        </w:rPr>
        <w:t>819</w:t>
      </w:r>
      <w:bookmarkStart w:id="0" w:name="_GoBack"/>
      <w:bookmarkEnd w:id="0"/>
      <w:r w:rsidRPr="006924B3">
        <w:rPr>
          <w:rFonts w:ascii="Times New Roman" w:hAnsi="Times New Roman" w:cs="Times New Roman"/>
          <w:sz w:val="28"/>
          <w:szCs w:val="28"/>
        </w:rPr>
        <w:t xml:space="preserve"> - п</w:t>
      </w:r>
    </w:p>
    <w:p w:rsidR="001C7751" w:rsidRDefault="001C7751" w:rsidP="001C7751">
      <w:pPr>
        <w:pStyle w:val="ConsPlusNormal"/>
        <w:ind w:firstLine="4820"/>
        <w:rPr>
          <w:rFonts w:ascii="Times New Roman" w:hAnsi="Times New Roman" w:cs="Times New Roman"/>
          <w:sz w:val="28"/>
          <w:szCs w:val="28"/>
        </w:rPr>
      </w:pPr>
    </w:p>
    <w:p w:rsidR="001C7751" w:rsidRDefault="001C7751" w:rsidP="001C7751">
      <w:pPr>
        <w:pStyle w:val="ConsPlusNormal"/>
        <w:ind w:firstLine="4820"/>
        <w:rPr>
          <w:rFonts w:ascii="Times New Roman" w:hAnsi="Times New Roman" w:cs="Times New Roman"/>
          <w:sz w:val="28"/>
          <w:szCs w:val="28"/>
        </w:rPr>
      </w:pPr>
    </w:p>
    <w:p w:rsidR="009742B4" w:rsidRDefault="009742B4" w:rsidP="00F72161">
      <w:pPr>
        <w:pStyle w:val="ConsPlusNormal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 w:rsidRPr="00DE6C9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9742B4" w:rsidRPr="00DE6C98" w:rsidRDefault="009742B4" w:rsidP="009742B4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71476" w:rsidRDefault="009742B4" w:rsidP="009742B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E6C98">
        <w:rPr>
          <w:rFonts w:ascii="Times New Roman" w:hAnsi="Times New Roman" w:cs="Times New Roman"/>
          <w:sz w:val="28"/>
          <w:szCs w:val="28"/>
        </w:rPr>
        <w:t xml:space="preserve">РАЗМЕР ПЕРСОНАЛЬНЫХ ВЫПЛАТ РАБОТНИКАМ МУНИЦИПАЛЬНЫХ БЮДЖЕТНЫХ </w:t>
      </w:r>
      <w:r w:rsidRPr="00DE6C98">
        <w:rPr>
          <w:rFonts w:ascii="Times New Roman" w:hAnsi="Times New Roman" w:cs="Times New Roman"/>
          <w:sz w:val="28"/>
          <w:szCs w:val="28"/>
        </w:rPr>
        <w:br/>
        <w:t>И КАЗЕННЫХ ОБРАЗОВАТЕЛЬНЫХ УЧРЕЖДЕНИЙ</w:t>
      </w:r>
      <w:r w:rsidR="000714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BDA" w:rsidRDefault="002C3BDA" w:rsidP="009742B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945"/>
        <w:gridCol w:w="1668"/>
      </w:tblGrid>
      <w:tr w:rsidR="002C3BDA" w:rsidRPr="001E5E77" w:rsidTr="002C3B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A" w:rsidRPr="001E5E77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1E5E77">
              <w:rPr>
                <w:lang w:eastAsia="en-US"/>
              </w:rPr>
              <w:t>№ п/п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DA" w:rsidRPr="001E5E77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1E5E77">
              <w:rPr>
                <w:lang w:eastAsia="en-US"/>
              </w:rPr>
              <w:t>Виды и условия персональных выплат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DA" w:rsidRDefault="002C3BDA" w:rsidP="002C3BDA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71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Предельный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  <w:t xml:space="preserve"> р</w:t>
            </w:r>
            <w:r w:rsidRPr="002C3B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азмер</w:t>
            </w:r>
            <w:r w:rsidRPr="001E5E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 окладу (должностному окладу), ставке заработной платы</w:t>
            </w:r>
          </w:p>
          <w:p w:rsidR="002C3BDA" w:rsidRPr="002C3BDA" w:rsidRDefault="002C3BDA" w:rsidP="002C3BDA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&lt;*&gt;</w:t>
            </w:r>
          </w:p>
        </w:tc>
      </w:tr>
      <w:tr w:rsidR="002C3BDA" w:rsidRPr="001E5E77" w:rsidTr="002C3BD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DA" w:rsidRDefault="002C3BDA" w:rsidP="00ED537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36595C">
              <w:rPr>
                <w:lang w:eastAsia="en-US"/>
              </w:rPr>
              <w:t xml:space="preserve">за опыт </w:t>
            </w:r>
            <w:r w:rsidRPr="00E54D3C">
              <w:rPr>
                <w:lang w:eastAsia="en-US"/>
              </w:rPr>
              <w:t>работы в занимаемой должности:</w:t>
            </w:r>
            <w:r>
              <w:rPr>
                <w:lang w:eastAsia="en-US"/>
              </w:rPr>
              <w:t xml:space="preserve"> &lt;</w:t>
            </w:r>
            <w:r w:rsidRPr="0036595C">
              <w:rPr>
                <w:lang w:eastAsia="en-US"/>
              </w:rPr>
              <w:t>*</w:t>
            </w:r>
            <w:r w:rsidRPr="002C3BDA">
              <w:rPr>
                <w:lang w:eastAsia="en-US"/>
              </w:rPr>
              <w:t>*</w:t>
            </w:r>
            <w:r w:rsidRPr="0036595C">
              <w:rPr>
                <w:lang w:eastAsia="en-US"/>
              </w:rPr>
              <w:t>&gt;</w:t>
            </w:r>
          </w:p>
        </w:tc>
      </w:tr>
      <w:tr w:rsidR="002C3BDA" w:rsidRPr="001E5E77" w:rsidTr="002C3BDA">
        <w:trPr>
          <w:trHeight w:val="30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DA" w:rsidRPr="0036595C" w:rsidRDefault="002C3BDA" w:rsidP="00ED5370">
            <w:pPr>
              <w:autoSpaceDE w:val="0"/>
              <w:autoSpaceDN w:val="0"/>
              <w:rPr>
                <w:lang w:eastAsia="en-US"/>
              </w:rPr>
            </w:pPr>
            <w:r w:rsidRPr="0036595C">
              <w:rPr>
                <w:lang w:eastAsia="en-US"/>
              </w:rPr>
              <w:t>от 1 года до 5 лет</w:t>
            </w:r>
            <w:r>
              <w:rPr>
                <w:lang w:eastAsia="en-US"/>
              </w:rPr>
              <w:t>: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5%</w:t>
            </w:r>
          </w:p>
        </w:tc>
      </w:tr>
      <w:tr w:rsidR="002C3BDA" w:rsidRPr="001E5E77" w:rsidTr="002C3BDA">
        <w:trPr>
          <w:trHeight w:val="588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DA" w:rsidRPr="0036595C" w:rsidRDefault="002C3BDA" w:rsidP="00ED5370">
            <w:pPr>
              <w:autoSpaceDE w:val="0"/>
              <w:autoSpaceDN w:val="0"/>
              <w:rPr>
                <w:lang w:eastAsia="en-US"/>
              </w:rPr>
            </w:pPr>
            <w:r w:rsidRPr="0036595C">
              <w:rPr>
                <w:lang w:eastAsia="en-US"/>
              </w:rPr>
              <w:t>при наличии ученой степени кандидата наук, культурологии, искусствоведения &lt;*</w:t>
            </w:r>
            <w:r w:rsidRPr="002C3BDA">
              <w:rPr>
                <w:lang w:eastAsia="en-US"/>
              </w:rPr>
              <w:t>*</w:t>
            </w:r>
            <w:r w:rsidRPr="0036595C">
              <w:rPr>
                <w:lang w:eastAsia="en-US"/>
              </w:rPr>
              <w:t>*&gt;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15%</w:t>
            </w:r>
          </w:p>
        </w:tc>
      </w:tr>
      <w:tr w:rsidR="002C3BDA" w:rsidRPr="001E5E77" w:rsidTr="002C3BDA">
        <w:trPr>
          <w:trHeight w:val="62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DA" w:rsidRPr="0036595C" w:rsidRDefault="002C3BDA" w:rsidP="00ED5370">
            <w:pPr>
              <w:autoSpaceDE w:val="0"/>
              <w:autoSpaceDN w:val="0"/>
              <w:rPr>
                <w:lang w:eastAsia="en-US"/>
              </w:rPr>
            </w:pPr>
            <w:r w:rsidRPr="0036595C">
              <w:rPr>
                <w:lang w:eastAsia="en-US"/>
              </w:rPr>
              <w:t xml:space="preserve">при наличии ученой степени доктора наук, культурологии, искусствоведения </w:t>
            </w:r>
            <w:bookmarkStart w:id="1" w:name="OLE_LINK1"/>
            <w:r w:rsidRPr="0036595C">
              <w:rPr>
                <w:lang w:eastAsia="en-US"/>
              </w:rPr>
              <w:t>&lt;*</w:t>
            </w:r>
            <w:r w:rsidRPr="002C3BDA">
              <w:rPr>
                <w:lang w:eastAsia="en-US"/>
              </w:rPr>
              <w:t>*</w:t>
            </w:r>
            <w:r w:rsidRPr="0036595C">
              <w:rPr>
                <w:lang w:eastAsia="en-US"/>
              </w:rPr>
              <w:t>*&gt;</w:t>
            </w:r>
            <w:bookmarkEnd w:id="1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20%</w:t>
            </w:r>
          </w:p>
        </w:tc>
      </w:tr>
      <w:tr w:rsidR="002C3BDA" w:rsidRPr="001E5E77" w:rsidTr="002C3BDA">
        <w:trPr>
          <w:trHeight w:val="55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DA" w:rsidRPr="0036595C" w:rsidRDefault="002C3BDA" w:rsidP="00ED5370">
            <w:pPr>
              <w:autoSpaceDE w:val="0"/>
              <w:autoSpaceDN w:val="0"/>
              <w:rPr>
                <w:lang w:eastAsia="en-US"/>
              </w:rPr>
            </w:pPr>
            <w:r w:rsidRPr="0036595C">
              <w:rPr>
                <w:lang w:eastAsia="en-US"/>
              </w:rPr>
              <w:t>при наличии почетного звания</w:t>
            </w:r>
            <w:r>
              <w:rPr>
                <w:lang w:eastAsia="en-US"/>
              </w:rPr>
              <w:t>,</w:t>
            </w:r>
            <w:r w:rsidRPr="0036595C">
              <w:rPr>
                <w:lang w:eastAsia="en-US"/>
              </w:rPr>
              <w:t xml:space="preserve"> начина</w:t>
            </w:r>
            <w:r>
              <w:rPr>
                <w:lang w:eastAsia="en-US"/>
              </w:rPr>
              <w:t>ющегося со слова «Заслуженный»</w:t>
            </w:r>
            <w:r w:rsidRPr="0036595C">
              <w:rPr>
                <w:lang w:eastAsia="en-US"/>
              </w:rPr>
              <w:t>&lt;*</w:t>
            </w:r>
            <w:r w:rsidRPr="002C3BDA">
              <w:rPr>
                <w:lang w:eastAsia="en-US"/>
              </w:rPr>
              <w:t>*</w:t>
            </w:r>
            <w:r w:rsidRPr="0036595C">
              <w:rPr>
                <w:lang w:eastAsia="en-US"/>
              </w:rPr>
              <w:t xml:space="preserve">*&gt;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8232B">
              <w:rPr>
                <w:lang w:eastAsia="en-US"/>
              </w:rPr>
              <w:t>15%</w:t>
            </w:r>
          </w:p>
        </w:tc>
      </w:tr>
      <w:tr w:rsidR="002C3BDA" w:rsidRPr="001E5E77" w:rsidTr="002C3BDA">
        <w:trPr>
          <w:trHeight w:val="5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DA" w:rsidRPr="0036595C" w:rsidRDefault="002C3BDA" w:rsidP="00ED5370">
            <w:pPr>
              <w:autoSpaceDE w:val="0"/>
              <w:autoSpaceDN w:val="0"/>
              <w:rPr>
                <w:lang w:eastAsia="en-US"/>
              </w:rPr>
            </w:pPr>
            <w:r w:rsidRPr="0036595C">
              <w:rPr>
                <w:lang w:eastAsia="en-US"/>
              </w:rPr>
              <w:t>при наличии почетного звания, начинающегося со слова «</w:t>
            </w:r>
            <w:r>
              <w:rPr>
                <w:lang w:eastAsia="en-US"/>
              </w:rPr>
              <w:t>Народный». &lt;*</w:t>
            </w:r>
            <w:r>
              <w:rPr>
                <w:lang w:val="en-US" w:eastAsia="en-US"/>
              </w:rPr>
              <w:t>*</w:t>
            </w:r>
            <w:r>
              <w:rPr>
                <w:lang w:eastAsia="en-US"/>
              </w:rPr>
              <w:t>*&gt;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A" w:rsidRPr="00A52EF4" w:rsidRDefault="002C3BDA" w:rsidP="00ED53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8232B">
              <w:rPr>
                <w:lang w:eastAsia="en-US"/>
              </w:rPr>
              <w:t>20%</w:t>
            </w:r>
          </w:p>
        </w:tc>
      </w:tr>
      <w:tr w:rsidR="002C3BDA" w:rsidRPr="001E5E77" w:rsidTr="002C3BDA">
        <w:trPr>
          <w:trHeight w:val="30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DA" w:rsidRPr="0036595C" w:rsidRDefault="002C3BDA" w:rsidP="00ED5370">
            <w:pPr>
              <w:autoSpaceDE w:val="0"/>
              <w:autoSpaceDN w:val="0"/>
              <w:rPr>
                <w:sz w:val="16"/>
                <w:szCs w:val="16"/>
                <w:lang w:eastAsia="en-US"/>
              </w:rPr>
            </w:pPr>
            <w:r w:rsidRPr="0036595C">
              <w:rPr>
                <w:lang w:eastAsia="en-US"/>
              </w:rPr>
              <w:t>от 5 лет до 10 лет</w:t>
            </w:r>
            <w:r>
              <w:rPr>
                <w:lang w:eastAsia="en-US"/>
              </w:rPr>
              <w:t>: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15%</w:t>
            </w:r>
          </w:p>
        </w:tc>
      </w:tr>
      <w:tr w:rsidR="002C3BDA" w:rsidRPr="001E5E77" w:rsidTr="002C3BDA">
        <w:trPr>
          <w:trHeight w:val="618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DA" w:rsidRPr="0036595C" w:rsidRDefault="002C3BDA" w:rsidP="00ED5370">
            <w:pPr>
              <w:autoSpaceDE w:val="0"/>
              <w:autoSpaceDN w:val="0"/>
              <w:rPr>
                <w:lang w:eastAsia="en-US"/>
              </w:rPr>
            </w:pPr>
            <w:r w:rsidRPr="0036595C">
              <w:rPr>
                <w:lang w:eastAsia="en-US"/>
              </w:rPr>
              <w:t>при наличии ученой степени кандидата наук, культурологии, искусствоведения &lt;*</w:t>
            </w:r>
            <w:r w:rsidRPr="002C3BDA">
              <w:rPr>
                <w:lang w:eastAsia="en-US"/>
              </w:rPr>
              <w:t>*</w:t>
            </w:r>
            <w:r w:rsidRPr="0036595C">
              <w:rPr>
                <w:lang w:eastAsia="en-US"/>
              </w:rPr>
              <w:t>*&gt;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25%</w:t>
            </w:r>
          </w:p>
        </w:tc>
      </w:tr>
      <w:tr w:rsidR="002C3BDA" w:rsidRPr="001E5E77" w:rsidTr="002C3BDA">
        <w:trPr>
          <w:trHeight w:val="6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DA" w:rsidRPr="0036595C" w:rsidRDefault="002C3BDA" w:rsidP="00ED5370">
            <w:pPr>
              <w:autoSpaceDE w:val="0"/>
              <w:autoSpaceDN w:val="0"/>
              <w:rPr>
                <w:lang w:eastAsia="en-US"/>
              </w:rPr>
            </w:pPr>
            <w:r w:rsidRPr="0036595C">
              <w:rPr>
                <w:lang w:eastAsia="en-US"/>
              </w:rPr>
              <w:t>при наличии ученой степени доктора наук, культурологии, искусствоведения &lt;*</w:t>
            </w:r>
            <w:r w:rsidRPr="002C3BDA">
              <w:rPr>
                <w:lang w:eastAsia="en-US"/>
              </w:rPr>
              <w:t>*</w:t>
            </w:r>
            <w:r w:rsidRPr="0036595C">
              <w:rPr>
                <w:lang w:eastAsia="en-US"/>
              </w:rPr>
              <w:t>*&gt;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30%</w:t>
            </w:r>
          </w:p>
        </w:tc>
      </w:tr>
      <w:tr w:rsidR="002C3BDA" w:rsidRPr="001E5E77" w:rsidTr="002C3BDA">
        <w:trPr>
          <w:trHeight w:val="55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DA" w:rsidRPr="0036595C" w:rsidRDefault="002C3BDA" w:rsidP="00ED5370">
            <w:pPr>
              <w:autoSpaceDE w:val="0"/>
              <w:autoSpaceDN w:val="0"/>
              <w:rPr>
                <w:lang w:eastAsia="en-US"/>
              </w:rPr>
            </w:pPr>
            <w:r w:rsidRPr="0036595C">
              <w:rPr>
                <w:lang w:eastAsia="en-US"/>
              </w:rPr>
              <w:t>при наличии почетного звания</w:t>
            </w:r>
            <w:r>
              <w:rPr>
                <w:lang w:eastAsia="en-US"/>
              </w:rPr>
              <w:t>,</w:t>
            </w:r>
            <w:r w:rsidRPr="0036595C">
              <w:rPr>
                <w:lang w:eastAsia="en-US"/>
              </w:rPr>
              <w:t xml:space="preserve"> начинающегося со слова </w:t>
            </w:r>
            <w:r>
              <w:rPr>
                <w:lang w:eastAsia="en-US"/>
              </w:rPr>
              <w:t>«Заслуженный»</w:t>
            </w:r>
            <w:r w:rsidRPr="0036595C">
              <w:rPr>
                <w:lang w:eastAsia="en-US"/>
              </w:rPr>
              <w:t xml:space="preserve"> &lt;*</w:t>
            </w:r>
            <w:r w:rsidRPr="002C3BDA">
              <w:rPr>
                <w:lang w:eastAsia="en-US"/>
              </w:rPr>
              <w:t>*</w:t>
            </w:r>
            <w:r w:rsidRPr="0036595C">
              <w:rPr>
                <w:lang w:eastAsia="en-US"/>
              </w:rPr>
              <w:t xml:space="preserve">*&gt;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A" w:rsidRPr="00A52EF4" w:rsidRDefault="002C3BDA" w:rsidP="00ED53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lang w:eastAsia="en-US"/>
              </w:rPr>
              <w:t>25%</w:t>
            </w:r>
          </w:p>
        </w:tc>
      </w:tr>
      <w:tr w:rsidR="002C3BDA" w:rsidRPr="001E5E77" w:rsidTr="002C3BDA">
        <w:trPr>
          <w:trHeight w:val="5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DA" w:rsidRPr="0036595C" w:rsidRDefault="002C3BDA" w:rsidP="00ED5370">
            <w:pPr>
              <w:autoSpaceDE w:val="0"/>
              <w:autoSpaceDN w:val="0"/>
              <w:rPr>
                <w:lang w:eastAsia="en-US"/>
              </w:rPr>
            </w:pPr>
            <w:r w:rsidRPr="0036595C">
              <w:rPr>
                <w:lang w:eastAsia="en-US"/>
              </w:rPr>
              <w:t>при наличии почетного звания, нач</w:t>
            </w:r>
            <w:r>
              <w:rPr>
                <w:lang w:eastAsia="en-US"/>
              </w:rPr>
              <w:t xml:space="preserve">инающегося со слова «Народный» </w:t>
            </w:r>
            <w:r w:rsidRPr="0036595C">
              <w:rPr>
                <w:lang w:eastAsia="en-US"/>
              </w:rPr>
              <w:t>&lt;*</w:t>
            </w:r>
            <w:r w:rsidRPr="002C3BDA">
              <w:rPr>
                <w:lang w:eastAsia="en-US"/>
              </w:rPr>
              <w:t>*</w:t>
            </w:r>
            <w:r w:rsidRPr="0036595C">
              <w:rPr>
                <w:lang w:eastAsia="en-US"/>
              </w:rPr>
              <w:t>*&gt;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30%</w:t>
            </w:r>
          </w:p>
        </w:tc>
      </w:tr>
      <w:tr w:rsidR="002C3BDA" w:rsidRPr="001E5E77" w:rsidTr="002C3BDA">
        <w:trPr>
          <w:trHeight w:val="30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tabs>
                <w:tab w:val="center" w:pos="3405"/>
              </w:tabs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DA" w:rsidRPr="0036595C" w:rsidRDefault="002C3BDA" w:rsidP="00ED5370">
            <w:pPr>
              <w:tabs>
                <w:tab w:val="center" w:pos="3405"/>
              </w:tabs>
              <w:autoSpaceDE w:val="0"/>
              <w:autoSpaceDN w:val="0"/>
              <w:rPr>
                <w:lang w:eastAsia="en-US"/>
              </w:rPr>
            </w:pPr>
            <w:r w:rsidRPr="0036595C">
              <w:rPr>
                <w:lang w:eastAsia="en-US"/>
              </w:rPr>
              <w:t xml:space="preserve">свыше 10 лет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25%</w:t>
            </w:r>
          </w:p>
        </w:tc>
      </w:tr>
      <w:tr w:rsidR="002C3BDA" w:rsidRPr="001E5E77" w:rsidTr="002C3BDA">
        <w:trPr>
          <w:trHeight w:val="5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tabs>
                <w:tab w:val="center" w:pos="3405"/>
              </w:tabs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DA" w:rsidRPr="0036595C" w:rsidRDefault="002C3BDA" w:rsidP="00ED5370">
            <w:pPr>
              <w:autoSpaceDE w:val="0"/>
              <w:autoSpaceDN w:val="0"/>
              <w:rPr>
                <w:lang w:eastAsia="en-US"/>
              </w:rPr>
            </w:pPr>
            <w:r w:rsidRPr="0036595C">
              <w:rPr>
                <w:lang w:eastAsia="en-US"/>
              </w:rPr>
              <w:t>при наличии ученой степени кандидата наук, культурологии, искусствоведения &lt;*</w:t>
            </w:r>
            <w:r w:rsidR="00782AB2" w:rsidRPr="00782AB2">
              <w:rPr>
                <w:lang w:eastAsia="en-US"/>
              </w:rPr>
              <w:t>*</w:t>
            </w:r>
            <w:r w:rsidRPr="0036595C">
              <w:rPr>
                <w:lang w:eastAsia="en-US"/>
              </w:rPr>
              <w:t>*&gt;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35%</w:t>
            </w:r>
          </w:p>
        </w:tc>
      </w:tr>
      <w:tr w:rsidR="002C3BDA" w:rsidRPr="001E5E77" w:rsidTr="002C3BDA">
        <w:trPr>
          <w:trHeight w:val="54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tabs>
                <w:tab w:val="center" w:pos="3405"/>
              </w:tabs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DA" w:rsidRPr="0036595C" w:rsidRDefault="002C3BDA" w:rsidP="00ED5370">
            <w:pPr>
              <w:autoSpaceDE w:val="0"/>
              <w:autoSpaceDN w:val="0"/>
              <w:rPr>
                <w:lang w:eastAsia="en-US"/>
              </w:rPr>
            </w:pPr>
            <w:r w:rsidRPr="0036595C">
              <w:rPr>
                <w:lang w:eastAsia="en-US"/>
              </w:rPr>
              <w:t>при наличии ученой степени доктора наук, культурологии, искусствоведения &lt;*</w:t>
            </w:r>
            <w:r w:rsidR="00782AB2" w:rsidRPr="00782AB2">
              <w:rPr>
                <w:lang w:eastAsia="en-US"/>
              </w:rPr>
              <w:t>*</w:t>
            </w:r>
            <w:r w:rsidRPr="0036595C">
              <w:rPr>
                <w:lang w:eastAsia="en-US"/>
              </w:rPr>
              <w:t>*&gt;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40%</w:t>
            </w:r>
          </w:p>
        </w:tc>
      </w:tr>
      <w:tr w:rsidR="002C3BDA" w:rsidRPr="001E5E77" w:rsidTr="002C3BDA">
        <w:trPr>
          <w:trHeight w:val="5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tabs>
                <w:tab w:val="center" w:pos="3405"/>
              </w:tabs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DA" w:rsidRPr="0036595C" w:rsidRDefault="002C3BDA" w:rsidP="00ED5370">
            <w:pPr>
              <w:autoSpaceDE w:val="0"/>
              <w:autoSpaceDN w:val="0"/>
              <w:rPr>
                <w:lang w:eastAsia="en-US"/>
              </w:rPr>
            </w:pPr>
            <w:r w:rsidRPr="0036595C">
              <w:rPr>
                <w:lang w:eastAsia="en-US"/>
              </w:rPr>
              <w:t>при наличии почетного звания</w:t>
            </w:r>
            <w:r>
              <w:rPr>
                <w:lang w:eastAsia="en-US"/>
              </w:rPr>
              <w:t>,</w:t>
            </w:r>
            <w:r w:rsidRPr="0036595C">
              <w:rPr>
                <w:lang w:eastAsia="en-US"/>
              </w:rPr>
              <w:t xml:space="preserve"> начинающегося со слова «Заслуженный». &lt;*</w:t>
            </w:r>
            <w:r w:rsidR="00782AB2">
              <w:rPr>
                <w:lang w:val="en-US" w:eastAsia="en-US"/>
              </w:rPr>
              <w:t>*</w:t>
            </w:r>
            <w:r w:rsidRPr="0036595C">
              <w:rPr>
                <w:lang w:eastAsia="en-US"/>
              </w:rPr>
              <w:t xml:space="preserve">*&gt;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35%</w:t>
            </w:r>
          </w:p>
        </w:tc>
      </w:tr>
      <w:tr w:rsidR="002C3BDA" w:rsidRPr="001E5E77" w:rsidTr="002C3BDA">
        <w:trPr>
          <w:trHeight w:val="51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tabs>
                <w:tab w:val="center" w:pos="3405"/>
              </w:tabs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DA" w:rsidRPr="0036595C" w:rsidRDefault="002C3BDA" w:rsidP="00ED5370">
            <w:pPr>
              <w:autoSpaceDE w:val="0"/>
              <w:autoSpaceDN w:val="0"/>
              <w:rPr>
                <w:lang w:eastAsia="en-US"/>
              </w:rPr>
            </w:pPr>
            <w:r w:rsidRPr="0036595C">
              <w:rPr>
                <w:lang w:eastAsia="en-US"/>
              </w:rPr>
              <w:t>при наличии почетного з</w:t>
            </w:r>
            <w:r>
              <w:rPr>
                <w:lang w:eastAsia="en-US"/>
              </w:rPr>
              <w:t>вания, начинающегося со слова «Н</w:t>
            </w:r>
            <w:r w:rsidRPr="0036595C">
              <w:rPr>
                <w:lang w:eastAsia="en-US"/>
              </w:rPr>
              <w:t>ародный» &lt;*</w:t>
            </w:r>
            <w:r w:rsidR="00782AB2" w:rsidRPr="00782AB2">
              <w:rPr>
                <w:lang w:eastAsia="en-US"/>
              </w:rPr>
              <w:t>*</w:t>
            </w:r>
            <w:r w:rsidRPr="0036595C">
              <w:rPr>
                <w:lang w:eastAsia="en-US"/>
              </w:rPr>
              <w:t>*&gt;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40%</w:t>
            </w:r>
          </w:p>
        </w:tc>
      </w:tr>
      <w:tr w:rsidR="002C3BDA" w:rsidRPr="001E5E77" w:rsidTr="002C3BDA">
        <w:trPr>
          <w:trHeight w:val="2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3BDA" w:rsidRDefault="002C3BDA" w:rsidP="00ED5370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36595C">
              <w:rPr>
                <w:lang w:eastAsia="en-US"/>
              </w:rPr>
              <w:t xml:space="preserve">за сложность, напряженность и особый режим работы: </w:t>
            </w:r>
          </w:p>
        </w:tc>
      </w:tr>
      <w:tr w:rsidR="002C3BDA" w:rsidRPr="001E5E77" w:rsidTr="002C3BDA">
        <w:trPr>
          <w:trHeight w:val="21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3BDA" w:rsidRPr="0036595C" w:rsidRDefault="002C3BDA" w:rsidP="00ED5370">
            <w:pPr>
              <w:autoSpaceDE w:val="0"/>
              <w:autoSpaceDN w:val="0"/>
              <w:rPr>
                <w:lang w:eastAsia="en-US"/>
              </w:rPr>
            </w:pPr>
            <w:r w:rsidRPr="008A47CB">
              <w:rPr>
                <w:lang w:eastAsia="en-US"/>
              </w:rPr>
              <w:t>проверка письменных работ (пропорционально нагрузке):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BDA" w:rsidRPr="007A4CF2" w:rsidRDefault="002C3BDA" w:rsidP="00ED5370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2C3BDA" w:rsidRPr="001E5E77" w:rsidTr="002C3BDA">
        <w:trPr>
          <w:trHeight w:val="24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3BDA" w:rsidRPr="00077322" w:rsidRDefault="002C3BDA" w:rsidP="001C2B22">
            <w:pPr>
              <w:autoSpaceDE w:val="0"/>
              <w:autoSpaceDN w:val="0"/>
              <w:adjustRightInd w:val="0"/>
            </w:pPr>
            <w:r w:rsidRPr="00077322">
              <w:t>учителям истории, биологии и географии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Pr="00077322" w:rsidRDefault="002C3BDA" w:rsidP="00ED5370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77322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2C3BDA" w:rsidRPr="001E5E77" w:rsidTr="002C3BDA">
        <w:trPr>
          <w:trHeight w:val="34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3BDA" w:rsidRPr="00077322" w:rsidRDefault="002C3BDA" w:rsidP="001C2B22">
            <w:pPr>
              <w:autoSpaceDE w:val="0"/>
              <w:autoSpaceDN w:val="0"/>
              <w:adjustRightInd w:val="0"/>
            </w:pPr>
            <w:r w:rsidRPr="00077322">
              <w:t>учителям физики, химии, иностранного языка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Pr="00077322" w:rsidRDefault="002C3BDA" w:rsidP="00ED5370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077322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2C3BDA" w:rsidRPr="001E5E77" w:rsidTr="002C3BDA">
        <w:trPr>
          <w:trHeight w:val="32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3BDA" w:rsidRPr="00077322" w:rsidRDefault="002C3BDA" w:rsidP="001C2B22">
            <w:pPr>
              <w:autoSpaceDE w:val="0"/>
              <w:autoSpaceDN w:val="0"/>
              <w:adjustRightInd w:val="0"/>
            </w:pPr>
            <w:r w:rsidRPr="00077322">
              <w:t>учителям математики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Pr="00DF7153" w:rsidRDefault="009C0AB9" w:rsidP="009C0AB9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F7153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2C3BDA" w:rsidRPr="00DF715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2C3BDA" w:rsidRPr="001E5E77" w:rsidTr="002C3BDA">
        <w:trPr>
          <w:trHeight w:val="2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3BDA" w:rsidRPr="00077322" w:rsidRDefault="002C3BDA" w:rsidP="001C2B22">
            <w:pPr>
              <w:autoSpaceDE w:val="0"/>
              <w:autoSpaceDN w:val="0"/>
              <w:adjustRightInd w:val="0"/>
            </w:pPr>
            <w:r>
              <w:t xml:space="preserve">учителям русского языка, литературы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Pr="00DF7153" w:rsidRDefault="009C0AB9" w:rsidP="009C0AB9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F715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C3BDA" w:rsidRPr="00DF7153">
              <w:rPr>
                <w:rFonts w:ascii="Times New Roman" w:hAnsi="Times New Roman" w:cs="Times New Roman"/>
                <w:sz w:val="22"/>
                <w:szCs w:val="22"/>
              </w:rPr>
              <w:t>5%</w:t>
            </w:r>
          </w:p>
        </w:tc>
      </w:tr>
      <w:tr w:rsidR="002C3BDA" w:rsidRPr="001E5E77" w:rsidTr="002C3BDA">
        <w:trPr>
          <w:trHeight w:val="26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3BDA" w:rsidRPr="00077322" w:rsidRDefault="002C3BDA" w:rsidP="001C2B22">
            <w:pPr>
              <w:autoSpaceDE w:val="0"/>
              <w:autoSpaceDN w:val="0"/>
              <w:adjustRightInd w:val="0"/>
            </w:pPr>
            <w:r w:rsidRPr="00077322">
              <w:t xml:space="preserve">учителям начальных классов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A" w:rsidRPr="00DF7153" w:rsidRDefault="009C0AB9" w:rsidP="009C0AB9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F7153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2C3BDA" w:rsidRPr="00DF715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2C3BDA" w:rsidRPr="001E5E77" w:rsidTr="002C3BDA">
        <w:trPr>
          <w:trHeight w:val="4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3BDA" w:rsidRPr="00077322" w:rsidRDefault="002C3BDA" w:rsidP="001C2B22">
            <w:pPr>
              <w:autoSpaceDE w:val="0"/>
              <w:autoSpaceDN w:val="0"/>
              <w:adjustRightInd w:val="0"/>
            </w:pPr>
            <w:r>
              <w:t>преподавателям учреждений профессиональных образовательных организаций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Pr="00077322" w:rsidRDefault="002C3BDA" w:rsidP="00ED5370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15%</w:t>
            </w:r>
          </w:p>
        </w:tc>
      </w:tr>
      <w:tr w:rsidR="002C3BDA" w:rsidRPr="001E5E77" w:rsidTr="002C3BDA">
        <w:trPr>
          <w:trHeight w:val="5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3BDA" w:rsidRPr="0036595C" w:rsidRDefault="002C3BDA" w:rsidP="00ED5370">
            <w:pPr>
              <w:autoSpaceDE w:val="0"/>
              <w:autoSpaceDN w:val="0"/>
              <w:rPr>
                <w:lang w:eastAsia="en-US"/>
              </w:rPr>
            </w:pPr>
            <w:r w:rsidRPr="0036595C">
              <w:rPr>
                <w:lang w:eastAsia="en-US"/>
              </w:rPr>
              <w:t>за классное руководство, кураторство&lt;**</w:t>
            </w:r>
            <w:r w:rsidR="009C0AB9">
              <w:rPr>
                <w:lang w:val="en-US" w:eastAsia="en-US"/>
              </w:rPr>
              <w:t>*</w:t>
            </w:r>
            <w:r w:rsidRPr="0036595C">
              <w:rPr>
                <w:lang w:eastAsia="en-US"/>
              </w:rPr>
              <w:t>*&gt;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2 700,0</w:t>
            </w:r>
            <w:r w:rsidRPr="00BD072D">
              <w:rPr>
                <w:lang w:eastAsia="en-US"/>
              </w:rPr>
              <w:t xml:space="preserve"> рублей</w:t>
            </w:r>
          </w:p>
        </w:tc>
      </w:tr>
      <w:tr w:rsidR="002C3BDA" w:rsidRPr="001E5E77" w:rsidTr="002C3BDA">
        <w:trPr>
          <w:trHeight w:val="388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DA" w:rsidRPr="0036595C" w:rsidRDefault="002C3BDA" w:rsidP="001C2B22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6595C">
              <w:rPr>
                <w:lang w:eastAsia="en-US"/>
              </w:rPr>
              <w:t>за заведование элементами инфраструктуры:&lt;**</w:t>
            </w:r>
            <w:r w:rsidR="009C0AB9">
              <w:rPr>
                <w:lang w:val="en-US" w:eastAsia="en-US"/>
              </w:rPr>
              <w:t>*</w:t>
            </w:r>
            <w:r w:rsidRPr="0036595C">
              <w:rPr>
                <w:lang w:eastAsia="en-US"/>
              </w:rPr>
              <w:t>*</w:t>
            </w:r>
            <w:r>
              <w:rPr>
                <w:lang w:eastAsia="en-US"/>
              </w:rPr>
              <w:t>*</w:t>
            </w:r>
            <w:r w:rsidRPr="0036595C">
              <w:rPr>
                <w:lang w:eastAsia="en-US"/>
              </w:rPr>
              <w:t>&gt;: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A" w:rsidRDefault="002C3BDA" w:rsidP="00ED53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C3BDA" w:rsidRPr="001E5E77" w:rsidTr="002C3BDA">
        <w:trPr>
          <w:trHeight w:val="35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DA" w:rsidRPr="009C0AB9" w:rsidRDefault="002C3BDA" w:rsidP="001C2B22">
            <w:pPr>
              <w:autoSpaceDE w:val="0"/>
              <w:autoSpaceDN w:val="0"/>
              <w:adjustRightInd w:val="0"/>
              <w:jc w:val="both"/>
              <w:rPr>
                <w:strike/>
                <w:lang w:val="en-US" w:eastAsia="en-US"/>
              </w:rPr>
            </w:pPr>
            <w:r w:rsidRPr="0036595C">
              <w:rPr>
                <w:lang w:eastAsia="en-US"/>
              </w:rPr>
              <w:t>кабинетами, лабораториями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A" w:rsidRPr="007A4CF2" w:rsidRDefault="002C3BDA" w:rsidP="00ED53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10%</w:t>
            </w:r>
          </w:p>
        </w:tc>
      </w:tr>
      <w:tr w:rsidR="002C3BDA" w:rsidRPr="001E5E77" w:rsidTr="002C3BDA">
        <w:trPr>
          <w:trHeight w:val="55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DA" w:rsidRPr="005E6D2E" w:rsidRDefault="002C3BDA" w:rsidP="001C2B22">
            <w:pPr>
              <w:autoSpaceDE w:val="0"/>
              <w:autoSpaceDN w:val="0"/>
              <w:rPr>
                <w:strike/>
                <w:lang w:eastAsia="en-US"/>
              </w:rPr>
            </w:pPr>
            <w:r w:rsidRPr="0036595C">
              <w:rPr>
                <w:lang w:eastAsia="en-US"/>
              </w:rPr>
              <w:t>учебно-опытными участками, мастерскими, музыкальными и спортивными залами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A" w:rsidRPr="007A4CF2" w:rsidRDefault="002C3BDA" w:rsidP="00ED537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20%</w:t>
            </w:r>
          </w:p>
        </w:tc>
      </w:tr>
      <w:tr w:rsidR="002C3BDA" w:rsidRPr="001E5E77" w:rsidTr="009C0AB9">
        <w:trPr>
          <w:trHeight w:val="98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2.4.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DA" w:rsidRPr="009C0AB9" w:rsidRDefault="002C3BDA" w:rsidP="009C0AB9">
            <w:pPr>
              <w:autoSpaceDE w:val="0"/>
              <w:autoSpaceDN w:val="0"/>
              <w:jc w:val="both"/>
              <w:rPr>
                <w:lang w:eastAsia="en-US"/>
              </w:rPr>
            </w:pPr>
            <w:r w:rsidRPr="0036595C">
              <w:rPr>
                <w:lang w:eastAsia="en-US"/>
              </w:rPr>
              <w:t>профессиональным квалификационным группам должностей работников учебно-вспомогательного персонала, медицинского и фармацевтического персонала первого уровня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47,1%</w:t>
            </w:r>
          </w:p>
        </w:tc>
      </w:tr>
      <w:tr w:rsidR="002C3BDA" w:rsidRPr="001E5E77" w:rsidTr="002C3BDA">
        <w:trPr>
          <w:trHeight w:val="56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113B9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E113B9">
              <w:rPr>
                <w:lang w:eastAsia="en-US"/>
              </w:rPr>
              <w:t>5</w:t>
            </w:r>
            <w:r>
              <w:rPr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DA" w:rsidRPr="00BD072D" w:rsidRDefault="002C3BDA" w:rsidP="00ED537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939B8">
              <w:rPr>
                <w:lang w:eastAsia="en-US"/>
              </w:rPr>
              <w:t xml:space="preserve">шеф-поварам за контроль качества поставляемых продуктов при организации питания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A" w:rsidRPr="00E113B9" w:rsidRDefault="002C3BDA" w:rsidP="00ED53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3B9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EB6559" w:rsidRPr="001E5E77" w:rsidTr="002C3BDA">
        <w:trPr>
          <w:trHeight w:val="56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59" w:rsidRDefault="00EB6559" w:rsidP="00E113B9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2.6.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59" w:rsidRPr="002939B8" w:rsidRDefault="00EB6559" w:rsidP="00EB655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учителям за заведование филиалами общеобразовательных учреждений (малокомплектных школ)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59" w:rsidRPr="00E113B9" w:rsidRDefault="00EB6559" w:rsidP="00ED53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2C3BDA" w:rsidRPr="001E5E77" w:rsidTr="002C3B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DA" w:rsidRPr="00C45B20" w:rsidRDefault="002C3BDA" w:rsidP="00ED537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45B20">
              <w:rPr>
                <w:lang w:eastAsia="en-US"/>
              </w:rPr>
              <w:t xml:space="preserve">специалистам, впервые окончившим одну из организаций высшего или среднего профессионального образования и заключившим в течение трех лет после окончания учебного заведения трудовые договоры с </w:t>
            </w:r>
            <w:r w:rsidR="009C0AB9">
              <w:rPr>
                <w:lang w:eastAsia="en-US"/>
              </w:rPr>
              <w:t>муниципальными</w:t>
            </w:r>
            <w:r w:rsidRPr="00C45B20">
              <w:rPr>
                <w:lang w:eastAsia="en-US"/>
              </w:rPr>
              <w:t xml:space="preserve"> бюджетными и казенными образовательными </w:t>
            </w:r>
            <w:r w:rsidR="009C0AB9">
              <w:rPr>
                <w:lang w:eastAsia="en-US"/>
              </w:rPr>
              <w:t>учреждениями</w:t>
            </w:r>
            <w:r w:rsidRPr="00C45B20">
              <w:rPr>
                <w:lang w:eastAsia="en-US"/>
              </w:rPr>
              <w:t xml:space="preserve"> либо продолжающим работу в образовательно</w:t>
            </w:r>
            <w:r w:rsidR="009C0AB9">
              <w:rPr>
                <w:lang w:eastAsia="en-US"/>
              </w:rPr>
              <w:t>м учреждении</w:t>
            </w:r>
            <w:r w:rsidRPr="00C45B20">
              <w:rPr>
                <w:lang w:eastAsia="en-US"/>
              </w:rPr>
              <w:t>.</w:t>
            </w:r>
          </w:p>
          <w:p w:rsidR="002C3BDA" w:rsidRPr="00C45B20" w:rsidRDefault="002C3BDA" w:rsidP="00ED5370">
            <w:pPr>
              <w:autoSpaceDE w:val="0"/>
              <w:autoSpaceDN w:val="0"/>
              <w:adjustRightInd w:val="0"/>
              <w:rPr>
                <w:highlight w:val="yellow"/>
                <w:lang w:eastAsia="en-US"/>
              </w:rPr>
            </w:pPr>
            <w:r w:rsidRPr="00C45B20">
              <w:rPr>
                <w:lang w:eastAsia="en-US"/>
              </w:rPr>
              <w:t>Персональная выплата устанавливается на срок первых пяти лет работы с момента окончания учебного заведения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20%</w:t>
            </w:r>
          </w:p>
        </w:tc>
      </w:tr>
      <w:tr w:rsidR="002C3BDA" w:rsidRPr="001E5E77" w:rsidTr="002C3BD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DA" w:rsidRDefault="002C3BDA" w:rsidP="001C2B2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краевые </w:t>
            </w:r>
            <w:r w:rsidRPr="008F5DBA">
              <w:rPr>
                <w:lang w:eastAsia="en-US"/>
              </w:rPr>
              <w:t>выплат</w:t>
            </w:r>
            <w:r>
              <w:rPr>
                <w:lang w:eastAsia="en-US"/>
              </w:rPr>
              <w:t>ы</w:t>
            </w:r>
            <w:r w:rsidRPr="008F5DBA">
              <w:rPr>
                <w:lang w:eastAsia="en-US"/>
              </w:rPr>
              <w:t xml:space="preserve"> воспитателям </w:t>
            </w:r>
            <w:r w:rsidR="001C2B22">
              <w:rPr>
                <w:lang w:eastAsia="en-US"/>
              </w:rPr>
              <w:t>муниципальных</w:t>
            </w:r>
            <w:r w:rsidRPr="008F5DBA">
              <w:rPr>
                <w:lang w:eastAsia="en-US"/>
              </w:rPr>
              <w:t xml:space="preserve"> бюджетных и казенных образовательных </w:t>
            </w:r>
            <w:r w:rsidR="001C2B22">
              <w:rPr>
                <w:lang w:eastAsia="en-US"/>
              </w:rPr>
              <w:t>учреждений</w:t>
            </w:r>
            <w:r w:rsidRPr="008F5DBA">
              <w:rPr>
                <w:lang w:eastAsia="en-US"/>
              </w:rPr>
              <w:t>, реализующих основную общеобразовательную программ</w:t>
            </w:r>
            <w:r>
              <w:rPr>
                <w:lang w:eastAsia="en-US"/>
              </w:rPr>
              <w:t xml:space="preserve">у дошкольного образования детей </w:t>
            </w:r>
            <w:r w:rsidRPr="00DF7997">
              <w:rPr>
                <w:rFonts w:eastAsia="Calibri"/>
                <w:lang w:eastAsia="en-US"/>
              </w:rPr>
              <w:t>&lt;**</w:t>
            </w:r>
            <w:r>
              <w:rPr>
                <w:rFonts w:eastAsia="Calibri"/>
                <w:lang w:eastAsia="en-US"/>
              </w:rPr>
              <w:t>*</w:t>
            </w:r>
            <w:r w:rsidR="001C2B22">
              <w:rPr>
                <w:rFonts w:eastAsia="Calibri"/>
                <w:lang w:eastAsia="en-US"/>
              </w:rPr>
              <w:t>*</w:t>
            </w:r>
            <w:r w:rsidRPr="00DF7997">
              <w:rPr>
                <w:rFonts w:eastAsia="Calibri"/>
                <w:lang w:eastAsia="en-US"/>
              </w:rPr>
              <w:t>*</w:t>
            </w:r>
            <w:r>
              <w:rPr>
                <w:rFonts w:eastAsia="Calibri"/>
                <w:lang w:eastAsia="en-US"/>
              </w:rPr>
              <w:t>*</w:t>
            </w:r>
            <w:r w:rsidRPr="00DF7997">
              <w:rPr>
                <w:rFonts w:eastAsia="Calibri"/>
                <w:lang w:eastAsia="en-US"/>
              </w:rPr>
              <w:t>&gt;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718,4 рубля</w:t>
            </w:r>
          </w:p>
        </w:tc>
      </w:tr>
    </w:tbl>
    <w:p w:rsidR="002C3BDA" w:rsidRDefault="002C3BDA" w:rsidP="002C3BDA">
      <w:pPr>
        <w:autoSpaceDE w:val="0"/>
        <w:autoSpaceDN w:val="0"/>
        <w:adjustRightInd w:val="0"/>
        <w:ind w:left="567" w:right="195" w:firstLine="851"/>
        <w:jc w:val="both"/>
      </w:pPr>
    </w:p>
    <w:p w:rsidR="001C2B22" w:rsidRPr="001C2B22" w:rsidRDefault="001C2B22" w:rsidP="001C2B22">
      <w:pPr>
        <w:autoSpaceDE w:val="0"/>
        <w:autoSpaceDN w:val="0"/>
        <w:adjustRightInd w:val="0"/>
        <w:ind w:right="195" w:firstLine="567"/>
        <w:jc w:val="both"/>
      </w:pPr>
      <w:r>
        <w:t>&lt;*&gt;</w:t>
      </w:r>
      <w:r>
        <w:rPr>
          <w:lang w:val="en-US"/>
        </w:rPr>
        <w:t xml:space="preserve">  </w:t>
      </w:r>
      <w:r w:rsidR="00245153">
        <w:t>Б</w:t>
      </w:r>
      <w:r>
        <w:t xml:space="preserve">ез </w:t>
      </w:r>
      <w:r w:rsidR="007D4EA3">
        <w:t>учета повышающих коэффициентов.</w:t>
      </w:r>
    </w:p>
    <w:p w:rsidR="002C3BDA" w:rsidRPr="008C23F7" w:rsidRDefault="001C2B22" w:rsidP="001C2B22">
      <w:pPr>
        <w:autoSpaceDE w:val="0"/>
        <w:autoSpaceDN w:val="0"/>
        <w:adjustRightInd w:val="0"/>
        <w:ind w:right="195" w:firstLine="567"/>
        <w:jc w:val="both"/>
      </w:pPr>
      <w:r w:rsidRPr="008C23F7">
        <w:t>&lt;</w:t>
      </w:r>
      <w:r w:rsidRPr="001C2B22">
        <w:t>*</w:t>
      </w:r>
      <w:r w:rsidRPr="008C23F7">
        <w:t>*&gt;</w:t>
      </w:r>
      <w:r w:rsidR="002C3BDA" w:rsidRPr="008C23F7">
        <w:t xml:space="preserve">Размеры выплат при наличии одновременно почетного звания и ученой степени суммируются. Для педагогических работников учитывается работа по профилю </w:t>
      </w:r>
      <w:r w:rsidR="00C47F23">
        <w:t>учреждения</w:t>
      </w:r>
      <w:r w:rsidR="002C3BDA" w:rsidRPr="008C23F7">
        <w:t xml:space="preserve"> или профилю педагогической деятельности (преподаваемых дисциплин).</w:t>
      </w:r>
    </w:p>
    <w:p w:rsidR="002C3BDA" w:rsidRDefault="002C3BDA" w:rsidP="001C2B22">
      <w:pPr>
        <w:autoSpaceDE w:val="0"/>
        <w:autoSpaceDN w:val="0"/>
        <w:adjustRightInd w:val="0"/>
        <w:ind w:right="195" w:firstLine="567"/>
        <w:jc w:val="both"/>
      </w:pPr>
      <w:r w:rsidRPr="008C23F7">
        <w:t>&lt;*</w:t>
      </w:r>
      <w:r w:rsidR="00C47F23" w:rsidRPr="00C47F23">
        <w:t>*</w:t>
      </w:r>
      <w:r w:rsidRPr="008C23F7">
        <w:t xml:space="preserve">*&gt; Производится при условии соответствия почетного звания, ученой степени профилю </w:t>
      </w:r>
      <w:r w:rsidR="00C47F23">
        <w:t>учреждения</w:t>
      </w:r>
      <w:r w:rsidR="00C47F23" w:rsidRPr="008C23F7">
        <w:t xml:space="preserve"> </w:t>
      </w:r>
      <w:r w:rsidRPr="008C23F7">
        <w:t>или профилю педагогической деятельности (преподаваемых дисциплин).</w:t>
      </w:r>
    </w:p>
    <w:p w:rsidR="002C3BDA" w:rsidRPr="00C47F23" w:rsidRDefault="002C3BDA" w:rsidP="001C2B22">
      <w:pPr>
        <w:autoSpaceDE w:val="0"/>
        <w:autoSpaceDN w:val="0"/>
        <w:adjustRightInd w:val="0"/>
        <w:ind w:right="195" w:firstLine="567"/>
        <w:jc w:val="both"/>
      </w:pPr>
      <w:r>
        <w:t>&lt;*</w:t>
      </w:r>
      <w:r w:rsidR="00C47F23" w:rsidRPr="00C47F23">
        <w:t>*</w:t>
      </w:r>
      <w:r>
        <w:t>**</w:t>
      </w:r>
      <w:r w:rsidRPr="008C23F7">
        <w:t xml:space="preserve">&gt; Вознаграждение выплачивается педагогическим работникам </w:t>
      </w:r>
      <w:r w:rsidRPr="00CA3D95">
        <w:t>общеобразовательных организаций</w:t>
      </w:r>
      <w:r w:rsidRPr="00766533">
        <w:t xml:space="preserve"> </w:t>
      </w:r>
      <w:r w:rsidRPr="008C23F7">
        <w:t>(далее –</w:t>
      </w:r>
      <w:r>
        <w:t xml:space="preserve"> образовательные </w:t>
      </w:r>
      <w:r w:rsidR="00C47F23">
        <w:t>учреждения</w:t>
      </w:r>
      <w:r w:rsidRPr="008C23F7">
        <w:t>).</w:t>
      </w:r>
      <w:r w:rsidR="00C47F23" w:rsidRPr="00C47F23">
        <w:t xml:space="preserve"> </w:t>
      </w:r>
    </w:p>
    <w:p w:rsidR="002C3BDA" w:rsidRPr="00CA3D95" w:rsidRDefault="002C3BDA" w:rsidP="001C2B22">
      <w:pPr>
        <w:autoSpaceDE w:val="0"/>
        <w:autoSpaceDN w:val="0"/>
        <w:adjustRightInd w:val="0"/>
        <w:ind w:right="195" w:firstLine="567"/>
        <w:jc w:val="both"/>
      </w:pPr>
      <w:r w:rsidRPr="008C23F7">
        <w:t>Размер выплаты педагогическим работникам за выполнение функций классного руководителя</w:t>
      </w:r>
      <w:r>
        <w:t>, куратора</w:t>
      </w:r>
      <w:r w:rsidRPr="008C23F7">
        <w:t xml:space="preserve"> определяется исходя из расчета </w:t>
      </w:r>
      <w:r>
        <w:t>2 700,0</w:t>
      </w:r>
      <w:r w:rsidRPr="008C23F7">
        <w:t xml:space="preserve"> рублей в месяц за выполнение функций классного руководителя</w:t>
      </w:r>
      <w:r>
        <w:t>, куратора</w:t>
      </w:r>
      <w:r w:rsidRPr="008C23F7">
        <w:t xml:space="preserve"> в классе</w:t>
      </w:r>
      <w:r>
        <w:t xml:space="preserve"> (группе)</w:t>
      </w:r>
      <w:r w:rsidRPr="008C23F7">
        <w:t xml:space="preserve"> с </w:t>
      </w:r>
      <w:r w:rsidRPr="008C23F7">
        <w:lastRenderedPageBreak/>
        <w:t xml:space="preserve">наполняемостью не менее наполняемости, </w:t>
      </w:r>
      <w:r w:rsidRPr="00CA3D95">
        <w:t xml:space="preserve">установленной для образовательных </w:t>
      </w:r>
      <w:r w:rsidR="00C47F23">
        <w:t>учреждений</w:t>
      </w:r>
      <w:r w:rsidR="00C47F23" w:rsidRPr="008C23F7">
        <w:t xml:space="preserve"> </w:t>
      </w:r>
      <w:r w:rsidRPr="00CA3D95">
        <w:t>в соответствии с законодательством Российской Федерации.</w:t>
      </w:r>
    </w:p>
    <w:p w:rsidR="002C3BDA" w:rsidRDefault="002C3BDA" w:rsidP="001C2B22">
      <w:pPr>
        <w:autoSpaceDE w:val="0"/>
        <w:autoSpaceDN w:val="0"/>
        <w:adjustRightInd w:val="0"/>
        <w:ind w:right="195" w:firstLine="567"/>
        <w:jc w:val="both"/>
      </w:pPr>
      <w:r w:rsidRPr="008C23F7">
        <w:t>Для классов</w:t>
      </w:r>
      <w:r>
        <w:t xml:space="preserve"> (групп)</w:t>
      </w:r>
      <w:r w:rsidRPr="008C23F7">
        <w:t>, наполняемость которых меньше установленной, размер вознаграждения уменьшается пропорционально численности обучающихся.</w:t>
      </w:r>
    </w:p>
    <w:p w:rsidR="002C3BDA" w:rsidRPr="008C23F7" w:rsidRDefault="002C3BDA" w:rsidP="001C2B22">
      <w:pPr>
        <w:autoSpaceDE w:val="0"/>
        <w:autoSpaceDN w:val="0"/>
        <w:adjustRightInd w:val="0"/>
        <w:ind w:right="195" w:firstLine="567"/>
        <w:jc w:val="both"/>
      </w:pPr>
      <w:r w:rsidRPr="008C23F7">
        <w:t>&lt;***</w:t>
      </w:r>
      <w:r w:rsidR="00C47F23" w:rsidRPr="00C47F23">
        <w:t>*</w:t>
      </w:r>
      <w:r w:rsidRPr="008C23F7">
        <w:t>*&gt; От минимального оклада (должностного о</w:t>
      </w:r>
      <w:r>
        <w:t>клада), ставки заработной платы</w:t>
      </w:r>
      <w:r w:rsidRPr="008C23F7">
        <w:t>, без учета нагрузки.</w:t>
      </w:r>
    </w:p>
    <w:p w:rsidR="00B827C5" w:rsidRPr="00B827C5" w:rsidRDefault="002C3BDA" w:rsidP="00B827C5">
      <w:pPr>
        <w:autoSpaceDE w:val="0"/>
        <w:autoSpaceDN w:val="0"/>
        <w:adjustRightInd w:val="0"/>
        <w:ind w:right="195" w:firstLine="567"/>
        <w:jc w:val="both"/>
      </w:pPr>
      <w:r>
        <w:t>&lt;***</w:t>
      </w:r>
      <w:r w:rsidR="00C47F23" w:rsidRPr="00C47F23">
        <w:t>*</w:t>
      </w:r>
      <w:r>
        <w:t>**</w:t>
      </w:r>
      <w:r w:rsidRPr="008C23F7">
        <w:t xml:space="preserve">&gt; </w:t>
      </w:r>
      <w:r w:rsidR="00B827C5" w:rsidRPr="00B827C5">
        <w:t>Краевые выплаты воспитателям образовательных учреждений, реализующих основную общеобразовательную программу дошкольного образования детей, устанавливаются на основании приказа руководителя учреждения в виде выплаты стимулирующего характера, входящей в состав заработной платы работника, но не более 718,4 рубля на одного работника (воспитателя).</w:t>
      </w:r>
    </w:p>
    <w:p w:rsidR="00B827C5" w:rsidRPr="00B827C5" w:rsidRDefault="00B827C5" w:rsidP="00B827C5">
      <w:pPr>
        <w:autoSpaceDE w:val="0"/>
        <w:autoSpaceDN w:val="0"/>
        <w:adjustRightInd w:val="0"/>
        <w:ind w:right="195" w:firstLine="567"/>
        <w:jc w:val="both"/>
      </w:pPr>
      <w:r w:rsidRPr="00B827C5">
        <w:t>Выплаты производятся сверх месячной заработной платы (с учетом компенсационных выплат, в том числе доплаты до размера минимальной заработной платы (минимального размера оплаты труда), региональной выплаты и выплат стимулирующего характера), пропорционально отработанному времени.</w:t>
      </w:r>
    </w:p>
    <w:p w:rsidR="002C3BDA" w:rsidRPr="00B827C5" w:rsidRDefault="00B827C5" w:rsidP="00B827C5">
      <w:pPr>
        <w:autoSpaceDE w:val="0"/>
        <w:autoSpaceDN w:val="0"/>
        <w:adjustRightInd w:val="0"/>
        <w:ind w:right="195" w:firstLine="567"/>
        <w:jc w:val="both"/>
      </w:pPr>
      <w:r w:rsidRPr="00B827C5">
        <w:t>На выплаты начисляются районный коэффициент,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условиями.</w:t>
      </w:r>
    </w:p>
    <w:p w:rsidR="002C3BDA" w:rsidRDefault="002C3BDA" w:rsidP="001C2B22">
      <w:pPr>
        <w:autoSpaceDE w:val="0"/>
        <w:autoSpaceDN w:val="0"/>
        <w:adjustRightInd w:val="0"/>
        <w:ind w:right="195" w:firstLine="567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9742B4" w:rsidRDefault="009742B4" w:rsidP="009742B4">
      <w:pPr>
        <w:pStyle w:val="ConsPlusNormal"/>
        <w:ind w:firstLine="0"/>
        <w:jc w:val="center"/>
      </w:pPr>
    </w:p>
    <w:p w:rsidR="009742B4" w:rsidRPr="009D02D1" w:rsidRDefault="009742B4" w:rsidP="00B11574">
      <w:pPr>
        <w:autoSpaceDE w:val="0"/>
        <w:autoSpaceDN w:val="0"/>
        <w:adjustRightInd w:val="0"/>
        <w:outlineLvl w:val="0"/>
      </w:pPr>
    </w:p>
    <w:sectPr w:rsidR="009742B4" w:rsidRPr="009D02D1" w:rsidSect="00334C8E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343" w:rsidRDefault="00703343">
      <w:r>
        <w:separator/>
      </w:r>
    </w:p>
  </w:endnote>
  <w:endnote w:type="continuationSeparator" w:id="0">
    <w:p w:rsidR="00703343" w:rsidRDefault="00703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343" w:rsidRDefault="00703343">
      <w:r>
        <w:separator/>
      </w:r>
    </w:p>
  </w:footnote>
  <w:footnote w:type="continuationSeparator" w:id="0">
    <w:p w:rsidR="00703343" w:rsidRDefault="00703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35B1B"/>
    <w:multiLevelType w:val="hybridMultilevel"/>
    <w:tmpl w:val="8806DCF6"/>
    <w:lvl w:ilvl="0" w:tplc="8C6A4856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3CAD"/>
    <w:rsid w:val="0001651E"/>
    <w:rsid w:val="00024ED8"/>
    <w:rsid w:val="00033A68"/>
    <w:rsid w:val="00045216"/>
    <w:rsid w:val="00071476"/>
    <w:rsid w:val="000F5796"/>
    <w:rsid w:val="000F713E"/>
    <w:rsid w:val="00106209"/>
    <w:rsid w:val="001431F6"/>
    <w:rsid w:val="001C2B22"/>
    <w:rsid w:val="001C2DF5"/>
    <w:rsid w:val="001C7751"/>
    <w:rsid w:val="00200E3E"/>
    <w:rsid w:val="00217297"/>
    <w:rsid w:val="00236B1A"/>
    <w:rsid w:val="00245153"/>
    <w:rsid w:val="002563EC"/>
    <w:rsid w:val="002C3BDA"/>
    <w:rsid w:val="002D4D65"/>
    <w:rsid w:val="002F0F91"/>
    <w:rsid w:val="00306A82"/>
    <w:rsid w:val="00332F38"/>
    <w:rsid w:val="00334C8E"/>
    <w:rsid w:val="00396DE2"/>
    <w:rsid w:val="003C269A"/>
    <w:rsid w:val="003F0D3D"/>
    <w:rsid w:val="00431C3C"/>
    <w:rsid w:val="00487325"/>
    <w:rsid w:val="004B3C8A"/>
    <w:rsid w:val="005433DF"/>
    <w:rsid w:val="00554A3E"/>
    <w:rsid w:val="005B5D4C"/>
    <w:rsid w:val="005C4F67"/>
    <w:rsid w:val="005D1328"/>
    <w:rsid w:val="006322D3"/>
    <w:rsid w:val="00674619"/>
    <w:rsid w:val="00683702"/>
    <w:rsid w:val="00690C33"/>
    <w:rsid w:val="006924B3"/>
    <w:rsid w:val="006C1D89"/>
    <w:rsid w:val="006F5CED"/>
    <w:rsid w:val="00703343"/>
    <w:rsid w:val="00763CAD"/>
    <w:rsid w:val="00765DC1"/>
    <w:rsid w:val="00772994"/>
    <w:rsid w:val="00782AB2"/>
    <w:rsid w:val="007A74C2"/>
    <w:rsid w:val="007D4EA3"/>
    <w:rsid w:val="007E37DA"/>
    <w:rsid w:val="008019B3"/>
    <w:rsid w:val="00816628"/>
    <w:rsid w:val="008670AB"/>
    <w:rsid w:val="00870C6D"/>
    <w:rsid w:val="0087465D"/>
    <w:rsid w:val="00874ABE"/>
    <w:rsid w:val="00884D43"/>
    <w:rsid w:val="0093557B"/>
    <w:rsid w:val="009742B4"/>
    <w:rsid w:val="009C0AB9"/>
    <w:rsid w:val="009D02D1"/>
    <w:rsid w:val="009F2EF0"/>
    <w:rsid w:val="00A13F2C"/>
    <w:rsid w:val="00A31C87"/>
    <w:rsid w:val="00A455BF"/>
    <w:rsid w:val="00A9104D"/>
    <w:rsid w:val="00AC75FE"/>
    <w:rsid w:val="00B11574"/>
    <w:rsid w:val="00B36985"/>
    <w:rsid w:val="00B402A6"/>
    <w:rsid w:val="00B41041"/>
    <w:rsid w:val="00B827C5"/>
    <w:rsid w:val="00B8401C"/>
    <w:rsid w:val="00C1509B"/>
    <w:rsid w:val="00C22DA5"/>
    <w:rsid w:val="00C47F23"/>
    <w:rsid w:val="00C713D2"/>
    <w:rsid w:val="00CF5D27"/>
    <w:rsid w:val="00D455B7"/>
    <w:rsid w:val="00D5081E"/>
    <w:rsid w:val="00D66674"/>
    <w:rsid w:val="00D912B6"/>
    <w:rsid w:val="00DF7153"/>
    <w:rsid w:val="00E113B9"/>
    <w:rsid w:val="00E24FD2"/>
    <w:rsid w:val="00E27A18"/>
    <w:rsid w:val="00E81560"/>
    <w:rsid w:val="00EB6559"/>
    <w:rsid w:val="00ED218C"/>
    <w:rsid w:val="00ED5370"/>
    <w:rsid w:val="00F62304"/>
    <w:rsid w:val="00F72161"/>
    <w:rsid w:val="00F91EC8"/>
    <w:rsid w:val="00FA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9625DE-0038-49C0-969F-8CAC1464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63CA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763CA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63C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742B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Balloon Text"/>
    <w:basedOn w:val="a"/>
    <w:link w:val="a4"/>
    <w:uiPriority w:val="99"/>
    <w:unhideWhenUsed/>
    <w:rsid w:val="001C77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1C77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D1D2B-FE99-4F5D-9AC7-D36A68E55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ruo</Company>
  <LinksUpToDate>false</LinksUpToDate>
  <CharactersWithSpaces>5103</CharactersWithSpaces>
  <SharedDoc>false</SharedDoc>
  <HLinks>
    <vt:vector size="42" baseType="variant">
      <vt:variant>
        <vt:i4>1310721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consultantplus://offline/ref=3B533F8C38F7A26A189BA8D3A02E886D21E5ED2BB9A6B4392E7C59EF803E27B7EB6A0025B4721AV9VDF</vt:lpwstr>
      </vt:variant>
      <vt:variant>
        <vt:lpwstr/>
      </vt:variant>
      <vt:variant>
        <vt:i4>262173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consultantplus://offline/main?base=RLAW123;n=61141;fld=134;dst=100142</vt:lpwstr>
      </vt:variant>
      <vt:variant>
        <vt:lpwstr/>
      </vt:variant>
      <vt:variant>
        <vt:i4>29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consultantplus://offline/main?base=RLAW123;n=61141;fld=134;dst=100103</vt:lpwstr>
      </vt:variant>
      <vt:variant>
        <vt:lpwstr/>
      </vt:variant>
      <vt:variant>
        <vt:i4>1900549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consultantplus://offline/ref=0C7C0403E6CA1311EDD273FA27FD32F658B67D4A180B00DA033C943729CC527B2847E5E006D8E6F58527B7P7R9I</vt:lpwstr>
      </vt:variant>
      <vt:variant>
        <vt:lpwstr/>
      </vt:variant>
      <vt:variant>
        <vt:i4>1900636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consultantplus://offline/ref=0C7C0403E6CA1311EDD273FA27FD32F658B67D4A180B00DA033C943729CC527B2847E5E006D8E6F58526B7P7RAI</vt:lpwstr>
      </vt:variant>
      <vt:variant>
        <vt:lpwstr/>
      </vt:variant>
      <vt:variant>
        <vt:i4>262172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consultantplus://offline/main?base=RLAW123;n=61141;fld=134;dst=100041</vt:lpwstr>
      </vt:variant>
      <vt:variant>
        <vt:lpwstr/>
      </vt:variant>
      <vt:variant>
        <vt:i4>65564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consultantplus://offline/main?base=RLAW123;n=61141;fld=134;dst=100011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tzms</dc:creator>
  <cp:lastModifiedBy>Секретарь</cp:lastModifiedBy>
  <cp:revision>11</cp:revision>
  <cp:lastPrinted>2019-10-09T04:07:00Z</cp:lastPrinted>
  <dcterms:created xsi:type="dcterms:W3CDTF">2019-10-03T06:05:00Z</dcterms:created>
  <dcterms:modified xsi:type="dcterms:W3CDTF">2019-10-09T04:10:00Z</dcterms:modified>
</cp:coreProperties>
</file>