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009" w:rsidRDefault="00B17009" w:rsidP="00B1700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6030C5" w:rsidRDefault="006030C5" w:rsidP="006030C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О проезде автотранспортной техники через водоприемник и русловую плотину </w:t>
      </w:r>
      <w:proofErr w:type="spellStart"/>
      <w:r>
        <w:rPr>
          <w:rFonts w:cs="Times New Roman"/>
          <w:b/>
          <w:szCs w:val="28"/>
        </w:rPr>
        <w:t>Курейской</w:t>
      </w:r>
      <w:proofErr w:type="spellEnd"/>
      <w:r>
        <w:rPr>
          <w:rFonts w:cs="Times New Roman"/>
          <w:b/>
          <w:szCs w:val="28"/>
        </w:rPr>
        <w:t xml:space="preserve"> ГЭС.</w:t>
      </w:r>
    </w:p>
    <w:p w:rsidR="006030C5" w:rsidRPr="006030C5" w:rsidRDefault="006030C5" w:rsidP="006030C5">
      <w:pPr>
        <w:jc w:val="both"/>
        <w:rPr>
          <w:rFonts w:cs="Times New Roman"/>
          <w:szCs w:val="28"/>
        </w:rPr>
      </w:pPr>
    </w:p>
    <w:p w:rsidR="006030C5" w:rsidRDefault="006030C5" w:rsidP="006030C5">
      <w:pPr>
        <w:jc w:val="both"/>
        <w:rPr>
          <w:rFonts w:cs="Times New Roman"/>
          <w:szCs w:val="28"/>
        </w:rPr>
      </w:pPr>
      <w:r w:rsidRPr="006030C5">
        <w:rPr>
          <w:rFonts w:cs="Times New Roman"/>
          <w:szCs w:val="28"/>
        </w:rPr>
        <w:tab/>
        <w:t xml:space="preserve">В соответствии </w:t>
      </w:r>
      <w:r>
        <w:rPr>
          <w:rFonts w:cs="Times New Roman"/>
          <w:szCs w:val="28"/>
        </w:rPr>
        <w:t xml:space="preserve">с требованиями Инструкции о пропускном и </w:t>
      </w:r>
      <w:proofErr w:type="spellStart"/>
      <w:r>
        <w:rPr>
          <w:rFonts w:cs="Times New Roman"/>
          <w:szCs w:val="28"/>
        </w:rPr>
        <w:t>внутриобъектовом</w:t>
      </w:r>
      <w:proofErr w:type="spellEnd"/>
      <w:r>
        <w:rPr>
          <w:rFonts w:cs="Times New Roman"/>
          <w:szCs w:val="28"/>
        </w:rPr>
        <w:t xml:space="preserve"> режимах на объектах </w:t>
      </w:r>
      <w:proofErr w:type="spellStart"/>
      <w:r>
        <w:rPr>
          <w:rFonts w:cs="Times New Roman"/>
          <w:szCs w:val="28"/>
        </w:rPr>
        <w:t>Курейской</w:t>
      </w:r>
      <w:proofErr w:type="spellEnd"/>
      <w:r>
        <w:rPr>
          <w:rFonts w:cs="Times New Roman"/>
          <w:szCs w:val="28"/>
        </w:rPr>
        <w:t xml:space="preserve"> ГЭС АО «НТЭК», для проезда автотранспортной техники через охраняемую территорию – водоприемник и русловую плотину </w:t>
      </w:r>
      <w:proofErr w:type="spellStart"/>
      <w:r>
        <w:rPr>
          <w:rFonts w:cs="Times New Roman"/>
          <w:szCs w:val="28"/>
        </w:rPr>
        <w:t>Курейской</w:t>
      </w:r>
      <w:proofErr w:type="spellEnd"/>
      <w:r>
        <w:rPr>
          <w:rFonts w:cs="Times New Roman"/>
          <w:szCs w:val="28"/>
        </w:rPr>
        <w:t xml:space="preserve"> ГЭС в 2024 году, владельцу транспортного средства необходимо оформить временный пропуск, который выдается на основании письменное заявления владельца транспортного средства</w:t>
      </w:r>
      <w:r w:rsidR="007F305F">
        <w:rPr>
          <w:rFonts w:cs="Times New Roman"/>
          <w:szCs w:val="28"/>
        </w:rPr>
        <w:t>.</w:t>
      </w:r>
      <w:r w:rsidR="00231D4B">
        <w:rPr>
          <w:rFonts w:cs="Times New Roman"/>
          <w:szCs w:val="28"/>
        </w:rPr>
        <w:t xml:space="preserve"> (бланк заявления прилагается)</w:t>
      </w:r>
    </w:p>
    <w:p w:rsidR="00DF72B6" w:rsidRDefault="006030C5" w:rsidP="006030C5">
      <w:pPr>
        <w:ind w:firstLine="708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Сканкопию</w:t>
      </w:r>
      <w:proofErr w:type="spellEnd"/>
      <w:r>
        <w:rPr>
          <w:rFonts w:cs="Times New Roman"/>
          <w:szCs w:val="28"/>
        </w:rPr>
        <w:t xml:space="preserve"> заявления необходимо отправлять заблаговременно на электронный адрес </w:t>
      </w:r>
      <w:proofErr w:type="spellStart"/>
      <w:r>
        <w:rPr>
          <w:rFonts w:cs="Times New Roman"/>
          <w:szCs w:val="28"/>
        </w:rPr>
        <w:t>Курейской</w:t>
      </w:r>
      <w:proofErr w:type="spellEnd"/>
      <w:r>
        <w:rPr>
          <w:rFonts w:cs="Times New Roman"/>
          <w:szCs w:val="28"/>
        </w:rPr>
        <w:t xml:space="preserve"> ГЭС </w:t>
      </w:r>
      <w:hyperlink r:id="rId5" w:history="1">
        <w:r w:rsidR="00DF72B6" w:rsidRPr="0054586C">
          <w:rPr>
            <w:rStyle w:val="a6"/>
            <w:rFonts w:cs="Times New Roman"/>
            <w:szCs w:val="28"/>
          </w:rPr>
          <w:t>priemnayaKGES@nornik.ru</w:t>
        </w:r>
      </w:hyperlink>
      <w:r w:rsidR="00DF72B6">
        <w:rPr>
          <w:rFonts w:cs="Times New Roman"/>
          <w:szCs w:val="28"/>
        </w:rPr>
        <w:t>, не позднее, чем за 2 (два) дня до плановой даты проезда через КПП, в целях своевременного рассмотрения и согласования.</w:t>
      </w:r>
    </w:p>
    <w:p w:rsidR="00DF72B6" w:rsidRDefault="00DF72B6" w:rsidP="006030C5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 подъезде к КПП водителю не</w:t>
      </w:r>
      <w:bookmarkStart w:id="0" w:name="_GoBack"/>
      <w:bookmarkEnd w:id="0"/>
      <w:r>
        <w:rPr>
          <w:rFonts w:cs="Times New Roman"/>
          <w:szCs w:val="28"/>
        </w:rPr>
        <w:t xml:space="preserve">обходимо предоставить оригинал заявления. Автотранспорт не будет допущен к проезду через КПП при отсутствии на </w:t>
      </w:r>
      <w:proofErr w:type="spellStart"/>
      <w:r w:rsidR="007F305F">
        <w:rPr>
          <w:rFonts w:cs="Times New Roman"/>
          <w:szCs w:val="28"/>
        </w:rPr>
        <w:t>сканкопии</w:t>
      </w:r>
      <w:proofErr w:type="spellEnd"/>
      <w:r w:rsidR="007F305F">
        <w:rPr>
          <w:rFonts w:cs="Times New Roman"/>
          <w:szCs w:val="28"/>
        </w:rPr>
        <w:t xml:space="preserve"> заявления</w:t>
      </w:r>
      <w:r>
        <w:rPr>
          <w:rFonts w:cs="Times New Roman"/>
          <w:szCs w:val="28"/>
        </w:rPr>
        <w:t xml:space="preserve"> разрешающей визы директора </w:t>
      </w:r>
      <w:proofErr w:type="spellStart"/>
      <w:r>
        <w:rPr>
          <w:rFonts w:cs="Times New Roman"/>
          <w:szCs w:val="28"/>
        </w:rPr>
        <w:t>Курейской</w:t>
      </w:r>
      <w:proofErr w:type="spellEnd"/>
      <w:r>
        <w:rPr>
          <w:rFonts w:cs="Times New Roman"/>
          <w:szCs w:val="28"/>
        </w:rPr>
        <w:t xml:space="preserve"> ГЭС.</w:t>
      </w:r>
    </w:p>
    <w:p w:rsidR="00231D4B" w:rsidRDefault="00231D4B" w:rsidP="006030C5">
      <w:pPr>
        <w:ind w:firstLine="708"/>
        <w:jc w:val="both"/>
        <w:rPr>
          <w:rFonts w:cs="Times New Roman"/>
          <w:szCs w:val="28"/>
        </w:rPr>
      </w:pPr>
    </w:p>
    <w:p w:rsidR="00231D4B" w:rsidRDefault="00231D4B" w:rsidP="006030C5">
      <w:pPr>
        <w:ind w:firstLine="708"/>
        <w:jc w:val="both"/>
        <w:rPr>
          <w:rFonts w:cs="Times New Roman"/>
          <w:szCs w:val="28"/>
        </w:rPr>
      </w:pPr>
    </w:p>
    <w:p w:rsidR="00231D4B" w:rsidRDefault="00231D4B" w:rsidP="006030C5">
      <w:pPr>
        <w:ind w:firstLine="708"/>
        <w:jc w:val="both"/>
        <w:rPr>
          <w:rFonts w:cs="Times New Roman"/>
          <w:szCs w:val="28"/>
        </w:rPr>
      </w:pPr>
    </w:p>
    <w:p w:rsidR="00231D4B" w:rsidRDefault="00231D4B" w:rsidP="006030C5">
      <w:pPr>
        <w:ind w:firstLine="708"/>
        <w:jc w:val="both"/>
        <w:rPr>
          <w:rFonts w:cs="Times New Roman"/>
          <w:szCs w:val="28"/>
        </w:rPr>
      </w:pPr>
    </w:p>
    <w:p w:rsidR="00231D4B" w:rsidRDefault="00231D4B" w:rsidP="006030C5">
      <w:pPr>
        <w:ind w:firstLine="708"/>
        <w:jc w:val="both"/>
        <w:rPr>
          <w:rFonts w:cs="Times New Roman"/>
          <w:szCs w:val="28"/>
        </w:rPr>
      </w:pPr>
    </w:p>
    <w:p w:rsidR="00231D4B" w:rsidRDefault="00231D4B" w:rsidP="006030C5">
      <w:pPr>
        <w:ind w:firstLine="708"/>
        <w:jc w:val="both"/>
        <w:rPr>
          <w:rFonts w:cs="Times New Roman"/>
          <w:szCs w:val="28"/>
        </w:rPr>
      </w:pPr>
    </w:p>
    <w:p w:rsidR="00231D4B" w:rsidRDefault="00231D4B" w:rsidP="006030C5">
      <w:pPr>
        <w:ind w:firstLine="708"/>
        <w:jc w:val="both"/>
        <w:rPr>
          <w:rFonts w:cs="Times New Roman"/>
          <w:szCs w:val="28"/>
        </w:rPr>
      </w:pPr>
    </w:p>
    <w:p w:rsidR="00231D4B" w:rsidRDefault="00231D4B" w:rsidP="006030C5">
      <w:pPr>
        <w:ind w:firstLine="708"/>
        <w:jc w:val="both"/>
        <w:rPr>
          <w:rFonts w:cs="Times New Roman"/>
          <w:szCs w:val="28"/>
        </w:rPr>
      </w:pPr>
    </w:p>
    <w:p w:rsidR="00231D4B" w:rsidRDefault="00231D4B" w:rsidP="006030C5">
      <w:pPr>
        <w:ind w:firstLine="708"/>
        <w:jc w:val="both"/>
        <w:rPr>
          <w:rFonts w:cs="Times New Roman"/>
          <w:szCs w:val="28"/>
        </w:rPr>
      </w:pPr>
    </w:p>
    <w:p w:rsidR="00231D4B" w:rsidRDefault="00231D4B" w:rsidP="006030C5">
      <w:pPr>
        <w:ind w:firstLine="708"/>
        <w:jc w:val="both"/>
        <w:rPr>
          <w:rFonts w:cs="Times New Roman"/>
          <w:szCs w:val="28"/>
        </w:rPr>
      </w:pPr>
    </w:p>
    <w:p w:rsidR="00231D4B" w:rsidRDefault="00231D4B" w:rsidP="006030C5">
      <w:pPr>
        <w:ind w:firstLine="708"/>
        <w:jc w:val="both"/>
        <w:rPr>
          <w:rFonts w:cs="Times New Roman"/>
          <w:szCs w:val="28"/>
        </w:rPr>
      </w:pPr>
    </w:p>
    <w:p w:rsidR="00231D4B" w:rsidRDefault="00231D4B" w:rsidP="006030C5">
      <w:pPr>
        <w:ind w:firstLine="708"/>
        <w:jc w:val="both"/>
        <w:rPr>
          <w:rFonts w:cs="Times New Roman"/>
          <w:szCs w:val="28"/>
        </w:rPr>
      </w:pPr>
    </w:p>
    <w:p w:rsidR="00231D4B" w:rsidRDefault="00231D4B" w:rsidP="006030C5">
      <w:pPr>
        <w:ind w:firstLine="708"/>
        <w:jc w:val="both"/>
        <w:rPr>
          <w:rFonts w:cs="Times New Roman"/>
          <w:szCs w:val="28"/>
        </w:rPr>
      </w:pPr>
    </w:p>
    <w:p w:rsidR="00231D4B" w:rsidRDefault="00231D4B" w:rsidP="006030C5">
      <w:pPr>
        <w:ind w:firstLine="708"/>
        <w:jc w:val="both"/>
        <w:rPr>
          <w:rFonts w:cs="Times New Roman"/>
          <w:szCs w:val="28"/>
        </w:rPr>
      </w:pPr>
    </w:p>
    <w:p w:rsidR="00231D4B" w:rsidRDefault="00231D4B" w:rsidP="006030C5">
      <w:pPr>
        <w:ind w:firstLine="708"/>
        <w:jc w:val="both"/>
        <w:rPr>
          <w:rFonts w:cs="Times New Roman"/>
          <w:szCs w:val="28"/>
        </w:rPr>
      </w:pPr>
    </w:p>
    <w:p w:rsidR="00231D4B" w:rsidRDefault="00231D4B" w:rsidP="006030C5">
      <w:pPr>
        <w:ind w:firstLine="708"/>
        <w:jc w:val="both"/>
        <w:rPr>
          <w:rFonts w:cs="Times New Roman"/>
          <w:szCs w:val="28"/>
        </w:rPr>
      </w:pPr>
    </w:p>
    <w:p w:rsidR="00231D4B" w:rsidRDefault="00231D4B" w:rsidP="006030C5">
      <w:pPr>
        <w:ind w:firstLine="708"/>
        <w:jc w:val="both"/>
        <w:rPr>
          <w:rFonts w:cs="Times New Roman"/>
          <w:szCs w:val="28"/>
        </w:rPr>
      </w:pPr>
    </w:p>
    <w:p w:rsidR="00231D4B" w:rsidRDefault="00231D4B" w:rsidP="006030C5">
      <w:pPr>
        <w:ind w:firstLine="708"/>
        <w:jc w:val="both"/>
        <w:rPr>
          <w:rFonts w:cs="Times New Roman"/>
          <w:szCs w:val="28"/>
        </w:rPr>
      </w:pPr>
    </w:p>
    <w:p w:rsidR="00231D4B" w:rsidRDefault="00231D4B" w:rsidP="006030C5">
      <w:pPr>
        <w:ind w:firstLine="708"/>
        <w:jc w:val="both"/>
        <w:rPr>
          <w:rFonts w:cs="Times New Roman"/>
          <w:szCs w:val="28"/>
        </w:rPr>
      </w:pPr>
    </w:p>
    <w:p w:rsidR="00231D4B" w:rsidRDefault="00231D4B" w:rsidP="006030C5">
      <w:pPr>
        <w:ind w:firstLine="708"/>
        <w:jc w:val="both"/>
        <w:rPr>
          <w:rFonts w:cs="Times New Roman"/>
          <w:szCs w:val="28"/>
        </w:rPr>
      </w:pPr>
    </w:p>
    <w:p w:rsidR="00231D4B" w:rsidRDefault="00231D4B" w:rsidP="006030C5">
      <w:pPr>
        <w:ind w:firstLine="708"/>
        <w:jc w:val="both"/>
        <w:rPr>
          <w:rFonts w:cs="Times New Roman"/>
          <w:szCs w:val="28"/>
        </w:rPr>
      </w:pPr>
    </w:p>
    <w:p w:rsidR="00231D4B" w:rsidRDefault="00231D4B" w:rsidP="006030C5">
      <w:pPr>
        <w:ind w:firstLine="708"/>
        <w:jc w:val="both"/>
        <w:rPr>
          <w:rFonts w:cs="Times New Roman"/>
          <w:szCs w:val="28"/>
        </w:rPr>
      </w:pPr>
    </w:p>
    <w:p w:rsidR="00231D4B" w:rsidRDefault="00231D4B" w:rsidP="006030C5">
      <w:pPr>
        <w:ind w:firstLine="708"/>
        <w:jc w:val="both"/>
        <w:rPr>
          <w:rFonts w:cs="Times New Roman"/>
          <w:szCs w:val="28"/>
        </w:rPr>
      </w:pPr>
    </w:p>
    <w:p w:rsidR="00231D4B" w:rsidRDefault="00231D4B" w:rsidP="006030C5">
      <w:pPr>
        <w:ind w:firstLine="708"/>
        <w:jc w:val="both"/>
        <w:rPr>
          <w:rFonts w:cs="Times New Roman"/>
          <w:szCs w:val="28"/>
        </w:rPr>
      </w:pPr>
    </w:p>
    <w:p w:rsidR="00231D4B" w:rsidRDefault="00231D4B" w:rsidP="006030C5">
      <w:pPr>
        <w:ind w:firstLine="708"/>
        <w:jc w:val="both"/>
        <w:rPr>
          <w:rFonts w:cs="Times New Roman"/>
          <w:szCs w:val="28"/>
        </w:rPr>
      </w:pPr>
    </w:p>
    <w:p w:rsidR="00231D4B" w:rsidRDefault="00231D4B" w:rsidP="006030C5">
      <w:pPr>
        <w:ind w:firstLine="708"/>
        <w:jc w:val="both"/>
        <w:rPr>
          <w:rFonts w:cs="Times New Roman"/>
          <w:szCs w:val="28"/>
        </w:rPr>
      </w:pPr>
    </w:p>
    <w:p w:rsidR="00231D4B" w:rsidRDefault="00231D4B" w:rsidP="006030C5">
      <w:pPr>
        <w:ind w:firstLine="708"/>
        <w:jc w:val="both"/>
        <w:rPr>
          <w:rFonts w:cs="Times New Roman"/>
          <w:szCs w:val="28"/>
        </w:rPr>
      </w:pPr>
    </w:p>
    <w:p w:rsidR="00231D4B" w:rsidRDefault="00231D4B" w:rsidP="006030C5">
      <w:pPr>
        <w:ind w:firstLine="708"/>
        <w:jc w:val="both"/>
        <w:rPr>
          <w:rFonts w:cs="Times New Roman"/>
          <w:szCs w:val="28"/>
        </w:rPr>
      </w:pPr>
    </w:p>
    <w:p w:rsidR="00231D4B" w:rsidRDefault="00231D4B" w:rsidP="006030C5">
      <w:pPr>
        <w:ind w:firstLine="708"/>
        <w:jc w:val="both"/>
        <w:rPr>
          <w:rFonts w:cs="Times New Roman"/>
          <w:szCs w:val="28"/>
        </w:rPr>
      </w:pP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tabs>
          <w:tab w:val="left" w:pos="5954"/>
        </w:tabs>
        <w:rPr>
          <w:rFonts w:ascii="Tahoma" w:eastAsia="Times New Roman" w:hAnsi="Tahoma" w:cs="Tahoma"/>
          <w:sz w:val="24"/>
          <w:szCs w:val="24"/>
          <w:lang w:eastAsia="ru-RU"/>
        </w:rPr>
      </w:pPr>
      <w:r w:rsidRPr="00231D4B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 xml:space="preserve">Директору 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tabs>
          <w:tab w:val="left" w:pos="5954"/>
        </w:tabs>
        <w:rPr>
          <w:rFonts w:ascii="Tahoma" w:eastAsia="Times New Roman" w:hAnsi="Tahoma" w:cs="Tahoma"/>
          <w:sz w:val="24"/>
          <w:szCs w:val="24"/>
          <w:lang w:eastAsia="ru-RU"/>
        </w:rPr>
      </w:pPr>
      <w:r w:rsidRPr="00231D4B">
        <w:rPr>
          <w:rFonts w:ascii="Tahoma" w:eastAsia="Times New Roman" w:hAnsi="Tahoma" w:cs="Tahoma"/>
          <w:sz w:val="24"/>
          <w:szCs w:val="24"/>
          <w:lang w:eastAsia="ru-RU"/>
        </w:rPr>
        <w:tab/>
      </w:r>
      <w:proofErr w:type="spellStart"/>
      <w:r w:rsidRPr="00231D4B">
        <w:rPr>
          <w:rFonts w:ascii="Tahoma" w:eastAsia="Times New Roman" w:hAnsi="Tahoma" w:cs="Tahoma"/>
          <w:sz w:val="24"/>
          <w:szCs w:val="24"/>
          <w:lang w:eastAsia="ru-RU"/>
        </w:rPr>
        <w:t>Курейской</w:t>
      </w:r>
      <w:proofErr w:type="spellEnd"/>
      <w:r w:rsidRPr="00231D4B">
        <w:rPr>
          <w:rFonts w:ascii="Tahoma" w:eastAsia="Times New Roman" w:hAnsi="Tahoma" w:cs="Tahoma"/>
          <w:sz w:val="24"/>
          <w:szCs w:val="24"/>
          <w:lang w:eastAsia="ru-RU"/>
        </w:rPr>
        <w:t xml:space="preserve"> ГЭС АО «НТЭК»    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tabs>
          <w:tab w:val="left" w:pos="6363"/>
        </w:tabs>
        <w:rPr>
          <w:rFonts w:ascii="Tahoma" w:eastAsia="Times New Roman" w:hAnsi="Tahoma" w:cs="Tahoma"/>
          <w:sz w:val="24"/>
          <w:szCs w:val="24"/>
          <w:lang w:eastAsia="ru-RU"/>
        </w:rPr>
      </w:pPr>
      <w:r w:rsidRPr="00231D4B">
        <w:rPr>
          <w:rFonts w:ascii="Tahoma" w:eastAsia="Times New Roman" w:hAnsi="Tahoma" w:cs="Tahoma"/>
          <w:sz w:val="24"/>
          <w:szCs w:val="24"/>
          <w:lang w:eastAsia="ru-RU"/>
        </w:rPr>
        <w:t xml:space="preserve">                                                                               Соловьеву В.В.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tabs>
          <w:tab w:val="left" w:pos="5812"/>
        </w:tabs>
        <w:spacing w:before="120"/>
        <w:rPr>
          <w:rFonts w:ascii="Tahoma" w:eastAsia="Times New Roman" w:hAnsi="Tahoma" w:cs="Tahoma"/>
          <w:sz w:val="24"/>
          <w:szCs w:val="24"/>
          <w:lang w:eastAsia="ru-RU"/>
        </w:rPr>
      </w:pPr>
      <w:r w:rsidRPr="00231D4B">
        <w:rPr>
          <w:rFonts w:ascii="Tahoma" w:eastAsia="Times New Roman" w:hAnsi="Tahoma" w:cs="Tahoma"/>
          <w:sz w:val="24"/>
          <w:szCs w:val="24"/>
          <w:lang w:eastAsia="ru-RU"/>
        </w:rPr>
        <w:t xml:space="preserve">                                                                               от____________________________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tabs>
          <w:tab w:val="left" w:pos="6363"/>
        </w:tabs>
        <w:rPr>
          <w:rFonts w:ascii="Tahoma" w:eastAsia="Times New Roman" w:hAnsi="Tahoma" w:cs="Tahoma"/>
          <w:sz w:val="16"/>
          <w:szCs w:val="16"/>
          <w:lang w:eastAsia="ru-RU"/>
        </w:rPr>
      </w:pPr>
      <w:r w:rsidRPr="00231D4B">
        <w:rPr>
          <w:rFonts w:ascii="Tahoma" w:eastAsia="Times New Roman" w:hAnsi="Tahoma" w:cs="Tahoma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(ФИО)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tabs>
          <w:tab w:val="left" w:pos="5954"/>
        </w:tabs>
        <w:rPr>
          <w:rFonts w:ascii="Tahoma" w:eastAsia="Times New Roman" w:hAnsi="Tahoma" w:cs="Tahoma"/>
          <w:sz w:val="24"/>
          <w:szCs w:val="24"/>
          <w:lang w:eastAsia="ru-RU"/>
        </w:rPr>
      </w:pPr>
      <w:r w:rsidRPr="00231D4B">
        <w:rPr>
          <w:rFonts w:ascii="Tahoma" w:eastAsia="Times New Roman" w:hAnsi="Tahoma" w:cs="Tahoma"/>
          <w:sz w:val="24"/>
          <w:szCs w:val="24"/>
          <w:lang w:eastAsia="ru-RU"/>
        </w:rPr>
        <w:t xml:space="preserve">                                                                                _____________________________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tabs>
          <w:tab w:val="left" w:pos="6363"/>
        </w:tabs>
        <w:rPr>
          <w:rFonts w:ascii="Tahoma" w:eastAsia="Times New Roman" w:hAnsi="Tahoma" w:cs="Tahoma"/>
          <w:sz w:val="18"/>
          <w:szCs w:val="18"/>
          <w:lang w:eastAsia="ru-RU"/>
        </w:rPr>
      </w:pPr>
      <w:r w:rsidRPr="00231D4B"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(адрес проживания)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tabs>
          <w:tab w:val="left" w:pos="5954"/>
        </w:tabs>
        <w:rPr>
          <w:rFonts w:ascii="Tahoma" w:eastAsia="Times New Roman" w:hAnsi="Tahoma" w:cs="Tahoma"/>
          <w:sz w:val="24"/>
          <w:szCs w:val="24"/>
          <w:lang w:eastAsia="ru-RU"/>
        </w:rPr>
      </w:pPr>
      <w:r w:rsidRPr="00231D4B">
        <w:rPr>
          <w:rFonts w:ascii="Tahoma" w:eastAsia="Times New Roman" w:hAnsi="Tahoma" w:cs="Tahoma"/>
          <w:sz w:val="24"/>
          <w:szCs w:val="24"/>
          <w:lang w:eastAsia="ru-RU"/>
        </w:rPr>
        <w:t xml:space="preserve">                                                                                </w:t>
      </w:r>
      <w:r w:rsidRPr="00231D4B">
        <w:rPr>
          <w:rFonts w:ascii="Tahoma" w:eastAsia="Times New Roman" w:hAnsi="Tahoma" w:cs="Tahoma"/>
          <w:sz w:val="20"/>
          <w:szCs w:val="20"/>
          <w:lang w:eastAsia="ru-RU"/>
        </w:rPr>
        <w:t xml:space="preserve">контактный тел. </w:t>
      </w:r>
      <w:r w:rsidRPr="00231D4B">
        <w:rPr>
          <w:rFonts w:ascii="Tahoma" w:eastAsia="Times New Roman" w:hAnsi="Tahoma" w:cs="Tahoma"/>
          <w:sz w:val="24"/>
          <w:szCs w:val="24"/>
          <w:lang w:eastAsia="ru-RU"/>
        </w:rPr>
        <w:t>_________________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tabs>
          <w:tab w:val="left" w:pos="5954"/>
        </w:tabs>
        <w:rPr>
          <w:rFonts w:ascii="Tahoma" w:eastAsia="Times New Roman" w:hAnsi="Tahoma" w:cs="Tahoma"/>
          <w:sz w:val="22"/>
          <w:lang w:eastAsia="ru-RU"/>
        </w:rPr>
      </w:pPr>
      <w:r w:rsidRPr="00231D4B">
        <w:rPr>
          <w:rFonts w:ascii="Tahoma" w:eastAsia="Times New Roman" w:hAnsi="Tahoma" w:cs="Tahoma"/>
          <w:sz w:val="22"/>
          <w:lang w:eastAsia="ru-RU"/>
        </w:rPr>
        <w:t xml:space="preserve">                                                                                      </w:t>
      </w:r>
      <w:r w:rsidRPr="00231D4B">
        <w:rPr>
          <w:rFonts w:ascii="Tahoma" w:eastAsia="Times New Roman" w:hAnsi="Tahoma" w:cs="Tahoma"/>
          <w:sz w:val="22"/>
          <w:lang w:eastAsia="ru-RU"/>
        </w:rPr>
        <w:tab/>
        <w:t xml:space="preserve"> 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tabs>
          <w:tab w:val="left" w:pos="5954"/>
        </w:tabs>
        <w:rPr>
          <w:rFonts w:ascii="Tahoma" w:eastAsia="Times New Roman" w:hAnsi="Tahoma" w:cs="Tahoma"/>
          <w:sz w:val="20"/>
          <w:szCs w:val="20"/>
          <w:lang w:eastAsia="ru-RU"/>
        </w:rPr>
      </w:pPr>
      <w:r w:rsidRPr="00231D4B">
        <w:rPr>
          <w:rFonts w:ascii="Tahoma" w:eastAsia="Times New Roman" w:hAnsi="Tahoma" w:cs="Tahoma"/>
          <w:sz w:val="22"/>
          <w:lang w:eastAsia="ru-RU"/>
        </w:rPr>
        <w:tab/>
      </w:r>
      <w:r w:rsidRPr="00231D4B">
        <w:rPr>
          <w:rFonts w:ascii="Tahoma" w:eastAsia="Times New Roman" w:hAnsi="Tahoma" w:cs="Tahoma"/>
          <w:sz w:val="20"/>
          <w:szCs w:val="20"/>
          <w:lang w:eastAsia="ru-RU"/>
        </w:rPr>
        <w:t>паспорт: серия___</w:t>
      </w:r>
      <w:r w:rsidRPr="00231D4B">
        <w:rPr>
          <w:rFonts w:ascii="Tahoma" w:eastAsia="Times New Roman" w:hAnsi="Tahoma" w:cs="Tahoma"/>
          <w:sz w:val="20"/>
          <w:szCs w:val="20"/>
          <w:lang w:eastAsia="ru-RU"/>
        </w:rPr>
        <w:softHyphen/>
      </w:r>
      <w:r w:rsidRPr="00231D4B">
        <w:rPr>
          <w:rFonts w:ascii="Tahoma" w:eastAsia="Times New Roman" w:hAnsi="Tahoma" w:cs="Tahoma"/>
          <w:sz w:val="20"/>
          <w:szCs w:val="20"/>
          <w:lang w:eastAsia="ru-RU"/>
        </w:rPr>
        <w:softHyphen/>
      </w:r>
      <w:r w:rsidRPr="00231D4B">
        <w:rPr>
          <w:rFonts w:ascii="Tahoma" w:eastAsia="Times New Roman" w:hAnsi="Tahoma" w:cs="Tahoma"/>
          <w:sz w:val="20"/>
          <w:szCs w:val="20"/>
          <w:lang w:eastAsia="ru-RU"/>
        </w:rPr>
        <w:softHyphen/>
      </w:r>
      <w:r w:rsidRPr="00231D4B">
        <w:rPr>
          <w:rFonts w:ascii="Tahoma" w:eastAsia="Times New Roman" w:hAnsi="Tahoma" w:cs="Tahoma"/>
          <w:sz w:val="20"/>
          <w:szCs w:val="20"/>
          <w:lang w:eastAsia="ru-RU"/>
        </w:rPr>
        <w:softHyphen/>
      </w:r>
      <w:r w:rsidRPr="00231D4B">
        <w:rPr>
          <w:rFonts w:ascii="Tahoma" w:eastAsia="Times New Roman" w:hAnsi="Tahoma" w:cs="Tahoma"/>
          <w:sz w:val="20"/>
          <w:szCs w:val="20"/>
          <w:lang w:eastAsia="ru-RU"/>
        </w:rPr>
        <w:softHyphen/>
      </w:r>
      <w:r w:rsidRPr="00231D4B">
        <w:rPr>
          <w:rFonts w:ascii="Tahoma" w:eastAsia="Times New Roman" w:hAnsi="Tahoma" w:cs="Tahoma"/>
          <w:sz w:val="20"/>
          <w:szCs w:val="20"/>
          <w:lang w:eastAsia="ru-RU"/>
        </w:rPr>
        <w:softHyphen/>
      </w:r>
      <w:r w:rsidRPr="00231D4B">
        <w:rPr>
          <w:rFonts w:ascii="Tahoma" w:eastAsia="Times New Roman" w:hAnsi="Tahoma" w:cs="Tahoma"/>
          <w:sz w:val="20"/>
          <w:szCs w:val="20"/>
          <w:lang w:eastAsia="ru-RU"/>
        </w:rPr>
        <w:softHyphen/>
        <w:t>____№_____</w:t>
      </w:r>
      <w:r w:rsidRPr="00231D4B">
        <w:rPr>
          <w:rFonts w:ascii="Tahoma" w:eastAsia="Times New Roman" w:hAnsi="Tahoma" w:cs="Tahoma"/>
          <w:sz w:val="20"/>
          <w:szCs w:val="20"/>
          <w:lang w:eastAsia="ru-RU"/>
        </w:rPr>
        <w:softHyphen/>
      </w:r>
      <w:r w:rsidRPr="00231D4B">
        <w:rPr>
          <w:rFonts w:ascii="Tahoma" w:eastAsia="Times New Roman" w:hAnsi="Tahoma" w:cs="Tahoma"/>
          <w:sz w:val="20"/>
          <w:szCs w:val="20"/>
          <w:lang w:eastAsia="ru-RU"/>
        </w:rPr>
        <w:softHyphen/>
      </w:r>
      <w:r w:rsidRPr="00231D4B">
        <w:rPr>
          <w:rFonts w:ascii="Tahoma" w:eastAsia="Times New Roman" w:hAnsi="Tahoma" w:cs="Tahoma"/>
          <w:sz w:val="20"/>
          <w:szCs w:val="20"/>
          <w:lang w:eastAsia="ru-RU"/>
        </w:rPr>
        <w:softHyphen/>
      </w:r>
      <w:r w:rsidRPr="00231D4B">
        <w:rPr>
          <w:rFonts w:ascii="Tahoma" w:eastAsia="Times New Roman" w:hAnsi="Tahoma" w:cs="Tahoma"/>
          <w:sz w:val="20"/>
          <w:szCs w:val="20"/>
          <w:lang w:eastAsia="ru-RU"/>
        </w:rPr>
        <w:softHyphen/>
      </w:r>
      <w:r w:rsidRPr="00231D4B">
        <w:rPr>
          <w:rFonts w:ascii="Tahoma" w:eastAsia="Times New Roman" w:hAnsi="Tahoma" w:cs="Tahoma"/>
          <w:sz w:val="20"/>
          <w:szCs w:val="20"/>
          <w:lang w:eastAsia="ru-RU"/>
        </w:rPr>
        <w:softHyphen/>
      </w:r>
      <w:r w:rsidRPr="00231D4B">
        <w:rPr>
          <w:rFonts w:ascii="Tahoma" w:eastAsia="Times New Roman" w:hAnsi="Tahoma" w:cs="Tahoma"/>
          <w:sz w:val="20"/>
          <w:szCs w:val="20"/>
          <w:lang w:eastAsia="ru-RU"/>
        </w:rPr>
        <w:softHyphen/>
        <w:t>__________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tabs>
          <w:tab w:val="left" w:pos="6363"/>
        </w:tabs>
        <w:rPr>
          <w:rFonts w:ascii="Tahoma" w:eastAsia="Times New Roman" w:hAnsi="Tahoma" w:cs="Tahoma"/>
          <w:sz w:val="24"/>
          <w:szCs w:val="24"/>
          <w:lang w:eastAsia="ru-RU"/>
        </w:rPr>
      </w:pPr>
      <w:r w:rsidRPr="00231D4B">
        <w:rPr>
          <w:rFonts w:ascii="Tahoma" w:eastAsia="Times New Roman" w:hAnsi="Tahoma" w:cs="Tahoma"/>
          <w:sz w:val="20"/>
          <w:szCs w:val="20"/>
          <w:lang w:eastAsia="ru-RU"/>
        </w:rPr>
        <w:t xml:space="preserve">                                                                                                                           </w:t>
      </w:r>
      <w:r w:rsidRPr="00231D4B">
        <w:rPr>
          <w:rFonts w:ascii="Tahoma" w:eastAsia="Times New Roman" w:hAnsi="Tahoma" w:cs="Tahoma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rPr>
          <w:rFonts w:ascii="Tahoma" w:eastAsia="Times New Roman" w:hAnsi="Tahoma" w:cs="Tahoma"/>
          <w:b/>
          <w:color w:val="FF0000"/>
          <w:sz w:val="24"/>
          <w:szCs w:val="24"/>
          <w:lang w:eastAsia="ru-RU"/>
        </w:rPr>
      </w:pP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231D4B">
        <w:rPr>
          <w:rFonts w:ascii="Tahoma" w:eastAsia="Times New Roman" w:hAnsi="Tahoma" w:cs="Tahoma"/>
          <w:b/>
          <w:sz w:val="24"/>
          <w:szCs w:val="24"/>
          <w:lang w:eastAsia="ru-RU"/>
        </w:rPr>
        <w:t>ЗАЯВЛЕНИЕ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231D4B">
        <w:rPr>
          <w:rFonts w:ascii="Tahoma" w:eastAsia="Times New Roman" w:hAnsi="Tahoma" w:cs="Tahoma"/>
          <w:b/>
          <w:sz w:val="24"/>
          <w:szCs w:val="24"/>
          <w:lang w:eastAsia="ru-RU"/>
        </w:rPr>
        <w:t>на выдачу временного пропуска для проезда автотранспорта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231D4B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на охраняемую территорию </w:t>
      </w:r>
      <w:proofErr w:type="spellStart"/>
      <w:r w:rsidRPr="00231D4B">
        <w:rPr>
          <w:rFonts w:ascii="Tahoma" w:eastAsia="Times New Roman" w:hAnsi="Tahoma" w:cs="Tahoma"/>
          <w:b/>
          <w:sz w:val="24"/>
          <w:szCs w:val="24"/>
          <w:lang w:eastAsia="ru-RU"/>
        </w:rPr>
        <w:t>Курейской</w:t>
      </w:r>
      <w:proofErr w:type="spellEnd"/>
      <w:r w:rsidRPr="00231D4B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ГЭС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spacing w:before="120" w:after="160" w:line="259" w:lineRule="auto"/>
        <w:ind w:firstLine="709"/>
        <w:rPr>
          <w:rFonts w:ascii="Tahoma" w:eastAsia="Times New Roman" w:hAnsi="Tahoma" w:cs="Tahoma"/>
          <w:sz w:val="22"/>
          <w:lang w:eastAsia="ru-RU"/>
        </w:rPr>
      </w:pPr>
      <w:r w:rsidRPr="00231D4B">
        <w:rPr>
          <w:rFonts w:ascii="Tahoma" w:eastAsia="Times New Roman" w:hAnsi="Tahoma" w:cs="Tahoma"/>
          <w:sz w:val="22"/>
          <w:lang w:eastAsia="ru-RU"/>
        </w:rPr>
        <w:t xml:space="preserve">Прошу разрешить проезд через русловую плотину и территорию водоприемника 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spacing w:before="120" w:after="160" w:line="259" w:lineRule="auto"/>
        <w:rPr>
          <w:rFonts w:ascii="Tahoma" w:eastAsia="Times New Roman" w:hAnsi="Tahoma" w:cs="Tahoma"/>
          <w:sz w:val="22"/>
          <w:lang w:eastAsia="ru-RU"/>
        </w:rPr>
      </w:pPr>
      <w:r w:rsidRPr="00231D4B">
        <w:rPr>
          <w:rFonts w:ascii="Tahoma" w:eastAsia="Times New Roman" w:hAnsi="Tahoma" w:cs="Tahoma"/>
          <w:sz w:val="22"/>
          <w:lang w:eastAsia="ru-RU"/>
        </w:rPr>
        <w:t xml:space="preserve">с </w:t>
      </w:r>
      <w:proofErr w:type="gramStart"/>
      <w:r w:rsidRPr="00231D4B">
        <w:rPr>
          <w:rFonts w:ascii="Tahoma" w:eastAsia="Times New Roman" w:hAnsi="Tahoma" w:cs="Tahoma"/>
          <w:sz w:val="22"/>
          <w:lang w:eastAsia="ru-RU"/>
        </w:rPr>
        <w:t>« _</w:t>
      </w:r>
      <w:proofErr w:type="gramEnd"/>
      <w:r w:rsidRPr="00231D4B">
        <w:rPr>
          <w:rFonts w:ascii="Tahoma" w:eastAsia="Times New Roman" w:hAnsi="Tahoma" w:cs="Tahoma"/>
          <w:sz w:val="22"/>
          <w:lang w:eastAsia="ru-RU"/>
        </w:rPr>
        <w:t>____ »  ______________     202   г. по « _____ »  _______________     202   г.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rPr>
          <w:rFonts w:ascii="Tahoma" w:eastAsia="Times New Roman" w:hAnsi="Tahoma" w:cs="Tahoma"/>
          <w:sz w:val="22"/>
          <w:lang w:eastAsia="ru-RU"/>
        </w:rPr>
      </w:pPr>
      <w:r w:rsidRPr="00231D4B">
        <w:rPr>
          <w:rFonts w:ascii="Tahoma" w:eastAsia="Times New Roman" w:hAnsi="Tahoma" w:cs="Tahoma"/>
          <w:sz w:val="22"/>
          <w:lang w:eastAsia="ru-RU"/>
        </w:rPr>
        <w:t xml:space="preserve">  _________________________________________________________________    на транспорте: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rPr>
          <w:rFonts w:ascii="Tahoma" w:eastAsia="Times New Roman" w:hAnsi="Tahoma" w:cs="Tahoma"/>
          <w:sz w:val="18"/>
          <w:szCs w:val="18"/>
          <w:lang w:eastAsia="ru-RU"/>
        </w:rPr>
      </w:pPr>
      <w:r w:rsidRPr="00231D4B"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                                      (цель проезда)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rPr>
          <w:rFonts w:ascii="Tahoma" w:eastAsia="Times New Roman" w:hAnsi="Tahoma" w:cs="Tahoma"/>
          <w:b/>
          <w:sz w:val="22"/>
          <w:lang w:eastAsia="ru-RU"/>
        </w:rPr>
      </w:pP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rPr>
          <w:rFonts w:ascii="Tahoma" w:eastAsia="Times New Roman" w:hAnsi="Tahoma" w:cs="Tahoma"/>
          <w:sz w:val="22"/>
          <w:lang w:eastAsia="ru-RU"/>
        </w:rPr>
      </w:pPr>
      <w:r w:rsidRPr="00231D4B">
        <w:rPr>
          <w:rFonts w:ascii="Tahoma" w:eastAsia="Times New Roman" w:hAnsi="Tahoma" w:cs="Tahoma"/>
          <w:sz w:val="22"/>
          <w:lang w:eastAsia="ru-RU"/>
        </w:rPr>
        <w:t>Наименование транспортного средства    ______________________________________________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spacing w:before="120"/>
        <w:rPr>
          <w:rFonts w:ascii="Tahoma" w:eastAsia="Times New Roman" w:hAnsi="Tahoma" w:cs="Tahoma"/>
          <w:sz w:val="22"/>
          <w:lang w:eastAsia="ru-RU"/>
        </w:rPr>
      </w:pPr>
      <w:r w:rsidRPr="00231D4B">
        <w:rPr>
          <w:rFonts w:ascii="Tahoma" w:eastAsia="Times New Roman" w:hAnsi="Tahoma" w:cs="Tahoma"/>
          <w:sz w:val="22"/>
          <w:lang w:eastAsia="ru-RU"/>
        </w:rPr>
        <w:t>Государственный регистрационный знак _______________________________________________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spacing w:before="120"/>
        <w:rPr>
          <w:rFonts w:ascii="Tahoma" w:eastAsia="Times New Roman" w:hAnsi="Tahoma" w:cs="Tahoma"/>
          <w:sz w:val="22"/>
          <w:lang w:eastAsia="ru-RU"/>
        </w:rPr>
      </w:pPr>
      <w:r w:rsidRPr="00231D4B">
        <w:rPr>
          <w:rFonts w:ascii="Tahoma" w:eastAsia="Times New Roman" w:hAnsi="Tahoma" w:cs="Tahoma"/>
          <w:sz w:val="22"/>
          <w:lang w:eastAsia="ru-RU"/>
        </w:rPr>
        <w:t>Ф.И.О. ответственного за транспорт         ______________________________________________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spacing w:before="120"/>
        <w:rPr>
          <w:rFonts w:ascii="Tahoma" w:eastAsia="Times New Roman" w:hAnsi="Tahoma" w:cs="Tahoma"/>
          <w:sz w:val="22"/>
          <w:lang w:eastAsia="ru-RU"/>
        </w:rPr>
      </w:pPr>
      <w:r w:rsidRPr="00231D4B">
        <w:rPr>
          <w:rFonts w:ascii="Tahoma" w:eastAsia="Times New Roman" w:hAnsi="Tahoma" w:cs="Tahoma"/>
          <w:sz w:val="22"/>
          <w:lang w:eastAsia="ru-RU"/>
        </w:rPr>
        <w:t xml:space="preserve">Сведения о пассажирах и провозимом грузе:              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rPr>
          <w:rFonts w:ascii="Tahoma" w:eastAsia="Times New Roman" w:hAnsi="Tahoma" w:cs="Tahoma"/>
          <w:sz w:val="16"/>
          <w:szCs w:val="16"/>
          <w:lang w:eastAsia="ru-RU"/>
        </w:rPr>
      </w:pPr>
      <w:r w:rsidRPr="00231D4B">
        <w:rPr>
          <w:rFonts w:ascii="Tahoma" w:eastAsia="Times New Roman" w:hAnsi="Tahoma" w:cs="Tahoma"/>
          <w:sz w:val="24"/>
          <w:szCs w:val="24"/>
          <w:lang w:eastAsia="ru-RU"/>
        </w:rPr>
        <w:t xml:space="preserve">                                                       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rPr>
          <w:rFonts w:ascii="Tahoma" w:eastAsia="Times New Roman" w:hAnsi="Tahoma" w:cs="Tahoma"/>
          <w:sz w:val="22"/>
          <w:lang w:eastAsia="ru-RU"/>
        </w:rPr>
      </w:pPr>
      <w:r w:rsidRPr="00231D4B">
        <w:rPr>
          <w:rFonts w:ascii="Tahoma" w:eastAsia="Times New Roman" w:hAnsi="Tahoma" w:cs="Tahoma"/>
          <w:sz w:val="22"/>
          <w:lang w:eastAsia="ru-RU"/>
        </w:rPr>
        <w:t xml:space="preserve">__________________________________________________________________________________ 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rPr>
          <w:rFonts w:ascii="Tahoma" w:eastAsia="Times New Roman" w:hAnsi="Tahoma" w:cs="Tahoma"/>
          <w:sz w:val="16"/>
          <w:szCs w:val="16"/>
          <w:lang w:eastAsia="ru-RU"/>
        </w:rPr>
      </w:pPr>
      <w:r w:rsidRPr="00231D4B">
        <w:rPr>
          <w:rFonts w:ascii="Tahoma" w:eastAsia="Times New Roman" w:hAnsi="Tahoma" w:cs="Tahoma"/>
          <w:sz w:val="24"/>
          <w:szCs w:val="24"/>
          <w:lang w:eastAsia="ru-RU"/>
        </w:rPr>
        <w:t xml:space="preserve">                             (</w:t>
      </w:r>
      <w:r w:rsidRPr="00231D4B">
        <w:rPr>
          <w:rFonts w:ascii="Tahoma" w:eastAsia="Times New Roman" w:hAnsi="Tahoma" w:cs="Tahoma"/>
          <w:sz w:val="16"/>
          <w:szCs w:val="16"/>
          <w:lang w:eastAsia="ru-RU"/>
        </w:rPr>
        <w:t xml:space="preserve">Ф.И.О., провозимый груз, данные о сопроводительных документах на груз) 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spacing w:before="120"/>
        <w:rPr>
          <w:rFonts w:ascii="Tahoma" w:eastAsia="Times New Roman" w:hAnsi="Tahoma" w:cs="Tahoma"/>
          <w:sz w:val="22"/>
          <w:lang w:eastAsia="ru-RU"/>
        </w:rPr>
      </w:pPr>
      <w:r w:rsidRPr="00231D4B">
        <w:rPr>
          <w:rFonts w:ascii="Tahoma" w:eastAsia="Times New Roman" w:hAnsi="Tahoma" w:cs="Tahoma"/>
          <w:sz w:val="22"/>
          <w:lang w:eastAsia="ru-RU"/>
        </w:rPr>
        <w:t xml:space="preserve">__________________________________________________________________________________             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spacing w:before="120"/>
        <w:rPr>
          <w:rFonts w:ascii="Tahoma" w:eastAsia="Times New Roman" w:hAnsi="Tahoma" w:cs="Tahoma"/>
          <w:sz w:val="22"/>
          <w:lang w:eastAsia="ru-RU"/>
        </w:rPr>
      </w:pPr>
      <w:r w:rsidRPr="00231D4B">
        <w:rPr>
          <w:rFonts w:ascii="Tahoma" w:eastAsia="Times New Roman" w:hAnsi="Tahoma" w:cs="Tahoma"/>
          <w:sz w:val="22"/>
          <w:lang w:eastAsia="ru-RU"/>
        </w:rPr>
        <w:t>__________________________________________________________________________________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spacing w:before="120"/>
        <w:rPr>
          <w:rFonts w:ascii="Tahoma" w:eastAsia="Times New Roman" w:hAnsi="Tahoma" w:cs="Tahoma"/>
          <w:sz w:val="22"/>
          <w:lang w:eastAsia="ru-RU"/>
        </w:rPr>
      </w:pPr>
      <w:r w:rsidRPr="00231D4B">
        <w:rPr>
          <w:rFonts w:ascii="Tahoma" w:eastAsia="Times New Roman" w:hAnsi="Tahoma" w:cs="Tahoma"/>
          <w:sz w:val="22"/>
          <w:lang w:eastAsia="ru-RU"/>
        </w:rPr>
        <w:t>__________________________________________________________________________________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rPr>
          <w:rFonts w:ascii="Tahoma" w:eastAsia="Times New Roman" w:hAnsi="Tahoma" w:cs="Tahoma"/>
          <w:sz w:val="22"/>
          <w:lang w:eastAsia="ru-RU"/>
        </w:rPr>
      </w:pPr>
      <w:r w:rsidRPr="00231D4B">
        <w:rPr>
          <w:rFonts w:ascii="Tahoma" w:eastAsia="Times New Roman" w:hAnsi="Tahoma" w:cs="Tahoma"/>
          <w:sz w:val="22"/>
          <w:lang w:eastAsia="ru-RU"/>
        </w:rPr>
        <w:t xml:space="preserve">                     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tabs>
          <w:tab w:val="left" w:pos="3720"/>
        </w:tabs>
        <w:rPr>
          <w:rFonts w:ascii="Tahoma" w:eastAsia="Times New Roman" w:hAnsi="Tahoma" w:cs="Tahoma"/>
          <w:sz w:val="22"/>
          <w:lang w:eastAsia="ru-RU"/>
        </w:rPr>
      </w:pPr>
      <w:proofErr w:type="gramStart"/>
      <w:r w:rsidRPr="00231D4B">
        <w:rPr>
          <w:rFonts w:ascii="Tahoma" w:eastAsia="Times New Roman" w:hAnsi="Tahoma" w:cs="Tahoma"/>
          <w:sz w:val="22"/>
          <w:lang w:eastAsia="ru-RU"/>
        </w:rPr>
        <w:t>« _</w:t>
      </w:r>
      <w:proofErr w:type="gramEnd"/>
      <w:r w:rsidRPr="00231D4B">
        <w:rPr>
          <w:rFonts w:ascii="Tahoma" w:eastAsia="Times New Roman" w:hAnsi="Tahoma" w:cs="Tahoma"/>
          <w:sz w:val="22"/>
          <w:lang w:eastAsia="ru-RU"/>
        </w:rPr>
        <w:t>__»  ________20___ г.                       _______________________        ____________________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autoSpaceDE w:val="0"/>
        <w:autoSpaceDN w:val="0"/>
        <w:adjustRightInd w:val="0"/>
        <w:ind w:firstLine="720"/>
        <w:rPr>
          <w:rFonts w:ascii="Tahoma" w:eastAsia="Times New Roman" w:hAnsi="Tahoma" w:cs="Tahoma"/>
          <w:sz w:val="18"/>
          <w:szCs w:val="18"/>
          <w:lang w:eastAsia="ru-RU"/>
        </w:rPr>
      </w:pPr>
      <w:r w:rsidRPr="00231D4B"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                                                              (</w:t>
      </w:r>
      <w:proofErr w:type="gramStart"/>
      <w:r w:rsidRPr="00231D4B">
        <w:rPr>
          <w:rFonts w:ascii="Tahoma" w:eastAsia="Times New Roman" w:hAnsi="Tahoma" w:cs="Tahoma"/>
          <w:sz w:val="18"/>
          <w:szCs w:val="18"/>
          <w:lang w:eastAsia="ru-RU"/>
        </w:rPr>
        <w:t xml:space="preserve">подпись)   </w:t>
      </w:r>
      <w:proofErr w:type="gramEnd"/>
      <w:r w:rsidRPr="00231D4B"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                   (ФИО)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rPr>
          <w:rFonts w:ascii="Tahoma" w:eastAsia="Times New Roman" w:hAnsi="Tahoma" w:cs="Tahoma"/>
          <w:sz w:val="22"/>
          <w:lang w:eastAsia="ru-RU"/>
        </w:rPr>
      </w:pP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rPr>
          <w:rFonts w:ascii="Tahoma" w:eastAsia="Times New Roman" w:hAnsi="Tahoma" w:cs="Tahoma"/>
          <w:sz w:val="22"/>
          <w:lang w:eastAsia="ru-RU"/>
        </w:rPr>
      </w:pP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rPr>
          <w:rFonts w:ascii="Tahoma" w:eastAsia="Times New Roman" w:hAnsi="Tahoma" w:cs="Tahoma"/>
          <w:sz w:val="22"/>
          <w:lang w:eastAsia="ru-RU"/>
        </w:rPr>
      </w:pP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rPr>
          <w:rFonts w:ascii="Tahoma" w:eastAsia="Times New Roman" w:hAnsi="Tahoma" w:cs="Tahoma"/>
          <w:sz w:val="22"/>
          <w:lang w:eastAsia="ru-RU"/>
        </w:rPr>
      </w:pP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tabs>
          <w:tab w:val="left" w:pos="3720"/>
        </w:tabs>
        <w:rPr>
          <w:rFonts w:ascii="Tahoma" w:eastAsia="Times New Roman" w:hAnsi="Tahoma" w:cs="Tahoma"/>
          <w:sz w:val="22"/>
          <w:lang w:eastAsia="ru-RU"/>
        </w:rPr>
      </w:pPr>
      <w:r w:rsidRPr="00231D4B">
        <w:rPr>
          <w:rFonts w:ascii="Tahoma" w:eastAsia="Times New Roman" w:hAnsi="Tahoma" w:cs="Tahoma"/>
          <w:sz w:val="22"/>
          <w:lang w:eastAsia="ru-RU"/>
        </w:rPr>
        <w:t xml:space="preserve">С порядком транзитного проезда через 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tabs>
          <w:tab w:val="left" w:pos="3720"/>
        </w:tabs>
        <w:rPr>
          <w:rFonts w:ascii="Tahoma" w:eastAsia="Times New Roman" w:hAnsi="Tahoma" w:cs="Tahoma"/>
          <w:sz w:val="22"/>
          <w:lang w:eastAsia="ru-RU"/>
        </w:rPr>
      </w:pPr>
      <w:r w:rsidRPr="00231D4B">
        <w:rPr>
          <w:rFonts w:ascii="Tahoma" w:eastAsia="Times New Roman" w:hAnsi="Tahoma" w:cs="Tahoma"/>
          <w:sz w:val="22"/>
          <w:lang w:eastAsia="ru-RU"/>
        </w:rPr>
        <w:t>охраняемую территорию ознакомлен</w:t>
      </w:r>
      <w:r w:rsidRPr="00231D4B">
        <w:rPr>
          <w:rFonts w:ascii="Tahoma" w:eastAsia="Times New Roman" w:hAnsi="Tahoma" w:cs="Tahoma"/>
          <w:sz w:val="22"/>
          <w:lang w:eastAsia="ru-RU"/>
        </w:rPr>
        <w:tab/>
        <w:t>_______________________________________________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tabs>
          <w:tab w:val="left" w:pos="3720"/>
        </w:tabs>
        <w:rPr>
          <w:rFonts w:ascii="Tahoma" w:eastAsia="Times New Roman" w:hAnsi="Tahoma" w:cs="Tahoma"/>
          <w:sz w:val="18"/>
          <w:szCs w:val="18"/>
          <w:lang w:eastAsia="ru-RU"/>
        </w:rPr>
      </w:pPr>
      <w:r w:rsidRPr="00231D4B"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                                                                                          (подпись, дата, ФИО) 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tabs>
          <w:tab w:val="left" w:pos="3720"/>
        </w:tabs>
        <w:rPr>
          <w:rFonts w:ascii="Tahoma" w:eastAsia="Times New Roman" w:hAnsi="Tahoma" w:cs="Tahoma"/>
          <w:sz w:val="24"/>
          <w:szCs w:val="24"/>
          <w:lang w:eastAsia="ru-RU"/>
        </w:rPr>
      </w:pP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tabs>
          <w:tab w:val="left" w:pos="3720"/>
        </w:tabs>
        <w:rPr>
          <w:rFonts w:ascii="Tahoma" w:eastAsia="Times New Roman" w:hAnsi="Tahoma" w:cs="Tahoma"/>
          <w:sz w:val="24"/>
          <w:szCs w:val="24"/>
          <w:lang w:eastAsia="ru-RU"/>
        </w:rPr>
      </w:pPr>
      <w:r w:rsidRPr="00231D4B">
        <w:rPr>
          <w:rFonts w:ascii="Tahoma" w:eastAsia="Times New Roman" w:hAnsi="Tahoma" w:cs="Tahoma"/>
          <w:sz w:val="24"/>
          <w:szCs w:val="24"/>
          <w:lang w:eastAsia="ru-RU"/>
        </w:rPr>
        <w:t xml:space="preserve">Заявление </w:t>
      </w:r>
      <w:proofErr w:type="gramStart"/>
      <w:r w:rsidRPr="00231D4B">
        <w:rPr>
          <w:rFonts w:ascii="Tahoma" w:eastAsia="Times New Roman" w:hAnsi="Tahoma" w:cs="Tahoma"/>
          <w:sz w:val="24"/>
          <w:szCs w:val="24"/>
          <w:lang w:eastAsia="ru-RU"/>
        </w:rPr>
        <w:t xml:space="preserve">принял:   </w:t>
      </w:r>
      <w:proofErr w:type="gramEnd"/>
      <w:r w:rsidRPr="00231D4B">
        <w:rPr>
          <w:rFonts w:ascii="Tahoma" w:eastAsia="Times New Roman" w:hAnsi="Tahoma" w:cs="Tahoma"/>
          <w:sz w:val="24"/>
          <w:szCs w:val="24"/>
          <w:lang w:eastAsia="ru-RU"/>
        </w:rPr>
        <w:t xml:space="preserve">        ________________________   _____________    ____________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tabs>
          <w:tab w:val="left" w:pos="3720"/>
        </w:tabs>
        <w:rPr>
          <w:rFonts w:ascii="Tahoma" w:eastAsia="Times New Roman" w:hAnsi="Tahoma" w:cs="Tahoma"/>
          <w:sz w:val="18"/>
          <w:szCs w:val="18"/>
          <w:lang w:eastAsia="ru-RU"/>
        </w:rPr>
      </w:pPr>
      <w:r w:rsidRPr="00231D4B">
        <w:rPr>
          <w:rFonts w:ascii="Tahoma" w:eastAsia="Times New Roman" w:hAnsi="Tahoma" w:cs="Tahoma"/>
          <w:sz w:val="24"/>
          <w:szCs w:val="24"/>
          <w:lang w:eastAsia="ru-RU"/>
        </w:rPr>
        <w:t xml:space="preserve">                  </w:t>
      </w:r>
      <w:r w:rsidRPr="00231D4B"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                 ФИО работника команды №2                </w:t>
      </w:r>
      <w:proofErr w:type="gramStart"/>
      <w:r w:rsidRPr="00231D4B">
        <w:rPr>
          <w:rFonts w:ascii="Tahoma" w:eastAsia="Times New Roman" w:hAnsi="Tahoma" w:cs="Tahoma"/>
          <w:sz w:val="18"/>
          <w:szCs w:val="18"/>
          <w:lang w:eastAsia="ru-RU"/>
        </w:rPr>
        <w:t xml:space="preserve">   (</w:t>
      </w:r>
      <w:proofErr w:type="gramEnd"/>
      <w:r w:rsidRPr="00231D4B">
        <w:rPr>
          <w:rFonts w:ascii="Tahoma" w:eastAsia="Times New Roman" w:hAnsi="Tahoma" w:cs="Tahoma"/>
          <w:sz w:val="18"/>
          <w:szCs w:val="18"/>
          <w:lang w:eastAsia="ru-RU"/>
        </w:rPr>
        <w:t>подпись)                     (дата)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tabs>
          <w:tab w:val="left" w:pos="3720"/>
        </w:tabs>
        <w:rPr>
          <w:rFonts w:ascii="Tahoma" w:eastAsia="Times New Roman" w:hAnsi="Tahoma" w:cs="Tahoma"/>
          <w:sz w:val="24"/>
          <w:szCs w:val="24"/>
          <w:lang w:eastAsia="ru-RU"/>
        </w:rPr>
      </w:pP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tabs>
          <w:tab w:val="left" w:pos="3720"/>
        </w:tabs>
        <w:rPr>
          <w:rFonts w:ascii="Tahoma" w:eastAsia="Times New Roman" w:hAnsi="Tahoma" w:cs="Tahoma"/>
          <w:sz w:val="24"/>
          <w:szCs w:val="24"/>
          <w:lang w:eastAsia="ru-RU"/>
        </w:rPr>
      </w:pPr>
      <w:r w:rsidRPr="00231D4B">
        <w:rPr>
          <w:rFonts w:ascii="Tahoma" w:eastAsia="Times New Roman" w:hAnsi="Tahoma" w:cs="Tahoma"/>
          <w:sz w:val="22"/>
          <w:lang w:eastAsia="ru-RU"/>
        </w:rPr>
        <w:t xml:space="preserve">Заявление </w:t>
      </w:r>
      <w:proofErr w:type="gramStart"/>
      <w:r w:rsidRPr="00231D4B">
        <w:rPr>
          <w:rFonts w:ascii="Tahoma" w:eastAsia="Times New Roman" w:hAnsi="Tahoma" w:cs="Tahoma"/>
          <w:sz w:val="22"/>
          <w:lang w:eastAsia="ru-RU"/>
        </w:rPr>
        <w:t>принял:</w:t>
      </w:r>
      <w:r w:rsidRPr="00231D4B">
        <w:rPr>
          <w:rFonts w:ascii="Tahoma" w:eastAsia="Times New Roman" w:hAnsi="Tahoma" w:cs="Tahoma"/>
          <w:sz w:val="24"/>
          <w:szCs w:val="24"/>
          <w:lang w:eastAsia="ru-RU"/>
        </w:rPr>
        <w:t xml:space="preserve">   </w:t>
      </w:r>
      <w:proofErr w:type="gramEnd"/>
      <w:r w:rsidRPr="00231D4B">
        <w:rPr>
          <w:rFonts w:ascii="Tahoma" w:eastAsia="Times New Roman" w:hAnsi="Tahoma" w:cs="Tahoma"/>
          <w:sz w:val="24"/>
          <w:szCs w:val="24"/>
          <w:lang w:eastAsia="ru-RU"/>
        </w:rPr>
        <w:t xml:space="preserve">      ___________________</w:t>
      </w:r>
      <w:r w:rsidRPr="00231D4B">
        <w:rPr>
          <w:rFonts w:ascii="Tahoma" w:eastAsia="Times New Roman" w:hAnsi="Tahoma" w:cs="Tahoma"/>
          <w:sz w:val="24"/>
          <w:szCs w:val="24"/>
          <w:lang w:eastAsia="ru-RU"/>
        </w:rPr>
        <w:tab/>
        <w:t>_______________</w:t>
      </w:r>
      <w:r w:rsidRPr="00231D4B">
        <w:rPr>
          <w:rFonts w:ascii="Tahoma" w:eastAsia="Times New Roman" w:hAnsi="Tahoma" w:cs="Tahoma"/>
          <w:sz w:val="24"/>
          <w:szCs w:val="24"/>
          <w:lang w:eastAsia="ru-RU"/>
        </w:rPr>
        <w:tab/>
        <w:t xml:space="preserve">       ____________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tabs>
          <w:tab w:val="left" w:pos="3720"/>
        </w:tabs>
        <w:rPr>
          <w:rFonts w:ascii="Tahoma" w:eastAsia="Times New Roman" w:hAnsi="Tahoma" w:cs="Tahoma"/>
          <w:sz w:val="18"/>
          <w:szCs w:val="18"/>
          <w:lang w:eastAsia="ru-RU"/>
        </w:rPr>
      </w:pPr>
      <w:r w:rsidRPr="00231D4B"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                                ФИО работника команды №2              </w:t>
      </w:r>
      <w:proofErr w:type="gramStart"/>
      <w:r w:rsidRPr="00231D4B">
        <w:rPr>
          <w:rFonts w:ascii="Tahoma" w:eastAsia="Times New Roman" w:hAnsi="Tahoma" w:cs="Tahoma"/>
          <w:sz w:val="18"/>
          <w:szCs w:val="18"/>
          <w:lang w:eastAsia="ru-RU"/>
        </w:rPr>
        <w:t xml:space="preserve">   (</w:t>
      </w:r>
      <w:proofErr w:type="gramEnd"/>
      <w:r w:rsidRPr="00231D4B">
        <w:rPr>
          <w:rFonts w:ascii="Tahoma" w:eastAsia="Times New Roman" w:hAnsi="Tahoma" w:cs="Tahoma"/>
          <w:sz w:val="18"/>
          <w:szCs w:val="18"/>
          <w:lang w:eastAsia="ru-RU"/>
        </w:rPr>
        <w:t xml:space="preserve">подпись)                               (дата ) </w:t>
      </w:r>
    </w:p>
    <w:p w:rsidR="00231D4B" w:rsidRPr="00231D4B" w:rsidRDefault="00231D4B" w:rsidP="00231D4B">
      <w:pPr>
        <w:framePr w:w="10372" w:h="13351" w:hRule="exact" w:hSpace="180" w:wrap="around" w:vAnchor="text" w:hAnchor="page" w:x="961" w:y="247"/>
        <w:tabs>
          <w:tab w:val="left" w:pos="3720"/>
        </w:tabs>
        <w:rPr>
          <w:rFonts w:ascii="Tahoma" w:eastAsia="Times New Roman" w:hAnsi="Tahoma" w:cs="Tahoma"/>
          <w:sz w:val="18"/>
          <w:szCs w:val="18"/>
          <w:lang w:eastAsia="ru-RU"/>
        </w:rPr>
      </w:pPr>
      <w:r w:rsidRPr="00231D4B"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                                          </w:t>
      </w:r>
    </w:p>
    <w:p w:rsidR="00231D4B" w:rsidRPr="00231D4B" w:rsidRDefault="00231D4B" w:rsidP="00231D4B">
      <w:pPr>
        <w:autoSpaceDE w:val="0"/>
        <w:autoSpaceDN w:val="0"/>
        <w:adjustRightInd w:val="0"/>
        <w:spacing w:after="120"/>
        <w:rPr>
          <w:rFonts w:ascii="Tahoma" w:eastAsia="Calibri" w:hAnsi="Tahoma" w:cs="Tahoma"/>
          <w:sz w:val="18"/>
          <w:szCs w:val="18"/>
          <w:lang w:eastAsia="ru-RU"/>
        </w:rPr>
      </w:pPr>
    </w:p>
    <w:p w:rsidR="00231D4B" w:rsidRPr="00231D4B" w:rsidRDefault="00231D4B" w:rsidP="00231D4B">
      <w:pPr>
        <w:autoSpaceDE w:val="0"/>
        <w:autoSpaceDN w:val="0"/>
        <w:adjustRightInd w:val="0"/>
        <w:spacing w:after="120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231D4B" w:rsidRDefault="00231D4B" w:rsidP="00231D4B">
      <w:pPr>
        <w:rPr>
          <w:rFonts w:ascii="Tahoma" w:eastAsia="Times New Roman" w:hAnsi="Tahoma" w:cs="Tahoma"/>
          <w:sz w:val="24"/>
          <w:szCs w:val="24"/>
          <w:lang w:eastAsia="ru-RU"/>
        </w:rPr>
      </w:pPr>
    </w:p>
    <w:p w:rsidR="00231D4B" w:rsidRPr="00231D4B" w:rsidRDefault="00231D4B" w:rsidP="00231D4B">
      <w:pPr>
        <w:rPr>
          <w:rFonts w:ascii="Tahoma" w:eastAsia="Times New Roman" w:hAnsi="Tahoma" w:cs="Tahoma"/>
          <w:sz w:val="24"/>
          <w:szCs w:val="24"/>
          <w:lang w:eastAsia="ru-RU"/>
        </w:rPr>
      </w:pPr>
    </w:p>
    <w:p w:rsidR="00231D4B" w:rsidRPr="00231D4B" w:rsidRDefault="00231D4B" w:rsidP="00231D4B">
      <w:pPr>
        <w:rPr>
          <w:rFonts w:ascii="Tahoma" w:eastAsia="Times New Roman" w:hAnsi="Tahoma" w:cs="Tahoma"/>
          <w:sz w:val="24"/>
          <w:szCs w:val="24"/>
          <w:lang w:eastAsia="ru-RU"/>
        </w:rPr>
      </w:pPr>
    </w:p>
    <w:p w:rsidR="00231D4B" w:rsidRPr="00231D4B" w:rsidRDefault="00231D4B" w:rsidP="00231D4B">
      <w:pPr>
        <w:tabs>
          <w:tab w:val="left" w:pos="3871"/>
        </w:tabs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231D4B">
        <w:rPr>
          <w:rFonts w:ascii="Tahoma" w:eastAsia="Times New Roman" w:hAnsi="Tahoma" w:cs="Tahoma"/>
          <w:b/>
          <w:sz w:val="24"/>
          <w:szCs w:val="24"/>
          <w:lang w:eastAsia="ru-RU"/>
        </w:rPr>
        <w:lastRenderedPageBreak/>
        <w:t xml:space="preserve">Порядок пропуска личного автотранспорта для проезда </w:t>
      </w:r>
    </w:p>
    <w:p w:rsidR="00231D4B" w:rsidRPr="00231D4B" w:rsidRDefault="00231D4B" w:rsidP="00231D4B">
      <w:pPr>
        <w:tabs>
          <w:tab w:val="left" w:pos="3871"/>
        </w:tabs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231D4B">
        <w:rPr>
          <w:rFonts w:ascii="Tahoma" w:eastAsia="Times New Roman" w:hAnsi="Tahoma" w:cs="Tahoma"/>
          <w:b/>
          <w:sz w:val="24"/>
          <w:szCs w:val="24"/>
          <w:lang w:eastAsia="ru-RU"/>
        </w:rPr>
        <w:t>через охраняемую территорию водоприемника, русловую плотину</w:t>
      </w:r>
    </w:p>
    <w:p w:rsidR="00231D4B" w:rsidRPr="00231D4B" w:rsidRDefault="00231D4B" w:rsidP="00231D4B">
      <w:pPr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231D4B" w:rsidRPr="00231D4B" w:rsidRDefault="00231D4B" w:rsidP="00231D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ahoma" w:eastAsia="Times New Roman" w:hAnsi="Tahoma" w:cs="Tahoma"/>
          <w:sz w:val="24"/>
          <w:szCs w:val="20"/>
          <w:lang w:eastAsia="ru-RU"/>
        </w:rPr>
      </w:pPr>
      <w:r w:rsidRPr="00231D4B">
        <w:rPr>
          <w:rFonts w:ascii="Tahoma" w:eastAsia="Times New Roman" w:hAnsi="Tahoma" w:cs="Tahoma"/>
          <w:sz w:val="24"/>
          <w:szCs w:val="20"/>
          <w:lang w:eastAsia="ru-RU"/>
        </w:rPr>
        <w:t>На основании заявления на имя заместителя директора в бюро пропусков команды № 2 НФ ФГУП «Ведомственная охрана» Минэнерго</w:t>
      </w:r>
      <w:r w:rsidRPr="00231D4B">
        <w:rPr>
          <w:rFonts w:ascii="Tahoma" w:eastAsia="Times New Roman" w:hAnsi="Tahoma" w:cs="Tahoma"/>
          <w:b/>
          <w:sz w:val="24"/>
          <w:szCs w:val="20"/>
          <w:lang w:eastAsia="ru-RU"/>
        </w:rPr>
        <w:t xml:space="preserve"> </w:t>
      </w:r>
      <w:r w:rsidRPr="00231D4B">
        <w:rPr>
          <w:rFonts w:ascii="Tahoma" w:eastAsia="Times New Roman" w:hAnsi="Tahoma" w:cs="Tahoma"/>
          <w:sz w:val="24"/>
          <w:szCs w:val="20"/>
          <w:lang w:eastAsia="ru-RU"/>
        </w:rPr>
        <w:t>РФ</w:t>
      </w:r>
      <w:r w:rsidRPr="00231D4B">
        <w:rPr>
          <w:rFonts w:ascii="Tahoma" w:eastAsia="Times New Roman" w:hAnsi="Tahoma" w:cs="Tahoma"/>
          <w:b/>
          <w:sz w:val="24"/>
          <w:szCs w:val="20"/>
          <w:lang w:eastAsia="ru-RU"/>
        </w:rPr>
        <w:t xml:space="preserve"> </w:t>
      </w:r>
      <w:r w:rsidRPr="00231D4B">
        <w:rPr>
          <w:rFonts w:ascii="Tahoma" w:eastAsia="Times New Roman" w:hAnsi="Tahoma" w:cs="Tahoma"/>
          <w:sz w:val="24"/>
          <w:szCs w:val="20"/>
          <w:lang w:eastAsia="ru-RU"/>
        </w:rPr>
        <w:t>выдается пропуск, дающий право проезда через охраняемую территорию водоприемника, проводится инструктаж о правилах проезда.</w:t>
      </w:r>
    </w:p>
    <w:p w:rsidR="00231D4B" w:rsidRPr="00231D4B" w:rsidRDefault="00231D4B" w:rsidP="00231D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ahoma" w:eastAsia="Times New Roman" w:hAnsi="Tahoma" w:cs="Tahoma"/>
          <w:sz w:val="24"/>
          <w:szCs w:val="20"/>
          <w:lang w:eastAsia="ru-RU"/>
        </w:rPr>
      </w:pPr>
      <w:r w:rsidRPr="00231D4B">
        <w:rPr>
          <w:rFonts w:ascii="Tahoma" w:eastAsia="Times New Roman" w:hAnsi="Tahoma" w:cs="Tahoma"/>
          <w:sz w:val="24"/>
          <w:szCs w:val="20"/>
          <w:lang w:eastAsia="ru-RU"/>
        </w:rPr>
        <w:t>В заявлении указывается дата, наименование транспортного средства, государственный номер транспорта, цель проезда, данные пассажиров, провозимого груза, сведения о сопроводительных документах на провозимый груз.</w:t>
      </w:r>
    </w:p>
    <w:p w:rsidR="00231D4B" w:rsidRPr="00231D4B" w:rsidRDefault="00231D4B" w:rsidP="00231D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ahoma" w:eastAsia="Times New Roman" w:hAnsi="Tahoma" w:cs="Tahoma"/>
          <w:sz w:val="24"/>
          <w:szCs w:val="20"/>
          <w:lang w:eastAsia="ru-RU"/>
        </w:rPr>
      </w:pPr>
      <w:r w:rsidRPr="00231D4B">
        <w:rPr>
          <w:rFonts w:ascii="Tahoma" w:eastAsia="Times New Roman" w:hAnsi="Tahoma" w:cs="Tahoma"/>
          <w:sz w:val="24"/>
          <w:szCs w:val="20"/>
          <w:lang w:eastAsia="ru-RU"/>
        </w:rPr>
        <w:t>Допуск транспортных средств через территорию водоприемника разрешается при наличии у водителя документов, предъявляемых сотруднику охраны для проверки:</w:t>
      </w:r>
    </w:p>
    <w:p w:rsidR="00231D4B" w:rsidRPr="00231D4B" w:rsidRDefault="00231D4B" w:rsidP="00231D4B">
      <w:pPr>
        <w:autoSpaceDE w:val="0"/>
        <w:autoSpaceDN w:val="0"/>
        <w:adjustRightInd w:val="0"/>
        <w:ind w:left="709"/>
        <w:jc w:val="both"/>
        <w:rPr>
          <w:rFonts w:ascii="Tahoma" w:eastAsia="Times New Roman" w:hAnsi="Tahoma" w:cs="Tahoma"/>
          <w:sz w:val="24"/>
          <w:szCs w:val="20"/>
          <w:lang w:eastAsia="ru-RU"/>
        </w:rPr>
      </w:pPr>
      <w:r w:rsidRPr="00231D4B">
        <w:rPr>
          <w:rFonts w:ascii="Tahoma" w:eastAsia="Times New Roman" w:hAnsi="Tahoma" w:cs="Tahoma"/>
          <w:sz w:val="24"/>
          <w:szCs w:val="20"/>
          <w:lang w:eastAsia="ru-RU"/>
        </w:rPr>
        <w:t>- пропуска установленного образца;</w:t>
      </w:r>
    </w:p>
    <w:p w:rsidR="00231D4B" w:rsidRPr="00231D4B" w:rsidRDefault="00231D4B" w:rsidP="00231D4B">
      <w:pPr>
        <w:autoSpaceDE w:val="0"/>
        <w:autoSpaceDN w:val="0"/>
        <w:adjustRightInd w:val="0"/>
        <w:ind w:left="709"/>
        <w:jc w:val="both"/>
        <w:rPr>
          <w:rFonts w:ascii="Tahoma" w:eastAsia="Times New Roman" w:hAnsi="Tahoma" w:cs="Tahoma"/>
          <w:sz w:val="24"/>
          <w:szCs w:val="20"/>
          <w:lang w:eastAsia="ru-RU"/>
        </w:rPr>
      </w:pPr>
      <w:r w:rsidRPr="00231D4B">
        <w:rPr>
          <w:rFonts w:ascii="Tahoma" w:eastAsia="Times New Roman" w:hAnsi="Tahoma" w:cs="Tahoma"/>
          <w:sz w:val="24"/>
          <w:szCs w:val="20"/>
          <w:lang w:eastAsia="ru-RU"/>
        </w:rPr>
        <w:t>- документа, удостоверяющего личность;</w:t>
      </w:r>
    </w:p>
    <w:p w:rsidR="00231D4B" w:rsidRPr="00231D4B" w:rsidRDefault="00231D4B" w:rsidP="00231D4B">
      <w:pPr>
        <w:autoSpaceDE w:val="0"/>
        <w:autoSpaceDN w:val="0"/>
        <w:adjustRightInd w:val="0"/>
        <w:ind w:left="709"/>
        <w:jc w:val="both"/>
        <w:rPr>
          <w:rFonts w:ascii="Tahoma" w:eastAsia="Times New Roman" w:hAnsi="Tahoma" w:cs="Tahoma"/>
          <w:sz w:val="24"/>
          <w:szCs w:val="20"/>
          <w:lang w:eastAsia="ru-RU"/>
        </w:rPr>
      </w:pPr>
      <w:r w:rsidRPr="00231D4B">
        <w:rPr>
          <w:rFonts w:ascii="Tahoma" w:eastAsia="Times New Roman" w:hAnsi="Tahoma" w:cs="Tahoma"/>
          <w:sz w:val="24"/>
          <w:szCs w:val="20"/>
          <w:lang w:eastAsia="ru-RU"/>
        </w:rPr>
        <w:t>- документы на заявленный для провоза груз.</w:t>
      </w:r>
    </w:p>
    <w:p w:rsidR="00231D4B" w:rsidRPr="00231D4B" w:rsidRDefault="00231D4B" w:rsidP="00231D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ahoma" w:eastAsia="Times New Roman" w:hAnsi="Tahoma" w:cs="Tahoma"/>
          <w:sz w:val="24"/>
          <w:szCs w:val="20"/>
          <w:lang w:eastAsia="ru-RU"/>
        </w:rPr>
      </w:pPr>
      <w:r w:rsidRPr="00231D4B">
        <w:rPr>
          <w:rFonts w:ascii="Tahoma" w:eastAsia="Times New Roman" w:hAnsi="Tahoma" w:cs="Tahoma"/>
          <w:sz w:val="24"/>
          <w:szCs w:val="20"/>
          <w:lang w:eastAsia="ru-RU"/>
        </w:rPr>
        <w:t xml:space="preserve">Допуск осуществляется после проверки транспортного средства на предмет выявления: </w:t>
      </w:r>
    </w:p>
    <w:p w:rsidR="00231D4B" w:rsidRPr="00231D4B" w:rsidRDefault="00231D4B" w:rsidP="00231D4B">
      <w:pPr>
        <w:autoSpaceDE w:val="0"/>
        <w:autoSpaceDN w:val="0"/>
        <w:adjustRightInd w:val="0"/>
        <w:ind w:left="709"/>
        <w:jc w:val="both"/>
        <w:rPr>
          <w:rFonts w:ascii="Tahoma" w:eastAsia="Times New Roman" w:hAnsi="Tahoma" w:cs="Tahoma"/>
          <w:sz w:val="24"/>
          <w:szCs w:val="20"/>
          <w:lang w:eastAsia="ru-RU"/>
        </w:rPr>
      </w:pPr>
      <w:r w:rsidRPr="00231D4B">
        <w:rPr>
          <w:rFonts w:ascii="Tahoma" w:eastAsia="Times New Roman" w:hAnsi="Tahoma" w:cs="Tahoma"/>
          <w:sz w:val="24"/>
          <w:szCs w:val="20"/>
          <w:lang w:eastAsia="ru-RU"/>
        </w:rPr>
        <w:t xml:space="preserve">- несанкционированного проезда граждан; </w:t>
      </w:r>
    </w:p>
    <w:p w:rsidR="00231D4B" w:rsidRPr="00231D4B" w:rsidRDefault="00231D4B" w:rsidP="00231D4B">
      <w:pPr>
        <w:autoSpaceDE w:val="0"/>
        <w:autoSpaceDN w:val="0"/>
        <w:adjustRightInd w:val="0"/>
        <w:ind w:firstLine="709"/>
        <w:jc w:val="both"/>
        <w:rPr>
          <w:rFonts w:ascii="Tahoma" w:eastAsia="Times New Roman" w:hAnsi="Tahoma" w:cs="Tahoma"/>
          <w:sz w:val="24"/>
          <w:szCs w:val="20"/>
          <w:lang w:eastAsia="ru-RU"/>
        </w:rPr>
      </w:pPr>
      <w:r w:rsidRPr="00231D4B">
        <w:rPr>
          <w:rFonts w:ascii="Tahoma" w:eastAsia="Times New Roman" w:hAnsi="Tahoma" w:cs="Tahoma"/>
          <w:sz w:val="24"/>
          <w:szCs w:val="20"/>
          <w:lang w:eastAsia="ru-RU"/>
        </w:rPr>
        <w:t>- провоза оружия, взрывчатых, ядовитых и других материалов без соответствующего разрешения или обоснования.</w:t>
      </w:r>
    </w:p>
    <w:p w:rsidR="00231D4B" w:rsidRPr="00231D4B" w:rsidRDefault="00231D4B" w:rsidP="00231D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ahoma" w:eastAsia="Times New Roman" w:hAnsi="Tahoma" w:cs="Tahoma"/>
          <w:sz w:val="24"/>
          <w:szCs w:val="20"/>
          <w:lang w:eastAsia="ru-RU"/>
        </w:rPr>
      </w:pPr>
      <w:r w:rsidRPr="00231D4B">
        <w:rPr>
          <w:rFonts w:ascii="Tahoma" w:eastAsia="Times New Roman" w:hAnsi="Tahoma" w:cs="Tahoma"/>
          <w:sz w:val="24"/>
          <w:szCs w:val="20"/>
          <w:lang w:eastAsia="ru-RU"/>
        </w:rPr>
        <w:t>Водитель транспортного средства, при подъезде к КПП № 3 водоприемника, обязан снизить скорость движения транспортного средства для безопасной остановки в месте, указанном работником охраны.</w:t>
      </w:r>
    </w:p>
    <w:p w:rsidR="00231D4B" w:rsidRPr="00231D4B" w:rsidRDefault="00231D4B" w:rsidP="00231D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ahoma" w:eastAsia="Times New Roman" w:hAnsi="Tahoma" w:cs="Tahoma"/>
          <w:sz w:val="24"/>
          <w:szCs w:val="20"/>
          <w:lang w:eastAsia="ru-RU"/>
        </w:rPr>
      </w:pPr>
      <w:r w:rsidRPr="00231D4B">
        <w:rPr>
          <w:rFonts w:ascii="Tahoma" w:eastAsia="Times New Roman" w:hAnsi="Tahoma" w:cs="Tahoma"/>
          <w:sz w:val="24"/>
          <w:szCs w:val="20"/>
          <w:lang w:eastAsia="ru-RU"/>
        </w:rPr>
        <w:t>В ходе проверки, по требованию работника охраны, водитель обязан предоставить для осмотра все части транспортного средства, провозимый груз, находящиеся в кабине или салоне транспортного средства. Пассажиры обязаны предъявить документ, удостоверяющий личность.</w:t>
      </w:r>
    </w:p>
    <w:p w:rsidR="00231D4B" w:rsidRPr="00231D4B" w:rsidRDefault="00231D4B" w:rsidP="00231D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ahoma" w:eastAsia="Times New Roman" w:hAnsi="Tahoma" w:cs="Tahoma"/>
          <w:sz w:val="24"/>
          <w:szCs w:val="20"/>
          <w:lang w:eastAsia="ru-RU"/>
        </w:rPr>
      </w:pPr>
      <w:r w:rsidRPr="00231D4B">
        <w:rPr>
          <w:rFonts w:ascii="Tahoma" w:eastAsia="Times New Roman" w:hAnsi="Tahoma" w:cs="Tahoma"/>
          <w:sz w:val="24"/>
          <w:szCs w:val="20"/>
          <w:lang w:eastAsia="ru-RU"/>
        </w:rPr>
        <w:t>В случае отказа водителя предоставить транспортное средство к досмотру, проезд транспортного средства через КПП запрещается. О чем сообщается начальнику караула дежурной смены охраны.</w:t>
      </w:r>
    </w:p>
    <w:p w:rsidR="00231D4B" w:rsidRPr="00231D4B" w:rsidRDefault="00231D4B" w:rsidP="00231D4B">
      <w:pPr>
        <w:tabs>
          <w:tab w:val="left" w:pos="360"/>
        </w:tabs>
        <w:ind w:firstLine="709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231D4B">
        <w:rPr>
          <w:rFonts w:ascii="Tahoma" w:eastAsia="Times New Roman" w:hAnsi="Tahoma" w:cs="Tahoma"/>
          <w:sz w:val="24"/>
          <w:szCs w:val="24"/>
          <w:lang w:eastAsia="ru-RU"/>
        </w:rPr>
        <w:t>8</w:t>
      </w:r>
      <w:r w:rsidRPr="00231D4B">
        <w:rPr>
          <w:rFonts w:ascii="Tahoma" w:eastAsia="Times New Roman" w:hAnsi="Tahoma" w:cs="Tahoma"/>
          <w:b/>
          <w:sz w:val="24"/>
          <w:szCs w:val="24"/>
          <w:lang w:eastAsia="ru-RU"/>
        </w:rPr>
        <w:tab/>
        <w:t>Запрещается проезд:</w:t>
      </w:r>
    </w:p>
    <w:p w:rsidR="00231D4B" w:rsidRPr="00231D4B" w:rsidRDefault="00231D4B" w:rsidP="00231D4B">
      <w:pPr>
        <w:autoSpaceDE w:val="0"/>
        <w:autoSpaceDN w:val="0"/>
        <w:adjustRightInd w:val="0"/>
        <w:ind w:firstLine="709"/>
        <w:jc w:val="both"/>
        <w:rPr>
          <w:rFonts w:ascii="Tahoma" w:eastAsia="Times New Roman" w:hAnsi="Tahoma" w:cs="Tahoma"/>
          <w:sz w:val="24"/>
          <w:szCs w:val="20"/>
          <w:lang w:eastAsia="ru-RU"/>
        </w:rPr>
      </w:pPr>
      <w:r w:rsidRPr="00231D4B">
        <w:rPr>
          <w:rFonts w:ascii="Tahoma" w:eastAsia="Times New Roman" w:hAnsi="Tahoma" w:cs="Tahoma"/>
          <w:sz w:val="24"/>
          <w:szCs w:val="20"/>
          <w:lang w:eastAsia="ru-RU"/>
        </w:rPr>
        <w:t>- лиц, не имеющих при себе соответствующих установленному пропускному режиму документов;</w:t>
      </w:r>
    </w:p>
    <w:p w:rsidR="00231D4B" w:rsidRPr="00231D4B" w:rsidRDefault="00231D4B" w:rsidP="00231D4B">
      <w:pPr>
        <w:autoSpaceDE w:val="0"/>
        <w:autoSpaceDN w:val="0"/>
        <w:adjustRightInd w:val="0"/>
        <w:ind w:firstLine="709"/>
        <w:jc w:val="both"/>
        <w:rPr>
          <w:rFonts w:ascii="Tahoma" w:eastAsia="Times New Roman" w:hAnsi="Tahoma" w:cs="Tahoma"/>
          <w:sz w:val="24"/>
          <w:szCs w:val="20"/>
          <w:lang w:eastAsia="ru-RU"/>
        </w:rPr>
      </w:pPr>
      <w:r w:rsidRPr="00231D4B">
        <w:rPr>
          <w:rFonts w:ascii="Tahoma" w:eastAsia="Times New Roman" w:hAnsi="Tahoma" w:cs="Tahoma"/>
          <w:sz w:val="24"/>
          <w:szCs w:val="20"/>
          <w:lang w:eastAsia="ru-RU"/>
        </w:rPr>
        <w:t>- лиц, имеющих при себе спиртные напитки, наркотические и психотропные вещества;</w:t>
      </w:r>
    </w:p>
    <w:p w:rsidR="00231D4B" w:rsidRPr="00231D4B" w:rsidRDefault="00231D4B" w:rsidP="00231D4B">
      <w:pPr>
        <w:autoSpaceDE w:val="0"/>
        <w:autoSpaceDN w:val="0"/>
        <w:adjustRightInd w:val="0"/>
        <w:ind w:firstLine="709"/>
        <w:jc w:val="both"/>
        <w:rPr>
          <w:rFonts w:ascii="Tahoma" w:eastAsia="Times New Roman" w:hAnsi="Tahoma" w:cs="Tahoma"/>
          <w:sz w:val="24"/>
          <w:szCs w:val="20"/>
          <w:lang w:eastAsia="ru-RU"/>
        </w:rPr>
      </w:pPr>
      <w:r w:rsidRPr="00231D4B">
        <w:rPr>
          <w:rFonts w:ascii="Tahoma" w:eastAsia="Times New Roman" w:hAnsi="Tahoma" w:cs="Tahoma"/>
          <w:sz w:val="24"/>
          <w:szCs w:val="20"/>
          <w:lang w:eastAsia="ru-RU"/>
        </w:rPr>
        <w:t>- лиц, с явными признаками алкогольного либо наркотического опьянения.</w:t>
      </w:r>
    </w:p>
    <w:p w:rsidR="00231D4B" w:rsidRPr="00231D4B" w:rsidRDefault="00231D4B" w:rsidP="00231D4B">
      <w:pPr>
        <w:autoSpaceDE w:val="0"/>
        <w:autoSpaceDN w:val="0"/>
        <w:adjustRightInd w:val="0"/>
        <w:ind w:firstLine="709"/>
        <w:jc w:val="both"/>
        <w:rPr>
          <w:rFonts w:ascii="Tahoma" w:eastAsia="Times New Roman" w:hAnsi="Tahoma" w:cs="Tahoma"/>
          <w:b/>
          <w:sz w:val="24"/>
          <w:szCs w:val="20"/>
          <w:lang w:eastAsia="ru-RU"/>
        </w:rPr>
      </w:pPr>
      <w:r w:rsidRPr="00231D4B">
        <w:rPr>
          <w:rFonts w:ascii="Tahoma" w:eastAsia="Times New Roman" w:hAnsi="Tahoma" w:cs="Tahoma"/>
          <w:sz w:val="24"/>
          <w:szCs w:val="20"/>
          <w:lang w:eastAsia="ru-RU"/>
        </w:rPr>
        <w:t>9</w:t>
      </w:r>
      <w:r w:rsidRPr="00231D4B">
        <w:rPr>
          <w:rFonts w:ascii="Tahoma" w:eastAsia="Times New Roman" w:hAnsi="Tahoma" w:cs="Tahoma"/>
          <w:sz w:val="24"/>
          <w:szCs w:val="20"/>
          <w:lang w:eastAsia="ru-RU"/>
        </w:rPr>
        <w:tab/>
      </w:r>
      <w:r w:rsidRPr="00231D4B">
        <w:rPr>
          <w:rFonts w:ascii="Tahoma" w:eastAsia="Times New Roman" w:hAnsi="Tahoma" w:cs="Tahoma"/>
          <w:b/>
          <w:sz w:val="24"/>
          <w:szCs w:val="20"/>
          <w:lang w:eastAsia="ru-RU"/>
        </w:rPr>
        <w:t>Во время проезда через охраняемую территорию запрещается:</w:t>
      </w:r>
    </w:p>
    <w:p w:rsidR="00231D4B" w:rsidRPr="00231D4B" w:rsidRDefault="00231D4B" w:rsidP="00231D4B">
      <w:pPr>
        <w:autoSpaceDE w:val="0"/>
        <w:autoSpaceDN w:val="0"/>
        <w:adjustRightInd w:val="0"/>
        <w:ind w:firstLine="709"/>
        <w:jc w:val="both"/>
        <w:rPr>
          <w:rFonts w:ascii="Tahoma" w:eastAsia="Times New Roman" w:hAnsi="Tahoma" w:cs="Tahoma"/>
          <w:sz w:val="24"/>
          <w:szCs w:val="20"/>
          <w:lang w:eastAsia="ru-RU"/>
        </w:rPr>
      </w:pPr>
      <w:r w:rsidRPr="00231D4B">
        <w:rPr>
          <w:rFonts w:ascii="Tahoma" w:eastAsia="Times New Roman" w:hAnsi="Tahoma" w:cs="Tahoma"/>
          <w:sz w:val="24"/>
          <w:szCs w:val="20"/>
          <w:lang w:eastAsia="ru-RU"/>
        </w:rPr>
        <w:t>- останавливать транспортное средство и выходить, либо высаживать пассажиров (в районе расположения гидротехнических сооружений ГЭС), кроме аварийных случаев;</w:t>
      </w:r>
    </w:p>
    <w:p w:rsidR="00231D4B" w:rsidRPr="00231D4B" w:rsidRDefault="00231D4B" w:rsidP="00231D4B">
      <w:pPr>
        <w:autoSpaceDE w:val="0"/>
        <w:autoSpaceDN w:val="0"/>
        <w:adjustRightInd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231D4B">
        <w:rPr>
          <w:rFonts w:ascii="Tahoma" w:eastAsia="Times New Roman" w:hAnsi="Tahoma" w:cs="Tahoma"/>
          <w:sz w:val="24"/>
          <w:szCs w:val="24"/>
          <w:lang w:eastAsia="ru-RU"/>
        </w:rPr>
        <w:t xml:space="preserve">         - производить на территории охраняемого объекта видео и фотосъёмку.</w:t>
      </w:r>
    </w:p>
    <w:p w:rsidR="00231D4B" w:rsidRPr="00231D4B" w:rsidRDefault="00231D4B" w:rsidP="00231D4B">
      <w:pPr>
        <w:spacing w:after="160" w:line="259" w:lineRule="auto"/>
        <w:rPr>
          <w:rFonts w:ascii="Calibri" w:eastAsia="Calibri" w:hAnsi="Calibri" w:cs="Times New Roman"/>
          <w:sz w:val="22"/>
        </w:rPr>
      </w:pPr>
    </w:p>
    <w:p w:rsidR="00231D4B" w:rsidRDefault="00231D4B" w:rsidP="00231D4B">
      <w:pPr>
        <w:jc w:val="both"/>
        <w:rPr>
          <w:rFonts w:cs="Times New Roman"/>
          <w:szCs w:val="28"/>
        </w:rPr>
      </w:pPr>
    </w:p>
    <w:sectPr w:rsidR="00231D4B" w:rsidSect="00231D4B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F2345"/>
    <w:multiLevelType w:val="hybridMultilevel"/>
    <w:tmpl w:val="9F9CB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97F82"/>
    <w:multiLevelType w:val="hybridMultilevel"/>
    <w:tmpl w:val="B8A87BC4"/>
    <w:lvl w:ilvl="0" w:tplc="6F2083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7009"/>
    <w:rsid w:val="00015E35"/>
    <w:rsid w:val="000317A9"/>
    <w:rsid w:val="0006178E"/>
    <w:rsid w:val="00067925"/>
    <w:rsid w:val="000774EA"/>
    <w:rsid w:val="000824BC"/>
    <w:rsid w:val="0008418E"/>
    <w:rsid w:val="000A6AAE"/>
    <w:rsid w:val="001060B1"/>
    <w:rsid w:val="00146AA0"/>
    <w:rsid w:val="00194B75"/>
    <w:rsid w:val="001B6E2C"/>
    <w:rsid w:val="001F3034"/>
    <w:rsid w:val="001F3A5E"/>
    <w:rsid w:val="001F473B"/>
    <w:rsid w:val="002008E0"/>
    <w:rsid w:val="002163C3"/>
    <w:rsid w:val="002177B1"/>
    <w:rsid w:val="00231D4B"/>
    <w:rsid w:val="00232A67"/>
    <w:rsid w:val="002C3696"/>
    <w:rsid w:val="002C4F2B"/>
    <w:rsid w:val="002D0EAB"/>
    <w:rsid w:val="00310606"/>
    <w:rsid w:val="00321820"/>
    <w:rsid w:val="00327477"/>
    <w:rsid w:val="0033604D"/>
    <w:rsid w:val="003542EA"/>
    <w:rsid w:val="00364BAA"/>
    <w:rsid w:val="00382B6A"/>
    <w:rsid w:val="003B4FD6"/>
    <w:rsid w:val="003C75AB"/>
    <w:rsid w:val="00401077"/>
    <w:rsid w:val="00411620"/>
    <w:rsid w:val="00437089"/>
    <w:rsid w:val="0044023B"/>
    <w:rsid w:val="00445995"/>
    <w:rsid w:val="00446A40"/>
    <w:rsid w:val="0046623C"/>
    <w:rsid w:val="004807A0"/>
    <w:rsid w:val="004B1E61"/>
    <w:rsid w:val="004B7BFB"/>
    <w:rsid w:val="004E3ADD"/>
    <w:rsid w:val="00503245"/>
    <w:rsid w:val="0055752A"/>
    <w:rsid w:val="005A349A"/>
    <w:rsid w:val="005B31FC"/>
    <w:rsid w:val="005B35F6"/>
    <w:rsid w:val="005B5725"/>
    <w:rsid w:val="005D4076"/>
    <w:rsid w:val="006030C5"/>
    <w:rsid w:val="006035E3"/>
    <w:rsid w:val="006326C0"/>
    <w:rsid w:val="0065556A"/>
    <w:rsid w:val="00655889"/>
    <w:rsid w:val="00656F17"/>
    <w:rsid w:val="00670E76"/>
    <w:rsid w:val="00691918"/>
    <w:rsid w:val="006B1A00"/>
    <w:rsid w:val="006B6A5A"/>
    <w:rsid w:val="006C35A2"/>
    <w:rsid w:val="006C42A3"/>
    <w:rsid w:val="006D06F1"/>
    <w:rsid w:val="006E5321"/>
    <w:rsid w:val="006F1CE3"/>
    <w:rsid w:val="00703A2B"/>
    <w:rsid w:val="00712929"/>
    <w:rsid w:val="007422B2"/>
    <w:rsid w:val="00752858"/>
    <w:rsid w:val="007566F3"/>
    <w:rsid w:val="007B2127"/>
    <w:rsid w:val="007C52DA"/>
    <w:rsid w:val="007E02C5"/>
    <w:rsid w:val="007F0AC8"/>
    <w:rsid w:val="007F305F"/>
    <w:rsid w:val="0081149A"/>
    <w:rsid w:val="008257C7"/>
    <w:rsid w:val="008456D7"/>
    <w:rsid w:val="008745DE"/>
    <w:rsid w:val="00885ED0"/>
    <w:rsid w:val="008B77BE"/>
    <w:rsid w:val="008C35B5"/>
    <w:rsid w:val="008F4597"/>
    <w:rsid w:val="008F5CB6"/>
    <w:rsid w:val="00901665"/>
    <w:rsid w:val="0090406F"/>
    <w:rsid w:val="00910661"/>
    <w:rsid w:val="00924B04"/>
    <w:rsid w:val="009322A9"/>
    <w:rsid w:val="0094106C"/>
    <w:rsid w:val="0095019C"/>
    <w:rsid w:val="0096395C"/>
    <w:rsid w:val="00964063"/>
    <w:rsid w:val="009728AF"/>
    <w:rsid w:val="00977A38"/>
    <w:rsid w:val="009829F6"/>
    <w:rsid w:val="009A6DA6"/>
    <w:rsid w:val="009B7EBB"/>
    <w:rsid w:val="009C4707"/>
    <w:rsid w:val="009D055D"/>
    <w:rsid w:val="009D3063"/>
    <w:rsid w:val="009F61A8"/>
    <w:rsid w:val="00A06770"/>
    <w:rsid w:val="00A12117"/>
    <w:rsid w:val="00A24A99"/>
    <w:rsid w:val="00A33DFA"/>
    <w:rsid w:val="00A42CFD"/>
    <w:rsid w:val="00A432EB"/>
    <w:rsid w:val="00A4335C"/>
    <w:rsid w:val="00A50627"/>
    <w:rsid w:val="00A62DC2"/>
    <w:rsid w:val="00A646F6"/>
    <w:rsid w:val="00A726D8"/>
    <w:rsid w:val="00B00046"/>
    <w:rsid w:val="00B07047"/>
    <w:rsid w:val="00B17009"/>
    <w:rsid w:val="00B23E60"/>
    <w:rsid w:val="00B8399B"/>
    <w:rsid w:val="00B914AF"/>
    <w:rsid w:val="00BE1879"/>
    <w:rsid w:val="00BF47BA"/>
    <w:rsid w:val="00C175E1"/>
    <w:rsid w:val="00C35B6C"/>
    <w:rsid w:val="00C61E50"/>
    <w:rsid w:val="00C85AD1"/>
    <w:rsid w:val="00C91493"/>
    <w:rsid w:val="00C93C6C"/>
    <w:rsid w:val="00C951FE"/>
    <w:rsid w:val="00CC1084"/>
    <w:rsid w:val="00CD5D75"/>
    <w:rsid w:val="00CD6A31"/>
    <w:rsid w:val="00CE2954"/>
    <w:rsid w:val="00D05121"/>
    <w:rsid w:val="00D145FF"/>
    <w:rsid w:val="00D308D7"/>
    <w:rsid w:val="00D776B2"/>
    <w:rsid w:val="00D8634C"/>
    <w:rsid w:val="00D905A5"/>
    <w:rsid w:val="00D93B3B"/>
    <w:rsid w:val="00D9620B"/>
    <w:rsid w:val="00DA6D1A"/>
    <w:rsid w:val="00DD25A4"/>
    <w:rsid w:val="00DE41F0"/>
    <w:rsid w:val="00DF72B6"/>
    <w:rsid w:val="00E024FF"/>
    <w:rsid w:val="00E25880"/>
    <w:rsid w:val="00E27EE2"/>
    <w:rsid w:val="00E422AC"/>
    <w:rsid w:val="00E47083"/>
    <w:rsid w:val="00E51D40"/>
    <w:rsid w:val="00E53AB1"/>
    <w:rsid w:val="00E70C42"/>
    <w:rsid w:val="00E805A6"/>
    <w:rsid w:val="00E84FF0"/>
    <w:rsid w:val="00E94EE8"/>
    <w:rsid w:val="00E971B4"/>
    <w:rsid w:val="00EC078F"/>
    <w:rsid w:val="00EE1884"/>
    <w:rsid w:val="00EE674E"/>
    <w:rsid w:val="00F048B6"/>
    <w:rsid w:val="00F11004"/>
    <w:rsid w:val="00F26BB2"/>
    <w:rsid w:val="00F32813"/>
    <w:rsid w:val="00F40532"/>
    <w:rsid w:val="00FD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3AF0"/>
  <w15:docId w15:val="{114EFD6E-41F7-4DD4-ACB6-AA30AB27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12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177B1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0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70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B17009"/>
    <w:pPr>
      <w:tabs>
        <w:tab w:val="center" w:pos="4677"/>
        <w:tab w:val="right" w:pos="9355"/>
      </w:tabs>
    </w:pPr>
    <w:rPr>
      <w:rFonts w:eastAsia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170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456D7"/>
    <w:pPr>
      <w:ind w:left="720"/>
      <w:contextualSpacing/>
    </w:pPr>
  </w:style>
  <w:style w:type="character" w:styleId="a6">
    <w:name w:val="Hyperlink"/>
    <w:uiPriority w:val="99"/>
    <w:rsid w:val="009829F6"/>
    <w:rPr>
      <w:color w:val="0000FF"/>
      <w:u w:val="single"/>
    </w:rPr>
  </w:style>
  <w:style w:type="character" w:customStyle="1" w:styleId="a7">
    <w:name w:val="Основной текст_"/>
    <w:link w:val="11"/>
    <w:rsid w:val="009829F6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7"/>
    <w:rsid w:val="009829F6"/>
    <w:pPr>
      <w:widowControl w:val="0"/>
      <w:shd w:val="clear" w:color="auto" w:fill="FFFFFF"/>
      <w:spacing w:before="240" w:line="320" w:lineRule="exact"/>
      <w:jc w:val="both"/>
    </w:pPr>
    <w:rPr>
      <w:rFonts w:asciiTheme="minorHAnsi" w:hAnsiTheme="minorHAnsi"/>
      <w:spacing w:val="7"/>
      <w:sz w:val="22"/>
    </w:rPr>
  </w:style>
  <w:style w:type="character" w:styleId="a8">
    <w:name w:val="page number"/>
    <w:rsid w:val="002D0EAB"/>
  </w:style>
  <w:style w:type="character" w:customStyle="1" w:styleId="Hyperlink0">
    <w:name w:val="Hyperlink.0"/>
    <w:basedOn w:val="a0"/>
    <w:rsid w:val="002D0EAB"/>
    <w:rPr>
      <w:color w:val="0000FF"/>
      <w:sz w:val="27"/>
      <w:szCs w:val="27"/>
      <w:u w:val="single" w:color="0000FF"/>
      <w:lang w:val="ru-RU"/>
    </w:rPr>
  </w:style>
  <w:style w:type="paragraph" w:styleId="a9">
    <w:name w:val="Normal (Web)"/>
    <w:basedOn w:val="a"/>
    <w:uiPriority w:val="99"/>
    <w:semiHidden/>
    <w:unhideWhenUsed/>
    <w:rsid w:val="008745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7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6AA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46A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emnayaKGES@norn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Шепилова М.А..</dc:creator>
  <cp:lastModifiedBy>Крылов А.А..</cp:lastModifiedBy>
  <cp:revision>7</cp:revision>
  <cp:lastPrinted>2023-12-27T04:06:00Z</cp:lastPrinted>
  <dcterms:created xsi:type="dcterms:W3CDTF">2023-12-19T01:24:00Z</dcterms:created>
  <dcterms:modified xsi:type="dcterms:W3CDTF">2023-12-27T04:22:00Z</dcterms:modified>
</cp:coreProperties>
</file>