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FA09DD">
        <w:rPr>
          <w:color w:val="000000"/>
          <w:sz w:val="28"/>
          <w:szCs w:val="28"/>
        </w:rPr>
        <w:t>ого</w:t>
      </w:r>
      <w:r w:rsidR="00E11070">
        <w:rPr>
          <w:color w:val="000000"/>
          <w:sz w:val="28"/>
          <w:szCs w:val="28"/>
        </w:rPr>
        <w:t xml:space="preserve"> участк</w:t>
      </w:r>
      <w:r w:rsidR="00FA09DD">
        <w:rPr>
          <w:color w:val="000000"/>
          <w:sz w:val="28"/>
          <w:szCs w:val="28"/>
        </w:rPr>
        <w:t>а</w:t>
      </w:r>
      <w:r w:rsidR="00E11070">
        <w:rPr>
          <w:color w:val="000000"/>
          <w:sz w:val="28"/>
          <w:szCs w:val="28"/>
        </w:rPr>
        <w:t>:</w:t>
      </w:r>
    </w:p>
    <w:p w:rsidR="008219C8" w:rsidRDefault="008219C8" w:rsidP="008219C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4:37:440</w:t>
      </w:r>
      <w:r w:rsidR="00D03411">
        <w:rPr>
          <w:color w:val="000000"/>
          <w:sz w:val="28"/>
          <w:szCs w:val="28"/>
        </w:rPr>
        <w:t>1003:536</w:t>
      </w:r>
      <w:r>
        <w:rPr>
          <w:color w:val="000000"/>
          <w:sz w:val="28"/>
          <w:szCs w:val="28"/>
        </w:rPr>
        <w:t xml:space="preserve">, с </w:t>
      </w:r>
      <w:r w:rsidRPr="000700EC">
        <w:rPr>
          <w:color w:val="000000"/>
          <w:sz w:val="28"/>
          <w:szCs w:val="28"/>
        </w:rPr>
        <w:t xml:space="preserve">разрешенным использованием: </w:t>
      </w:r>
      <w:r>
        <w:rPr>
          <w:color w:val="000000"/>
          <w:sz w:val="28"/>
          <w:szCs w:val="28"/>
        </w:rPr>
        <w:t>для ведения личного подсобного хозяйства</w:t>
      </w:r>
      <w:r w:rsidR="00D03411">
        <w:rPr>
          <w:color w:val="000000"/>
          <w:sz w:val="28"/>
          <w:szCs w:val="28"/>
        </w:rPr>
        <w:t xml:space="preserve">, </w:t>
      </w:r>
      <w:r w:rsidRPr="000700EC">
        <w:rPr>
          <w:color w:val="000000"/>
          <w:sz w:val="28"/>
          <w:szCs w:val="28"/>
        </w:rPr>
        <w:t>площадью</w:t>
      </w:r>
      <w:r>
        <w:rPr>
          <w:color w:val="000000"/>
          <w:sz w:val="28"/>
          <w:szCs w:val="28"/>
        </w:rPr>
        <w:t xml:space="preserve"> </w:t>
      </w:r>
      <w:r w:rsidR="00D03411">
        <w:rPr>
          <w:color w:val="000000"/>
          <w:sz w:val="28"/>
          <w:szCs w:val="28"/>
        </w:rPr>
        <w:t>623</w:t>
      </w:r>
      <w:r>
        <w:rPr>
          <w:color w:val="000000"/>
          <w:sz w:val="28"/>
          <w:szCs w:val="28"/>
        </w:rPr>
        <w:t xml:space="preserve"> </w:t>
      </w:r>
      <w:r w:rsidRPr="000700EC">
        <w:rPr>
          <w:color w:val="000000"/>
          <w:sz w:val="28"/>
          <w:szCs w:val="28"/>
        </w:rPr>
        <w:t>кв</w:t>
      </w:r>
      <w:proofErr w:type="gramStart"/>
      <w:r w:rsidRPr="000700EC">
        <w:rPr>
          <w:color w:val="000000"/>
          <w:sz w:val="28"/>
          <w:szCs w:val="28"/>
        </w:rPr>
        <w:t>.м</w:t>
      </w:r>
      <w:proofErr w:type="gramEnd"/>
      <w:r w:rsidRPr="000700EC">
        <w:rPr>
          <w:color w:val="000000"/>
          <w:sz w:val="28"/>
          <w:szCs w:val="28"/>
        </w:rPr>
        <w:t xml:space="preserve">, на праве аренды, сроком </w:t>
      </w:r>
      <w:r>
        <w:rPr>
          <w:color w:val="000000"/>
          <w:sz w:val="28"/>
          <w:szCs w:val="28"/>
        </w:rPr>
        <w:t>на 20 лет.</w:t>
      </w:r>
    </w:p>
    <w:p w:rsidR="008219C8" w:rsidRDefault="008219C8" w:rsidP="008219C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 w:rsidR="00D03411">
        <w:rPr>
          <w:color w:val="000000"/>
          <w:sz w:val="28"/>
          <w:szCs w:val="28"/>
        </w:rPr>
        <w:t xml:space="preserve">установлено относительно ориентира, расположенного за пределами участка. Почтовый адрес ориентира: Красноярский край, Туруханский район, </w:t>
      </w:r>
      <w:proofErr w:type="spellStart"/>
      <w:r w:rsidR="00D03411">
        <w:rPr>
          <w:color w:val="000000"/>
          <w:sz w:val="28"/>
          <w:szCs w:val="28"/>
        </w:rPr>
        <w:t>Борский</w:t>
      </w:r>
      <w:proofErr w:type="spellEnd"/>
      <w:r w:rsidR="00D03411">
        <w:rPr>
          <w:color w:val="000000"/>
          <w:sz w:val="28"/>
          <w:szCs w:val="28"/>
        </w:rPr>
        <w:t xml:space="preserve"> сельсовет, п. Бор, примерно 40 м по направлению на юго-запад от ул. </w:t>
      </w:r>
      <w:proofErr w:type="gramStart"/>
      <w:r w:rsidR="00D03411">
        <w:rPr>
          <w:color w:val="000000"/>
          <w:sz w:val="28"/>
          <w:szCs w:val="28"/>
        </w:rPr>
        <w:t>Советская</w:t>
      </w:r>
      <w:proofErr w:type="gramEnd"/>
      <w:r w:rsidR="00D03411">
        <w:rPr>
          <w:color w:val="000000"/>
          <w:sz w:val="28"/>
          <w:szCs w:val="28"/>
        </w:rPr>
        <w:t>, д. 8.</w:t>
      </w:r>
    </w:p>
    <w:p w:rsidR="00947509" w:rsidRDefault="00947509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625AE4"/>
    <w:rsid w:val="00636424"/>
    <w:rsid w:val="0064197F"/>
    <w:rsid w:val="00642497"/>
    <w:rsid w:val="00643B3C"/>
    <w:rsid w:val="006459CC"/>
    <w:rsid w:val="00671B8F"/>
    <w:rsid w:val="00673145"/>
    <w:rsid w:val="006A32B4"/>
    <w:rsid w:val="006A5879"/>
    <w:rsid w:val="006C37A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87DFE"/>
    <w:rsid w:val="00BB1A9E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37</cp:revision>
  <cp:lastPrinted>2023-01-31T03:57:00Z</cp:lastPrinted>
  <dcterms:created xsi:type="dcterms:W3CDTF">2021-06-29T05:27:00Z</dcterms:created>
  <dcterms:modified xsi:type="dcterms:W3CDTF">2023-01-31T03:58:00Z</dcterms:modified>
</cp:coreProperties>
</file>