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CA" w:rsidRPr="002E7BCA" w:rsidRDefault="00837AFE" w:rsidP="002E7B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заседания </w:t>
      </w:r>
      <w:r w:rsidRPr="009444FA">
        <w:rPr>
          <w:b/>
          <w:sz w:val="28"/>
          <w:szCs w:val="28"/>
        </w:rPr>
        <w:t xml:space="preserve">комиссии по предоставлению грантов в </w:t>
      </w:r>
      <w:r>
        <w:rPr>
          <w:b/>
          <w:sz w:val="28"/>
          <w:szCs w:val="28"/>
        </w:rPr>
        <w:t>ф</w:t>
      </w:r>
      <w:r w:rsidRPr="009444FA">
        <w:rPr>
          <w:b/>
          <w:sz w:val="28"/>
          <w:szCs w:val="28"/>
        </w:rPr>
        <w:t xml:space="preserve">орме субсидий </w:t>
      </w:r>
      <w:r w:rsidR="002E7BCA" w:rsidRPr="002E7BCA">
        <w:rPr>
          <w:b/>
          <w:sz w:val="28"/>
          <w:szCs w:val="28"/>
        </w:rPr>
        <w:t xml:space="preserve">на приобретение и доставку специальной техники </w:t>
      </w:r>
      <w:r w:rsidR="00C85F01">
        <w:rPr>
          <w:b/>
          <w:sz w:val="28"/>
          <w:szCs w:val="28"/>
        </w:rPr>
        <w:t xml:space="preserve">и дополнительного оборудования </w:t>
      </w:r>
      <w:r w:rsidR="002E7BCA" w:rsidRPr="002E7BCA">
        <w:rPr>
          <w:b/>
          <w:sz w:val="28"/>
          <w:szCs w:val="28"/>
        </w:rPr>
        <w:t>для содержания улично</w:t>
      </w:r>
      <w:r w:rsidR="00C85F01">
        <w:rPr>
          <w:b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7B3696">
        <w:rPr>
          <w:b/>
          <w:sz w:val="28"/>
          <w:szCs w:val="28"/>
        </w:rPr>
        <w:t>дорожной</w:t>
      </w:r>
      <w:r w:rsidR="002E7BCA" w:rsidRPr="002E7BCA">
        <w:rPr>
          <w:b/>
          <w:sz w:val="28"/>
          <w:szCs w:val="28"/>
        </w:rPr>
        <w:t xml:space="preserve"> сети на территории </w:t>
      </w:r>
      <w:r w:rsidR="00E73651">
        <w:rPr>
          <w:b/>
          <w:sz w:val="28"/>
          <w:szCs w:val="28"/>
        </w:rPr>
        <w:t>городского</w:t>
      </w:r>
      <w:r w:rsidR="00C85F01">
        <w:rPr>
          <w:b/>
          <w:sz w:val="28"/>
          <w:szCs w:val="28"/>
        </w:rPr>
        <w:t xml:space="preserve"> поселени</w:t>
      </w:r>
      <w:r w:rsidR="00E73651">
        <w:rPr>
          <w:b/>
          <w:sz w:val="28"/>
          <w:szCs w:val="28"/>
        </w:rPr>
        <w:t>я</w:t>
      </w:r>
      <w:r w:rsidR="00C85F01">
        <w:rPr>
          <w:b/>
          <w:sz w:val="28"/>
          <w:szCs w:val="28"/>
        </w:rPr>
        <w:t xml:space="preserve"> </w:t>
      </w:r>
      <w:r w:rsidR="002E7BCA" w:rsidRPr="002E7BCA">
        <w:rPr>
          <w:b/>
          <w:sz w:val="28"/>
          <w:szCs w:val="28"/>
        </w:rPr>
        <w:t>Туруханского района</w:t>
      </w:r>
    </w:p>
    <w:p w:rsidR="00837AFE" w:rsidRPr="009444FA" w:rsidRDefault="00837AFE" w:rsidP="00620F4B">
      <w:pPr>
        <w:shd w:val="clear" w:color="auto" w:fill="FFFFFF"/>
        <w:ind w:right="566"/>
        <w:jc w:val="center"/>
        <w:rPr>
          <w:b/>
          <w:sz w:val="28"/>
          <w:szCs w:val="28"/>
        </w:rPr>
      </w:pPr>
    </w:p>
    <w:p w:rsidR="00837AFE" w:rsidRDefault="00837AFE" w:rsidP="00837AFE">
      <w:pPr>
        <w:rPr>
          <w:b/>
        </w:rPr>
      </w:pPr>
    </w:p>
    <w:p w:rsidR="00837AFE" w:rsidRPr="008858E6" w:rsidRDefault="00E73651" w:rsidP="00837AFE">
      <w:pPr>
        <w:rPr>
          <w:sz w:val="28"/>
          <w:szCs w:val="28"/>
        </w:rPr>
      </w:pPr>
      <w:r>
        <w:rPr>
          <w:sz w:val="28"/>
          <w:szCs w:val="28"/>
        </w:rPr>
        <w:t>20.09.2022</w:t>
      </w:r>
      <w:r w:rsidR="002D6841">
        <w:rPr>
          <w:sz w:val="28"/>
          <w:szCs w:val="28"/>
        </w:rPr>
        <w:t xml:space="preserve">    </w:t>
      </w:r>
      <w:r w:rsidR="001E4024">
        <w:rPr>
          <w:sz w:val="28"/>
          <w:szCs w:val="28"/>
        </w:rPr>
        <w:t xml:space="preserve">                                 </w:t>
      </w:r>
      <w:r w:rsidR="002D6841">
        <w:rPr>
          <w:sz w:val="28"/>
          <w:szCs w:val="28"/>
        </w:rPr>
        <w:t xml:space="preserve">       </w:t>
      </w:r>
      <w:r w:rsidR="00837AFE" w:rsidRPr="008858E6">
        <w:rPr>
          <w:sz w:val="28"/>
          <w:szCs w:val="28"/>
        </w:rPr>
        <w:t xml:space="preserve">с. Туруханск   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</w:t>
      </w:r>
      <w:r w:rsidR="00837AFE">
        <w:rPr>
          <w:sz w:val="28"/>
          <w:szCs w:val="28"/>
        </w:rPr>
        <w:t xml:space="preserve"> </w:t>
      </w:r>
      <w:r w:rsidR="001E4024">
        <w:rPr>
          <w:sz w:val="28"/>
          <w:szCs w:val="28"/>
        </w:rPr>
        <w:t xml:space="preserve">     </w:t>
      </w:r>
      <w:r w:rsidR="00837AFE">
        <w:rPr>
          <w:sz w:val="28"/>
          <w:szCs w:val="28"/>
        </w:rPr>
        <w:t xml:space="preserve">                    </w:t>
      </w:r>
      <w:r w:rsidR="00837AFE" w:rsidRPr="008858E6">
        <w:rPr>
          <w:sz w:val="28"/>
          <w:szCs w:val="28"/>
        </w:rPr>
        <w:t>№</w:t>
      </w:r>
      <w:r w:rsidR="00837AF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837AFE" w:rsidRPr="008858E6" w:rsidRDefault="00837AFE" w:rsidP="00837AFE">
      <w:pPr>
        <w:rPr>
          <w:b/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</w:t>
      </w:r>
      <w:r w:rsidRPr="008D364A">
        <w:rPr>
          <w:b/>
          <w:sz w:val="28"/>
          <w:szCs w:val="28"/>
        </w:rPr>
        <w:t>:</w:t>
      </w:r>
    </w:p>
    <w:p w:rsidR="00C541A1" w:rsidRDefault="00C541A1" w:rsidP="00837AFE">
      <w:pPr>
        <w:outlineLvl w:val="0"/>
        <w:rPr>
          <w:b/>
          <w:sz w:val="28"/>
          <w:szCs w:val="28"/>
        </w:rPr>
      </w:pPr>
    </w:p>
    <w:p w:rsidR="00C541A1" w:rsidRPr="002D6841" w:rsidRDefault="00C541A1" w:rsidP="007B3696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D6841">
        <w:rPr>
          <w:b/>
          <w:sz w:val="28"/>
          <w:szCs w:val="28"/>
        </w:rPr>
        <w:t xml:space="preserve">Председатель комиссии: </w:t>
      </w:r>
      <w:r w:rsidR="00E73651">
        <w:rPr>
          <w:sz w:val="28"/>
          <w:szCs w:val="28"/>
        </w:rPr>
        <w:t>Кожевников Евгений Георгиевич</w:t>
      </w:r>
      <w:r w:rsidRPr="002D6841">
        <w:rPr>
          <w:b/>
          <w:sz w:val="28"/>
          <w:szCs w:val="28"/>
        </w:rPr>
        <w:t xml:space="preserve"> –</w:t>
      </w:r>
      <w:r w:rsidR="002D6841" w:rsidRPr="002D6841">
        <w:rPr>
          <w:sz w:val="28"/>
          <w:szCs w:val="28"/>
        </w:rPr>
        <w:t xml:space="preserve"> </w:t>
      </w:r>
      <w:r w:rsidR="00E73651">
        <w:rPr>
          <w:sz w:val="28"/>
          <w:szCs w:val="28"/>
        </w:rPr>
        <w:t xml:space="preserve">Первый </w:t>
      </w:r>
      <w:r w:rsidRPr="002D6841">
        <w:rPr>
          <w:sz w:val="28"/>
          <w:szCs w:val="28"/>
        </w:rPr>
        <w:t>заместитель Главы Туруханского района</w:t>
      </w:r>
    </w:p>
    <w:p w:rsidR="00837AFE" w:rsidRPr="002D6841" w:rsidRDefault="00837AFE" w:rsidP="007B3696">
      <w:pPr>
        <w:jc w:val="both"/>
        <w:rPr>
          <w:sz w:val="28"/>
          <w:szCs w:val="28"/>
        </w:rPr>
      </w:pPr>
    </w:p>
    <w:p w:rsidR="00837AFE" w:rsidRPr="002D6841" w:rsidRDefault="00837AFE" w:rsidP="00837AFE">
      <w:pPr>
        <w:ind w:firstLine="709"/>
        <w:jc w:val="both"/>
        <w:rPr>
          <w:sz w:val="28"/>
          <w:szCs w:val="28"/>
        </w:rPr>
      </w:pPr>
      <w:r w:rsidRPr="002D6841">
        <w:rPr>
          <w:b/>
          <w:sz w:val="28"/>
          <w:szCs w:val="28"/>
        </w:rPr>
        <w:t>Секретарь комиссии:</w:t>
      </w:r>
      <w:r w:rsidRPr="002D6841">
        <w:rPr>
          <w:sz w:val="28"/>
          <w:szCs w:val="28"/>
        </w:rPr>
        <w:t xml:space="preserve"> Мучкаева Любовь Евгеньевна – главный специалист отдела стратегического планирования и реализации программ управления экономики, планирования и перспективного развития администрации Туруханского района</w:t>
      </w:r>
    </w:p>
    <w:p w:rsidR="00837AFE" w:rsidRPr="002D6841" w:rsidRDefault="00837AFE" w:rsidP="00837AFE">
      <w:pPr>
        <w:ind w:firstLine="709"/>
        <w:jc w:val="both"/>
        <w:rPr>
          <w:sz w:val="28"/>
          <w:szCs w:val="28"/>
        </w:rPr>
      </w:pPr>
    </w:p>
    <w:p w:rsidR="00837AFE" w:rsidRDefault="001E4024" w:rsidP="001E4024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="00837AFE" w:rsidRPr="002D6841">
        <w:rPr>
          <w:b/>
          <w:sz w:val="28"/>
          <w:szCs w:val="28"/>
        </w:rPr>
        <w:t xml:space="preserve">: </w:t>
      </w:r>
    </w:p>
    <w:p w:rsidR="001E4024" w:rsidRPr="002D6841" w:rsidRDefault="001E4024" w:rsidP="00837AFE">
      <w:pPr>
        <w:ind w:firstLine="709"/>
        <w:jc w:val="both"/>
        <w:outlineLvl w:val="0"/>
        <w:rPr>
          <w:b/>
          <w:sz w:val="28"/>
          <w:szCs w:val="28"/>
        </w:rPr>
      </w:pPr>
    </w:p>
    <w:p w:rsidR="00837AFE" w:rsidRDefault="002D6841" w:rsidP="00837AFE">
      <w:pPr>
        <w:ind w:firstLine="709"/>
        <w:jc w:val="both"/>
        <w:rPr>
          <w:sz w:val="28"/>
          <w:szCs w:val="28"/>
        </w:rPr>
      </w:pPr>
      <w:r w:rsidRPr="002D6841">
        <w:rPr>
          <w:sz w:val="28"/>
          <w:szCs w:val="28"/>
        </w:rPr>
        <w:t>Кадач Вероника Игоревна</w:t>
      </w:r>
      <w:r w:rsidR="00837AFE" w:rsidRPr="002D6841">
        <w:rPr>
          <w:sz w:val="28"/>
          <w:szCs w:val="28"/>
        </w:rPr>
        <w:t xml:space="preserve"> –</w:t>
      </w:r>
      <w:r w:rsidRPr="002D6841">
        <w:rPr>
          <w:sz w:val="28"/>
          <w:szCs w:val="28"/>
        </w:rPr>
        <w:t xml:space="preserve"> </w:t>
      </w:r>
      <w:r w:rsidR="00837AFE" w:rsidRPr="002D6841">
        <w:rPr>
          <w:sz w:val="28"/>
          <w:szCs w:val="28"/>
        </w:rPr>
        <w:t>руководител</w:t>
      </w:r>
      <w:r w:rsidRPr="002D6841">
        <w:rPr>
          <w:sz w:val="28"/>
          <w:szCs w:val="28"/>
        </w:rPr>
        <w:t>ь</w:t>
      </w:r>
      <w:r w:rsidR="00837AFE" w:rsidRPr="002D6841">
        <w:rPr>
          <w:sz w:val="28"/>
          <w:szCs w:val="28"/>
        </w:rPr>
        <w:t xml:space="preserve"> управления по правовой и социальной работе ад</w:t>
      </w:r>
      <w:r w:rsidR="00011C5B" w:rsidRPr="002D6841">
        <w:rPr>
          <w:sz w:val="28"/>
          <w:szCs w:val="28"/>
        </w:rPr>
        <w:t>министрации</w:t>
      </w:r>
      <w:r w:rsidRPr="002D6841">
        <w:rPr>
          <w:sz w:val="28"/>
          <w:szCs w:val="28"/>
        </w:rPr>
        <w:t xml:space="preserve"> Туруханского района;</w:t>
      </w:r>
    </w:p>
    <w:p w:rsidR="002D6841" w:rsidRDefault="002D6841" w:rsidP="00E73651">
      <w:pPr>
        <w:jc w:val="both"/>
        <w:rPr>
          <w:sz w:val="28"/>
          <w:szCs w:val="28"/>
        </w:rPr>
      </w:pPr>
    </w:p>
    <w:p w:rsidR="002D6841" w:rsidRDefault="00E73651" w:rsidP="0083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Готовкина Олеся Михайловна</w:t>
      </w:r>
      <w:r w:rsidR="002D6841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 специалист</w:t>
      </w:r>
      <w:r w:rsidR="002D6841">
        <w:rPr>
          <w:sz w:val="28"/>
          <w:szCs w:val="28"/>
        </w:rPr>
        <w:t xml:space="preserve"> отдела экономики и перспективного развития управления экономики, планирования и перспективного развития администрации Туруханского района.</w:t>
      </w:r>
    </w:p>
    <w:p w:rsidR="00011C5B" w:rsidRDefault="00011C5B" w:rsidP="00837AFE">
      <w:pPr>
        <w:outlineLvl w:val="0"/>
        <w:rPr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1E4024" w:rsidRDefault="001E4024" w:rsidP="00837AFE">
      <w:pPr>
        <w:outlineLvl w:val="0"/>
        <w:rPr>
          <w:b/>
          <w:sz w:val="28"/>
          <w:szCs w:val="28"/>
        </w:rPr>
      </w:pPr>
    </w:p>
    <w:p w:rsidR="00837AFE" w:rsidRDefault="00837AFE" w:rsidP="00837AFE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отбора претендентов, имеющих право на получение гранта в форме субсидии </w:t>
      </w:r>
      <w:r w:rsidR="00011C5B">
        <w:rPr>
          <w:b/>
          <w:sz w:val="28"/>
          <w:szCs w:val="28"/>
        </w:rPr>
        <w:t xml:space="preserve">на приобретение и доставку специальной техники </w:t>
      </w:r>
      <w:r w:rsidR="00C85F01">
        <w:rPr>
          <w:b/>
          <w:sz w:val="28"/>
          <w:szCs w:val="28"/>
        </w:rPr>
        <w:t xml:space="preserve">и дополнительного оборудования </w:t>
      </w:r>
      <w:r w:rsidR="00011C5B">
        <w:rPr>
          <w:b/>
          <w:sz w:val="28"/>
          <w:szCs w:val="28"/>
        </w:rPr>
        <w:t>для содержания улично</w:t>
      </w:r>
      <w:r w:rsidR="00C06219">
        <w:rPr>
          <w:b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011C5B">
        <w:rPr>
          <w:b/>
          <w:sz w:val="28"/>
          <w:szCs w:val="28"/>
        </w:rPr>
        <w:t xml:space="preserve">дорожной сети на </w:t>
      </w:r>
      <w:r w:rsidR="008D63DF">
        <w:rPr>
          <w:b/>
          <w:sz w:val="28"/>
          <w:szCs w:val="28"/>
        </w:rPr>
        <w:t>территории</w:t>
      </w:r>
      <w:r w:rsidR="00011C5B">
        <w:rPr>
          <w:b/>
          <w:sz w:val="28"/>
          <w:szCs w:val="28"/>
        </w:rPr>
        <w:t xml:space="preserve"> </w:t>
      </w:r>
      <w:r w:rsidR="00E73651">
        <w:rPr>
          <w:b/>
          <w:sz w:val="28"/>
          <w:szCs w:val="28"/>
        </w:rPr>
        <w:t>городского поселения</w:t>
      </w:r>
      <w:r w:rsidR="00C85F01">
        <w:rPr>
          <w:b/>
          <w:sz w:val="28"/>
          <w:szCs w:val="28"/>
        </w:rPr>
        <w:t xml:space="preserve"> </w:t>
      </w:r>
      <w:r w:rsidR="00011C5B">
        <w:rPr>
          <w:b/>
          <w:sz w:val="28"/>
          <w:szCs w:val="28"/>
        </w:rPr>
        <w:t>Туруханского района</w:t>
      </w:r>
    </w:p>
    <w:p w:rsidR="00837AFE" w:rsidRDefault="00837AFE" w:rsidP="00E27E0C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37AFE" w:rsidRDefault="00837AFE" w:rsidP="00837AFE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</w:p>
    <w:p w:rsidR="001E4024" w:rsidRDefault="001E4024" w:rsidP="00837AFE">
      <w:pPr>
        <w:jc w:val="both"/>
        <w:outlineLvl w:val="0"/>
        <w:rPr>
          <w:sz w:val="28"/>
          <w:szCs w:val="28"/>
        </w:rPr>
      </w:pPr>
    </w:p>
    <w:p w:rsidR="00791428" w:rsidRDefault="00837AFE" w:rsidP="00E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Мучкаева Л.Е. сообщила членам комиссии, что в общественно –политической газете Туруханского района «Маяк Севера» </w:t>
      </w:r>
      <w:r w:rsidRPr="00057EBB">
        <w:rPr>
          <w:sz w:val="28"/>
          <w:szCs w:val="28"/>
        </w:rPr>
        <w:t xml:space="preserve">№ </w:t>
      </w:r>
      <w:r w:rsidR="00E73651">
        <w:rPr>
          <w:sz w:val="28"/>
          <w:szCs w:val="28"/>
        </w:rPr>
        <w:t>67</w:t>
      </w:r>
      <w:r w:rsidRPr="00057EBB">
        <w:rPr>
          <w:sz w:val="28"/>
          <w:szCs w:val="28"/>
        </w:rPr>
        <w:t xml:space="preserve"> от </w:t>
      </w:r>
      <w:r w:rsidR="00E73651">
        <w:rPr>
          <w:sz w:val="28"/>
          <w:szCs w:val="28"/>
        </w:rPr>
        <w:t>07.09.2022</w:t>
      </w:r>
      <w:r w:rsidR="00620F4B">
        <w:rPr>
          <w:sz w:val="28"/>
          <w:szCs w:val="28"/>
        </w:rPr>
        <w:t xml:space="preserve"> </w:t>
      </w:r>
      <w:r w:rsidR="00C85F01">
        <w:rPr>
          <w:sz w:val="28"/>
          <w:szCs w:val="28"/>
        </w:rPr>
        <w:t>(</w:t>
      </w:r>
      <w:proofErr w:type="spellStart"/>
      <w:r w:rsidR="00C85F01">
        <w:rPr>
          <w:sz w:val="28"/>
          <w:szCs w:val="28"/>
        </w:rPr>
        <w:t>спецыпуск</w:t>
      </w:r>
      <w:proofErr w:type="spellEnd"/>
      <w:r w:rsidR="00C85F0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опубликовано извещение о проведении отбора. </w:t>
      </w:r>
      <w:r w:rsidRPr="00CB78A0">
        <w:rPr>
          <w:sz w:val="28"/>
          <w:szCs w:val="28"/>
        </w:rPr>
        <w:t xml:space="preserve">Прием документов осуществлялся до </w:t>
      </w:r>
      <w:r w:rsidR="00E73651">
        <w:rPr>
          <w:sz w:val="28"/>
          <w:szCs w:val="28"/>
        </w:rPr>
        <w:t>19.09</w:t>
      </w:r>
      <w:r w:rsidR="00C85F01">
        <w:rPr>
          <w:sz w:val="28"/>
          <w:szCs w:val="28"/>
        </w:rPr>
        <w:t>.2022</w:t>
      </w:r>
      <w:r w:rsidRPr="00CB78A0">
        <w:rPr>
          <w:sz w:val="28"/>
          <w:szCs w:val="28"/>
        </w:rPr>
        <w:t xml:space="preserve"> до 1</w:t>
      </w:r>
      <w:r w:rsidR="00C85F01">
        <w:rPr>
          <w:sz w:val="28"/>
          <w:szCs w:val="28"/>
        </w:rPr>
        <w:t>7</w:t>
      </w:r>
      <w:r w:rsidRPr="00CB78A0">
        <w:rPr>
          <w:sz w:val="28"/>
          <w:szCs w:val="28"/>
        </w:rPr>
        <w:t xml:space="preserve">:00 местного времени. По состоянию на </w:t>
      </w:r>
      <w:r w:rsidR="00E73651">
        <w:rPr>
          <w:sz w:val="28"/>
          <w:szCs w:val="28"/>
        </w:rPr>
        <w:t>20.09.2022</w:t>
      </w:r>
      <w:r w:rsidRPr="00CB78A0">
        <w:rPr>
          <w:sz w:val="28"/>
          <w:szCs w:val="28"/>
        </w:rPr>
        <w:t xml:space="preserve"> в администрацию Туруханского района поступили документы от одного </w:t>
      </w:r>
      <w:r w:rsidR="00620F4B">
        <w:rPr>
          <w:sz w:val="28"/>
          <w:szCs w:val="28"/>
        </w:rPr>
        <w:t>претендента –</w:t>
      </w:r>
      <w:r w:rsidR="00E73651">
        <w:rPr>
          <w:sz w:val="28"/>
          <w:szCs w:val="28"/>
        </w:rPr>
        <w:t xml:space="preserve"> общества с ограниченной ответственностью «Игарская дорожная ремонтно-строительная служба» </w:t>
      </w:r>
      <w:r w:rsidR="006B1162">
        <w:rPr>
          <w:sz w:val="28"/>
          <w:szCs w:val="28"/>
        </w:rPr>
        <w:lastRenderedPageBreak/>
        <w:t>(далее</w:t>
      </w:r>
      <w:r w:rsidR="00E73651">
        <w:rPr>
          <w:sz w:val="28"/>
          <w:szCs w:val="28"/>
        </w:rPr>
        <w:t xml:space="preserve"> ООО «Игарская ДРСС»</w:t>
      </w:r>
      <w:r w:rsidR="006B1162">
        <w:rPr>
          <w:sz w:val="28"/>
          <w:szCs w:val="28"/>
        </w:rPr>
        <w:t>)</w:t>
      </w:r>
      <w:r w:rsidR="00E736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D23AE">
        <w:rPr>
          <w:sz w:val="28"/>
          <w:szCs w:val="28"/>
        </w:rPr>
        <w:t>(</w:t>
      </w:r>
      <w:proofErr w:type="spellStart"/>
      <w:r w:rsidRPr="003D23AE">
        <w:rPr>
          <w:sz w:val="28"/>
          <w:szCs w:val="28"/>
        </w:rPr>
        <w:t>вх</w:t>
      </w:r>
      <w:proofErr w:type="spellEnd"/>
      <w:r w:rsidRPr="003D23AE">
        <w:rPr>
          <w:sz w:val="28"/>
          <w:szCs w:val="28"/>
        </w:rPr>
        <w:t xml:space="preserve">. от </w:t>
      </w:r>
      <w:r w:rsidR="003D23AE" w:rsidRPr="003D23AE">
        <w:rPr>
          <w:sz w:val="28"/>
          <w:szCs w:val="28"/>
        </w:rPr>
        <w:t>19.09.2022 № 06493</w:t>
      </w:r>
      <w:r w:rsidRPr="003D23AE">
        <w:rPr>
          <w:sz w:val="28"/>
          <w:szCs w:val="28"/>
        </w:rPr>
        <w:t>)</w:t>
      </w:r>
      <w:r w:rsidRPr="009F6B71">
        <w:rPr>
          <w:sz w:val="28"/>
          <w:szCs w:val="28"/>
        </w:rPr>
        <w:t xml:space="preserve"> </w:t>
      </w:r>
      <w:r w:rsidR="00620F4B" w:rsidRPr="009F6B71">
        <w:rPr>
          <w:sz w:val="28"/>
          <w:szCs w:val="28"/>
        </w:rPr>
        <w:t>для участия в отборе на право предоставления гранта</w:t>
      </w:r>
      <w:r w:rsidR="00620F4B">
        <w:rPr>
          <w:sz w:val="28"/>
          <w:szCs w:val="28"/>
        </w:rPr>
        <w:t xml:space="preserve"> в форме субсидии </w:t>
      </w:r>
      <w:r w:rsidR="008D63DF" w:rsidRPr="008D63DF">
        <w:rPr>
          <w:sz w:val="28"/>
          <w:szCs w:val="28"/>
        </w:rPr>
        <w:t xml:space="preserve">на приобретение и доставку специальной техники </w:t>
      </w:r>
      <w:r w:rsidR="002D6841">
        <w:rPr>
          <w:sz w:val="28"/>
          <w:szCs w:val="28"/>
        </w:rPr>
        <w:t xml:space="preserve">и дополнительного оборудования </w:t>
      </w:r>
      <w:r w:rsidR="00E73651">
        <w:rPr>
          <w:sz w:val="28"/>
          <w:szCs w:val="28"/>
        </w:rPr>
        <w:t xml:space="preserve">(комбинированная дорожная машина на базе самосвала КАМАЗ 43118, погрузчик с бортовым поворотом </w:t>
      </w:r>
      <w:r w:rsidR="00E73651">
        <w:rPr>
          <w:sz w:val="28"/>
          <w:szCs w:val="28"/>
          <w:lang w:val="en-US"/>
        </w:rPr>
        <w:t>JC</w:t>
      </w:r>
      <w:r w:rsidR="00E73651">
        <w:rPr>
          <w:sz w:val="28"/>
          <w:szCs w:val="28"/>
        </w:rPr>
        <w:t>95, буровая установка, отвал дл</w:t>
      </w:r>
      <w:r w:rsidR="003D23AE">
        <w:rPr>
          <w:sz w:val="28"/>
          <w:szCs w:val="28"/>
        </w:rPr>
        <w:t>я минипогрузчика гидроповоротного</w:t>
      </w:r>
      <w:r w:rsidR="00E73651">
        <w:rPr>
          <w:sz w:val="28"/>
          <w:szCs w:val="28"/>
        </w:rPr>
        <w:t>, снегоочиститель шнеко-роторный)</w:t>
      </w:r>
      <w:r w:rsidR="008D63DF">
        <w:rPr>
          <w:sz w:val="28"/>
          <w:szCs w:val="28"/>
        </w:rPr>
        <w:t xml:space="preserve"> </w:t>
      </w:r>
      <w:r w:rsidR="008D63DF" w:rsidRPr="008D63DF">
        <w:rPr>
          <w:sz w:val="28"/>
          <w:szCs w:val="28"/>
        </w:rPr>
        <w:t>для содержания улично</w:t>
      </w:r>
      <w:r w:rsidR="001E4024">
        <w:rPr>
          <w:sz w:val="28"/>
          <w:szCs w:val="28"/>
        </w:rPr>
        <w:t xml:space="preserve"> – </w:t>
      </w:r>
      <w:r w:rsidR="008D63DF" w:rsidRPr="008D63DF">
        <w:rPr>
          <w:sz w:val="28"/>
          <w:szCs w:val="28"/>
        </w:rPr>
        <w:t xml:space="preserve">дорожной сети на территории </w:t>
      </w:r>
      <w:r w:rsidR="00E73651">
        <w:rPr>
          <w:sz w:val="28"/>
          <w:szCs w:val="28"/>
        </w:rPr>
        <w:t>г. Игарка</w:t>
      </w:r>
      <w:r w:rsidR="00C06219">
        <w:rPr>
          <w:sz w:val="28"/>
          <w:szCs w:val="28"/>
        </w:rPr>
        <w:t xml:space="preserve"> </w:t>
      </w:r>
      <w:r w:rsidR="008D63DF" w:rsidRPr="008D63DF">
        <w:rPr>
          <w:sz w:val="28"/>
          <w:szCs w:val="28"/>
        </w:rPr>
        <w:t>Туруханского района</w:t>
      </w:r>
      <w:r w:rsidR="008D63DF">
        <w:rPr>
          <w:sz w:val="28"/>
          <w:szCs w:val="28"/>
        </w:rPr>
        <w:t xml:space="preserve"> общей стоимостью</w:t>
      </w:r>
      <w:r w:rsidR="00620F4B">
        <w:rPr>
          <w:sz w:val="28"/>
          <w:szCs w:val="28"/>
        </w:rPr>
        <w:t xml:space="preserve"> </w:t>
      </w:r>
      <w:r w:rsidR="006B1162">
        <w:rPr>
          <w:sz w:val="28"/>
          <w:szCs w:val="28"/>
        </w:rPr>
        <w:t>15 183 000</w:t>
      </w:r>
      <w:r w:rsidR="00620F4B" w:rsidRPr="001E4024">
        <w:rPr>
          <w:sz w:val="28"/>
          <w:szCs w:val="28"/>
        </w:rPr>
        <w:t xml:space="preserve"> рубл</w:t>
      </w:r>
      <w:r w:rsidR="00354699">
        <w:rPr>
          <w:sz w:val="28"/>
          <w:szCs w:val="28"/>
        </w:rPr>
        <w:t>ей</w:t>
      </w:r>
      <w:r w:rsidR="00620F4B" w:rsidRPr="001E4024">
        <w:rPr>
          <w:sz w:val="28"/>
          <w:szCs w:val="28"/>
        </w:rPr>
        <w:t xml:space="preserve"> 00 копеек</w:t>
      </w:r>
      <w:r w:rsidR="008D63DF" w:rsidRPr="001E4024">
        <w:rPr>
          <w:sz w:val="28"/>
          <w:szCs w:val="28"/>
        </w:rPr>
        <w:t xml:space="preserve"> (в том числе: приобретение </w:t>
      </w:r>
      <w:r w:rsidR="006B1162">
        <w:rPr>
          <w:sz w:val="28"/>
          <w:szCs w:val="28"/>
        </w:rPr>
        <w:t>14 360 000</w:t>
      </w:r>
      <w:r w:rsidR="00C06219" w:rsidRPr="001E4024">
        <w:rPr>
          <w:sz w:val="28"/>
          <w:szCs w:val="28"/>
        </w:rPr>
        <w:t xml:space="preserve"> </w:t>
      </w:r>
      <w:r w:rsidR="008D63DF" w:rsidRPr="001E4024">
        <w:rPr>
          <w:sz w:val="28"/>
          <w:szCs w:val="28"/>
        </w:rPr>
        <w:t xml:space="preserve">руб. 00 копеек, доставка </w:t>
      </w:r>
      <w:r w:rsidR="006B1162">
        <w:rPr>
          <w:sz w:val="28"/>
          <w:szCs w:val="28"/>
        </w:rPr>
        <w:t>823 000</w:t>
      </w:r>
      <w:r w:rsidR="008D63DF" w:rsidRPr="001E4024">
        <w:rPr>
          <w:sz w:val="28"/>
          <w:szCs w:val="28"/>
        </w:rPr>
        <w:t xml:space="preserve"> руб. 00 копеек</w:t>
      </w:r>
      <w:r w:rsidR="000E7BA9" w:rsidRPr="001E4024">
        <w:rPr>
          <w:sz w:val="28"/>
          <w:szCs w:val="28"/>
        </w:rPr>
        <w:t>.</w:t>
      </w:r>
    </w:p>
    <w:p w:rsidR="000E7BA9" w:rsidRDefault="000E7BA9" w:rsidP="00E27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</w:t>
      </w:r>
      <w:r w:rsidR="00837AFE" w:rsidRPr="00CB78A0">
        <w:rPr>
          <w:sz w:val="28"/>
          <w:szCs w:val="28"/>
        </w:rPr>
        <w:t xml:space="preserve">постановлением администрации Туруханского района от </w:t>
      </w:r>
      <w:r w:rsidR="0067749C">
        <w:rPr>
          <w:sz w:val="28"/>
          <w:szCs w:val="28"/>
        </w:rPr>
        <w:t xml:space="preserve">18.04.2022 № </w:t>
      </w:r>
      <w:r w:rsidR="008D63DF">
        <w:rPr>
          <w:sz w:val="28"/>
          <w:szCs w:val="28"/>
        </w:rPr>
        <w:t>302</w:t>
      </w:r>
      <w:r w:rsidR="007B3696">
        <w:rPr>
          <w:sz w:val="28"/>
          <w:szCs w:val="28"/>
        </w:rPr>
        <w:t xml:space="preserve"> – </w:t>
      </w:r>
      <w:r w:rsidR="0067749C">
        <w:rPr>
          <w:sz w:val="28"/>
          <w:szCs w:val="28"/>
        </w:rPr>
        <w:t>п</w:t>
      </w:r>
      <w:r w:rsidR="00837AFE" w:rsidRPr="00CB78A0">
        <w:rPr>
          <w:sz w:val="28"/>
          <w:szCs w:val="28"/>
        </w:rPr>
        <w:t xml:space="preserve"> </w:t>
      </w:r>
      <w:r w:rsidR="0067749C" w:rsidRPr="009444FA">
        <w:rPr>
          <w:sz w:val="28"/>
          <w:szCs w:val="28"/>
        </w:rPr>
        <w:t>«</w:t>
      </w:r>
      <w:r w:rsidR="0067749C" w:rsidRPr="009444FA">
        <w:rPr>
          <w:rStyle w:val="FontStyle13"/>
          <w:sz w:val="28"/>
          <w:szCs w:val="28"/>
        </w:rPr>
        <w:t>Об утверждении Порядка предоста</w:t>
      </w:r>
      <w:r w:rsidR="008D63DF">
        <w:rPr>
          <w:rStyle w:val="FontStyle13"/>
          <w:sz w:val="28"/>
          <w:szCs w:val="28"/>
        </w:rPr>
        <w:t xml:space="preserve">вления грантов в форме субсидий </w:t>
      </w:r>
      <w:r w:rsidR="008D63DF" w:rsidRPr="008D63DF">
        <w:rPr>
          <w:rStyle w:val="FontStyle13"/>
          <w:sz w:val="28"/>
          <w:szCs w:val="28"/>
        </w:rPr>
        <w:t xml:space="preserve">на приобретение и доставку специальной техники </w:t>
      </w:r>
      <w:r w:rsidR="007B3696">
        <w:rPr>
          <w:rStyle w:val="FontStyle13"/>
          <w:sz w:val="28"/>
          <w:szCs w:val="28"/>
        </w:rPr>
        <w:t xml:space="preserve">и дополнительного оборудования </w:t>
      </w:r>
      <w:r w:rsidR="008D63DF" w:rsidRPr="008D63DF">
        <w:rPr>
          <w:rStyle w:val="FontStyle13"/>
          <w:sz w:val="28"/>
          <w:szCs w:val="28"/>
        </w:rPr>
        <w:t>для содержания улично</w:t>
      </w:r>
      <w:r w:rsidR="007B3696">
        <w:rPr>
          <w:rStyle w:val="FontStyle13"/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8D63DF" w:rsidRPr="008D63DF">
        <w:rPr>
          <w:rStyle w:val="FontStyle13"/>
          <w:sz w:val="28"/>
          <w:szCs w:val="28"/>
        </w:rPr>
        <w:t xml:space="preserve">дорожной сети на территории </w:t>
      </w:r>
      <w:r w:rsidR="006B1162">
        <w:rPr>
          <w:rStyle w:val="FontStyle13"/>
          <w:sz w:val="28"/>
          <w:szCs w:val="28"/>
        </w:rPr>
        <w:t>городского поселения</w:t>
      </w:r>
      <w:r w:rsidR="001E4024">
        <w:rPr>
          <w:rStyle w:val="FontStyle13"/>
          <w:sz w:val="28"/>
          <w:szCs w:val="28"/>
        </w:rPr>
        <w:t xml:space="preserve"> </w:t>
      </w:r>
      <w:r w:rsidR="008D63DF" w:rsidRPr="008D63DF">
        <w:rPr>
          <w:rStyle w:val="FontStyle13"/>
          <w:sz w:val="28"/>
          <w:szCs w:val="28"/>
        </w:rPr>
        <w:t>Туруханского района</w:t>
      </w:r>
      <w:r w:rsidR="0067749C">
        <w:rPr>
          <w:sz w:val="28"/>
          <w:szCs w:val="28"/>
        </w:rPr>
        <w:t>»</w:t>
      </w:r>
      <w:r w:rsidR="0067749C" w:rsidRPr="00CB78A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7B3696">
        <w:rPr>
          <w:sz w:val="28"/>
          <w:szCs w:val="28"/>
        </w:rPr>
        <w:t xml:space="preserve"> </w:t>
      </w:r>
      <w:r w:rsidR="007B3696" w:rsidRPr="007B3696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Порядок), </w:t>
      </w:r>
      <w:r w:rsidR="00854842">
        <w:rPr>
          <w:sz w:val="28"/>
          <w:szCs w:val="28"/>
        </w:rPr>
        <w:t xml:space="preserve">гранты предоставляются в пределах лимитов средств, бюджетных обязательств, предусмотренных в бюджете Туруханского района на текущий год, </w:t>
      </w:r>
      <w:r>
        <w:rPr>
          <w:sz w:val="28"/>
          <w:szCs w:val="28"/>
        </w:rPr>
        <w:t xml:space="preserve">согласно </w:t>
      </w:r>
      <w:r w:rsidR="00EB1033">
        <w:rPr>
          <w:sz w:val="28"/>
          <w:szCs w:val="28"/>
        </w:rPr>
        <w:t>абзацу</w:t>
      </w:r>
      <w:r>
        <w:rPr>
          <w:sz w:val="28"/>
          <w:szCs w:val="28"/>
        </w:rPr>
        <w:t xml:space="preserve"> 3 пункта 18, «размер предоставляемых грантов в текущем финансовом году из районного бюджета получателя грантов, составляет не более </w:t>
      </w:r>
      <w:r w:rsidR="006B1162">
        <w:rPr>
          <w:sz w:val="28"/>
          <w:szCs w:val="28"/>
        </w:rPr>
        <w:t>70</w:t>
      </w:r>
      <w:r>
        <w:rPr>
          <w:sz w:val="28"/>
          <w:szCs w:val="28"/>
        </w:rPr>
        <w:t>% от общей суммы, направленной на приобретение и доставку специальной техники для содержания улично</w:t>
      </w:r>
      <w:r w:rsidR="007B369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дорожной сети на территории </w:t>
      </w:r>
      <w:r w:rsidR="006B1162">
        <w:rPr>
          <w:sz w:val="28"/>
          <w:szCs w:val="28"/>
        </w:rPr>
        <w:t>городского</w:t>
      </w:r>
      <w:r w:rsidR="00EB1033">
        <w:rPr>
          <w:sz w:val="28"/>
          <w:szCs w:val="28"/>
        </w:rPr>
        <w:t xml:space="preserve"> поселени</w:t>
      </w:r>
      <w:r w:rsidR="006B1162">
        <w:rPr>
          <w:sz w:val="28"/>
          <w:szCs w:val="28"/>
        </w:rPr>
        <w:t>я</w:t>
      </w:r>
      <w:r w:rsidR="00EB1033">
        <w:rPr>
          <w:sz w:val="28"/>
          <w:szCs w:val="28"/>
        </w:rPr>
        <w:t xml:space="preserve"> </w:t>
      </w:r>
      <w:r>
        <w:rPr>
          <w:sz w:val="28"/>
          <w:szCs w:val="28"/>
        </w:rPr>
        <w:t>Туруханского района». Таким образом,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E4024">
        <w:rPr>
          <w:sz w:val="28"/>
          <w:szCs w:val="28"/>
        </w:rPr>
        <w:t>сумма субсидии</w:t>
      </w:r>
      <w:r w:rsidR="00096328">
        <w:rPr>
          <w:sz w:val="28"/>
          <w:szCs w:val="28"/>
        </w:rPr>
        <w:t xml:space="preserve"> в форме гранта составляет: </w:t>
      </w:r>
      <w:r>
        <w:rPr>
          <w:sz w:val="28"/>
          <w:szCs w:val="28"/>
        </w:rPr>
        <w:t xml:space="preserve">за счет </w:t>
      </w:r>
      <w:r w:rsidR="00096328">
        <w:rPr>
          <w:sz w:val="28"/>
          <w:szCs w:val="28"/>
        </w:rPr>
        <w:t xml:space="preserve">средств </w:t>
      </w:r>
      <w:r w:rsidR="006B1162">
        <w:rPr>
          <w:sz w:val="28"/>
          <w:szCs w:val="28"/>
        </w:rPr>
        <w:t>ООО «Игарская ДРСС»</w:t>
      </w:r>
      <w:r w:rsidR="00096328">
        <w:rPr>
          <w:sz w:val="28"/>
          <w:szCs w:val="28"/>
        </w:rPr>
        <w:t xml:space="preserve"> </w:t>
      </w:r>
      <w:r w:rsidR="007B3696">
        <w:rPr>
          <w:sz w:val="28"/>
          <w:szCs w:val="28"/>
        </w:rPr>
        <w:t xml:space="preserve">– </w:t>
      </w:r>
      <w:r w:rsidR="00854842">
        <w:rPr>
          <w:sz w:val="28"/>
          <w:szCs w:val="28"/>
        </w:rPr>
        <w:t>4 683 000</w:t>
      </w:r>
      <w:r w:rsidR="00096328" w:rsidRPr="00A30D5C">
        <w:rPr>
          <w:sz w:val="28"/>
          <w:szCs w:val="28"/>
        </w:rPr>
        <w:t xml:space="preserve"> рубл</w:t>
      </w:r>
      <w:r w:rsidR="00854842">
        <w:rPr>
          <w:sz w:val="28"/>
          <w:szCs w:val="28"/>
        </w:rPr>
        <w:t>я</w:t>
      </w:r>
      <w:r w:rsidR="00096328" w:rsidRPr="00A30D5C">
        <w:rPr>
          <w:sz w:val="28"/>
          <w:szCs w:val="28"/>
        </w:rPr>
        <w:t xml:space="preserve"> 00 копеек (</w:t>
      </w:r>
      <w:r w:rsidR="006B1162">
        <w:rPr>
          <w:sz w:val="28"/>
          <w:szCs w:val="28"/>
        </w:rPr>
        <w:t>30</w:t>
      </w:r>
      <w:r w:rsidR="00854842">
        <w:rPr>
          <w:sz w:val="28"/>
          <w:szCs w:val="28"/>
        </w:rPr>
        <w:t>,8</w:t>
      </w:r>
      <w:r w:rsidR="00096328" w:rsidRPr="00A30D5C">
        <w:rPr>
          <w:sz w:val="28"/>
          <w:szCs w:val="28"/>
        </w:rPr>
        <w:t>% от суммы)</w:t>
      </w:r>
      <w:r w:rsidR="00096328">
        <w:rPr>
          <w:sz w:val="28"/>
          <w:szCs w:val="28"/>
        </w:rPr>
        <w:t xml:space="preserve">, в том числе: приобретение спецтехники – </w:t>
      </w:r>
      <w:r w:rsidR="00854842">
        <w:rPr>
          <w:sz w:val="28"/>
          <w:szCs w:val="28"/>
        </w:rPr>
        <w:t>4 429 156</w:t>
      </w:r>
      <w:r w:rsidR="00A30D5C">
        <w:rPr>
          <w:sz w:val="28"/>
          <w:szCs w:val="28"/>
        </w:rPr>
        <w:t xml:space="preserve"> рублей </w:t>
      </w:r>
      <w:r w:rsidR="00854842">
        <w:rPr>
          <w:sz w:val="28"/>
          <w:szCs w:val="28"/>
        </w:rPr>
        <w:t>29</w:t>
      </w:r>
      <w:r w:rsidR="00096328">
        <w:rPr>
          <w:sz w:val="28"/>
          <w:szCs w:val="28"/>
        </w:rPr>
        <w:t xml:space="preserve"> копеек, </w:t>
      </w:r>
      <w:r w:rsidR="00854842">
        <w:rPr>
          <w:sz w:val="28"/>
          <w:szCs w:val="28"/>
        </w:rPr>
        <w:t>253 843</w:t>
      </w:r>
      <w:r w:rsidR="00A30D5C" w:rsidRPr="00A30D5C">
        <w:rPr>
          <w:sz w:val="28"/>
          <w:szCs w:val="28"/>
        </w:rPr>
        <w:t xml:space="preserve"> рубл</w:t>
      </w:r>
      <w:r w:rsidR="00854842">
        <w:rPr>
          <w:sz w:val="28"/>
          <w:szCs w:val="28"/>
        </w:rPr>
        <w:t>я</w:t>
      </w:r>
      <w:r w:rsidR="00A30D5C" w:rsidRPr="00A30D5C">
        <w:rPr>
          <w:sz w:val="28"/>
          <w:szCs w:val="28"/>
        </w:rPr>
        <w:t xml:space="preserve"> </w:t>
      </w:r>
      <w:r w:rsidR="00854842">
        <w:rPr>
          <w:sz w:val="28"/>
          <w:szCs w:val="28"/>
        </w:rPr>
        <w:t>71</w:t>
      </w:r>
      <w:r w:rsidR="00A30D5C" w:rsidRPr="00A30D5C">
        <w:rPr>
          <w:sz w:val="28"/>
          <w:szCs w:val="28"/>
        </w:rPr>
        <w:t xml:space="preserve"> копе</w:t>
      </w:r>
      <w:r w:rsidR="00854842">
        <w:rPr>
          <w:sz w:val="28"/>
          <w:szCs w:val="28"/>
        </w:rPr>
        <w:t>йка</w:t>
      </w:r>
      <w:r w:rsidR="00096328" w:rsidRPr="00A30D5C">
        <w:rPr>
          <w:sz w:val="28"/>
          <w:szCs w:val="28"/>
        </w:rPr>
        <w:t xml:space="preserve"> </w:t>
      </w:r>
      <w:r w:rsidR="007B3696" w:rsidRPr="00A30D5C">
        <w:rPr>
          <w:sz w:val="28"/>
          <w:szCs w:val="28"/>
        </w:rPr>
        <w:t>– доставка</w:t>
      </w:r>
      <w:r w:rsidR="00096328" w:rsidRPr="00A30D5C">
        <w:rPr>
          <w:sz w:val="28"/>
          <w:szCs w:val="28"/>
        </w:rPr>
        <w:t xml:space="preserve">; за счет </w:t>
      </w:r>
      <w:r w:rsidRPr="00A30D5C">
        <w:rPr>
          <w:sz w:val="28"/>
          <w:szCs w:val="28"/>
        </w:rPr>
        <w:t xml:space="preserve">средств районного бюджета </w:t>
      </w:r>
      <w:r w:rsidRPr="00A30D5C">
        <w:rPr>
          <w:b/>
          <w:sz w:val="28"/>
          <w:szCs w:val="28"/>
        </w:rPr>
        <w:t xml:space="preserve">составляет </w:t>
      </w:r>
      <w:r w:rsidR="006B1162">
        <w:rPr>
          <w:b/>
          <w:sz w:val="28"/>
          <w:szCs w:val="28"/>
        </w:rPr>
        <w:t>10 </w:t>
      </w:r>
      <w:r w:rsidR="00854842">
        <w:rPr>
          <w:b/>
          <w:sz w:val="28"/>
          <w:szCs w:val="28"/>
        </w:rPr>
        <w:t>500</w:t>
      </w:r>
      <w:r w:rsidR="006B1162">
        <w:rPr>
          <w:b/>
          <w:sz w:val="28"/>
          <w:szCs w:val="28"/>
        </w:rPr>
        <w:t xml:space="preserve"> </w:t>
      </w:r>
      <w:r w:rsidR="00854842">
        <w:rPr>
          <w:b/>
          <w:sz w:val="28"/>
          <w:szCs w:val="28"/>
        </w:rPr>
        <w:t>0</w:t>
      </w:r>
      <w:r w:rsidR="006B1162">
        <w:rPr>
          <w:b/>
          <w:sz w:val="28"/>
          <w:szCs w:val="28"/>
        </w:rPr>
        <w:t>00</w:t>
      </w:r>
      <w:r w:rsidRPr="00A30D5C">
        <w:rPr>
          <w:b/>
          <w:sz w:val="28"/>
          <w:szCs w:val="28"/>
        </w:rPr>
        <w:t xml:space="preserve"> руб</w:t>
      </w:r>
      <w:r w:rsidR="00A30D5C" w:rsidRPr="00A30D5C">
        <w:rPr>
          <w:b/>
          <w:sz w:val="28"/>
          <w:szCs w:val="28"/>
        </w:rPr>
        <w:t>лей</w:t>
      </w:r>
      <w:r w:rsidRPr="00A30D5C">
        <w:rPr>
          <w:b/>
          <w:sz w:val="28"/>
          <w:szCs w:val="28"/>
        </w:rPr>
        <w:t xml:space="preserve"> 00 копеек</w:t>
      </w:r>
      <w:r w:rsidR="00096328" w:rsidRPr="00A30D5C">
        <w:rPr>
          <w:b/>
          <w:sz w:val="28"/>
          <w:szCs w:val="28"/>
        </w:rPr>
        <w:t xml:space="preserve"> (</w:t>
      </w:r>
      <w:r w:rsidR="00854842">
        <w:rPr>
          <w:b/>
          <w:sz w:val="28"/>
          <w:szCs w:val="28"/>
        </w:rPr>
        <w:t>69,2</w:t>
      </w:r>
      <w:r w:rsidR="00096328" w:rsidRPr="00A30D5C">
        <w:rPr>
          <w:b/>
          <w:sz w:val="28"/>
          <w:szCs w:val="28"/>
        </w:rPr>
        <w:t>%</w:t>
      </w:r>
      <w:r w:rsidR="00096328" w:rsidRPr="00A30D5C">
        <w:rPr>
          <w:sz w:val="28"/>
          <w:szCs w:val="28"/>
        </w:rPr>
        <w:t>)</w:t>
      </w:r>
      <w:r w:rsidRPr="00A30D5C">
        <w:rPr>
          <w:sz w:val="28"/>
          <w:szCs w:val="28"/>
        </w:rPr>
        <w:t xml:space="preserve">, в том числе: приобретение техники </w:t>
      </w:r>
      <w:r w:rsidR="007B3696" w:rsidRPr="00A30D5C">
        <w:rPr>
          <w:sz w:val="28"/>
          <w:szCs w:val="28"/>
        </w:rPr>
        <w:t xml:space="preserve">– </w:t>
      </w:r>
      <w:r w:rsidR="00854842">
        <w:rPr>
          <w:sz w:val="28"/>
          <w:szCs w:val="28"/>
        </w:rPr>
        <w:t>9 930 843</w:t>
      </w:r>
      <w:r w:rsidRPr="00A30D5C">
        <w:rPr>
          <w:sz w:val="28"/>
          <w:szCs w:val="28"/>
        </w:rPr>
        <w:t xml:space="preserve"> руб. </w:t>
      </w:r>
      <w:r w:rsidR="00854842">
        <w:rPr>
          <w:sz w:val="28"/>
          <w:szCs w:val="28"/>
        </w:rPr>
        <w:t>71</w:t>
      </w:r>
      <w:r w:rsidRPr="00A30D5C">
        <w:rPr>
          <w:sz w:val="28"/>
          <w:szCs w:val="28"/>
        </w:rPr>
        <w:t xml:space="preserve"> копеек, </w:t>
      </w:r>
      <w:r w:rsidR="00791428" w:rsidRPr="00A30D5C">
        <w:rPr>
          <w:sz w:val="28"/>
          <w:szCs w:val="28"/>
        </w:rPr>
        <w:t xml:space="preserve">доставка </w:t>
      </w:r>
      <w:r w:rsidR="007B3696" w:rsidRPr="00A30D5C">
        <w:rPr>
          <w:sz w:val="28"/>
          <w:szCs w:val="28"/>
        </w:rPr>
        <w:t xml:space="preserve">– </w:t>
      </w:r>
      <w:r w:rsidR="00854842">
        <w:rPr>
          <w:sz w:val="28"/>
          <w:szCs w:val="28"/>
        </w:rPr>
        <w:t xml:space="preserve">                      569 156</w:t>
      </w:r>
      <w:r w:rsidR="00A30D5C">
        <w:rPr>
          <w:sz w:val="28"/>
          <w:szCs w:val="28"/>
        </w:rPr>
        <w:t xml:space="preserve"> рублей </w:t>
      </w:r>
      <w:r w:rsidR="00854842">
        <w:rPr>
          <w:sz w:val="28"/>
          <w:szCs w:val="28"/>
        </w:rPr>
        <w:t>29</w:t>
      </w:r>
      <w:r w:rsidR="00096328" w:rsidRPr="00A30D5C">
        <w:rPr>
          <w:sz w:val="28"/>
          <w:szCs w:val="28"/>
        </w:rPr>
        <w:t xml:space="preserve"> копеек.</w:t>
      </w:r>
    </w:p>
    <w:p w:rsidR="000E7BA9" w:rsidRDefault="00096328" w:rsidP="000963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вышеизложенного, согласно представленным </w:t>
      </w:r>
      <w:r w:rsidR="006B1162">
        <w:rPr>
          <w:sz w:val="28"/>
          <w:szCs w:val="28"/>
        </w:rPr>
        <w:t>ООО «Игарская ДРСС»</w:t>
      </w:r>
      <w:r w:rsidR="006B1162">
        <w:rPr>
          <w:sz w:val="28"/>
          <w:szCs w:val="28"/>
        </w:rPr>
        <w:t xml:space="preserve"> </w:t>
      </w:r>
      <w:r w:rsidR="008335C6">
        <w:rPr>
          <w:sz w:val="28"/>
          <w:szCs w:val="28"/>
        </w:rPr>
        <w:t>документам</w:t>
      </w:r>
      <w:r w:rsidR="00A30D5C">
        <w:rPr>
          <w:sz w:val="28"/>
          <w:szCs w:val="28"/>
        </w:rPr>
        <w:t xml:space="preserve"> и</w:t>
      </w:r>
      <w:r w:rsidR="0021747D">
        <w:rPr>
          <w:sz w:val="28"/>
          <w:szCs w:val="28"/>
        </w:rPr>
        <w:t xml:space="preserve"> утвержденному Порядку</w:t>
      </w:r>
      <w:r>
        <w:rPr>
          <w:sz w:val="28"/>
          <w:szCs w:val="28"/>
        </w:rPr>
        <w:t>, д</w:t>
      </w:r>
      <w:r w:rsidR="000E7BA9" w:rsidRPr="00CB78A0">
        <w:rPr>
          <w:sz w:val="28"/>
          <w:szCs w:val="28"/>
        </w:rPr>
        <w:t>оку</w:t>
      </w:r>
      <w:r>
        <w:rPr>
          <w:sz w:val="28"/>
          <w:szCs w:val="28"/>
        </w:rPr>
        <w:t xml:space="preserve">менты поступили </w:t>
      </w:r>
      <w:r w:rsidR="0021747D">
        <w:rPr>
          <w:sz w:val="28"/>
          <w:szCs w:val="28"/>
        </w:rPr>
        <w:t xml:space="preserve">от данного заявителя </w:t>
      </w:r>
      <w:r>
        <w:rPr>
          <w:sz w:val="28"/>
          <w:szCs w:val="28"/>
        </w:rPr>
        <w:t>в полном объеме.</w:t>
      </w:r>
    </w:p>
    <w:p w:rsidR="00837AFE" w:rsidRPr="00096328" w:rsidRDefault="00096328" w:rsidP="00837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10 утвержденного Порядка, данный п</w:t>
      </w:r>
      <w:r w:rsidR="0014719A" w:rsidRPr="0014719A">
        <w:rPr>
          <w:sz w:val="28"/>
          <w:szCs w:val="28"/>
        </w:rPr>
        <w:t xml:space="preserve">ретендент </w:t>
      </w:r>
      <w:r w:rsidR="00837AFE" w:rsidRPr="0014719A">
        <w:rPr>
          <w:sz w:val="28"/>
          <w:szCs w:val="28"/>
        </w:rPr>
        <w:t xml:space="preserve">соответствует </w:t>
      </w:r>
      <w:r w:rsidR="008335C6">
        <w:rPr>
          <w:sz w:val="28"/>
          <w:szCs w:val="28"/>
        </w:rPr>
        <w:t xml:space="preserve">предъявляемым критериям </w:t>
      </w:r>
      <w:r w:rsidRPr="00096328">
        <w:rPr>
          <w:sz w:val="28"/>
          <w:szCs w:val="28"/>
        </w:rPr>
        <w:t>и имеет право на получение гранта в форме субсидии на приобретение и доставку специальной техники</w:t>
      </w:r>
      <w:r w:rsidR="007B3696">
        <w:rPr>
          <w:sz w:val="28"/>
          <w:szCs w:val="28"/>
        </w:rPr>
        <w:t xml:space="preserve"> и дополнительного оборудования</w:t>
      </w:r>
      <w:r w:rsidRPr="00096328">
        <w:rPr>
          <w:sz w:val="28"/>
          <w:szCs w:val="28"/>
        </w:rPr>
        <w:t xml:space="preserve"> для содержания улично</w:t>
      </w:r>
      <w:r w:rsidR="007B3696">
        <w:rPr>
          <w:sz w:val="28"/>
          <w:szCs w:val="28"/>
        </w:rPr>
        <w:t xml:space="preserve"> – </w:t>
      </w:r>
      <w:r w:rsidRPr="00096328">
        <w:rPr>
          <w:sz w:val="28"/>
          <w:szCs w:val="28"/>
        </w:rPr>
        <w:t>дорожной сети</w:t>
      </w:r>
      <w:r w:rsidR="008335C6">
        <w:rPr>
          <w:sz w:val="28"/>
          <w:szCs w:val="28"/>
        </w:rPr>
        <w:t xml:space="preserve"> на территории </w:t>
      </w:r>
      <w:r w:rsidR="006B1162">
        <w:rPr>
          <w:sz w:val="28"/>
          <w:szCs w:val="28"/>
        </w:rPr>
        <w:t>городского поселения</w:t>
      </w:r>
      <w:r w:rsidR="007B3696">
        <w:rPr>
          <w:sz w:val="28"/>
          <w:szCs w:val="28"/>
        </w:rPr>
        <w:t xml:space="preserve"> </w:t>
      </w:r>
      <w:r w:rsidR="008335C6">
        <w:rPr>
          <w:sz w:val="28"/>
          <w:szCs w:val="28"/>
        </w:rPr>
        <w:t>Туруханского района</w:t>
      </w:r>
      <w:r w:rsidR="00733EE0">
        <w:rPr>
          <w:sz w:val="28"/>
          <w:szCs w:val="28"/>
        </w:rPr>
        <w:t xml:space="preserve"> (</w:t>
      </w:r>
      <w:r w:rsidR="006B1162">
        <w:rPr>
          <w:sz w:val="28"/>
          <w:szCs w:val="28"/>
        </w:rPr>
        <w:t>г. Игарка</w:t>
      </w:r>
      <w:r w:rsidR="00733EE0">
        <w:rPr>
          <w:sz w:val="28"/>
          <w:szCs w:val="28"/>
        </w:rPr>
        <w:t>)</w:t>
      </w:r>
      <w:r w:rsidR="008335C6">
        <w:rPr>
          <w:sz w:val="28"/>
          <w:szCs w:val="28"/>
        </w:rPr>
        <w:t>.</w:t>
      </w:r>
    </w:p>
    <w:p w:rsidR="00837AFE" w:rsidRPr="00096328" w:rsidRDefault="00837AFE" w:rsidP="00837AF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6328">
        <w:rPr>
          <w:sz w:val="28"/>
          <w:szCs w:val="28"/>
        </w:rPr>
        <w:tab/>
      </w:r>
    </w:p>
    <w:p w:rsidR="00837AFE" w:rsidRDefault="00837AFE" w:rsidP="00837AF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ПРИНЯЛИ РЕШЕНИЕ:</w:t>
      </w:r>
    </w:p>
    <w:p w:rsidR="001E4024" w:rsidRDefault="001E4024" w:rsidP="00837AFE">
      <w:pPr>
        <w:jc w:val="both"/>
        <w:outlineLvl w:val="0"/>
        <w:rPr>
          <w:b/>
          <w:sz w:val="28"/>
          <w:szCs w:val="28"/>
        </w:rPr>
      </w:pPr>
    </w:p>
    <w:p w:rsidR="00837AFE" w:rsidRPr="00742B32" w:rsidRDefault="0014719A" w:rsidP="003277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13 Порядка п</w:t>
      </w:r>
      <w:r w:rsidR="00837AFE">
        <w:rPr>
          <w:sz w:val="28"/>
          <w:szCs w:val="28"/>
        </w:rPr>
        <w:t xml:space="preserve">ризнать </w:t>
      </w:r>
      <w:r>
        <w:rPr>
          <w:sz w:val="28"/>
          <w:szCs w:val="28"/>
        </w:rPr>
        <w:t>претендента</w:t>
      </w:r>
      <w:r w:rsidR="00837AFE">
        <w:rPr>
          <w:sz w:val="28"/>
          <w:szCs w:val="28"/>
        </w:rPr>
        <w:t xml:space="preserve"> </w:t>
      </w:r>
      <w:r w:rsidR="003277EA">
        <w:rPr>
          <w:sz w:val="28"/>
          <w:szCs w:val="28"/>
        </w:rPr>
        <w:t xml:space="preserve">                          </w:t>
      </w:r>
      <w:r w:rsidR="006B1162">
        <w:rPr>
          <w:sz w:val="28"/>
          <w:szCs w:val="28"/>
        </w:rPr>
        <w:t>ООО «Игарская ДРСС»</w:t>
      </w:r>
      <w:r w:rsidR="006B1162">
        <w:rPr>
          <w:sz w:val="28"/>
          <w:szCs w:val="28"/>
        </w:rPr>
        <w:t xml:space="preserve"> </w:t>
      </w:r>
      <w:r w:rsidR="0021747D">
        <w:rPr>
          <w:sz w:val="28"/>
          <w:szCs w:val="28"/>
        </w:rPr>
        <w:t xml:space="preserve">прошедшим отбор </w:t>
      </w:r>
      <w:r w:rsidR="00EB1033">
        <w:rPr>
          <w:sz w:val="28"/>
          <w:szCs w:val="28"/>
        </w:rPr>
        <w:t xml:space="preserve">на право </w:t>
      </w:r>
      <w:r w:rsidR="0021747D" w:rsidRPr="00096328">
        <w:rPr>
          <w:sz w:val="28"/>
          <w:szCs w:val="28"/>
        </w:rPr>
        <w:t xml:space="preserve">получение гранта в форме субсидии на приобретение и доставку специальной техники </w:t>
      </w:r>
      <w:r w:rsidR="007B3696">
        <w:rPr>
          <w:sz w:val="28"/>
          <w:szCs w:val="28"/>
        </w:rPr>
        <w:t xml:space="preserve">и дополнительного оборудования </w:t>
      </w:r>
      <w:r w:rsidR="0021747D" w:rsidRPr="00096328">
        <w:rPr>
          <w:sz w:val="28"/>
          <w:szCs w:val="28"/>
        </w:rPr>
        <w:t>для содержания улично</w:t>
      </w:r>
      <w:r w:rsidR="007B3696">
        <w:rPr>
          <w:sz w:val="28"/>
          <w:szCs w:val="28"/>
        </w:rPr>
        <w:t xml:space="preserve"> – </w:t>
      </w:r>
      <w:r w:rsidR="0021747D" w:rsidRPr="00096328">
        <w:rPr>
          <w:sz w:val="28"/>
          <w:szCs w:val="28"/>
        </w:rPr>
        <w:t>дорожной сети</w:t>
      </w:r>
      <w:r w:rsidR="0021747D">
        <w:rPr>
          <w:sz w:val="28"/>
          <w:szCs w:val="28"/>
        </w:rPr>
        <w:t xml:space="preserve"> на территории</w:t>
      </w:r>
      <w:r w:rsidR="00EB1033">
        <w:rPr>
          <w:sz w:val="28"/>
          <w:szCs w:val="28"/>
        </w:rPr>
        <w:t xml:space="preserve"> </w:t>
      </w:r>
      <w:r w:rsidR="006B1162">
        <w:rPr>
          <w:sz w:val="28"/>
          <w:szCs w:val="28"/>
        </w:rPr>
        <w:t xml:space="preserve">городского поселения </w:t>
      </w:r>
      <w:r w:rsidR="0021747D">
        <w:rPr>
          <w:sz w:val="28"/>
          <w:szCs w:val="28"/>
        </w:rPr>
        <w:t>Туруханского района</w:t>
      </w:r>
      <w:r w:rsidR="006B1162">
        <w:rPr>
          <w:sz w:val="28"/>
          <w:szCs w:val="28"/>
        </w:rPr>
        <w:t xml:space="preserve"> (г. Игарка</w:t>
      </w:r>
      <w:r w:rsidR="00733EE0">
        <w:rPr>
          <w:sz w:val="28"/>
          <w:szCs w:val="28"/>
        </w:rPr>
        <w:t>)</w:t>
      </w:r>
      <w:r w:rsidR="0021747D">
        <w:rPr>
          <w:sz w:val="28"/>
          <w:szCs w:val="28"/>
        </w:rPr>
        <w:t>.</w:t>
      </w:r>
    </w:p>
    <w:p w:rsidR="00837AFE" w:rsidRPr="001E4024" w:rsidRDefault="00837AFE" w:rsidP="00541D8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63DF">
        <w:rPr>
          <w:sz w:val="28"/>
          <w:szCs w:val="28"/>
        </w:rPr>
        <w:lastRenderedPageBreak/>
        <w:t xml:space="preserve">Предоставить </w:t>
      </w:r>
      <w:r w:rsidR="006B1162">
        <w:rPr>
          <w:sz w:val="28"/>
          <w:szCs w:val="28"/>
        </w:rPr>
        <w:t>ООО «Игарская ДРСС»</w:t>
      </w:r>
      <w:r w:rsidR="006B1162">
        <w:rPr>
          <w:sz w:val="28"/>
          <w:szCs w:val="28"/>
        </w:rPr>
        <w:t xml:space="preserve"> </w:t>
      </w:r>
      <w:r w:rsidR="0014719A" w:rsidRPr="008D63DF">
        <w:rPr>
          <w:sz w:val="28"/>
          <w:szCs w:val="28"/>
        </w:rPr>
        <w:t>грант в форме</w:t>
      </w:r>
      <w:r w:rsidRPr="008D63DF">
        <w:rPr>
          <w:sz w:val="28"/>
          <w:szCs w:val="28"/>
        </w:rPr>
        <w:t xml:space="preserve"> субсиди</w:t>
      </w:r>
      <w:r w:rsidR="0014719A" w:rsidRPr="008D63DF">
        <w:rPr>
          <w:sz w:val="28"/>
          <w:szCs w:val="28"/>
        </w:rPr>
        <w:t>и</w:t>
      </w:r>
      <w:r w:rsidRPr="008D63DF">
        <w:rPr>
          <w:sz w:val="28"/>
          <w:szCs w:val="28"/>
        </w:rPr>
        <w:t xml:space="preserve"> </w:t>
      </w:r>
      <w:r w:rsidR="008D63DF" w:rsidRPr="008D63DF">
        <w:rPr>
          <w:sz w:val="28"/>
          <w:szCs w:val="28"/>
        </w:rPr>
        <w:t>на приобретение и доставку специальной техники</w:t>
      </w:r>
      <w:r w:rsidR="007B3696">
        <w:rPr>
          <w:sz w:val="28"/>
          <w:szCs w:val="28"/>
        </w:rPr>
        <w:t xml:space="preserve"> и дополнительного оборудования </w:t>
      </w:r>
      <w:r w:rsidR="008D63DF" w:rsidRPr="008D63DF">
        <w:rPr>
          <w:sz w:val="28"/>
          <w:szCs w:val="28"/>
        </w:rPr>
        <w:t>для содержания улично</w:t>
      </w:r>
      <w:r w:rsidR="007B3696">
        <w:rPr>
          <w:sz w:val="28"/>
          <w:szCs w:val="28"/>
        </w:rPr>
        <w:t xml:space="preserve"> – </w:t>
      </w:r>
      <w:r w:rsidR="008D63DF" w:rsidRPr="008D63DF">
        <w:rPr>
          <w:sz w:val="28"/>
          <w:szCs w:val="28"/>
        </w:rPr>
        <w:t xml:space="preserve">дорожной сети на территории </w:t>
      </w:r>
      <w:r w:rsidR="006B1162">
        <w:rPr>
          <w:sz w:val="28"/>
          <w:szCs w:val="28"/>
        </w:rPr>
        <w:t>городского</w:t>
      </w:r>
      <w:r w:rsidR="007B3696">
        <w:rPr>
          <w:sz w:val="28"/>
          <w:szCs w:val="28"/>
        </w:rPr>
        <w:t xml:space="preserve"> </w:t>
      </w:r>
      <w:r w:rsidR="006B1162">
        <w:rPr>
          <w:sz w:val="28"/>
          <w:szCs w:val="28"/>
        </w:rPr>
        <w:t>поселения</w:t>
      </w:r>
      <w:r w:rsidR="007B3696">
        <w:rPr>
          <w:sz w:val="28"/>
          <w:szCs w:val="28"/>
        </w:rPr>
        <w:t xml:space="preserve"> </w:t>
      </w:r>
      <w:r w:rsidR="008D63DF" w:rsidRPr="001E4024">
        <w:rPr>
          <w:sz w:val="28"/>
          <w:szCs w:val="28"/>
        </w:rPr>
        <w:t xml:space="preserve">Туруханского района </w:t>
      </w:r>
      <w:r w:rsidRPr="001E4024">
        <w:rPr>
          <w:sz w:val="28"/>
          <w:szCs w:val="28"/>
        </w:rPr>
        <w:t xml:space="preserve">в сумме </w:t>
      </w:r>
      <w:r w:rsidR="006B1162">
        <w:rPr>
          <w:sz w:val="28"/>
          <w:szCs w:val="28"/>
        </w:rPr>
        <w:t>10 </w:t>
      </w:r>
      <w:r w:rsidR="00854842">
        <w:rPr>
          <w:sz w:val="28"/>
          <w:szCs w:val="28"/>
        </w:rPr>
        <w:t>500</w:t>
      </w:r>
      <w:r w:rsidR="006B1162">
        <w:rPr>
          <w:sz w:val="28"/>
          <w:szCs w:val="28"/>
        </w:rPr>
        <w:t xml:space="preserve"> </w:t>
      </w:r>
      <w:r w:rsidR="00854842">
        <w:rPr>
          <w:sz w:val="28"/>
          <w:szCs w:val="28"/>
        </w:rPr>
        <w:t>0</w:t>
      </w:r>
      <w:r w:rsidR="006B1162">
        <w:rPr>
          <w:sz w:val="28"/>
          <w:szCs w:val="28"/>
        </w:rPr>
        <w:t>00</w:t>
      </w:r>
      <w:r w:rsidRPr="001E4024">
        <w:rPr>
          <w:sz w:val="28"/>
          <w:szCs w:val="28"/>
        </w:rPr>
        <w:t xml:space="preserve"> рублей 00 копеек.</w:t>
      </w:r>
    </w:p>
    <w:p w:rsidR="00837AFE" w:rsidRDefault="0014719A" w:rsidP="007776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E7BCA">
        <w:rPr>
          <w:sz w:val="28"/>
          <w:szCs w:val="28"/>
        </w:rPr>
        <w:t>Заключить сог</w:t>
      </w:r>
      <w:r w:rsidR="0021747D">
        <w:rPr>
          <w:sz w:val="28"/>
          <w:szCs w:val="28"/>
        </w:rPr>
        <w:t>лашение о предоставлении гранта в форме субсидии</w:t>
      </w:r>
      <w:r w:rsidRPr="002E7BCA">
        <w:rPr>
          <w:sz w:val="28"/>
          <w:szCs w:val="28"/>
        </w:rPr>
        <w:t xml:space="preserve"> </w:t>
      </w:r>
      <w:r w:rsidR="002E7BCA" w:rsidRPr="002E7BCA">
        <w:rPr>
          <w:sz w:val="28"/>
          <w:szCs w:val="28"/>
        </w:rPr>
        <w:t xml:space="preserve">на приобретение и доставку специальной техники </w:t>
      </w:r>
      <w:r w:rsidR="007B3696">
        <w:rPr>
          <w:sz w:val="28"/>
          <w:szCs w:val="28"/>
        </w:rPr>
        <w:t xml:space="preserve">и дополнительного оборудования </w:t>
      </w:r>
      <w:r w:rsidR="002E7BCA" w:rsidRPr="002E7BCA">
        <w:rPr>
          <w:sz w:val="28"/>
          <w:szCs w:val="28"/>
        </w:rPr>
        <w:t>для содержания улично</w:t>
      </w:r>
      <w:r w:rsidR="007B3696">
        <w:rPr>
          <w:sz w:val="28"/>
          <w:szCs w:val="28"/>
        </w:rPr>
        <w:t xml:space="preserve"> – </w:t>
      </w:r>
      <w:r w:rsidR="002E7BCA" w:rsidRPr="002E7BCA">
        <w:rPr>
          <w:sz w:val="28"/>
          <w:szCs w:val="28"/>
        </w:rPr>
        <w:t xml:space="preserve">дорожной сети на территории </w:t>
      </w:r>
      <w:r w:rsidR="006B1162">
        <w:rPr>
          <w:sz w:val="28"/>
          <w:szCs w:val="28"/>
        </w:rPr>
        <w:t>городского поселения</w:t>
      </w:r>
      <w:r w:rsidR="007B3696">
        <w:rPr>
          <w:sz w:val="28"/>
          <w:szCs w:val="28"/>
        </w:rPr>
        <w:t xml:space="preserve"> </w:t>
      </w:r>
      <w:r w:rsidR="002E7BCA" w:rsidRPr="002E7BCA">
        <w:rPr>
          <w:sz w:val="28"/>
          <w:szCs w:val="28"/>
        </w:rPr>
        <w:t>Туруханского района</w:t>
      </w:r>
      <w:r w:rsidRPr="002E7BCA">
        <w:rPr>
          <w:sz w:val="28"/>
          <w:szCs w:val="28"/>
        </w:rPr>
        <w:t xml:space="preserve"> </w:t>
      </w:r>
      <w:r w:rsidR="003277EA" w:rsidRPr="002E7BCA">
        <w:rPr>
          <w:sz w:val="28"/>
          <w:szCs w:val="28"/>
        </w:rPr>
        <w:t xml:space="preserve">с </w:t>
      </w:r>
      <w:r w:rsidR="006B1162">
        <w:rPr>
          <w:sz w:val="28"/>
          <w:szCs w:val="28"/>
        </w:rPr>
        <w:t>ООО «Игарская ДРСС»</w:t>
      </w:r>
      <w:r w:rsidR="002E7BCA">
        <w:rPr>
          <w:sz w:val="28"/>
          <w:szCs w:val="28"/>
        </w:rPr>
        <w:t>.</w:t>
      </w:r>
    </w:p>
    <w:p w:rsidR="00EB1033" w:rsidRPr="002E7BCA" w:rsidRDefault="00EB1033" w:rsidP="00EB103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837AFE" w:rsidRPr="00592E61" w:rsidRDefault="00837AFE" w:rsidP="00837AFE">
      <w:pPr>
        <w:autoSpaceDE w:val="0"/>
        <w:autoSpaceDN w:val="0"/>
        <w:adjustRightInd w:val="0"/>
        <w:jc w:val="both"/>
      </w:pPr>
    </w:p>
    <w:tbl>
      <w:tblPr>
        <w:tblW w:w="9385" w:type="dxa"/>
        <w:tblInd w:w="108" w:type="dxa"/>
        <w:tblLook w:val="0000" w:firstRow="0" w:lastRow="0" w:firstColumn="0" w:lastColumn="0" w:noHBand="0" w:noVBand="0"/>
      </w:tblPr>
      <w:tblGrid>
        <w:gridCol w:w="5699"/>
        <w:gridCol w:w="3686"/>
      </w:tblGrid>
      <w:tr w:rsidR="00837AFE" w:rsidRPr="0064728B" w:rsidTr="00EB1033">
        <w:trPr>
          <w:trHeight w:val="527"/>
        </w:trPr>
        <w:tc>
          <w:tcPr>
            <w:tcW w:w="5699" w:type="dxa"/>
          </w:tcPr>
          <w:p w:rsidR="00837AFE" w:rsidRPr="0064728B" w:rsidRDefault="00754E66" w:rsidP="007B3696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  <w:r w:rsidR="00837AFE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3686" w:type="dxa"/>
          </w:tcPr>
          <w:p w:rsidR="00837AFE" w:rsidRPr="0064728B" w:rsidRDefault="006B1162" w:rsidP="007B3696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Кожевников</w:t>
            </w:r>
          </w:p>
        </w:tc>
      </w:tr>
      <w:tr w:rsidR="00837AFE" w:rsidRPr="0064728B" w:rsidTr="00EB1033">
        <w:trPr>
          <w:trHeight w:val="472"/>
        </w:trPr>
        <w:tc>
          <w:tcPr>
            <w:tcW w:w="5699" w:type="dxa"/>
          </w:tcPr>
          <w:p w:rsidR="00837AFE" w:rsidRPr="0064728B" w:rsidRDefault="00837AFE" w:rsidP="008705EE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3686" w:type="dxa"/>
          </w:tcPr>
          <w:p w:rsidR="003277EA" w:rsidRPr="0064728B" w:rsidRDefault="00837AFE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Л.Е. Мучкаева</w:t>
            </w:r>
          </w:p>
        </w:tc>
      </w:tr>
      <w:tr w:rsidR="00837AFE" w:rsidTr="00EB1033">
        <w:trPr>
          <w:trHeight w:val="407"/>
        </w:trPr>
        <w:tc>
          <w:tcPr>
            <w:tcW w:w="5699" w:type="dxa"/>
          </w:tcPr>
          <w:p w:rsidR="00837AFE" w:rsidRPr="0064728B" w:rsidRDefault="00837AFE" w:rsidP="008705EE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686" w:type="dxa"/>
          </w:tcPr>
          <w:p w:rsidR="00837AFE" w:rsidRPr="0064728B" w:rsidRDefault="007B369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Кадач</w:t>
            </w:r>
          </w:p>
        </w:tc>
      </w:tr>
      <w:tr w:rsidR="001E4024" w:rsidTr="00EB1033">
        <w:trPr>
          <w:trHeight w:val="407"/>
        </w:trPr>
        <w:tc>
          <w:tcPr>
            <w:tcW w:w="5699" w:type="dxa"/>
          </w:tcPr>
          <w:p w:rsidR="001E4024" w:rsidRPr="0064728B" w:rsidRDefault="001E4024" w:rsidP="008705EE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1E4024" w:rsidRDefault="006B1162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О.М. Готовкина</w:t>
            </w:r>
          </w:p>
        </w:tc>
      </w:tr>
      <w:tr w:rsidR="007B3696" w:rsidTr="00EB1033">
        <w:trPr>
          <w:trHeight w:val="407"/>
        </w:trPr>
        <w:tc>
          <w:tcPr>
            <w:tcW w:w="5699" w:type="dxa"/>
          </w:tcPr>
          <w:p w:rsidR="007B3696" w:rsidRPr="0064728B" w:rsidRDefault="007B3696" w:rsidP="008705EE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7B3696" w:rsidRDefault="007B3696" w:rsidP="00E27E0C">
            <w:pPr>
              <w:spacing w:line="480" w:lineRule="auto"/>
              <w:jc w:val="right"/>
              <w:rPr>
                <w:sz w:val="28"/>
                <w:szCs w:val="28"/>
              </w:rPr>
            </w:pPr>
          </w:p>
        </w:tc>
      </w:tr>
    </w:tbl>
    <w:p w:rsidR="00AA6E7E" w:rsidRDefault="00AA6E7E"/>
    <w:sectPr w:rsidR="00AA6E7E" w:rsidSect="001E4024">
      <w:footerReference w:type="even" r:id="rId8"/>
      <w:footerReference w:type="default" r:id="rId9"/>
      <w:pgSz w:w="11906" w:h="16838" w:code="9"/>
      <w:pgMar w:top="1135" w:right="849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D8D" w:rsidRDefault="00846D8D">
      <w:r>
        <w:separator/>
      </w:r>
    </w:p>
  </w:endnote>
  <w:endnote w:type="continuationSeparator" w:id="0">
    <w:p w:rsidR="00846D8D" w:rsidRDefault="0084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D7" w:rsidRDefault="003277EA" w:rsidP="00D30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0AD7" w:rsidRDefault="00846D8D" w:rsidP="00117D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AD7" w:rsidRDefault="003277EA" w:rsidP="00D30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4699">
      <w:rPr>
        <w:rStyle w:val="a5"/>
        <w:noProof/>
      </w:rPr>
      <w:t>3</w:t>
    </w:r>
    <w:r>
      <w:rPr>
        <w:rStyle w:val="a5"/>
      </w:rPr>
      <w:fldChar w:fldCharType="end"/>
    </w:r>
  </w:p>
  <w:p w:rsidR="00450AD7" w:rsidRDefault="00846D8D" w:rsidP="00117D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D8D" w:rsidRDefault="00846D8D">
      <w:r>
        <w:separator/>
      </w:r>
    </w:p>
  </w:footnote>
  <w:footnote w:type="continuationSeparator" w:id="0">
    <w:p w:rsidR="00846D8D" w:rsidRDefault="00846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6165C"/>
    <w:multiLevelType w:val="hybridMultilevel"/>
    <w:tmpl w:val="314455DA"/>
    <w:lvl w:ilvl="0" w:tplc="1BBED1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A1094E"/>
    <w:multiLevelType w:val="hybridMultilevel"/>
    <w:tmpl w:val="9BACB5A4"/>
    <w:lvl w:ilvl="0" w:tplc="E6969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34"/>
    <w:rsid w:val="00011C5B"/>
    <w:rsid w:val="00046C30"/>
    <w:rsid w:val="00094891"/>
    <w:rsid w:val="00096328"/>
    <w:rsid w:val="000E7BA9"/>
    <w:rsid w:val="0014719A"/>
    <w:rsid w:val="001E4024"/>
    <w:rsid w:val="0021747D"/>
    <w:rsid w:val="002D6841"/>
    <w:rsid w:val="002E7BCA"/>
    <w:rsid w:val="002F3612"/>
    <w:rsid w:val="003277EA"/>
    <w:rsid w:val="00354699"/>
    <w:rsid w:val="003B5050"/>
    <w:rsid w:val="003C5AA2"/>
    <w:rsid w:val="003D23AE"/>
    <w:rsid w:val="004114BA"/>
    <w:rsid w:val="00426F97"/>
    <w:rsid w:val="00477C63"/>
    <w:rsid w:val="004A4BBE"/>
    <w:rsid w:val="004F3F83"/>
    <w:rsid w:val="00535079"/>
    <w:rsid w:val="00620F4B"/>
    <w:rsid w:val="00631A6A"/>
    <w:rsid w:val="00664D71"/>
    <w:rsid w:val="0067749C"/>
    <w:rsid w:val="006B1162"/>
    <w:rsid w:val="00733EE0"/>
    <w:rsid w:val="00754E66"/>
    <w:rsid w:val="00791428"/>
    <w:rsid w:val="007B3696"/>
    <w:rsid w:val="007E397A"/>
    <w:rsid w:val="00801E36"/>
    <w:rsid w:val="008335C6"/>
    <w:rsid w:val="00837AFE"/>
    <w:rsid w:val="00846D8D"/>
    <w:rsid w:val="00854842"/>
    <w:rsid w:val="008D63DF"/>
    <w:rsid w:val="00973879"/>
    <w:rsid w:val="009F6B71"/>
    <w:rsid w:val="00A30D5C"/>
    <w:rsid w:val="00AA6E7E"/>
    <w:rsid w:val="00BB1D34"/>
    <w:rsid w:val="00BC4D7C"/>
    <w:rsid w:val="00C06219"/>
    <w:rsid w:val="00C541A1"/>
    <w:rsid w:val="00C85F01"/>
    <w:rsid w:val="00DB30D1"/>
    <w:rsid w:val="00DE61BE"/>
    <w:rsid w:val="00E27E0C"/>
    <w:rsid w:val="00E73651"/>
    <w:rsid w:val="00EB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B1A6A-A065-42C0-9246-41B080BB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AFE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837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837A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7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7AFE"/>
  </w:style>
  <w:style w:type="character" w:customStyle="1" w:styleId="FontStyle13">
    <w:name w:val="Font Style13"/>
    <w:uiPriority w:val="99"/>
    <w:rsid w:val="00837AF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277EA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7E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70EB6-9B35-4873-9714-83B71F95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Екатерина Н. Вебер</cp:lastModifiedBy>
  <cp:revision>25</cp:revision>
  <cp:lastPrinted>2022-09-21T04:39:00Z</cp:lastPrinted>
  <dcterms:created xsi:type="dcterms:W3CDTF">2022-05-05T06:32:00Z</dcterms:created>
  <dcterms:modified xsi:type="dcterms:W3CDTF">2022-09-21T04:42:00Z</dcterms:modified>
</cp:coreProperties>
</file>