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0" w:rsidRDefault="004C5AF7" w:rsidP="00B7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CCF">
        <w:rPr>
          <w:rFonts w:ascii="Times New Roman" w:hAnsi="Times New Roman" w:cs="Times New Roman"/>
          <w:b/>
          <w:sz w:val="28"/>
          <w:szCs w:val="28"/>
        </w:rPr>
        <w:t>Финансово-экон</w:t>
      </w:r>
      <w:r w:rsidR="00F116B2" w:rsidRPr="00DD1CCF">
        <w:rPr>
          <w:rFonts w:ascii="Times New Roman" w:hAnsi="Times New Roman" w:cs="Times New Roman"/>
          <w:b/>
          <w:sz w:val="28"/>
          <w:szCs w:val="28"/>
        </w:rPr>
        <w:t>о</w:t>
      </w:r>
      <w:r w:rsidRPr="00DD1CCF">
        <w:rPr>
          <w:rFonts w:ascii="Times New Roman" w:hAnsi="Times New Roman" w:cs="Times New Roman"/>
          <w:b/>
          <w:sz w:val="28"/>
          <w:szCs w:val="28"/>
        </w:rPr>
        <w:t>мическое обоснование</w:t>
      </w:r>
    </w:p>
    <w:p w:rsidR="00BC19B4" w:rsidRPr="00BC19B4" w:rsidRDefault="00BC19B4" w:rsidP="00B770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B4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Туруханского района «О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культуры, спорта в Туруханском районе»</w:t>
      </w:r>
    </w:p>
    <w:p w:rsidR="00BC19B4" w:rsidRPr="00BC19B4" w:rsidRDefault="00BC19B4" w:rsidP="00BC1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F58" w:rsidRPr="007959D5" w:rsidRDefault="00630F58" w:rsidP="00FC2595">
      <w:pPr>
        <w:spacing w:after="0" w:line="240" w:lineRule="auto"/>
        <w:jc w:val="both"/>
        <w:rPr>
          <w:rStyle w:val="FontStyle13"/>
          <w:b/>
          <w:sz w:val="28"/>
          <w:szCs w:val="28"/>
        </w:rPr>
      </w:pPr>
    </w:p>
    <w:p w:rsidR="00415F45" w:rsidRDefault="006B4EC6" w:rsidP="0073077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18">
        <w:rPr>
          <w:rFonts w:ascii="Times New Roman" w:hAnsi="Times New Roman" w:cs="Times New Roman"/>
          <w:sz w:val="28"/>
          <w:szCs w:val="28"/>
        </w:rPr>
        <w:t>П</w:t>
      </w:r>
      <w:r w:rsidR="00715EE0">
        <w:rPr>
          <w:rFonts w:ascii="Times New Roman" w:hAnsi="Times New Roman" w:cs="Times New Roman"/>
          <w:sz w:val="28"/>
          <w:szCs w:val="28"/>
        </w:rPr>
        <w:t>роект постановления подготовлен в</w:t>
      </w:r>
      <w:r w:rsidR="00715EE0" w:rsidRPr="00715EE0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</w:t>
      </w:r>
      <w:r w:rsidR="00F5510E">
        <w:rPr>
          <w:rFonts w:ascii="Times New Roman" w:hAnsi="Times New Roman" w:cs="Times New Roman"/>
          <w:sz w:val="28"/>
          <w:szCs w:val="28"/>
        </w:rPr>
        <w:t>статьями 47, 48</w:t>
      </w:r>
      <w:r w:rsidR="00F5510E" w:rsidRPr="00715EE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</w:t>
      </w:r>
      <w:r w:rsidR="00F5510E">
        <w:rPr>
          <w:rFonts w:ascii="Times New Roman" w:hAnsi="Times New Roman" w:cs="Times New Roman"/>
          <w:sz w:val="28"/>
          <w:szCs w:val="28"/>
        </w:rPr>
        <w:t xml:space="preserve">, </w:t>
      </w:r>
      <w:r w:rsidR="00715EE0" w:rsidRPr="00715EE0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>
        <w:rPr>
          <w:rFonts w:ascii="Times New Roman" w:hAnsi="Times New Roman" w:cs="Times New Roman"/>
          <w:sz w:val="28"/>
          <w:szCs w:val="28"/>
        </w:rPr>
        <w:t xml:space="preserve"> и реализации».</w:t>
      </w:r>
      <w:r w:rsidR="00415F45" w:rsidRPr="00415F45">
        <w:t xml:space="preserve"> 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муниципальной программы на 2014-2</w:t>
      </w:r>
      <w:r w:rsidR="00D56EA2">
        <w:rPr>
          <w:rFonts w:ascii="Times New Roman" w:hAnsi="Times New Roman" w:cs="Times New Roman"/>
          <w:sz w:val="28"/>
          <w:szCs w:val="28"/>
        </w:rPr>
        <w:t>024</w:t>
      </w:r>
      <w:r w:rsidR="002E7C24">
        <w:rPr>
          <w:rFonts w:ascii="Times New Roman" w:hAnsi="Times New Roman" w:cs="Times New Roman"/>
          <w:sz w:val="28"/>
          <w:szCs w:val="28"/>
        </w:rPr>
        <w:t xml:space="preserve"> годы составит – </w:t>
      </w:r>
      <w:r w:rsidR="00E53081" w:rsidRPr="00E5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337 163,713 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53 736,3</w:t>
      </w:r>
      <w:r w:rsidRPr="00D0293E">
        <w:rPr>
          <w:rFonts w:ascii="Times New Roman" w:hAnsi="Times New Roman" w:cs="Times New Roman"/>
          <w:sz w:val="28"/>
          <w:szCs w:val="28"/>
        </w:rPr>
        <w:t>93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5 680,359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19 116,22</w:t>
      </w:r>
      <w:r w:rsidRPr="00D0293E">
        <w:rPr>
          <w:rFonts w:ascii="Times New Roman" w:hAnsi="Times New Roman" w:cs="Times New Roman"/>
          <w:sz w:val="28"/>
          <w:szCs w:val="28"/>
        </w:rPr>
        <w:t>8 тыс. рублей;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>год – 22 204,574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30773" w:rsidRPr="00D0293E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15 835</w:t>
      </w:r>
      <w:r w:rsidRPr="00D0293E">
        <w:rPr>
          <w:rFonts w:ascii="Times New Roman" w:hAnsi="Times New Roman" w:cs="Times New Roman"/>
          <w:sz w:val="28"/>
          <w:szCs w:val="28"/>
        </w:rPr>
        <w:t>,943 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AC607F">
        <w:rPr>
          <w:rFonts w:ascii="Times New Roman" w:hAnsi="Times New Roman" w:cs="Times New Roman"/>
          <w:sz w:val="28"/>
          <w:szCs w:val="28"/>
        </w:rPr>
        <w:t xml:space="preserve">16 863,858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14 639, 237 тыс. рублей.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>2021 год – 40 190, 314 тыс. рублей;</w:t>
      </w:r>
    </w:p>
    <w:p w:rsidR="00917F4C" w:rsidRPr="00D0293E" w:rsidRDefault="00917F4C" w:rsidP="00917F4C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730773" w:rsidRP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E53081" w:rsidRPr="00E5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52 597,669 </w:t>
      </w:r>
      <w:r w:rsidRPr="00730773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P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B13F49">
        <w:rPr>
          <w:rFonts w:ascii="Times New Roman" w:hAnsi="Times New Roman" w:cs="Times New Roman"/>
          <w:sz w:val="28"/>
          <w:szCs w:val="28"/>
        </w:rPr>
        <w:t>48 149,569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30773" w:rsidRP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B13F49">
        <w:rPr>
          <w:rFonts w:ascii="Times New Roman" w:hAnsi="Times New Roman" w:cs="Times New Roman"/>
          <w:sz w:val="28"/>
          <w:szCs w:val="28"/>
        </w:rPr>
        <w:t>48 149,569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в </w:t>
      </w:r>
      <w:r w:rsidR="00134817">
        <w:rPr>
          <w:rFonts w:ascii="Times New Roman" w:hAnsi="Times New Roman" w:cs="Times New Roman"/>
          <w:sz w:val="28"/>
          <w:szCs w:val="28"/>
        </w:rPr>
        <w:t>том числ</w:t>
      </w:r>
      <w:r w:rsidR="00CD7D8D">
        <w:rPr>
          <w:rFonts w:ascii="Times New Roman" w:hAnsi="Times New Roman" w:cs="Times New Roman"/>
          <w:sz w:val="28"/>
          <w:szCs w:val="28"/>
        </w:rPr>
        <w:t xml:space="preserve">е: районный бюджет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320 206,134</w:t>
      </w:r>
      <w:r w:rsidR="00557B46" w:rsidRPr="0055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93E">
        <w:rPr>
          <w:rFonts w:ascii="Times New Roman" w:hAnsi="Times New Roman" w:cs="Times New Roman"/>
          <w:sz w:val="28"/>
          <w:szCs w:val="28"/>
        </w:rPr>
        <w:t>тыс. рублей, 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2014 год – 53 025,293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2015 год – 5 281,278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13 414,818 тыс. рублей;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lastRenderedPageBreak/>
        <w:t>2017 год – 21 005,585 тыс. рублей.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15 336,943 тыс. рублей;</w:t>
      </w:r>
    </w:p>
    <w:p w:rsidR="00A560D4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557B46" w:rsidRPr="00557B46">
        <w:rPr>
          <w:rFonts w:ascii="Times New Roman" w:hAnsi="Times New Roman" w:cs="Times New Roman"/>
          <w:sz w:val="28"/>
          <w:szCs w:val="28"/>
        </w:rPr>
        <w:t xml:space="preserve">16 363,859 </w:t>
      </w:r>
      <w:r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Default="00730773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14 139,337</w:t>
      </w:r>
      <w:r w:rsidRPr="007307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A560D4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36 890,314</w:t>
      </w:r>
      <w:r w:rsidR="00557B46" w:rsidRPr="0055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917F4C" w:rsidRPr="00D0293E" w:rsidRDefault="00917F4C" w:rsidP="00917F4C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48 449,569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48 449,569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5624F" w:rsidRPr="0085624F" w:rsidRDefault="00730773" w:rsidP="007307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8A6CE2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3F49">
        <w:rPr>
          <w:rFonts w:ascii="Times New Roman" w:eastAsia="Times New Roman" w:hAnsi="Times New Roman" w:cs="Times New Roman"/>
          <w:sz w:val="28"/>
          <w:szCs w:val="28"/>
          <w:lang w:eastAsia="ru-RU"/>
        </w:rPr>
        <w:t>48 149,569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D0293E" w:rsidRPr="00D0293E" w:rsidRDefault="00CD7D8D" w:rsidP="00730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бюджет – </w:t>
      </w:r>
      <w:r w:rsidR="00917F4C" w:rsidRPr="0091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14 994,249 </w:t>
      </w:r>
      <w:r w:rsidR="0085624F"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D0293E"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D0293E" w:rsidRPr="00D0293E" w:rsidRDefault="00D0293E" w:rsidP="00730773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Отчет: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2014 год – 711,100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 xml:space="preserve"> 2015 год – 399,081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2016 год – 5 701,410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2017 год – 1 198,989 тыс. рублей;</w:t>
      </w:r>
    </w:p>
    <w:p w:rsidR="00D0293E" w:rsidRPr="00D0293E" w:rsidRDefault="00D0293E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2018 год – 499,000 тыс. рублей;</w:t>
      </w:r>
    </w:p>
    <w:p w:rsidR="00A560D4" w:rsidRDefault="002E7C24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500</w:t>
      </w:r>
      <w:r w:rsidR="00D0293E" w:rsidRPr="00D0293E"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730773" w:rsidRDefault="00730773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0773">
        <w:rPr>
          <w:rFonts w:ascii="Times New Roman" w:hAnsi="Times New Roman" w:cs="Times New Roman"/>
          <w:sz w:val="28"/>
          <w:szCs w:val="28"/>
        </w:rPr>
        <w:t>2020 год – 499,900 тыс. рублей;</w:t>
      </w:r>
    </w:p>
    <w:p w:rsidR="00A560D4" w:rsidRDefault="00730773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B13F49">
        <w:rPr>
          <w:rFonts w:ascii="Times New Roman" w:hAnsi="Times New Roman" w:cs="Times New Roman"/>
          <w:sz w:val="28"/>
          <w:szCs w:val="28"/>
        </w:rPr>
        <w:t>1 336,000</w:t>
      </w:r>
      <w:r w:rsidR="00A560D4"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F4C" w:rsidRPr="00D0293E" w:rsidRDefault="00917F4C" w:rsidP="00917F4C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D0293E" w:rsidRPr="00D0293E" w:rsidRDefault="00730773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17F4C" w:rsidRPr="0091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4 148,100 </w:t>
      </w:r>
      <w:r w:rsidR="00D0293E" w:rsidRPr="00D0293E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0773" w:rsidRDefault="00730773" w:rsidP="00B13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D0293E"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рублей.</w:t>
      </w:r>
    </w:p>
    <w:p w:rsidR="00B10305" w:rsidRDefault="00730773" w:rsidP="00B13F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8A6CE2" w:rsidRPr="00D0293E">
        <w:rPr>
          <w:rFonts w:ascii="Times New Roman" w:hAnsi="Times New Roman" w:cs="Times New Roman"/>
          <w:sz w:val="28"/>
          <w:szCs w:val="28"/>
        </w:rPr>
        <w:t xml:space="preserve"> год – 0,000 тыс. рублей</w:t>
      </w:r>
    </w:p>
    <w:p w:rsidR="00B13F49" w:rsidRDefault="00B13F49" w:rsidP="00B13F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бюджет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1 963,331</w:t>
      </w:r>
      <w:r w:rsidRPr="0085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</w:t>
      </w:r>
      <w:r w:rsidRPr="00D0293E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B13F49" w:rsidRPr="00D0293E" w:rsidRDefault="00B13F49" w:rsidP="00B13F49">
      <w:pPr>
        <w:rPr>
          <w:rFonts w:ascii="Times New Roman" w:hAnsi="Times New Roman" w:cs="Times New Roman"/>
          <w:sz w:val="28"/>
          <w:szCs w:val="28"/>
        </w:rPr>
      </w:pPr>
      <w:r w:rsidRPr="00D0293E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A560D4" w:rsidRDefault="00B13F49" w:rsidP="00B13F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1 963,331</w:t>
      </w:r>
      <w:r w:rsidRPr="00D029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EA2" w:rsidRDefault="00C11EA2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30773" w:rsidRDefault="00C11EA2" w:rsidP="00730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5D6BCF" w:rsidRDefault="00730773" w:rsidP="005D6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5D6BC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A4C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5656">
        <w:rPr>
          <w:rFonts w:ascii="Times New Roman" w:hAnsi="Times New Roman" w:cs="Times New Roman"/>
          <w:sz w:val="28"/>
          <w:szCs w:val="28"/>
        </w:rPr>
        <w:t xml:space="preserve"> И.В. Ярков </w:t>
      </w:r>
    </w:p>
    <w:p w:rsidR="000A4CBB" w:rsidRDefault="000A4CBB" w:rsidP="005D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0A4CBB" w:rsidSect="00B13F4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C" w:rsidRDefault="00014E6C" w:rsidP="00AC6A00">
      <w:pPr>
        <w:spacing w:after="0" w:line="240" w:lineRule="auto"/>
      </w:pPr>
      <w:r>
        <w:separator/>
      </w:r>
    </w:p>
  </w:endnote>
  <w:endnote w:type="continuationSeparator" w:id="0">
    <w:p w:rsidR="00014E6C" w:rsidRDefault="00014E6C" w:rsidP="00AC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C" w:rsidRDefault="00014E6C" w:rsidP="00AC6A00">
      <w:pPr>
        <w:spacing w:after="0" w:line="240" w:lineRule="auto"/>
      </w:pPr>
      <w:r>
        <w:separator/>
      </w:r>
    </w:p>
  </w:footnote>
  <w:footnote w:type="continuationSeparator" w:id="0">
    <w:p w:rsidR="00014E6C" w:rsidRDefault="00014E6C" w:rsidP="00AC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053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6A00" w:rsidRPr="00AC6A00" w:rsidRDefault="00AC6A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A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A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7F4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6A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6A00" w:rsidRDefault="00AC6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14E6C"/>
    <w:rsid w:val="0007265F"/>
    <w:rsid w:val="00087E13"/>
    <w:rsid w:val="000A4CBB"/>
    <w:rsid w:val="000A5B7E"/>
    <w:rsid w:val="000C5D5B"/>
    <w:rsid w:val="000E7D89"/>
    <w:rsid w:val="001056D7"/>
    <w:rsid w:val="00134817"/>
    <w:rsid w:val="00134FAF"/>
    <w:rsid w:val="00152F7A"/>
    <w:rsid w:val="001D29EB"/>
    <w:rsid w:val="001E402A"/>
    <w:rsid w:val="00204112"/>
    <w:rsid w:val="00212210"/>
    <w:rsid w:val="0022416B"/>
    <w:rsid w:val="002E7C24"/>
    <w:rsid w:val="00324A38"/>
    <w:rsid w:val="0035370F"/>
    <w:rsid w:val="00374A96"/>
    <w:rsid w:val="00406431"/>
    <w:rsid w:val="00415F45"/>
    <w:rsid w:val="00426939"/>
    <w:rsid w:val="004837DB"/>
    <w:rsid w:val="004B747A"/>
    <w:rsid w:val="004C07AF"/>
    <w:rsid w:val="004C5AF7"/>
    <w:rsid w:val="004D642D"/>
    <w:rsid w:val="00557B46"/>
    <w:rsid w:val="005A598E"/>
    <w:rsid w:val="005A73EF"/>
    <w:rsid w:val="005D6BCF"/>
    <w:rsid w:val="00612497"/>
    <w:rsid w:val="00630F58"/>
    <w:rsid w:val="0065047C"/>
    <w:rsid w:val="006B4EC6"/>
    <w:rsid w:val="007063A9"/>
    <w:rsid w:val="00715EE0"/>
    <w:rsid w:val="00730773"/>
    <w:rsid w:val="00734138"/>
    <w:rsid w:val="00755AE8"/>
    <w:rsid w:val="0077152B"/>
    <w:rsid w:val="00783FEC"/>
    <w:rsid w:val="007959D5"/>
    <w:rsid w:val="0085624F"/>
    <w:rsid w:val="00856D5D"/>
    <w:rsid w:val="008A6CE2"/>
    <w:rsid w:val="008B6ACC"/>
    <w:rsid w:val="0090200B"/>
    <w:rsid w:val="00917F4C"/>
    <w:rsid w:val="00944798"/>
    <w:rsid w:val="00965656"/>
    <w:rsid w:val="009D734E"/>
    <w:rsid w:val="009F78BC"/>
    <w:rsid w:val="00A1073B"/>
    <w:rsid w:val="00A20AB6"/>
    <w:rsid w:val="00A560D4"/>
    <w:rsid w:val="00A6381F"/>
    <w:rsid w:val="00AB5E07"/>
    <w:rsid w:val="00AC1FD4"/>
    <w:rsid w:val="00AC6A00"/>
    <w:rsid w:val="00AD12DF"/>
    <w:rsid w:val="00AF168D"/>
    <w:rsid w:val="00B10305"/>
    <w:rsid w:val="00B13F49"/>
    <w:rsid w:val="00B14243"/>
    <w:rsid w:val="00B411BF"/>
    <w:rsid w:val="00B62034"/>
    <w:rsid w:val="00B7700A"/>
    <w:rsid w:val="00BC19B4"/>
    <w:rsid w:val="00C11EA2"/>
    <w:rsid w:val="00C5691E"/>
    <w:rsid w:val="00CD0B8F"/>
    <w:rsid w:val="00CD7D8D"/>
    <w:rsid w:val="00D0293E"/>
    <w:rsid w:val="00D14A22"/>
    <w:rsid w:val="00D34A2C"/>
    <w:rsid w:val="00D51A01"/>
    <w:rsid w:val="00D56EA2"/>
    <w:rsid w:val="00D7678A"/>
    <w:rsid w:val="00D91CE0"/>
    <w:rsid w:val="00DC0A15"/>
    <w:rsid w:val="00DD1CCF"/>
    <w:rsid w:val="00DE2E18"/>
    <w:rsid w:val="00E53081"/>
    <w:rsid w:val="00E60496"/>
    <w:rsid w:val="00EB7486"/>
    <w:rsid w:val="00F116B2"/>
    <w:rsid w:val="00F5510E"/>
    <w:rsid w:val="00FC2595"/>
    <w:rsid w:val="00FC31ED"/>
    <w:rsid w:val="00FE48EC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A00"/>
  </w:style>
  <w:style w:type="paragraph" w:styleId="a9">
    <w:name w:val="footer"/>
    <w:basedOn w:val="a"/>
    <w:link w:val="aa"/>
    <w:uiPriority w:val="99"/>
    <w:unhideWhenUsed/>
    <w:rsid w:val="00AC6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Александр П. Лукьянов</cp:lastModifiedBy>
  <cp:revision>24</cp:revision>
  <cp:lastPrinted>2020-11-13T03:22:00Z</cp:lastPrinted>
  <dcterms:created xsi:type="dcterms:W3CDTF">2017-10-29T10:19:00Z</dcterms:created>
  <dcterms:modified xsi:type="dcterms:W3CDTF">2022-02-18T11:06:00Z</dcterms:modified>
</cp:coreProperties>
</file>