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E" w:rsidRDefault="00AA788E" w:rsidP="008D6DD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Уведомление</w:t>
      </w:r>
      <w:r>
        <w:rPr>
          <w:rFonts w:ascii="Times New Roman" w:hAnsi="Times New Roman"/>
          <w:b/>
          <w:bCs/>
          <w:sz w:val="25"/>
          <w:szCs w:val="25"/>
        </w:rPr>
        <w:br/>
      </w:r>
      <w:r>
        <w:rPr>
          <w:rFonts w:ascii="Times New Roman" w:hAnsi="Times New Roman"/>
          <w:b/>
          <w:sz w:val="25"/>
          <w:szCs w:val="25"/>
        </w:rPr>
        <w:t>о подготовке проекта</w:t>
      </w:r>
      <w:r w:rsidR="003C2D01">
        <w:rPr>
          <w:rFonts w:ascii="Times New Roman" w:hAnsi="Times New Roman"/>
          <w:b/>
          <w:sz w:val="25"/>
          <w:szCs w:val="25"/>
        </w:rPr>
        <w:t xml:space="preserve"> </w:t>
      </w:r>
      <w:r w:rsidR="003C2D01" w:rsidRPr="003C2D01">
        <w:rPr>
          <w:rFonts w:ascii="Times New Roman" w:hAnsi="Times New Roman"/>
          <w:b/>
          <w:sz w:val="25"/>
          <w:szCs w:val="25"/>
        </w:rPr>
        <w:t>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</w:p>
    <w:p w:rsidR="00AA788E" w:rsidRDefault="00AA788E" w:rsidP="00AA788E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Настоящим  </w:t>
      </w:r>
      <w:r w:rsidR="00EB5ED9" w:rsidRPr="00EB5ED9">
        <w:rPr>
          <w:rFonts w:ascii="Times New Roman" w:hAnsi="Times New Roman"/>
          <w:sz w:val="25"/>
          <w:szCs w:val="25"/>
        </w:rPr>
        <w:t xml:space="preserve">управление по земельным, имущественным отношениям, архитектуре и градостроительству администрации Туруханского района </w:t>
      </w:r>
      <w:r>
        <w:rPr>
          <w:rFonts w:ascii="Times New Roman" w:hAnsi="Times New Roman"/>
          <w:sz w:val="25"/>
          <w:szCs w:val="25"/>
        </w:rPr>
        <w:t>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303F68" w:rsidRPr="009B2EE4" w:rsidRDefault="00AA788E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Предложения принимаются по адресу: </w:t>
      </w:r>
      <w:r w:rsidR="00303F68" w:rsidRPr="00303F68">
        <w:rPr>
          <w:rFonts w:ascii="Times New Roman" w:hAnsi="Times New Roman"/>
          <w:sz w:val="25"/>
          <w:szCs w:val="25"/>
        </w:rPr>
        <w:t>ул. Шадрина, 15, с</w:t>
      </w:r>
      <w:proofErr w:type="gramStart"/>
      <w:r w:rsidR="00303F68" w:rsidRPr="00303F68">
        <w:rPr>
          <w:rFonts w:ascii="Times New Roman" w:hAnsi="Times New Roman"/>
          <w:sz w:val="25"/>
          <w:szCs w:val="25"/>
        </w:rPr>
        <w:t>.Т</w:t>
      </w:r>
      <w:proofErr w:type="gramEnd"/>
      <w:r w:rsidR="00303F68" w:rsidRPr="00303F68">
        <w:rPr>
          <w:rFonts w:ascii="Times New Roman" w:hAnsi="Times New Roman"/>
          <w:sz w:val="25"/>
          <w:szCs w:val="25"/>
        </w:rPr>
        <w:t xml:space="preserve">уруханск, Туруханский район, Красноярский край, 663230 </w:t>
      </w:r>
      <w:r w:rsidRPr="009B2EE4">
        <w:rPr>
          <w:rFonts w:ascii="Times New Roman" w:hAnsi="Times New Roman"/>
          <w:sz w:val="25"/>
          <w:szCs w:val="25"/>
        </w:rPr>
        <w:t xml:space="preserve">также по адресу электронной почты:  </w:t>
      </w:r>
    </w:p>
    <w:p w:rsidR="00AA788E" w:rsidRPr="009B2EE4" w:rsidRDefault="00303F68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2EE4">
        <w:rPr>
          <w:rFonts w:ascii="Times New Roman" w:hAnsi="Times New Roman"/>
          <w:sz w:val="24"/>
          <w:szCs w:val="24"/>
        </w:rPr>
        <w:t>E-mail:admtr@turuhansk.ru</w:t>
      </w:r>
      <w:proofErr w:type="spellEnd"/>
    </w:p>
    <w:p w:rsidR="00AA788E" w:rsidRPr="009B2EE4" w:rsidRDefault="00AA788E" w:rsidP="00AA788E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Сроки приема предложений: </w:t>
      </w:r>
      <w:r w:rsidR="003C2D01" w:rsidRPr="003C2D01">
        <w:rPr>
          <w:rFonts w:ascii="Times New Roman" w:hAnsi="Times New Roman"/>
          <w:sz w:val="25"/>
          <w:szCs w:val="25"/>
        </w:rPr>
        <w:t>с 25 февраля 2020 по 10 марта 2020.</w:t>
      </w:r>
      <w:r w:rsidRPr="009B2EE4">
        <w:rPr>
          <w:rFonts w:ascii="Times New Roman" w:hAnsi="Times New Roman"/>
          <w:sz w:val="25"/>
          <w:szCs w:val="25"/>
        </w:rPr>
        <w:t>.</w:t>
      </w:r>
    </w:p>
    <w:p w:rsidR="00AA788E" w:rsidRPr="009B2EE4" w:rsidRDefault="00AA788E" w:rsidP="00AA788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 </w:t>
      </w:r>
      <w:r w:rsidR="003C2D01" w:rsidRPr="009B2EE4">
        <w:rPr>
          <w:rFonts w:ascii="Times New Roman" w:hAnsi="Times New Roman"/>
          <w:sz w:val="25"/>
          <w:szCs w:val="25"/>
        </w:rPr>
        <w:t xml:space="preserve">администрации </w:t>
      </w:r>
      <w:r w:rsidR="003C2D01">
        <w:rPr>
          <w:rFonts w:ascii="Times New Roman" w:hAnsi="Times New Roman"/>
          <w:sz w:val="25"/>
          <w:szCs w:val="25"/>
        </w:rPr>
        <w:t>Туруханского района</w:t>
      </w:r>
      <w:r w:rsidR="003C2D01" w:rsidRPr="009B2EE4">
        <w:rPr>
          <w:rFonts w:ascii="Times New Roman" w:hAnsi="Times New Roman"/>
          <w:sz w:val="25"/>
          <w:szCs w:val="25"/>
        </w:rPr>
        <w:t xml:space="preserve"> - http://www.adm</w:t>
      </w:r>
      <w:proofErr w:type="spellStart"/>
      <w:r w:rsidR="00EB5ED9">
        <w:rPr>
          <w:rFonts w:ascii="Times New Roman" w:hAnsi="Times New Roman"/>
          <w:sz w:val="25"/>
          <w:szCs w:val="25"/>
          <w:lang w:val="en-US"/>
        </w:rPr>
        <w:t>tr</w:t>
      </w:r>
      <w:proofErr w:type="spellEnd"/>
      <w:r w:rsidR="003C2D01" w:rsidRPr="009B2EE4">
        <w:rPr>
          <w:rFonts w:ascii="Times New Roman" w:hAnsi="Times New Roman"/>
          <w:sz w:val="25"/>
          <w:szCs w:val="25"/>
        </w:rPr>
        <w:t>.</w:t>
      </w:r>
      <w:proofErr w:type="spellStart"/>
      <w:r w:rsidR="003C2D01" w:rsidRPr="009B2EE4">
        <w:rPr>
          <w:rFonts w:ascii="Times New Roman" w:hAnsi="Times New Roman"/>
          <w:sz w:val="25"/>
          <w:szCs w:val="25"/>
        </w:rPr>
        <w:t>ru</w:t>
      </w:r>
      <w:proofErr w:type="spellEnd"/>
    </w:p>
    <w:p w:rsidR="00AA788E" w:rsidRPr="009B2EE4" w:rsidRDefault="00AA788E" w:rsidP="008913E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Все поступившие предложения будут рассмотрены. Сводка предложений будет размещена на сайте администрации </w:t>
      </w:r>
      <w:r w:rsidR="00CC6E75" w:rsidRPr="009B2EE4">
        <w:rPr>
          <w:rFonts w:ascii="Times New Roman" w:hAnsi="Times New Roman"/>
          <w:sz w:val="25"/>
          <w:szCs w:val="25"/>
        </w:rPr>
        <w:t>Туруханского района</w:t>
      </w:r>
      <w:r w:rsidR="00762AAC" w:rsidRPr="009B2EE4">
        <w:rPr>
          <w:rFonts w:ascii="Times New Roman" w:hAnsi="Times New Roman"/>
          <w:sz w:val="25"/>
          <w:szCs w:val="25"/>
        </w:rPr>
        <w:t xml:space="preserve"> -</w:t>
      </w:r>
      <w:hyperlink r:id="rId5" w:history="1"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http://www.adm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  <w:lang w:val="en-US"/>
          </w:rPr>
          <w:t>tr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.ru</w:t>
        </w:r>
      </w:hyperlink>
      <w:r w:rsidR="00762AAC" w:rsidRPr="009B2EE4">
        <w:rPr>
          <w:rFonts w:ascii="Times New Roman" w:hAnsi="Times New Roman"/>
          <w:sz w:val="25"/>
          <w:szCs w:val="25"/>
        </w:rPr>
        <w:t xml:space="preserve"> - </w:t>
      </w:r>
      <w:r w:rsidRPr="009B2EE4">
        <w:rPr>
          <w:rFonts w:ascii="Times New Roman" w:hAnsi="Times New Roman"/>
          <w:sz w:val="25"/>
          <w:szCs w:val="25"/>
        </w:rPr>
        <w:t xml:space="preserve"> в срок не позднее  </w:t>
      </w:r>
      <w:r w:rsidR="003C2D01">
        <w:rPr>
          <w:rFonts w:ascii="Times New Roman" w:hAnsi="Times New Roman"/>
          <w:sz w:val="25"/>
          <w:szCs w:val="25"/>
        </w:rPr>
        <w:t>13</w:t>
      </w:r>
      <w:r w:rsidR="00D7794F" w:rsidRPr="009B2EE4">
        <w:rPr>
          <w:rFonts w:ascii="Times New Roman" w:hAnsi="Times New Roman"/>
          <w:sz w:val="25"/>
          <w:szCs w:val="25"/>
        </w:rPr>
        <w:t xml:space="preserve"> </w:t>
      </w:r>
      <w:r w:rsidR="003C2D01">
        <w:rPr>
          <w:rFonts w:ascii="Times New Roman" w:hAnsi="Times New Roman"/>
          <w:sz w:val="25"/>
          <w:szCs w:val="25"/>
        </w:rPr>
        <w:t>марта</w:t>
      </w:r>
      <w:r w:rsidR="00762AAC" w:rsidRPr="009B2EE4">
        <w:rPr>
          <w:rFonts w:ascii="Times New Roman" w:hAnsi="Times New Roman"/>
          <w:sz w:val="25"/>
          <w:szCs w:val="25"/>
        </w:rPr>
        <w:t xml:space="preserve"> 20</w:t>
      </w:r>
      <w:r w:rsidR="00D7794F" w:rsidRPr="009B2EE4">
        <w:rPr>
          <w:rFonts w:ascii="Times New Roman" w:hAnsi="Times New Roman"/>
          <w:sz w:val="25"/>
          <w:szCs w:val="25"/>
        </w:rPr>
        <w:t>20</w:t>
      </w:r>
      <w:r w:rsidR="00762AAC" w:rsidRPr="009B2EE4">
        <w:rPr>
          <w:rFonts w:ascii="Times New Roman" w:hAnsi="Times New Roman"/>
          <w:sz w:val="25"/>
          <w:szCs w:val="25"/>
        </w:rPr>
        <w:t xml:space="preserve"> </w:t>
      </w:r>
      <w:r w:rsidRPr="009B2EE4"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 Описание проблемы, на решение которой направлено предлагаемое правовое регулирование: </w:t>
      </w:r>
      <w:r w:rsidR="003C2D01" w:rsidRPr="003C2D01">
        <w:rPr>
          <w:rFonts w:ascii="Times New Roman" w:hAnsi="Times New Roman"/>
          <w:sz w:val="25"/>
          <w:szCs w:val="25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 организациями, независимо от их организационно-правовой формы и формы собственности, индивидуальными предпринимателями</w:t>
      </w:r>
      <w:r w:rsidR="00762AAC">
        <w:rPr>
          <w:rFonts w:ascii="Times New Roman" w:hAnsi="Times New Roman"/>
          <w:sz w:val="25"/>
          <w:szCs w:val="25"/>
        </w:rPr>
        <w:t>.</w:t>
      </w:r>
    </w:p>
    <w:p w:rsidR="009F4E17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 Цели предлагаемого правового регулирования: </w:t>
      </w:r>
      <w:r w:rsidR="009F4E17">
        <w:rPr>
          <w:rFonts w:ascii="Times New Roman" w:hAnsi="Times New Roman"/>
          <w:sz w:val="25"/>
          <w:szCs w:val="25"/>
        </w:rPr>
        <w:t>имущественная поддержка субъектов малого м среднего предпринимательства на муниципальном уровне.</w:t>
      </w:r>
    </w:p>
    <w:p w:rsidR="009F4E17" w:rsidRPr="009F4E17" w:rsidRDefault="00AA788E" w:rsidP="009F4E1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3C2D01" w:rsidRPr="003C2D01">
        <w:rPr>
          <w:rFonts w:ascii="Times New Roman" w:hAnsi="Times New Roman"/>
          <w:sz w:val="25"/>
          <w:szCs w:val="25"/>
        </w:rPr>
        <w:t>Конституци</w:t>
      </w:r>
      <w:r w:rsidR="003C2D01">
        <w:rPr>
          <w:rFonts w:ascii="Times New Roman" w:hAnsi="Times New Roman"/>
          <w:sz w:val="25"/>
          <w:szCs w:val="25"/>
        </w:rPr>
        <w:t>я</w:t>
      </w:r>
      <w:r w:rsidR="003C2D01" w:rsidRPr="003C2D01">
        <w:rPr>
          <w:rFonts w:ascii="Times New Roman" w:hAnsi="Times New Roman"/>
          <w:sz w:val="25"/>
          <w:szCs w:val="25"/>
        </w:rPr>
        <w:t xml:space="preserve"> Российской Федерации, Федеральны</w:t>
      </w:r>
      <w:r w:rsidR="003C2D01">
        <w:rPr>
          <w:rFonts w:ascii="Times New Roman" w:hAnsi="Times New Roman"/>
          <w:sz w:val="25"/>
          <w:szCs w:val="25"/>
        </w:rPr>
        <w:t>й</w:t>
      </w:r>
      <w:r w:rsidR="003C2D01" w:rsidRPr="003C2D01">
        <w:rPr>
          <w:rFonts w:ascii="Times New Roman" w:hAnsi="Times New Roman"/>
          <w:sz w:val="25"/>
          <w:szCs w:val="25"/>
        </w:rPr>
        <w:t xml:space="preserve"> закон от 06.10.2003</w:t>
      </w:r>
      <w:r w:rsidR="003C2D01">
        <w:rPr>
          <w:rFonts w:ascii="Times New Roman" w:hAnsi="Times New Roman"/>
          <w:sz w:val="25"/>
          <w:szCs w:val="25"/>
        </w:rPr>
        <w:t xml:space="preserve">         </w:t>
      </w:r>
      <w:r w:rsidR="003C2D01" w:rsidRPr="003C2D01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</w:t>
      </w:r>
      <w:proofErr w:type="spellStart"/>
      <w:r w:rsidR="003C2D01" w:rsidRPr="003C2D01">
        <w:rPr>
          <w:rFonts w:ascii="Times New Roman" w:hAnsi="Times New Roman"/>
          <w:sz w:val="25"/>
          <w:szCs w:val="25"/>
        </w:rPr>
        <w:t>Земельн</w:t>
      </w:r>
      <w:r w:rsidR="003C2D01">
        <w:rPr>
          <w:rFonts w:ascii="Times New Roman" w:hAnsi="Times New Roman"/>
          <w:sz w:val="25"/>
          <w:szCs w:val="25"/>
        </w:rPr>
        <w:t>й</w:t>
      </w:r>
      <w:proofErr w:type="spellEnd"/>
      <w:r w:rsidR="003C2D01" w:rsidRPr="003C2D01">
        <w:rPr>
          <w:rFonts w:ascii="Times New Roman" w:hAnsi="Times New Roman"/>
          <w:sz w:val="25"/>
          <w:szCs w:val="25"/>
        </w:rPr>
        <w:t xml:space="preserve"> Кодекс Российской Федерации, Федеральн</w:t>
      </w:r>
      <w:r w:rsidR="003C2D01">
        <w:rPr>
          <w:rFonts w:ascii="Times New Roman" w:hAnsi="Times New Roman"/>
          <w:sz w:val="25"/>
          <w:szCs w:val="25"/>
        </w:rPr>
        <w:t>ый</w:t>
      </w:r>
      <w:r w:rsidR="003C2D01" w:rsidRPr="003C2D01">
        <w:rPr>
          <w:rFonts w:ascii="Times New Roman" w:hAnsi="Times New Roman"/>
          <w:sz w:val="25"/>
          <w:szCs w:val="25"/>
        </w:rPr>
        <w:t xml:space="preserve"> закон</w:t>
      </w:r>
      <w:r w:rsidR="003C2D01">
        <w:rPr>
          <w:rFonts w:ascii="Times New Roman" w:hAnsi="Times New Roman"/>
          <w:sz w:val="25"/>
          <w:szCs w:val="25"/>
        </w:rPr>
        <w:t xml:space="preserve">      </w:t>
      </w:r>
      <w:r w:rsidR="003C2D01" w:rsidRPr="003C2D01">
        <w:rPr>
          <w:rFonts w:ascii="Times New Roman" w:hAnsi="Times New Roman"/>
          <w:sz w:val="25"/>
          <w:szCs w:val="25"/>
        </w:rPr>
        <w:t xml:space="preserve"> </w:t>
      </w:r>
      <w:r w:rsidR="003C2D0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3C2D01" w:rsidRPr="003C2D01">
        <w:rPr>
          <w:rFonts w:ascii="Times New Roman" w:hAnsi="Times New Roman"/>
          <w:sz w:val="25"/>
          <w:szCs w:val="25"/>
        </w:rPr>
        <w:t xml:space="preserve">от 25.10.2001 № 137-ФЗ «О введении в действие Земельного кодекса Российской Федерации», </w:t>
      </w:r>
      <w:proofErr w:type="spellStart"/>
      <w:r w:rsidR="003C2D01" w:rsidRPr="003C2D01">
        <w:rPr>
          <w:rFonts w:ascii="Times New Roman" w:hAnsi="Times New Roman"/>
          <w:sz w:val="25"/>
          <w:szCs w:val="25"/>
        </w:rPr>
        <w:t>Федеральн</w:t>
      </w:r>
      <w:r w:rsidR="003C2D01">
        <w:rPr>
          <w:rFonts w:ascii="Times New Roman" w:hAnsi="Times New Roman"/>
          <w:sz w:val="25"/>
          <w:szCs w:val="25"/>
        </w:rPr>
        <w:t>й</w:t>
      </w:r>
      <w:proofErr w:type="spellEnd"/>
      <w:r w:rsidR="003C2D01" w:rsidRPr="003C2D01">
        <w:rPr>
          <w:rFonts w:ascii="Times New Roman" w:hAnsi="Times New Roman"/>
          <w:sz w:val="25"/>
          <w:szCs w:val="25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Красноярского края </w:t>
      </w:r>
      <w:r w:rsidR="003C2D01">
        <w:rPr>
          <w:rFonts w:ascii="Times New Roman" w:hAnsi="Times New Roman"/>
          <w:sz w:val="25"/>
          <w:szCs w:val="25"/>
        </w:rPr>
        <w:t xml:space="preserve">                  </w:t>
      </w:r>
      <w:r w:rsidR="003C2D01" w:rsidRPr="003C2D01">
        <w:rPr>
          <w:rFonts w:ascii="Times New Roman" w:hAnsi="Times New Roman"/>
          <w:sz w:val="25"/>
          <w:szCs w:val="25"/>
        </w:rPr>
        <w:t>от 05.12.2013 № 5-1912 «О порядке разработки и принятия административных регламентов осуществления муниципального контроля», Закон Красноярского края</w:t>
      </w:r>
      <w:r w:rsidR="003C2D01">
        <w:rPr>
          <w:rFonts w:ascii="Times New Roman" w:hAnsi="Times New Roman"/>
          <w:sz w:val="25"/>
          <w:szCs w:val="25"/>
        </w:rPr>
        <w:t xml:space="preserve">           </w:t>
      </w:r>
      <w:r w:rsidR="003C2D01" w:rsidRPr="003C2D01">
        <w:rPr>
          <w:rFonts w:ascii="Times New Roman" w:hAnsi="Times New Roman"/>
          <w:sz w:val="25"/>
          <w:szCs w:val="25"/>
        </w:rPr>
        <w:t xml:space="preserve"> от 02.10.2008 № 7-2161 «Об административных правонарушениях», Постановление Правительства Красноярского</w:t>
      </w:r>
      <w:proofErr w:type="gramEnd"/>
      <w:r w:rsidR="003C2D01" w:rsidRPr="003C2D01">
        <w:rPr>
          <w:rFonts w:ascii="Times New Roman" w:hAnsi="Times New Roman"/>
          <w:sz w:val="25"/>
          <w:szCs w:val="25"/>
        </w:rPr>
        <w:t xml:space="preserve"> края от 01.03.2016 № 86-П «Об установлении Порядка осуществления муниципального земельного контроля</w:t>
      </w:r>
      <w:proofErr w:type="gramStart"/>
      <w:r w:rsidR="003C2D01" w:rsidRPr="003C2D01">
        <w:rPr>
          <w:rFonts w:ascii="Times New Roman" w:hAnsi="Times New Roman"/>
          <w:sz w:val="25"/>
          <w:szCs w:val="25"/>
        </w:rPr>
        <w:t>».</w:t>
      </w:r>
      <w:r w:rsidR="00CC6E75">
        <w:rPr>
          <w:rFonts w:ascii="Times New Roman" w:hAnsi="Times New Roman"/>
          <w:sz w:val="25"/>
          <w:szCs w:val="25"/>
        </w:rPr>
        <w:t>.</w:t>
      </w:r>
      <w:proofErr w:type="gramEnd"/>
    </w:p>
    <w:p w:rsidR="00AA788E" w:rsidRPr="00EB5ED9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 Планируемый срок вступления в силу предлагаемого правового регулирования: </w:t>
      </w:r>
      <w:r w:rsidR="003C2D01">
        <w:rPr>
          <w:rFonts w:ascii="Times New Roman" w:hAnsi="Times New Roman"/>
          <w:sz w:val="24"/>
        </w:rPr>
        <w:t>28</w:t>
      </w:r>
      <w:r w:rsidR="0046429E" w:rsidRPr="00EB2596">
        <w:rPr>
          <w:rFonts w:ascii="Times New Roman" w:hAnsi="Times New Roman"/>
          <w:sz w:val="24"/>
        </w:rPr>
        <w:t>.</w:t>
      </w:r>
      <w:r w:rsidR="0046429E">
        <w:rPr>
          <w:rFonts w:ascii="Times New Roman" w:hAnsi="Times New Roman"/>
          <w:sz w:val="24"/>
        </w:rPr>
        <w:t>0</w:t>
      </w:r>
      <w:r w:rsidR="003C2D01">
        <w:rPr>
          <w:rFonts w:ascii="Times New Roman" w:hAnsi="Times New Roman"/>
          <w:sz w:val="24"/>
        </w:rPr>
        <w:t>9</w:t>
      </w:r>
      <w:r w:rsidR="0046429E" w:rsidRPr="00EB2596">
        <w:rPr>
          <w:rFonts w:ascii="Times New Roman" w:hAnsi="Times New Roman"/>
          <w:sz w:val="24"/>
        </w:rPr>
        <w:t>.201</w:t>
      </w:r>
      <w:r w:rsidR="003C2D01">
        <w:rPr>
          <w:rFonts w:ascii="Times New Roman" w:hAnsi="Times New Roman"/>
          <w:sz w:val="24"/>
        </w:rPr>
        <w:t>8</w:t>
      </w:r>
      <w:r w:rsidR="00EB5ED9" w:rsidRPr="00EB5ED9">
        <w:rPr>
          <w:rFonts w:ascii="Times New Roman" w:hAnsi="Times New Roman"/>
          <w:sz w:val="24"/>
        </w:rPr>
        <w:t>/</w:t>
      </w:r>
      <w:bookmarkStart w:id="0" w:name="_GoBack"/>
      <w:bookmarkEnd w:id="0"/>
    </w:p>
    <w:p w:rsidR="00AA788E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установления переходного периода: не требуется.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Сравнение возможных вариантов решения проблемы</w:t>
      </w:r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bottomFromText="200" w:vertAnchor="text" w:horzAnchor="margin" w:tblpY="-38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8"/>
        <w:gridCol w:w="1560"/>
        <w:gridCol w:w="1417"/>
        <w:gridCol w:w="1420"/>
      </w:tblGrid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N3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E42307" w:rsidP="009F4E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9F4E17">
              <w:rPr>
                <w:sz w:val="24"/>
                <w:szCs w:val="24"/>
              </w:rPr>
              <w:t>Порядка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Pr="00EB5ED9" w:rsidRDefault="00E42307" w:rsidP="000E5E1D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EB5ED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Оценка расходов (доходов) бюджета города Мценска,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 правового регулирования выявленной проблемы: Соответствие федеральному и областному законодательству.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 отсутствует</w:t>
      </w:r>
    </w:p>
    <w:p w:rsidR="00AA788E" w:rsidRDefault="00AA788E" w:rsidP="00AA788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A788E" w:rsidTr="00AA7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AA788E" w:rsidRDefault="00AA788E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B2EE4" w:rsidRDefault="009B2EE4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9B2EE4" w:rsidRDefault="009B2EE4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321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83218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183218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183218">
        <w:rPr>
          <w:rFonts w:ascii="Times New Roman" w:hAnsi="Times New Roman"/>
          <w:sz w:val="28"/>
          <w:szCs w:val="28"/>
        </w:rPr>
        <w:t>,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 xml:space="preserve">имущественным отношениям, 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0E4928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Туруханского района                                      </w:t>
      </w:r>
      <w:r w:rsidR="009B2EE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B2EE4">
        <w:rPr>
          <w:rFonts w:ascii="Times New Roman" w:hAnsi="Times New Roman"/>
          <w:sz w:val="28"/>
          <w:szCs w:val="28"/>
        </w:rPr>
        <w:t>Сапожников</w:t>
      </w:r>
    </w:p>
    <w:p w:rsidR="0046429E" w:rsidRDefault="0046429E"/>
    <w:sectPr w:rsidR="0046429E" w:rsidSect="009F4E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8E"/>
    <w:rsid w:val="00041E01"/>
    <w:rsid w:val="000E4928"/>
    <w:rsid w:val="000E5E1D"/>
    <w:rsid w:val="002E3E80"/>
    <w:rsid w:val="00303F68"/>
    <w:rsid w:val="00371467"/>
    <w:rsid w:val="00391695"/>
    <w:rsid w:val="003C2D01"/>
    <w:rsid w:val="0046429E"/>
    <w:rsid w:val="004B51EF"/>
    <w:rsid w:val="00670DE8"/>
    <w:rsid w:val="007228C6"/>
    <w:rsid w:val="00762AAC"/>
    <w:rsid w:val="008913E8"/>
    <w:rsid w:val="008D6DDE"/>
    <w:rsid w:val="00996BB0"/>
    <w:rsid w:val="009B2EE4"/>
    <w:rsid w:val="009F4E17"/>
    <w:rsid w:val="00AA788E"/>
    <w:rsid w:val="00B27B66"/>
    <w:rsid w:val="00CC6E75"/>
    <w:rsid w:val="00D05D26"/>
    <w:rsid w:val="00D7794F"/>
    <w:rsid w:val="00E42307"/>
    <w:rsid w:val="00EB5ED9"/>
    <w:rsid w:val="00F04470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A78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</dc:creator>
  <cp:lastModifiedBy>Марина А. Буцких</cp:lastModifiedBy>
  <cp:revision>9</cp:revision>
  <dcterms:created xsi:type="dcterms:W3CDTF">2020-05-28T05:06:00Z</dcterms:created>
  <dcterms:modified xsi:type="dcterms:W3CDTF">2020-07-03T03:07:00Z</dcterms:modified>
</cp:coreProperties>
</file>