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33708">
        <w:rPr>
          <w:sz w:val="32"/>
          <w:szCs w:val="32"/>
        </w:rPr>
        <w:t>документации «</w:t>
      </w:r>
      <w:r w:rsidR="00633708" w:rsidRPr="0063370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Ванкорской группы месторождений. Куст газовых скважин № 6г с коридорами коммуникаций. Этап строительства № </w:t>
      </w:r>
      <w:r w:rsidR="00AB2A37">
        <w:rPr>
          <w:rFonts w:eastAsia="SimSun"/>
          <w:bCs/>
          <w:kern w:val="1"/>
          <w:sz w:val="32"/>
          <w:szCs w:val="32"/>
          <w:lang w:eastAsia="zh-CN" w:bidi="hi-IN"/>
        </w:rPr>
        <w:t>2</w:t>
      </w:r>
      <w:r w:rsidR="00353602" w:rsidRPr="00633708">
        <w:rPr>
          <w:rFonts w:eastAsia="SimSun"/>
          <w:bCs/>
          <w:kern w:val="1"/>
          <w:sz w:val="32"/>
          <w:szCs w:val="32"/>
          <w:lang w:eastAsia="zh-CN" w:bidi="hi-IN"/>
        </w:rPr>
        <w:t>»,</w:t>
      </w:r>
      <w:r w:rsidR="00353602" w:rsidRPr="00D83B22">
        <w:rPr>
          <w:rFonts w:eastAsia="SimSun"/>
          <w:bCs/>
          <w:kern w:val="1"/>
          <w:sz w:val="32"/>
          <w:szCs w:val="32"/>
          <w:lang w:eastAsia="zh-CN" w:bidi="hi-IN"/>
        </w:rPr>
        <w:t xml:space="preserve"> </w:t>
      </w:r>
      <w:r w:rsidR="003D70F2" w:rsidRPr="00D83B22">
        <w:rPr>
          <w:sz w:val="32"/>
          <w:szCs w:val="32"/>
        </w:rPr>
        <w:t xml:space="preserve">включая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63370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>
        <w:rPr>
          <w:rFonts w:ascii="Times New Roman" w:hAnsi="Times New Roman" w:cs="Times New Roman"/>
          <w:sz w:val="28"/>
          <w:szCs w:val="28"/>
        </w:rPr>
        <w:t>1</w:t>
      </w:r>
      <w:r w:rsidR="00633708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1E28AA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1E28AA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33708" w:rsidRPr="002A0469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Ванкорской группы месторождений. Куст газовых скважин № 6г с коридорами коммуникаций. Этап строительства № </w:t>
      </w:r>
      <w:r w:rsidR="00AB2A37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>
        <w:rPr>
          <w:sz w:val="28"/>
          <w:szCs w:val="28"/>
        </w:rPr>
        <w:t>»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D83B22">
        <w:rPr>
          <w:sz w:val="28"/>
          <w:szCs w:val="28"/>
        </w:rPr>
        <w:t>«</w:t>
      </w:r>
      <w:r w:rsidR="00633708" w:rsidRPr="002A0469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Ванкорской группы месторождений. Куст газовых скважин № 6г с коридорами коммуникаций. Этап строительства № </w:t>
      </w:r>
      <w:r w:rsidR="00AB2A37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="00D83B22">
        <w:rPr>
          <w:sz w:val="28"/>
          <w:szCs w:val="28"/>
        </w:rPr>
        <w:t>»</w:t>
      </w:r>
    </w:p>
    <w:p w:rsidR="00920700" w:rsidRPr="00BB799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D83B22">
        <w:rPr>
          <w:rFonts w:ascii="Times New Roman" w:hAnsi="Times New Roman" w:cs="Times New Roman"/>
          <w:sz w:val="28"/>
          <w:szCs w:val="28"/>
        </w:rPr>
        <w:t>Ванкорс</w:t>
      </w:r>
      <w:r w:rsidR="00807916">
        <w:rPr>
          <w:rFonts w:ascii="Times New Roman" w:hAnsi="Times New Roman" w:cs="Times New Roman"/>
          <w:sz w:val="28"/>
          <w:szCs w:val="28"/>
        </w:rPr>
        <w:t>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0D7438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33708">
        <w:rPr>
          <w:rFonts w:ascii="Times New Roman" w:hAnsi="Times New Roman" w:cs="Times New Roman"/>
          <w:sz w:val="28"/>
          <w:szCs w:val="28"/>
        </w:rPr>
        <w:t>.01.2023</w:t>
      </w:r>
      <w:r w:rsidR="003944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633708">
        <w:rPr>
          <w:rFonts w:ascii="Times New Roman" w:hAnsi="Times New Roman" w:cs="Times New Roman"/>
          <w:sz w:val="28"/>
          <w:szCs w:val="28"/>
        </w:rPr>
        <w:t>.0</w:t>
      </w:r>
      <w:r w:rsidR="0039445D">
        <w:rPr>
          <w:rFonts w:ascii="Times New Roman" w:hAnsi="Times New Roman" w:cs="Times New Roman"/>
          <w:sz w:val="28"/>
          <w:szCs w:val="28"/>
        </w:rPr>
        <w:t>2</w:t>
      </w:r>
      <w:r w:rsidR="00633708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383009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38300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383009" w:rsidRPr="00383009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67170D" w:rsidRPr="00561831" w:rsidRDefault="00593EEB" w:rsidP="0067170D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E739F7">
        <w:rPr>
          <w:sz w:val="28"/>
          <w:szCs w:val="28"/>
        </w:rPr>
        <w:t xml:space="preserve">следующей </w:t>
      </w:r>
      <w:r w:rsidRPr="00561831">
        <w:rPr>
          <w:sz w:val="28"/>
          <w:szCs w:val="28"/>
        </w:rPr>
        <w:t xml:space="preserve">ссылке: </w:t>
      </w:r>
      <w:hyperlink r:id="rId11" w:history="1">
        <w:r w:rsidR="00561831" w:rsidRPr="00561831">
          <w:rPr>
            <w:rStyle w:val="a9"/>
            <w:sz w:val="28"/>
            <w:szCs w:val="28"/>
          </w:rPr>
          <w:t>https://disk.yandex.ru/d/otNXyZh5VbwizA</w:t>
        </w:r>
      </w:hyperlink>
    </w:p>
    <w:p w:rsidR="00D83B22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0D7438">
        <w:rPr>
          <w:rFonts w:ascii="Times New Roman" w:hAnsi="Times New Roman" w:cs="Times New Roman"/>
          <w:sz w:val="28"/>
          <w:szCs w:val="28"/>
        </w:rPr>
        <w:t>26</w:t>
      </w:r>
      <w:r w:rsidR="00CA5565">
        <w:rPr>
          <w:rFonts w:ascii="Times New Roman" w:hAnsi="Times New Roman" w:cs="Times New Roman"/>
          <w:sz w:val="28"/>
          <w:szCs w:val="28"/>
        </w:rPr>
        <w:t xml:space="preserve">.01.2023 – </w:t>
      </w:r>
      <w:r w:rsidR="006901D5">
        <w:rPr>
          <w:rFonts w:ascii="Times New Roman" w:hAnsi="Times New Roman" w:cs="Times New Roman"/>
          <w:sz w:val="28"/>
          <w:szCs w:val="28"/>
        </w:rPr>
        <w:t>26</w:t>
      </w:r>
      <w:r w:rsidR="00CA5565">
        <w:rPr>
          <w:rFonts w:ascii="Times New Roman" w:hAnsi="Times New Roman" w:cs="Times New Roman"/>
          <w:sz w:val="28"/>
          <w:szCs w:val="28"/>
        </w:rPr>
        <w:t>.0</w:t>
      </w:r>
      <w:r w:rsidR="006901D5">
        <w:rPr>
          <w:rFonts w:ascii="Times New Roman" w:hAnsi="Times New Roman" w:cs="Times New Roman"/>
          <w:sz w:val="28"/>
          <w:szCs w:val="28"/>
        </w:rPr>
        <w:t>2</w:t>
      </w:r>
      <w:r w:rsidR="00CA5565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</w:t>
      </w:r>
      <w:bookmarkStart w:id="0" w:name="_GoBack"/>
      <w:bookmarkEnd w:id="0"/>
      <w:r w:rsidRPr="00B55575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0D7438">
        <w:rPr>
          <w:rFonts w:ascii="Times New Roman" w:hAnsi="Times New Roman" w:cs="Times New Roman"/>
          <w:sz w:val="28"/>
          <w:szCs w:val="28"/>
        </w:rPr>
        <w:t>26.01.2023 – 26</w:t>
      </w:r>
      <w:r w:rsidR="00CA5565">
        <w:rPr>
          <w:rFonts w:ascii="Times New Roman" w:hAnsi="Times New Roman" w:cs="Times New Roman"/>
          <w:sz w:val="28"/>
          <w:szCs w:val="28"/>
        </w:rPr>
        <w:t>.0</w:t>
      </w:r>
      <w:r w:rsidR="001E28AA">
        <w:rPr>
          <w:rFonts w:ascii="Times New Roman" w:hAnsi="Times New Roman" w:cs="Times New Roman"/>
          <w:sz w:val="28"/>
          <w:szCs w:val="28"/>
        </w:rPr>
        <w:t>2</w:t>
      </w:r>
      <w:r w:rsidR="00CA5565">
        <w:rPr>
          <w:rFonts w:ascii="Times New Roman" w:hAnsi="Times New Roman" w:cs="Times New Roman"/>
          <w:sz w:val="28"/>
          <w:szCs w:val="28"/>
        </w:rPr>
        <w:t>.2023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</w:t>
      </w:r>
      <w:r w:rsidRPr="006901D5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557C22" w:rsidRPr="006901D5">
        <w:rPr>
          <w:rFonts w:ascii="Times New Roman" w:hAnsi="Times New Roman" w:cs="Times New Roman"/>
          <w:sz w:val="28"/>
          <w:szCs w:val="28"/>
        </w:rPr>
        <w:t>–</w:t>
      </w:r>
      <w:r w:rsidRPr="006901D5">
        <w:rPr>
          <w:rFonts w:ascii="Times New Roman" w:hAnsi="Times New Roman" w:cs="Times New Roman"/>
          <w:sz w:val="28"/>
          <w:szCs w:val="28"/>
        </w:rPr>
        <w:t xml:space="preserve"> </w:t>
      </w:r>
      <w:r w:rsidR="0047779E" w:rsidRPr="006901D5">
        <w:rPr>
          <w:rFonts w:ascii="Times New Roman" w:hAnsi="Times New Roman" w:cs="Times New Roman"/>
          <w:b/>
          <w:sz w:val="28"/>
          <w:szCs w:val="28"/>
        </w:rPr>
        <w:t>15</w:t>
      </w:r>
      <w:r w:rsidR="0039445D" w:rsidRPr="006901D5">
        <w:rPr>
          <w:rFonts w:ascii="Times New Roman" w:hAnsi="Times New Roman" w:cs="Times New Roman"/>
          <w:b/>
          <w:sz w:val="28"/>
          <w:szCs w:val="28"/>
        </w:rPr>
        <w:t>.</w:t>
      </w:r>
      <w:r w:rsidR="00CA5565" w:rsidRPr="006901D5">
        <w:rPr>
          <w:rFonts w:ascii="Times New Roman" w:hAnsi="Times New Roman" w:cs="Times New Roman"/>
          <w:b/>
          <w:sz w:val="28"/>
          <w:szCs w:val="28"/>
        </w:rPr>
        <w:t>02</w:t>
      </w:r>
      <w:r w:rsidR="003C1D46" w:rsidRPr="006901D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6901D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6901D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901D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901D5" w:rsidRPr="006901D5">
        <w:rPr>
          <w:rFonts w:ascii="Times New Roman" w:hAnsi="Times New Roman" w:cs="Times New Roman"/>
          <w:b/>
          <w:sz w:val="28"/>
          <w:szCs w:val="28"/>
        </w:rPr>
        <w:t>6</w:t>
      </w:r>
      <w:r w:rsidRPr="006901D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6901D5">
        <w:rPr>
          <w:rFonts w:ascii="Times New Roman" w:hAnsi="Times New Roman" w:cs="Times New Roman"/>
          <w:sz w:val="28"/>
          <w:szCs w:val="28"/>
        </w:rPr>
        <w:t xml:space="preserve"> (время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FE1D7B" w:rsidRPr="00CA5565">
          <w:rPr>
            <w:rStyle w:val="a9"/>
            <w:bCs/>
            <w:sz w:val="28"/>
            <w:szCs w:val="28"/>
          </w:rPr>
          <w:t>setolokonnikov@vn.rosneft.ru</w:t>
        </w:r>
      </w:hyperlink>
      <w:r w:rsidR="00FE1D7B">
        <w:rPr>
          <w:rStyle w:val="a9"/>
          <w:bCs/>
          <w:sz w:val="28"/>
          <w:szCs w:val="28"/>
        </w:rPr>
        <w:t xml:space="preserve">, </w:t>
      </w:r>
      <w:hyperlink r:id="rId13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CA5565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CA5565">
        <w:rPr>
          <w:sz w:val="28"/>
          <w:szCs w:val="28"/>
        </w:rPr>
        <w:t>3</w:t>
      </w:r>
      <w:r w:rsidRPr="00DC3747">
        <w:rPr>
          <w:sz w:val="28"/>
          <w:szCs w:val="28"/>
        </w:rPr>
        <w:t xml:space="preserve">50000, </w:t>
      </w:r>
      <w:r w:rsidRPr="00DC3747">
        <w:rPr>
          <w:rFonts w:eastAsia="Times New Roman"/>
          <w:sz w:val="28"/>
          <w:szCs w:val="28"/>
        </w:rPr>
        <w:t>Краснодарский край,</w:t>
      </w:r>
      <w:r w:rsidRPr="00DC3747">
        <w:rPr>
          <w:sz w:val="28"/>
          <w:szCs w:val="28"/>
        </w:rPr>
        <w:t xml:space="preserve"> г. Краснодар, ул. Красная, 54, ООО «НК «Роснефть» - НТЦ», электронная </w:t>
      </w:r>
      <w:r w:rsidRPr="00CA5565">
        <w:rPr>
          <w:sz w:val="28"/>
          <w:szCs w:val="28"/>
        </w:rPr>
        <w:t xml:space="preserve">почта: </w:t>
      </w:r>
      <w:hyperlink r:id="rId14" w:history="1">
        <w:r w:rsidR="00CA5565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7B175A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5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1E28AA" w:rsidRDefault="00D14D15" w:rsidP="007B175A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Толоконников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Евгеньевич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CA5565">
        <w:rPr>
          <w:sz w:val="28"/>
          <w:szCs w:val="28"/>
        </w:rPr>
        <w:t xml:space="preserve"> «</w:t>
      </w:r>
      <w:r w:rsidR="00D83B22" w:rsidRPr="00CA5565">
        <w:rPr>
          <w:sz w:val="28"/>
          <w:szCs w:val="28"/>
        </w:rPr>
        <w:t>Ванкор</w:t>
      </w:r>
      <w:r w:rsidR="00CA5565" w:rsidRPr="00CA5565">
        <w:rPr>
          <w:sz w:val="28"/>
          <w:szCs w:val="28"/>
        </w:rPr>
        <w:t>нефть</w:t>
      </w:r>
      <w:r w:rsidR="008052F1" w:rsidRPr="00CA5565">
        <w:rPr>
          <w:sz w:val="28"/>
          <w:szCs w:val="28"/>
        </w:rPr>
        <w:t>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72202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</w:p>
    <w:p w:rsidR="006C05EB" w:rsidRPr="00CA5565" w:rsidRDefault="00547697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CA556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6" w:history="1">
        <w:r w:rsidR="00CA5565" w:rsidRPr="00CA5565">
          <w:rPr>
            <w:rStyle w:val="a9"/>
            <w:bCs/>
            <w:sz w:val="28"/>
            <w:szCs w:val="28"/>
          </w:rPr>
          <w:t>setolokonnikov@vn.rosneft.ru</w:t>
        </w:r>
      </w:hyperlink>
      <w:r w:rsidR="006C05E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1E28AA" w:rsidRDefault="00D14D15" w:rsidP="00CA5565">
      <w:pPr>
        <w:rPr>
          <w:rFonts w:eastAsia="SimSun"/>
          <w:kern w:val="1"/>
          <w:sz w:val="28"/>
          <w:szCs w:val="28"/>
          <w:lang w:eastAsia="zh-CN" w:bidi="hi-IN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Перевозчиков Олег Андреевич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</w:p>
    <w:p w:rsidR="001E28AA" w:rsidRDefault="00E104F7" w:rsidP="00CA5565">
      <w:pPr>
        <w:rPr>
          <w:rFonts w:eastAsia="SimSun"/>
          <w:kern w:val="1"/>
          <w:sz w:val="28"/>
          <w:szCs w:val="28"/>
          <w:lang w:eastAsia="zh-CN" w:bidi="hi-IN"/>
        </w:rPr>
      </w:pPr>
      <w:r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DC374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Pr="00DC374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2</w:t>
      </w:r>
      <w:r w:rsidRPr="00DC374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8</w:t>
      </w:r>
      <w:r w:rsidRPr="00DC3747">
        <w:rPr>
          <w:rFonts w:eastAsia="SimSun"/>
          <w:kern w:val="1"/>
          <w:sz w:val="28"/>
          <w:szCs w:val="28"/>
          <w:lang w:eastAsia="zh-CN" w:bidi="hi-IN"/>
        </w:rPr>
        <w:t>-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10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</w:p>
    <w:p w:rsidR="003757B3" w:rsidRPr="00CA5565" w:rsidRDefault="006A6434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CA5565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E104F7" w:rsidRPr="00DC3747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8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5939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438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28AA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009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7779E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31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01D5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2A37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4895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D7B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svsapytskiy@vn.rosneft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tolokonnikov@vn.rosneft.ru" TargetMode="External"/><Relationship Id="rId17" Type="http://schemas.openxmlformats.org/officeDocument/2006/relationships/hyperlink" Target="mailto:oaperevozchikov@ntc.ro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tolokonnikov@vn.rosne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otNXyZh5Vbwi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tr@turuhansk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oaperevozchikov@ntc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E1DA-78D0-444C-B2A0-6842AE58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104</cp:revision>
  <cp:lastPrinted>2021-11-25T04:42:00Z</cp:lastPrinted>
  <dcterms:created xsi:type="dcterms:W3CDTF">2021-05-14T02:40:00Z</dcterms:created>
  <dcterms:modified xsi:type="dcterms:W3CDTF">2023-01-13T08:55:00Z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