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9504A7">
        <w:rPr>
          <w:sz w:val="32"/>
          <w:szCs w:val="32"/>
        </w:rPr>
        <w:t xml:space="preserve">документации </w:t>
      </w:r>
      <w:r w:rsidR="00410459">
        <w:rPr>
          <w:sz w:val="32"/>
          <w:szCs w:val="32"/>
        </w:rPr>
        <w:t>«</w:t>
      </w:r>
      <w:r w:rsidR="009A4543" w:rsidRPr="009A4543">
        <w:rPr>
          <w:sz w:val="32"/>
          <w:szCs w:val="32"/>
        </w:rPr>
        <w:t>Обустройство Тагульского месторождения. Складское помещение для хранения материалов с функциями защитного сооружения гражданской обороны</w:t>
      </w:r>
      <w:r w:rsidR="00410459">
        <w:rPr>
          <w:sz w:val="32"/>
          <w:szCs w:val="32"/>
        </w:rPr>
        <w:t>»</w:t>
      </w:r>
      <w:r w:rsidR="00353602" w:rsidRPr="009504A7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9504A7">
        <w:rPr>
          <w:sz w:val="32"/>
          <w:szCs w:val="32"/>
        </w:rPr>
        <w:t>включая</w:t>
      </w:r>
      <w:r w:rsidR="003D70F2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</w:rPr>
        <w:t>2464051552</w:t>
      </w:r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ОГРН: 10</w:t>
      </w:r>
      <w:r>
        <w:rPr>
          <w:rFonts w:ascii="Times New Roman" w:hAnsi="Times New Roman" w:cs="Times New Roman"/>
          <w:sz w:val="28"/>
          <w:szCs w:val="28"/>
        </w:rPr>
        <w:t>32402517311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5A9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B7990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B7990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B799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9504A7">
        <w:rPr>
          <w:b/>
          <w:sz w:val="28"/>
          <w:szCs w:val="28"/>
        </w:rPr>
        <w:t>Н</w:t>
      </w:r>
      <w:r w:rsidR="00256FB7" w:rsidRPr="009504A7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D83B22" w:rsidRDefault="009A4543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9A4543">
        <w:rPr>
          <w:sz w:val="28"/>
          <w:szCs w:val="28"/>
        </w:rPr>
        <w:t>Обустройство Тагульского месторождения. Складское помещение для хранения материалов с функциями защитного сооружения гражданской обороны</w:t>
      </w:r>
    </w:p>
    <w:p w:rsidR="00D83B22" w:rsidRPr="00D83B22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</w:t>
      </w:r>
      <w:r w:rsidR="00256FB7" w:rsidRPr="009504A7">
        <w:rPr>
          <w:b/>
          <w:sz w:val="28"/>
          <w:szCs w:val="28"/>
        </w:rPr>
        <w:t>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D83B22" w:rsidRPr="009A4543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9504A7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410459">
        <w:rPr>
          <w:rFonts w:eastAsia="ArialMT"/>
          <w:sz w:val="28"/>
          <w:szCs w:val="28"/>
          <w:lang w:eastAsia="ru-RU"/>
        </w:rPr>
        <w:t>«</w:t>
      </w:r>
      <w:r w:rsidR="009A4543" w:rsidRPr="009A4543">
        <w:rPr>
          <w:sz w:val="28"/>
          <w:szCs w:val="28"/>
        </w:rPr>
        <w:t>Обустройство Тагульского месторождения. Складское помещение для хранения материалов с функциями защитного сооружения гражданской обороны</w:t>
      </w:r>
      <w:r w:rsidR="00410459">
        <w:rPr>
          <w:sz w:val="28"/>
          <w:szCs w:val="28"/>
        </w:rPr>
        <w:t>»</w:t>
      </w:r>
    </w:p>
    <w:p w:rsidR="00920700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FD3692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Default="00ED432C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32C">
        <w:rPr>
          <w:rFonts w:ascii="Times New Roman" w:hAnsi="Times New Roman" w:cs="Times New Roman"/>
          <w:sz w:val="28"/>
          <w:szCs w:val="28"/>
        </w:rPr>
        <w:t>06.04.2023-07.05.2023</w:t>
      </w:r>
    </w:p>
    <w:p w:rsidR="00ED432C" w:rsidRPr="00E129D3" w:rsidRDefault="00ED432C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13961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</w:t>
      </w:r>
      <w:r w:rsidR="00EC3BEE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.Е., д. 2</w:t>
      </w:r>
      <w:r w:rsidR="00585F2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bookmarkStart w:id="0" w:name="_GoBack"/>
      <w:bookmarkEnd w:id="0"/>
      <w:r w:rsid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</w:t>
      </w:r>
      <w:r w:rsidR="0001396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13961" w:rsidRPr="00A34B7D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CE704E" w:rsidRDefault="00593EEB" w:rsidP="001D1FB8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 xml:space="preserve">следующей ссылке: </w:t>
      </w:r>
      <w:hyperlink r:id="rId11" w:history="1">
        <w:r w:rsidR="00CE704E" w:rsidRPr="00CE704E">
          <w:rPr>
            <w:rStyle w:val="a9"/>
            <w:sz w:val="28"/>
            <w:szCs w:val="28"/>
          </w:rPr>
          <w:t>https://disk.yandex.ru/d/Vew9sBnV1fNfMQ</w:t>
        </w:r>
      </w:hyperlink>
    </w:p>
    <w:p w:rsidR="00827805" w:rsidRPr="00564795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56479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564795">
        <w:rPr>
          <w:rFonts w:ascii="Times New Roman" w:hAnsi="Times New Roman" w:cs="Times New Roman"/>
          <w:sz w:val="28"/>
          <w:szCs w:val="28"/>
        </w:rPr>
        <w:t xml:space="preserve">: </w:t>
      </w:r>
      <w:r w:rsidR="00ED432C" w:rsidRPr="00ED432C">
        <w:rPr>
          <w:rFonts w:ascii="Times New Roman" w:hAnsi="Times New Roman" w:cs="Times New Roman"/>
          <w:sz w:val="28"/>
          <w:szCs w:val="28"/>
        </w:rPr>
        <w:t>06.04.2023-07.05.2023</w:t>
      </w:r>
    </w:p>
    <w:p w:rsidR="00D83B22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56479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ED432C" w:rsidRPr="00ED432C">
        <w:rPr>
          <w:rFonts w:ascii="Times New Roman" w:hAnsi="Times New Roman" w:cs="Times New Roman"/>
          <w:sz w:val="28"/>
          <w:szCs w:val="28"/>
        </w:rPr>
        <w:t>06.04.2023-07.05.2023</w:t>
      </w:r>
      <w:r w:rsidR="00E466D8" w:rsidRPr="0056479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795">
        <w:rPr>
          <w:rFonts w:ascii="Times New Roman" w:hAnsi="Times New Roman" w:cs="Times New Roman"/>
          <w:sz w:val="28"/>
          <w:szCs w:val="28"/>
        </w:rPr>
        <w:t>Дата</w:t>
      </w:r>
      <w:r w:rsidR="00B47F2A" w:rsidRPr="00564795">
        <w:rPr>
          <w:rFonts w:ascii="Times New Roman" w:hAnsi="Times New Roman" w:cs="Times New Roman"/>
          <w:sz w:val="28"/>
          <w:szCs w:val="28"/>
        </w:rPr>
        <w:t>,</w:t>
      </w:r>
      <w:r w:rsidRPr="0056479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56479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56479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564795">
        <w:rPr>
          <w:rFonts w:ascii="Times New Roman" w:hAnsi="Times New Roman" w:cs="Times New Roman"/>
          <w:sz w:val="28"/>
          <w:szCs w:val="28"/>
        </w:rPr>
        <w:t>–</w:t>
      </w:r>
      <w:r w:rsidRPr="00564795">
        <w:rPr>
          <w:rFonts w:ascii="Times New Roman" w:hAnsi="Times New Roman" w:cs="Times New Roman"/>
          <w:sz w:val="28"/>
          <w:szCs w:val="28"/>
        </w:rPr>
        <w:t xml:space="preserve"> </w:t>
      </w:r>
      <w:r w:rsidR="00ED432C" w:rsidRPr="00ED432C">
        <w:rPr>
          <w:rFonts w:ascii="Times New Roman" w:hAnsi="Times New Roman" w:cs="Times New Roman"/>
          <w:b/>
          <w:sz w:val="28"/>
          <w:szCs w:val="28"/>
        </w:rPr>
        <w:t>26.04.2023 в 16:00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3B6E9B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 xml:space="preserve">РФ, Красноярский край, Туруханский район, с. Туруханск, ул. </w:t>
      </w:r>
      <w:r w:rsidR="005A2BC5" w:rsidRPr="003B6E9B">
        <w:rPr>
          <w:sz w:val="28"/>
          <w:szCs w:val="28"/>
        </w:rPr>
        <w:t>Шадрина А.Е., д.22</w:t>
      </w:r>
      <w:r w:rsidR="003D36A6" w:rsidRPr="003B6E9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B6E9B">
        <w:rPr>
          <w:sz w:val="28"/>
          <w:szCs w:val="28"/>
        </w:rPr>
        <w:t>МКУ «Молодежный центр Туруханского района»</w:t>
      </w:r>
      <w:r w:rsidR="006C34A3" w:rsidRPr="003B6E9B">
        <w:rPr>
          <w:sz w:val="28"/>
          <w:szCs w:val="28"/>
        </w:rPr>
        <w:t>.</w:t>
      </w:r>
    </w:p>
    <w:p w:rsidR="00700151" w:rsidRPr="003B6E9B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3B6E9B">
        <w:rPr>
          <w:rFonts w:eastAsia="Times New Roman"/>
          <w:bCs/>
          <w:sz w:val="28"/>
          <w:szCs w:val="28"/>
        </w:rPr>
        <w:t>Дополнительно н</w:t>
      </w:r>
      <w:r w:rsidR="00700151" w:rsidRPr="003B6E9B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3B6E9B">
        <w:rPr>
          <w:rFonts w:eastAsia="Times New Roman"/>
          <w:bCs/>
          <w:sz w:val="28"/>
          <w:szCs w:val="28"/>
        </w:rPr>
        <w:t>письменные</w:t>
      </w:r>
      <w:r w:rsidR="00700151" w:rsidRPr="003B6E9B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3B6E9B">
        <w:rPr>
          <w:rFonts w:eastAsia="Times New Roman"/>
          <w:sz w:val="28"/>
          <w:szCs w:val="28"/>
        </w:rPr>
        <w:t xml:space="preserve"> </w:t>
      </w:r>
    </w:p>
    <w:p w:rsidR="007B175A" w:rsidRPr="003B6E9B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3B6E9B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3B6E9B">
        <w:rPr>
          <w:sz w:val="28"/>
          <w:szCs w:val="28"/>
        </w:rPr>
        <w:t>электронная почта</w:t>
      </w:r>
      <w:r w:rsidR="007B175A" w:rsidRPr="003B6E9B">
        <w:rPr>
          <w:sz w:val="28"/>
          <w:szCs w:val="28"/>
        </w:rPr>
        <w:t xml:space="preserve">: </w:t>
      </w:r>
      <w:hyperlink r:id="rId12" w:history="1">
        <w:r w:rsidR="003B6E9B" w:rsidRPr="001A606F">
          <w:rPr>
            <w:rStyle w:val="a9"/>
            <w:sz w:val="28"/>
            <w:szCs w:val="28"/>
            <w:lang w:val="en-US"/>
          </w:rPr>
          <w:t>pyukotina</w:t>
        </w:r>
        <w:r w:rsidR="003B6E9B" w:rsidRPr="001A606F">
          <w:rPr>
            <w:rStyle w:val="a9"/>
            <w:sz w:val="28"/>
            <w:szCs w:val="28"/>
          </w:rPr>
          <w:t>@vn.rosneft.ru</w:t>
        </w:r>
      </w:hyperlink>
      <w:r w:rsidR="003B6E9B" w:rsidRPr="001A606F">
        <w:rPr>
          <w:rStyle w:val="a9"/>
          <w:sz w:val="28"/>
          <w:szCs w:val="28"/>
        </w:rPr>
        <w:t>;</w:t>
      </w:r>
    </w:p>
    <w:p w:rsidR="007B175A" w:rsidRPr="003B6E9B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3B6E9B">
        <w:rPr>
          <w:sz w:val="28"/>
          <w:szCs w:val="28"/>
        </w:rPr>
        <w:t xml:space="preserve">350000, </w:t>
      </w:r>
      <w:r w:rsidRPr="003B6E9B">
        <w:rPr>
          <w:rFonts w:eastAsia="Times New Roman"/>
          <w:sz w:val="28"/>
          <w:szCs w:val="28"/>
        </w:rPr>
        <w:t>Краснодарский край,</w:t>
      </w:r>
      <w:r w:rsidRPr="003B6E9B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1A606F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1A606F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>
        <w:rPr>
          <w:rStyle w:val="a9"/>
          <w:sz w:val="28"/>
          <w:szCs w:val="28"/>
          <w:lang w:eastAsia="ru-RU"/>
        </w:rPr>
        <w:t>;</w:t>
      </w:r>
    </w:p>
    <w:p w:rsidR="003757B3" w:rsidRPr="00E129D3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3B6E9B">
        <w:rPr>
          <w:rStyle w:val="description3"/>
          <w:rFonts w:ascii="Times New Roman" w:hAnsi="Times New Roman"/>
          <w:sz w:val="28"/>
          <w:szCs w:val="28"/>
        </w:rPr>
        <w:t xml:space="preserve">663230, Красноярский край, с. Туруханск, ул. Шадрина </w:t>
      </w:r>
      <w:r w:rsidRPr="00B55575">
        <w:rPr>
          <w:rStyle w:val="description3"/>
          <w:rFonts w:ascii="Times New Roman" w:hAnsi="Times New Roman"/>
          <w:sz w:val="28"/>
          <w:szCs w:val="28"/>
        </w:rPr>
        <w:t>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4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A556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FF573E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B55575">
        <w:rPr>
          <w:rFonts w:eastAsia="Times New Roman"/>
          <w:sz w:val="28"/>
          <w:szCs w:val="28"/>
        </w:rPr>
        <w:t>ООО «Тагульское»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B9133B">
          <w:rPr>
            <w:rStyle w:val="a9"/>
            <w:sz w:val="28"/>
            <w:szCs w:val="28"/>
            <w:lang w:val="en-US"/>
          </w:rPr>
          <w:t>pyukotina</w:t>
        </w:r>
        <w:r w:rsidR="003B6E9B" w:rsidRPr="00B9133B">
          <w:rPr>
            <w:rStyle w:val="a9"/>
            <w:sz w:val="28"/>
            <w:szCs w:val="28"/>
          </w:rPr>
          <w:t>@vn.rosneft.ru</w:t>
        </w:r>
      </w:hyperlink>
      <w:r w:rsidR="003B6E9B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CA5565" w:rsidRDefault="00D14D15" w:rsidP="00CA5565">
      <w:pPr>
        <w:rPr>
          <w:rStyle w:val="a9"/>
          <w:sz w:val="28"/>
          <w:szCs w:val="28"/>
          <w:lang w:eastAsia="ru-RU"/>
        </w:rPr>
      </w:pPr>
      <w:r w:rsidRPr="00DC3747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3B6E9B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DC3747">
        <w:rPr>
          <w:sz w:val="28"/>
          <w:szCs w:val="28"/>
        </w:rPr>
        <w:t>ОО</w:t>
      </w:r>
      <w:r w:rsidR="00807916" w:rsidRPr="00DC3747">
        <w:rPr>
          <w:sz w:val="28"/>
          <w:szCs w:val="28"/>
        </w:rPr>
        <w:t>О «</w:t>
      </w:r>
      <w:r w:rsidR="00E104F7" w:rsidRPr="00DC3747">
        <w:rPr>
          <w:sz w:val="28"/>
          <w:szCs w:val="28"/>
        </w:rPr>
        <w:t>НК «Роснефть» - НТЦ</w:t>
      </w:r>
      <w:r w:rsidR="00807916" w:rsidRPr="00DC3747">
        <w:rPr>
          <w:sz w:val="28"/>
          <w:szCs w:val="28"/>
        </w:rPr>
        <w:t>»</w:t>
      </w:r>
      <w:r w:rsidR="006A6434" w:rsidRPr="00DC3747">
        <w:rPr>
          <w:sz w:val="28"/>
          <w:szCs w:val="28"/>
        </w:rPr>
        <w:t xml:space="preserve">, </w:t>
      </w:r>
      <w:r w:rsidR="002B45CB" w:rsidRPr="00DC374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352A37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34115E">
          <w:rPr>
            <w:rStyle w:val="a9"/>
          </w:rPr>
          <w:t xml:space="preserve"> </w:t>
        </w:r>
        <w:r w:rsidR="003B6E9B" w:rsidRPr="0034115E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>
        <w:rPr>
          <w:rStyle w:val="a9"/>
          <w:sz w:val="28"/>
          <w:szCs w:val="28"/>
          <w:lang w:eastAsia="ru-RU"/>
        </w:rPr>
        <w:t>;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8601F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1681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5E18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0459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4795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0AA8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41E7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04A7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4543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587B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E704E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432C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37F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ru v:ext="edit" colors="#fdd208"/>
    </o:shapedefaults>
    <o:shapelayout v:ext="edit">
      <o:idmap v:ext="edit" data="1"/>
    </o:shapelayout>
  </w:shapeDefaults>
  <w:decimalSymbol w:val=","/>
  <w:listSeparator w:val=";"/>
  <w14:docId w14:val="4E5140CD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Vew9sBnV1fNfM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15B5-2204-4FAB-A859-5C05703D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121</cp:revision>
  <cp:lastPrinted>2021-11-25T04:42:00Z</cp:lastPrinted>
  <dcterms:created xsi:type="dcterms:W3CDTF">2021-05-14T02:40:00Z</dcterms:created>
  <dcterms:modified xsi:type="dcterms:W3CDTF">2023-03-15T11:29:00Z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