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68" w:rsidRPr="006851A6" w:rsidRDefault="00531B68" w:rsidP="006851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ОТЧЕТ</w:t>
      </w:r>
    </w:p>
    <w:p w:rsidR="000B2159" w:rsidRPr="006851A6" w:rsidRDefault="00531B68" w:rsidP="00436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пр</w:t>
      </w:r>
      <w:r w:rsidR="003407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оведения</w:t>
      </w:r>
      <w:r w:rsidR="00AD0E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общественных</w:t>
      </w:r>
      <w:r w:rsidR="00FF62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обсуждений</w:t>
      </w:r>
      <w:r w:rsidR="003407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E4C" w:rsidRPr="003A61D7" w:rsidRDefault="00B95D19" w:rsidP="00C311DA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1B68"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Реквизиты нормативного правового акта: </w:t>
      </w:r>
      <w:r w:rsidR="00B8549B" w:rsidRPr="003A61D7">
        <w:rPr>
          <w:rFonts w:ascii="Times New Roman" w:hAnsi="Times New Roman" w:cs="Times New Roman"/>
          <w:sz w:val="28"/>
          <w:szCs w:val="28"/>
        </w:rPr>
        <w:t>п</w:t>
      </w:r>
      <w:r w:rsidR="006E0AEB" w:rsidRPr="003A61D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Туруханского района </w:t>
      </w:r>
      <w:r w:rsidR="00BA1858" w:rsidRPr="003A61D7">
        <w:rPr>
          <w:rFonts w:ascii="Times New Roman" w:hAnsi="Times New Roman" w:cs="Times New Roman"/>
          <w:sz w:val="28"/>
          <w:szCs w:val="28"/>
        </w:rPr>
        <w:t>от</w:t>
      </w:r>
      <w:r w:rsidR="00AD0E4C" w:rsidRPr="003A61D7">
        <w:rPr>
          <w:spacing w:val="-8"/>
          <w:sz w:val="28"/>
          <w:szCs w:val="28"/>
        </w:rPr>
        <w:t xml:space="preserve"> </w:t>
      </w:r>
      <w:r w:rsidR="00AD0E4C" w:rsidRPr="003A61D7">
        <w:rPr>
          <w:rFonts w:ascii="Times New Roman" w:hAnsi="Times New Roman" w:cs="Times New Roman"/>
          <w:sz w:val="28"/>
          <w:szCs w:val="28"/>
        </w:rPr>
        <w:t xml:space="preserve">24.04.2023 </w:t>
      </w:r>
      <w:r w:rsidR="00AD0E4C" w:rsidRPr="003A61D7">
        <w:rPr>
          <w:rFonts w:ascii="Times New Roman" w:hAnsi="Times New Roman" w:cs="Times New Roman"/>
          <w:spacing w:val="-8"/>
          <w:sz w:val="28"/>
          <w:szCs w:val="28"/>
        </w:rPr>
        <w:t>№ 292-п «</w:t>
      </w:r>
      <w:r w:rsidR="00AD0E4C" w:rsidRPr="003A61D7">
        <w:rPr>
          <w:rStyle w:val="FontStyle13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D0E4C" w:rsidRPr="003A61D7">
        <w:rPr>
          <w:rFonts w:ascii="Times New Roman" w:hAnsi="Times New Roman" w:cs="Times New Roman"/>
          <w:sz w:val="28"/>
          <w:szCs w:val="28"/>
        </w:rPr>
        <w:t xml:space="preserve">«Выдача разрешения на ввод объекта в эксплуатацию» на территории Туруханского района. </w:t>
      </w:r>
    </w:p>
    <w:p w:rsidR="00531B68" w:rsidRPr="003A61D7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2. Сведения о разработчике нормативного правового акта или его отдельных положений:</w:t>
      </w:r>
    </w:p>
    <w:p w:rsidR="00531B68" w:rsidRPr="003A61D7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по земельным, имущественным отношениям, архитектуре и градостроительству администрации Туруханского района.</w:t>
      </w:r>
    </w:p>
    <w:p w:rsidR="00531B68" w:rsidRPr="003A61D7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исполнителя разработчика НПА: </w:t>
      </w:r>
      <w:r w:rsidR="00BC2A8F" w:rsidRPr="003A61D7">
        <w:rPr>
          <w:rFonts w:ascii="Times New Roman" w:hAnsi="Times New Roman" w:cs="Times New Roman"/>
          <w:sz w:val="28"/>
          <w:szCs w:val="28"/>
        </w:rPr>
        <w:t>Матвеева Наталья Валерьевна, главный специалист отдела архитектуры и градостроительства, тел.</w:t>
      </w:r>
      <w:r w:rsidR="00A44BFC" w:rsidRPr="003A61D7">
        <w:rPr>
          <w:rFonts w:ascii="Times New Roman" w:hAnsi="Times New Roman" w:cs="Times New Roman"/>
          <w:sz w:val="28"/>
          <w:szCs w:val="28"/>
        </w:rPr>
        <w:t xml:space="preserve">: </w:t>
      </w:r>
      <w:r w:rsidR="00BC2A8F" w:rsidRPr="003A61D7">
        <w:rPr>
          <w:rFonts w:ascii="Times New Roman" w:hAnsi="Times New Roman" w:cs="Times New Roman"/>
          <w:sz w:val="28"/>
          <w:szCs w:val="28"/>
        </w:rPr>
        <w:t>8(39190)</w:t>
      </w:r>
      <w:r w:rsidR="00BA1858" w:rsidRPr="003A61D7">
        <w:rPr>
          <w:rFonts w:ascii="Times New Roman" w:hAnsi="Times New Roman" w:cs="Times New Roman"/>
          <w:sz w:val="28"/>
          <w:szCs w:val="28"/>
        </w:rPr>
        <w:t xml:space="preserve"> </w:t>
      </w:r>
      <w:r w:rsidR="00BC2A8F" w:rsidRPr="003A61D7">
        <w:rPr>
          <w:rFonts w:ascii="Times New Roman" w:hAnsi="Times New Roman" w:cs="Times New Roman"/>
          <w:sz w:val="28"/>
          <w:szCs w:val="28"/>
        </w:rPr>
        <w:t>45167</w:t>
      </w: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1B68" w:rsidRPr="003A61D7" w:rsidRDefault="00BC2A8F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Ф.И.О. руководителя</w:t>
      </w:r>
      <w:r w:rsidR="008F3419"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</w:t>
      </w: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: Ковалева Анна Александровна, р</w:t>
      </w:r>
      <w:r w:rsidR="00531B68"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уководитель Управления по земельным, имущественным отношениям, архитектуре и градостроительству ад</w:t>
      </w: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министрации Туруханского района, т</w:t>
      </w:r>
      <w:r w:rsidR="00531B68"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ел.: </w:t>
      </w: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(39190) 45165</w:t>
      </w:r>
      <w:r w:rsidR="00FD6B38"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6B38" w:rsidRPr="003A61D7" w:rsidRDefault="00FD6B38" w:rsidP="00FD6B38">
      <w:pPr>
        <w:pStyle w:val="ConsPlusNonformat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3A61D7">
        <w:rPr>
          <w:rFonts w:ascii="Times New Roman" w:hAnsi="Times New Roman" w:cs="Times New Roman"/>
          <w:sz w:val="28"/>
          <w:szCs w:val="28"/>
        </w:rPr>
        <w:t xml:space="preserve">Предложения по внесению изменений и дополнений </w:t>
      </w:r>
      <w:proofErr w:type="gramStart"/>
      <w:r w:rsidRPr="003A61D7">
        <w:rPr>
          <w:rFonts w:ascii="Times New Roman" w:hAnsi="Times New Roman" w:cs="Times New Roman"/>
          <w:sz w:val="28"/>
          <w:szCs w:val="28"/>
        </w:rPr>
        <w:t>в  нормативный</w:t>
      </w:r>
      <w:proofErr w:type="gramEnd"/>
      <w:r w:rsidRPr="003A61D7">
        <w:rPr>
          <w:rFonts w:ascii="Times New Roman" w:hAnsi="Times New Roman" w:cs="Times New Roman"/>
          <w:sz w:val="28"/>
          <w:szCs w:val="28"/>
        </w:rPr>
        <w:t xml:space="preserve"> акт принимались по адресу: ул. Шадрина А.Е., д.15, с.Туруханск, Красноярский край, 663230; на электронную почту: </w:t>
      </w:r>
      <w:proofErr w:type="spellStart"/>
      <w:r w:rsidRPr="003A61D7">
        <w:rPr>
          <w:rFonts w:ascii="Times New Roman" w:hAnsi="Times New Roman" w:cs="Times New Roman"/>
          <w:sz w:val="28"/>
          <w:szCs w:val="28"/>
        </w:rPr>
        <w:t>есо</w:t>
      </w:r>
      <w:proofErr w:type="spellEnd"/>
      <w:r w:rsidRPr="003A61D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61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A61D7">
        <w:rPr>
          <w:rFonts w:ascii="Times New Roman" w:hAnsi="Times New Roman" w:cs="Times New Roman"/>
          <w:sz w:val="28"/>
          <w:szCs w:val="28"/>
          <w:lang w:val="en-US"/>
        </w:rPr>
        <w:t>turuhansk</w:t>
      </w:r>
      <w:proofErr w:type="spellEnd"/>
      <w:r w:rsidRPr="003A61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A61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31B68" w:rsidRPr="003A61D7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3. Степень регулирующего воздействия нормативного правового акта.</w:t>
      </w:r>
    </w:p>
    <w:p w:rsidR="00531B68" w:rsidRPr="003A61D7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 Степень регулирующего воздействия </w:t>
      </w:r>
      <w:r w:rsidRPr="003A61D7">
        <w:rPr>
          <w:rFonts w:ascii="Times New Roman" w:hAnsi="Times New Roman" w:cs="Times New Roman"/>
          <w:sz w:val="28"/>
          <w:szCs w:val="28"/>
        </w:rPr>
        <w:t>нормативного правово</w:t>
      </w:r>
      <w:r w:rsidR="00A44BFC" w:rsidRPr="003A61D7">
        <w:rPr>
          <w:rFonts w:ascii="Times New Roman" w:hAnsi="Times New Roman" w:cs="Times New Roman"/>
          <w:sz w:val="28"/>
          <w:szCs w:val="28"/>
        </w:rPr>
        <w:t>го акта</w:t>
      </w:r>
      <w:r w:rsidRPr="003A61D7">
        <w:rPr>
          <w:rFonts w:ascii="Times New Roman" w:hAnsi="Times New Roman" w:cs="Times New Roman"/>
          <w:sz w:val="28"/>
          <w:szCs w:val="28"/>
        </w:rPr>
        <w:t>:</w:t>
      </w:r>
      <w:r w:rsidR="00FF2073" w:rsidRPr="003A61D7">
        <w:rPr>
          <w:rFonts w:ascii="Times New Roman" w:hAnsi="Times New Roman" w:cs="Times New Roman"/>
          <w:sz w:val="28"/>
          <w:szCs w:val="28"/>
        </w:rPr>
        <w:t xml:space="preserve"> </w:t>
      </w:r>
      <w:r w:rsidR="00726745" w:rsidRPr="003A61D7">
        <w:rPr>
          <w:rFonts w:ascii="Times New Roman" w:hAnsi="Times New Roman" w:cs="Times New Roman"/>
          <w:sz w:val="28"/>
          <w:szCs w:val="28"/>
        </w:rPr>
        <w:t>низкая</w:t>
      </w:r>
      <w:r w:rsidRPr="003A6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B68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3.2. Обоснование отнесения нормативного правового акта к определенной степени регулирующего воздействия:</w:t>
      </w:r>
    </w:p>
    <w:p w:rsidR="00726745" w:rsidRDefault="00726745" w:rsidP="003A6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Административный регламент регулирует отношения, возникающие в связи с предоставлением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со статьей 55 Градостроительного кодекса Российской Федерации. </w:t>
      </w:r>
    </w:p>
    <w:p w:rsidR="00436052" w:rsidRDefault="003A61D7" w:rsidP="003A6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Заявителями на получение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2168A6">
        <w:rPr>
          <w:rFonts w:ascii="Times New Roman" w:hAnsi="Times New Roman"/>
          <w:color w:val="000000" w:themeColor="text1"/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 (далее – заявитель)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36052" w:rsidRPr="0033264F" w:rsidRDefault="003A61D7" w:rsidP="003A6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введении положений, установленных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данным </w:t>
      </w: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 правовым актом, для заявителей</w:t>
      </w:r>
      <w:r w:rsidRPr="003A61D7">
        <w:rPr>
          <w:rFonts w:ascii="Times New Roman" w:hAnsi="Times New Roman" w:cs="Times New Roman"/>
          <w:sz w:val="28"/>
          <w:szCs w:val="28"/>
        </w:rPr>
        <w:t>, каких-либо негативных последствий не последует.</w:t>
      </w:r>
    </w:p>
    <w:p w:rsidR="00803C37" w:rsidRPr="007857FC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4. Описание проблемы, на решение которой направлено муниципальное   регулирование, оценка негативных эффектов, возникающих в связи с наличием рассматриваемой проблемы</w:t>
      </w:r>
      <w:r w:rsidR="004739E0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2FAE" w:rsidRDefault="00273277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4.1. П</w:t>
      </w:r>
      <w:r w:rsidR="007E3025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роблема</w:t>
      </w:r>
      <w:r w:rsidR="00531B68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E3025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решение которой </w:t>
      </w:r>
      <w:r w:rsidR="00531B68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 предлагаемый способ р</w:t>
      </w:r>
      <w:r w:rsidR="00A31AE2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егулирования</w:t>
      </w:r>
      <w:r w:rsidR="00531B68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E2451" w:rsidRPr="00332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6052" w:rsidRPr="0033264F" w:rsidRDefault="003A61D7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t>Административный регламент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редоставления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уполномоченными в соответствии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со статьей 55 Градостроительного кодекса Российской Федерации на выдачу разрешений на ввод объекта в эксплуатацию органы местного самоуправления (далее – 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>местного самоуправления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) полномочия по выдаче разрешения на ввод объекта в эксплуатацию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302E6A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(далее – услуга) в соответствии со статьей 55 Градостроительного кодекса Российской Федерации. </w:t>
      </w:r>
    </w:p>
    <w:p w:rsidR="00A31AE2" w:rsidRPr="003A61D7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4.2. Оценка негативных эффектов, возникающих в связи с наличием рассматриваемой проблемы</w:t>
      </w:r>
      <w:r w:rsidR="00FE2451"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D3186" w:rsidRPr="003A61D7" w:rsidRDefault="00AD581D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sz w:val="28"/>
          <w:szCs w:val="28"/>
        </w:rPr>
        <w:t>группы участников общественных отношений, испытывающих негативные эффекты, и их количественные оценки: отсутствуют</w:t>
      </w:r>
      <w:r w:rsidR="00A31AE2"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35EB"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1B68" w:rsidRPr="003A61D7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5. Описание предлагаемого способа муниципального регулирования, иных возможных способов решения проблемы:</w:t>
      </w:r>
    </w:p>
    <w:p w:rsidR="00465E02" w:rsidRDefault="003A61D7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sz w:val="28"/>
          <w:szCs w:val="28"/>
        </w:rPr>
        <w:t>- повышение качества и доступности предоставления муниципальной услуги, в том числе предоставление муниципальной услуги в электронной форме.</w:t>
      </w:r>
    </w:p>
    <w:p w:rsidR="00531B68" w:rsidRPr="003A61D7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6. Ссылка на нормативные правовые акты или их отдельные положения, в соответствии с которыми осуществляется муниципальное регулирование</w:t>
      </w:r>
      <w:r w:rsidR="004739E0"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1B68" w:rsidRDefault="007857FC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Данный правовой акт разработан</w:t>
      </w:r>
      <w:r w:rsidR="00531B68" w:rsidRPr="003A6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требованиями:</w:t>
      </w:r>
    </w:p>
    <w:p w:rsidR="007857FC" w:rsidRDefault="007857FC" w:rsidP="00C311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Pr="00F613C7">
        <w:rPr>
          <w:rFonts w:ascii="Times New Roman" w:eastAsia="Times New Roman" w:hAnsi="Times New Roman" w:cs="Times New Roman"/>
          <w:sz w:val="28"/>
          <w:szCs w:val="20"/>
        </w:rPr>
        <w:t>Федерального закона от 27.07.2010 № 210-ФЗ «Об организации предоставления государственных и муниципальных услуг»</w:t>
      </w:r>
      <w:r w:rsidRPr="00F613C7">
        <w:rPr>
          <w:rFonts w:ascii="Times New Roman" w:eastAsia="Times New Roman" w:hAnsi="Times New Roman" w:cs="Times New Roman"/>
          <w:sz w:val="28"/>
          <w:szCs w:val="28"/>
        </w:rPr>
        <w:t>, на основании 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57FC" w:rsidRDefault="007857FC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0CDC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531B68" w:rsidRPr="007857FC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7. Сведения об основных группах субъектов предпринимательской и инвестиционной деятельности, иных группах, включая органы местного самоуправления, муниципальные организации, интересы которых затрагиваются предлагаемым муниципальным регулированием, количественная оценка таких групп.</w:t>
      </w:r>
    </w:p>
    <w:p w:rsidR="00436052" w:rsidRPr="007857FC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 Основные затрагиваемые группы:  </w:t>
      </w:r>
    </w:p>
    <w:p w:rsidR="00436052" w:rsidRPr="007857FC" w:rsidRDefault="00AD581D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7FC">
        <w:rPr>
          <w:rFonts w:ascii="Times New Roman" w:hAnsi="Times New Roman" w:cs="Times New Roman"/>
          <w:sz w:val="28"/>
          <w:szCs w:val="28"/>
        </w:rPr>
        <w:t>Юридические лица, субъекты малого и среднего предпринимательства, физические лица</w:t>
      </w:r>
      <w:r w:rsidR="007857FC">
        <w:rPr>
          <w:rFonts w:ascii="Times New Roman" w:hAnsi="Times New Roman" w:cs="Times New Roman"/>
          <w:sz w:val="28"/>
          <w:szCs w:val="28"/>
        </w:rPr>
        <w:t xml:space="preserve">, </w:t>
      </w:r>
      <w:r w:rsidR="007857FC" w:rsidRPr="002168A6">
        <w:rPr>
          <w:rFonts w:ascii="Times New Roman" w:hAnsi="Times New Roman"/>
          <w:color w:val="000000" w:themeColor="text1"/>
          <w:sz w:val="28"/>
          <w:szCs w:val="28"/>
        </w:rPr>
        <w:t>выполняющие функции застройщика</w:t>
      </w:r>
      <w:r w:rsidR="007857F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F56BF" w:rsidRPr="007857FC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Оценка количества участников отношений (по каждой затрагиваемой группе): </w:t>
      </w:r>
    </w:p>
    <w:p w:rsidR="00531B68" w:rsidRPr="007857FC" w:rsidRDefault="007F56BF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31B68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не опреде</w:t>
      </w:r>
      <w:r w:rsidR="00C779A9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лено.</w:t>
      </w:r>
      <w:r w:rsidR="00531B68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</w:p>
    <w:p w:rsidR="007857FC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8. Новые функции, полномочия, права и обязанности органов местного самоуправления, возникающие (изменяющиеся) при муниципальном регулировании:</w:t>
      </w:r>
    </w:p>
    <w:p w:rsidR="007857FC" w:rsidRDefault="007857FC" w:rsidP="00C311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разработка </w:t>
      </w:r>
      <w:r w:rsidRPr="00F30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 предоставления </w:t>
      </w:r>
      <w:r w:rsidRPr="00F300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300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направленного на регулирование отношений, возникающих  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ыдаче</w:t>
      </w:r>
      <w:r w:rsidRPr="00450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разрешения на ввод объекта в эксплуатацию </w:t>
      </w:r>
      <w:r w:rsidRPr="007B1B64">
        <w:rPr>
          <w:rFonts w:ascii="Times New Roman" w:hAnsi="Times New Roman" w:cs="Times New Roman"/>
          <w:sz w:val="28"/>
          <w:szCs w:val="28"/>
        </w:rPr>
        <w:t>на территории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предусматривает установления новых полномочий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6AA" w:rsidRPr="007857FC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6851A6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Новые обязанности, запреты и ограничения для субъектов   предпринимательской и инвестиционной деятельности либо характеристика изменений содержания существующих обязанностей, запретов и ограничений для таких субъектов</w:t>
      </w:r>
      <w:r w:rsidR="005D36AA"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857FC" w:rsidRPr="007857FC" w:rsidRDefault="007857FC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7857FC">
        <w:rPr>
          <w:rFonts w:ascii="Times New Roman" w:hAnsi="Times New Roman" w:cs="Times New Roman"/>
          <w:sz w:val="28"/>
          <w:szCs w:val="28"/>
        </w:rPr>
        <w:t>точнение норм при подаче заявления о выдаче разрешения на ввод объекта в эксплуатацию в форме электронного документа с помощью Единого портала государственных услуг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5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81D" w:rsidRPr="007857FC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10. Оценка соответствующих расходов (доходов) бюджетов бюджетной системы РФ, возникающих при муниципальном регулировании:</w:t>
      </w:r>
    </w:p>
    <w:p w:rsidR="007857FC" w:rsidRPr="007857FC" w:rsidRDefault="007857FC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данного нормативного правового акта</w:t>
      </w:r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влечет дополнительных расходов за счет средств бюджета Туруханского района, а также не потребует принятия, </w:t>
      </w:r>
      <w:proofErr w:type="gramStart"/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приостановления,  изменения</w:t>
      </w:r>
      <w:proofErr w:type="gramEnd"/>
      <w:r w:rsidRPr="007857FC">
        <w:rPr>
          <w:rFonts w:ascii="Times New Roman" w:hAnsi="Times New Roman" w:cs="Times New Roman"/>
          <w:color w:val="000000" w:themeColor="text1"/>
          <w:sz w:val="28"/>
          <w:szCs w:val="28"/>
        </w:rPr>
        <w:t>, признания утратившим силу иных правовых актов администрации Туруханского района. Данное правовое регулирования другие уровни бюджета не затрагивает.</w:t>
      </w:r>
    </w:p>
    <w:p w:rsidR="00531B68" w:rsidRPr="00C311DA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Ожидаемые результаты и риски решения проблемы предложенным способом </w:t>
      </w:r>
      <w:r w:rsidRPr="00C311DA">
        <w:rPr>
          <w:rFonts w:ascii="Times New Roman" w:hAnsi="Times New Roman" w:cs="Times New Roman"/>
          <w:sz w:val="28"/>
          <w:szCs w:val="28"/>
        </w:rPr>
        <w:t>регулирования, риски негативных последствий:</w:t>
      </w:r>
    </w:p>
    <w:p w:rsidR="00C311DA" w:rsidRPr="00C311DA" w:rsidRDefault="00C311DA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>Результаты:</w:t>
      </w:r>
    </w:p>
    <w:p w:rsidR="00C311DA" w:rsidRPr="00C311DA" w:rsidRDefault="00C311DA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>- результатом получения услуги является реализация мероприятий, оказываемых сотрудниками администрации Туруханского района, направленных на повышение эффективности муниципального регулирования путем совершенствования, полноты и качества предоставления муниципальной услуги.</w:t>
      </w:r>
    </w:p>
    <w:p w:rsidR="00465E02" w:rsidRPr="00C311DA" w:rsidRDefault="00C311DA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Вероятность</w:t>
      </w:r>
      <w:r w:rsidR="000E7BFF" w:rsidRPr="00C311DA">
        <w:rPr>
          <w:rFonts w:ascii="Times New Roman" w:hAnsi="Times New Roman" w:cs="Times New Roman"/>
          <w:sz w:val="28"/>
          <w:szCs w:val="28"/>
        </w:rPr>
        <w:t xml:space="preserve"> наступления рисков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B68" w:rsidRPr="00C311DA" w:rsidRDefault="00531B68" w:rsidP="00C311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 xml:space="preserve">13. Описание </w:t>
      </w: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методов контроля эффективности выбранного способа достижения цели регулирования: </w:t>
      </w:r>
    </w:p>
    <w:p w:rsidR="00C311DA" w:rsidRPr="00C311DA" w:rsidRDefault="00C311DA" w:rsidP="00C311DA">
      <w:pPr>
        <w:spacing w:after="3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 xml:space="preserve">Текущий контроль за предоставлением муниципальной услуги </w:t>
      </w:r>
      <w:proofErr w:type="gramStart"/>
      <w:r w:rsidRPr="00C311DA">
        <w:rPr>
          <w:rFonts w:ascii="Times New Roman" w:hAnsi="Times New Roman" w:cs="Times New Roman"/>
          <w:sz w:val="28"/>
          <w:szCs w:val="28"/>
        </w:rPr>
        <w:t>включает  проведение</w:t>
      </w:r>
      <w:proofErr w:type="gramEnd"/>
      <w:r w:rsidRPr="00C311DA">
        <w:rPr>
          <w:rFonts w:ascii="Times New Roman" w:hAnsi="Times New Roman" w:cs="Times New Roman"/>
          <w:sz w:val="28"/>
          <w:szCs w:val="28"/>
        </w:rPr>
        <w:t xml:space="preserve"> плановых и внеплановых проверок путем:</w:t>
      </w:r>
    </w:p>
    <w:p w:rsidR="00C311DA" w:rsidRPr="00C311DA" w:rsidRDefault="00C311DA" w:rsidP="00C311DA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 xml:space="preserve">- соблюдения сроков предоставления муниципальной услуги; </w:t>
      </w:r>
    </w:p>
    <w:p w:rsidR="00C311DA" w:rsidRPr="00C311DA" w:rsidRDefault="00C311DA" w:rsidP="00C311DA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>- соблюдения положений настоящего административного регламента;</w:t>
      </w:r>
    </w:p>
    <w:p w:rsidR="00C311DA" w:rsidRPr="00C311DA" w:rsidRDefault="00C311DA" w:rsidP="00C311DA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11DA"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 принимаемого решения о предоставлении (об отказе в предоставлении) муниципальной услуги. </w:t>
      </w:r>
    </w:p>
    <w:p w:rsidR="00C311DA" w:rsidRPr="00C311DA" w:rsidRDefault="00C311DA" w:rsidP="00C311DA">
      <w:pPr>
        <w:spacing w:after="3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>- выявления и устранения нарушений прав лиц, обратившихся за услугой;</w:t>
      </w:r>
    </w:p>
    <w:p w:rsidR="00C311DA" w:rsidRPr="00C311DA" w:rsidRDefault="00C311DA" w:rsidP="00C311DA">
      <w:pPr>
        <w:spacing w:after="3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>- рассмотрения и принятия решений, подготовки ответов на поступившие обращения заявителей.</w:t>
      </w:r>
    </w:p>
    <w:p w:rsidR="00465E02" w:rsidRPr="00C311DA" w:rsidRDefault="00C311DA" w:rsidP="00C311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- осуществление иных полномочий, предусмотренных федеральным законодательством, настоящим регламентом и иными нормативно правовыми актами.</w:t>
      </w:r>
    </w:p>
    <w:p w:rsidR="00846891" w:rsidRPr="00C311DA" w:rsidRDefault="00531B68" w:rsidP="0096135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:rsidR="00531B68" w:rsidRPr="00C311DA" w:rsidRDefault="00B6239C" w:rsidP="009613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постановление опубликовано</w:t>
      </w:r>
      <w:r w:rsidR="00961351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общественно -</w:t>
      </w:r>
      <w:r w:rsidR="00531B68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политической газете Тур</w:t>
      </w:r>
      <w:r w:rsidR="00AD27F5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уханского района «Маяк Севера»;</w:t>
      </w:r>
      <w:r w:rsidR="00531B68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F6C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НПА размещен</w:t>
      </w:r>
      <w:r w:rsidR="00531B68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</w:t>
      </w:r>
      <w:r w:rsidR="00531B68" w:rsidRPr="00C311DA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 w:rsidR="00961351" w:rsidRPr="00C311D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Интернет:</w:t>
      </w:r>
      <w:r w:rsidR="00961351"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http://</w:t>
      </w:r>
      <w:r w:rsidR="00961351" w:rsidRPr="00C311DA">
        <w:rPr>
          <w:rFonts w:ascii="Times New Roman" w:hAnsi="Times New Roman" w:cs="Times New Roman"/>
          <w:sz w:val="28"/>
          <w:szCs w:val="28"/>
        </w:rPr>
        <w:t xml:space="preserve">www </w:t>
      </w:r>
      <w:hyperlink r:id="rId5" w:history="1">
        <w:r w:rsidR="00961351"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="00961351"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</w:t>
        </w:r>
        <w:r w:rsidR="00961351"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  <w:r w:rsidR="00961351"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961351"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turuhansk</w:t>
        </w:r>
        <w:r w:rsidR="00961351"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61351"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961351"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вкладка:</w:t>
      </w:r>
      <w:r w:rsidR="00961351"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Справочник жителя - Экономика - Оценка </w:t>
      </w:r>
      <w:r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регулирующего воздействия - 2025</w:t>
      </w:r>
      <w:r w:rsidR="00961351"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531B68" w:rsidRPr="00C311DA" w:rsidRDefault="00BE023A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15. -</w:t>
      </w:r>
      <w:r w:rsidR="00531B68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исключен.</w:t>
      </w:r>
    </w:p>
    <w:p w:rsidR="00465E02" w:rsidRPr="00C311DA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Сведения о </w:t>
      </w:r>
      <w:r w:rsidR="00B30D72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 публичных обсуждений:</w:t>
      </w:r>
    </w:p>
    <w:p w:rsidR="00465E02" w:rsidRPr="00A15A34" w:rsidRDefault="00B30D72" w:rsidP="0010639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Размещены </w:t>
      </w:r>
      <w:r w:rsidR="0010639F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официальном сайте </w:t>
      </w:r>
      <w:r w:rsidRPr="00C311DA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 в информационно-телекоммуникационной сети Интернет:</w:t>
      </w:r>
      <w:r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http://</w:t>
      </w:r>
      <w:r w:rsidRPr="00C311DA">
        <w:rPr>
          <w:rFonts w:ascii="Times New Roman" w:hAnsi="Times New Roman" w:cs="Times New Roman"/>
          <w:sz w:val="28"/>
          <w:szCs w:val="28"/>
        </w:rPr>
        <w:t xml:space="preserve">www </w:t>
      </w:r>
      <w:hyperlink r:id="rId6" w:history="1"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</w:t>
        </w:r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turuhansk</w:t>
        </w:r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вкладка:</w:t>
      </w:r>
      <w:r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Справочник жителя - Экономика - Оценка регулирующего воздействия - </w:t>
      </w:r>
      <w:proofErr w:type="gramStart"/>
      <w:r w:rsidRPr="00A15A3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2025.</w:t>
      </w:r>
      <w:proofErr w:type="gramEnd"/>
      <w:r w:rsidR="00A15A3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,</w:t>
      </w:r>
      <w:r w:rsidR="00A15A34" w:rsidRPr="00A15A3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день размещения: 02.04.2025</w:t>
      </w:r>
      <w:r w:rsidR="00A15A3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bookmarkStart w:id="0" w:name="_GoBack"/>
      <w:bookmarkEnd w:id="0"/>
    </w:p>
    <w:p w:rsidR="00BE023A" w:rsidRPr="00C311DA" w:rsidRDefault="00531B68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A34">
        <w:rPr>
          <w:rFonts w:ascii="Times New Roman" w:hAnsi="Times New Roman" w:cs="Times New Roman"/>
          <w:sz w:val="28"/>
          <w:szCs w:val="28"/>
        </w:rPr>
        <w:t>16.1. Полный электронный адрес размещен</w:t>
      </w: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уведомления о проведении публичных </w:t>
      </w:r>
      <w:r w:rsidRPr="00C311DA">
        <w:rPr>
          <w:rFonts w:ascii="Times New Roman" w:hAnsi="Times New Roman" w:cs="Times New Roman"/>
          <w:sz w:val="28"/>
          <w:szCs w:val="28"/>
        </w:rPr>
        <w:t>обсуждений, нормативного правового акта, пояснительной записки к нему:</w:t>
      </w:r>
    </w:p>
    <w:p w:rsidR="00BE023A" w:rsidRPr="00C311DA" w:rsidRDefault="00BE023A" w:rsidP="00C311DA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C311DA">
        <w:rPr>
          <w:rFonts w:ascii="Times New Roman" w:hAnsi="Times New Roman" w:cs="Times New Roman"/>
          <w:sz w:val="28"/>
          <w:szCs w:val="28"/>
        </w:rPr>
        <w:t>- в сети Интернет:</w:t>
      </w:r>
      <w:r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http://</w:t>
      </w:r>
      <w:r w:rsidRPr="00C311DA">
        <w:rPr>
          <w:rFonts w:ascii="Times New Roman" w:hAnsi="Times New Roman" w:cs="Times New Roman"/>
          <w:sz w:val="28"/>
          <w:szCs w:val="28"/>
        </w:rPr>
        <w:t xml:space="preserve">www </w:t>
      </w:r>
      <w:hyperlink r:id="rId7" w:history="1"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</w:t>
        </w:r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turuhansk</w:t>
        </w:r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311D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вкладка:</w:t>
      </w:r>
      <w:r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Справочник жителя - Экономика - Оц</w:t>
      </w:r>
      <w:r w:rsidR="00B96505"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енка регулирующего воздействия </w:t>
      </w:r>
      <w:r w:rsidR="00687DC7"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-</w:t>
      </w:r>
      <w:r w:rsidR="00E75A80"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B6239C"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2025</w:t>
      </w:r>
      <w:r w:rsidR="00E75A80"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r w:rsidRPr="00C311D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:rsidR="00531B68" w:rsidRPr="00C311DA" w:rsidRDefault="00531B68" w:rsidP="00C31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>16.2. Срок проведения публичных обсуждений:</w:t>
      </w:r>
    </w:p>
    <w:p w:rsidR="00902106" w:rsidRPr="00C311DA" w:rsidRDefault="00851720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 xml:space="preserve">- </w:t>
      </w:r>
      <w:r w:rsidR="00BE023A" w:rsidRPr="00C311DA">
        <w:rPr>
          <w:rFonts w:ascii="Times New Roman" w:hAnsi="Times New Roman" w:cs="Times New Roman"/>
          <w:sz w:val="28"/>
          <w:szCs w:val="28"/>
        </w:rPr>
        <w:t>начало</w:t>
      </w:r>
      <w:r w:rsidR="0030675D" w:rsidRPr="00C311DA">
        <w:rPr>
          <w:rFonts w:ascii="Times New Roman" w:hAnsi="Times New Roman" w:cs="Times New Roman"/>
          <w:sz w:val="28"/>
          <w:szCs w:val="28"/>
        </w:rPr>
        <w:t>:</w:t>
      </w:r>
      <w:r w:rsidR="00902106" w:rsidRPr="00C311DA">
        <w:rPr>
          <w:rFonts w:ascii="Times New Roman" w:hAnsi="Times New Roman" w:cs="Times New Roman"/>
          <w:sz w:val="28"/>
          <w:szCs w:val="28"/>
        </w:rPr>
        <w:t xml:space="preserve"> 17.03.2025;       </w:t>
      </w:r>
    </w:p>
    <w:p w:rsidR="00902106" w:rsidRPr="00C311DA" w:rsidRDefault="00902106" w:rsidP="00C31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>- окончание:  31.03.2025.</w:t>
      </w:r>
    </w:p>
    <w:p w:rsidR="00851720" w:rsidRPr="00C311DA" w:rsidRDefault="00531B68" w:rsidP="00C311D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16.3. Иные сведения о проведении публичных обсуждений:</w:t>
      </w:r>
    </w:p>
    <w:p w:rsidR="00531B68" w:rsidRPr="00BC2A8F" w:rsidRDefault="00851720" w:rsidP="00C311D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1B68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приведены в приложении</w:t>
      </w:r>
      <w:r w:rsidR="000F4DCC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Сводному отчету</w:t>
      </w:r>
      <w:r w:rsidR="00531B68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B68" w:rsidRPr="00BC2A8F" w:rsidRDefault="00531B68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3F2" w:rsidRDefault="00F833F2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F5C" w:rsidRPr="00BC2A8F" w:rsidRDefault="00902F5C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3F2" w:rsidRPr="00BC2A8F" w:rsidRDefault="00F833F2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DCC" w:rsidRDefault="000F4DCC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81D" w:rsidRDefault="00AD581D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81D" w:rsidRDefault="00AD581D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81D" w:rsidRDefault="00AD581D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1DA" w:rsidRDefault="00C311DA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581D" w:rsidRDefault="00AD581D" w:rsidP="001E77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0EE" w:rsidRDefault="00A570EE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C311DA" w:rsidRDefault="00531B68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531B68" w:rsidRPr="00C311DA" w:rsidRDefault="00531B68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Сводному отчету </w:t>
      </w:r>
    </w:p>
    <w:p w:rsidR="00531B68" w:rsidRPr="00C311DA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C311DA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C311DA" w:rsidRDefault="00531B68" w:rsidP="008F3A0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СВОДКА ПРЕДЛОЖЕНИЙ К СВОДНОМУ ОТЧЕТУ</w:t>
      </w:r>
    </w:p>
    <w:p w:rsidR="00531B68" w:rsidRPr="00C311DA" w:rsidRDefault="00531B68" w:rsidP="006851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о р</w:t>
      </w:r>
      <w:r w:rsidR="00A779DA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езультатах проведения общественных обсуждений</w:t>
      </w:r>
    </w:p>
    <w:p w:rsidR="00531B68" w:rsidRPr="00C311DA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E4C" w:rsidRPr="00C311DA" w:rsidRDefault="00AD0E4C" w:rsidP="00AD0E4C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1B68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нормативного правового акта: </w:t>
      </w:r>
      <w:r w:rsidR="0030675D" w:rsidRPr="00C311DA">
        <w:rPr>
          <w:rFonts w:ascii="Times New Roman" w:hAnsi="Times New Roman" w:cs="Times New Roman"/>
          <w:sz w:val="28"/>
          <w:szCs w:val="28"/>
        </w:rPr>
        <w:t>постановление администрации Туруханского района от</w:t>
      </w:r>
      <w:r w:rsidR="0030675D" w:rsidRPr="00C311D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311DA">
        <w:rPr>
          <w:rFonts w:ascii="Times New Roman" w:hAnsi="Times New Roman" w:cs="Times New Roman"/>
          <w:sz w:val="28"/>
          <w:szCs w:val="28"/>
        </w:rPr>
        <w:t xml:space="preserve">24.04.2023 </w:t>
      </w:r>
      <w:r w:rsidRPr="00C311DA">
        <w:rPr>
          <w:rFonts w:ascii="Times New Roman" w:hAnsi="Times New Roman" w:cs="Times New Roman"/>
          <w:spacing w:val="-8"/>
          <w:sz w:val="28"/>
          <w:szCs w:val="28"/>
        </w:rPr>
        <w:t>№ 292-п «</w:t>
      </w:r>
      <w:r w:rsidRPr="00C311DA">
        <w:rPr>
          <w:rStyle w:val="FontStyle13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C311DA">
        <w:rPr>
          <w:rFonts w:ascii="Times New Roman" w:hAnsi="Times New Roman" w:cs="Times New Roman"/>
          <w:sz w:val="28"/>
          <w:szCs w:val="28"/>
        </w:rPr>
        <w:t xml:space="preserve">«Выдача разрешения на ввод объекта в эксплуатацию» на территории Туруханского района. </w:t>
      </w:r>
    </w:p>
    <w:p w:rsidR="00531B68" w:rsidRPr="00C311DA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C311DA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 w:rsidRPr="00C311DA">
        <w:rPr>
          <w:rFonts w:ascii="Times New Roman" w:hAnsi="Times New Roman" w:cs="Times New Roman"/>
          <w:sz w:val="28"/>
          <w:szCs w:val="28"/>
        </w:rPr>
        <w:t xml:space="preserve">проведения публичного обсуждения: </w:t>
      </w:r>
    </w:p>
    <w:p w:rsidR="00531B68" w:rsidRPr="00C311DA" w:rsidRDefault="00FC6194" w:rsidP="00FC6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 xml:space="preserve">- </w:t>
      </w:r>
      <w:r w:rsidR="0030675D" w:rsidRPr="00C311DA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902106" w:rsidRPr="00C311DA">
        <w:rPr>
          <w:rFonts w:ascii="Times New Roman" w:hAnsi="Times New Roman" w:cs="Times New Roman"/>
          <w:sz w:val="28"/>
          <w:szCs w:val="28"/>
        </w:rPr>
        <w:t>17.03</w:t>
      </w:r>
      <w:r w:rsidR="005E0D2D" w:rsidRPr="00C311DA">
        <w:rPr>
          <w:rFonts w:ascii="Times New Roman" w:hAnsi="Times New Roman" w:cs="Times New Roman"/>
          <w:sz w:val="28"/>
          <w:szCs w:val="28"/>
        </w:rPr>
        <w:t>.</w:t>
      </w:r>
      <w:r w:rsidR="00902106" w:rsidRPr="00C311DA">
        <w:rPr>
          <w:rFonts w:ascii="Times New Roman" w:hAnsi="Times New Roman" w:cs="Times New Roman"/>
          <w:sz w:val="28"/>
          <w:szCs w:val="28"/>
        </w:rPr>
        <w:t>2025</w:t>
      </w:r>
      <w:r w:rsidR="00531B68" w:rsidRPr="00C311DA">
        <w:rPr>
          <w:rFonts w:ascii="Times New Roman" w:hAnsi="Times New Roman" w:cs="Times New Roman"/>
          <w:sz w:val="28"/>
          <w:szCs w:val="28"/>
        </w:rPr>
        <w:t xml:space="preserve">;       </w:t>
      </w:r>
    </w:p>
    <w:p w:rsidR="00531B68" w:rsidRPr="00C311DA" w:rsidRDefault="00FC6194" w:rsidP="00FC6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 xml:space="preserve">- </w:t>
      </w:r>
      <w:r w:rsidR="0030675D" w:rsidRPr="00C311DA">
        <w:rPr>
          <w:rFonts w:ascii="Times New Roman" w:hAnsi="Times New Roman" w:cs="Times New Roman"/>
          <w:sz w:val="28"/>
          <w:szCs w:val="28"/>
        </w:rPr>
        <w:t xml:space="preserve">окончание:  </w:t>
      </w:r>
      <w:r w:rsidR="00902106" w:rsidRPr="00C311DA">
        <w:rPr>
          <w:rFonts w:ascii="Times New Roman" w:hAnsi="Times New Roman" w:cs="Times New Roman"/>
          <w:sz w:val="28"/>
          <w:szCs w:val="28"/>
        </w:rPr>
        <w:t>31.03</w:t>
      </w:r>
      <w:r w:rsidR="005E0D2D" w:rsidRPr="00C311DA">
        <w:rPr>
          <w:rFonts w:ascii="Times New Roman" w:hAnsi="Times New Roman" w:cs="Times New Roman"/>
          <w:sz w:val="28"/>
          <w:szCs w:val="28"/>
        </w:rPr>
        <w:t>.</w:t>
      </w:r>
      <w:r w:rsidR="00902106" w:rsidRPr="00C311DA">
        <w:rPr>
          <w:rFonts w:ascii="Times New Roman" w:hAnsi="Times New Roman" w:cs="Times New Roman"/>
          <w:sz w:val="28"/>
          <w:szCs w:val="28"/>
        </w:rPr>
        <w:t>2025</w:t>
      </w:r>
      <w:r w:rsidR="00531B68" w:rsidRPr="00C311DA">
        <w:rPr>
          <w:rFonts w:ascii="Times New Roman" w:hAnsi="Times New Roman" w:cs="Times New Roman"/>
          <w:sz w:val="28"/>
          <w:szCs w:val="28"/>
        </w:rPr>
        <w:t>.</w:t>
      </w:r>
    </w:p>
    <w:p w:rsidR="00531B68" w:rsidRPr="00C311DA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C6194" w:rsidRPr="00C311DA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лиц, участвовавших в обсуждении:</w:t>
      </w:r>
    </w:p>
    <w:p w:rsidR="00531B68" w:rsidRPr="00C311DA" w:rsidRDefault="00FC6194" w:rsidP="005E0D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- заявители отсутствуют</w:t>
      </w:r>
      <w:r w:rsidR="00531B68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B68" w:rsidRPr="00C311DA" w:rsidRDefault="00531B68" w:rsidP="006851A6">
      <w:pPr>
        <w:pStyle w:val="ConsPlusNormal"/>
        <w:ind w:right="17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835"/>
        <w:gridCol w:w="2410"/>
      </w:tblGrid>
      <w:tr w:rsidR="00531B68" w:rsidRPr="00C311DA" w:rsidTr="00FC6194">
        <w:tc>
          <w:tcPr>
            <w:tcW w:w="1101" w:type="dxa"/>
          </w:tcPr>
          <w:p w:rsidR="00531B68" w:rsidRPr="00C311DA" w:rsidRDefault="00FC6194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п.п.</w:t>
            </w:r>
          </w:p>
        </w:tc>
        <w:tc>
          <w:tcPr>
            <w:tcW w:w="3118" w:type="dxa"/>
          </w:tcPr>
          <w:p w:rsidR="00531B68" w:rsidRPr="00C311DA" w:rsidRDefault="00531B68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</w:tcPr>
          <w:p w:rsidR="00531B68" w:rsidRPr="00C311DA" w:rsidRDefault="00531B68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</w:tcPr>
          <w:p w:rsidR="00531B68" w:rsidRPr="00C311DA" w:rsidRDefault="00531B68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Комментарии </w:t>
            </w:r>
            <w:r w:rsidR="00FC6194"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разработчика</w:t>
            </w:r>
          </w:p>
        </w:tc>
      </w:tr>
      <w:tr w:rsidR="00531B68" w:rsidRPr="00C311DA" w:rsidTr="00FC6194">
        <w:tc>
          <w:tcPr>
            <w:tcW w:w="1101" w:type="dxa"/>
          </w:tcPr>
          <w:p w:rsidR="00531B68" w:rsidRPr="00C311DA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531B68" w:rsidRPr="00C311DA" w:rsidRDefault="008F3A0C" w:rsidP="008F3A0C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  <w:tc>
          <w:tcPr>
            <w:tcW w:w="2835" w:type="dxa"/>
          </w:tcPr>
          <w:p w:rsidR="00531B68" w:rsidRPr="00C311DA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68" w:rsidRPr="00C311DA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1B68" w:rsidRPr="00C311DA" w:rsidTr="00FC6194">
        <w:tc>
          <w:tcPr>
            <w:tcW w:w="1101" w:type="dxa"/>
          </w:tcPr>
          <w:p w:rsidR="00531B68" w:rsidRPr="00C311DA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531B68" w:rsidRPr="00C311DA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31B68" w:rsidRPr="00C311DA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68" w:rsidRPr="00C311DA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31B68" w:rsidRPr="00C311DA" w:rsidRDefault="00531B68" w:rsidP="006851A6">
      <w:pPr>
        <w:pStyle w:val="ConsPlusNormal"/>
        <w:ind w:right="17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3686"/>
      </w:tblGrid>
      <w:tr w:rsidR="00531B68" w:rsidRPr="00C311DA" w:rsidTr="00FC6194">
        <w:tc>
          <w:tcPr>
            <w:tcW w:w="5778" w:type="dxa"/>
          </w:tcPr>
          <w:p w:rsidR="00531B68" w:rsidRPr="00C311DA" w:rsidRDefault="00531B68" w:rsidP="00FC6194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86" w:type="dxa"/>
          </w:tcPr>
          <w:p w:rsidR="00531B68" w:rsidRPr="00C311DA" w:rsidRDefault="00B62C32" w:rsidP="00B62C32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</w:t>
            </w:r>
            <w:r w:rsidR="008F3A0C"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</w:tr>
      <w:tr w:rsidR="00B62C32" w:rsidRPr="00C311DA" w:rsidTr="00FC6194">
        <w:tc>
          <w:tcPr>
            <w:tcW w:w="5778" w:type="dxa"/>
          </w:tcPr>
          <w:p w:rsidR="00B62C32" w:rsidRPr="00C311DA" w:rsidRDefault="00B62C32" w:rsidP="00B62C32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86" w:type="dxa"/>
          </w:tcPr>
          <w:p w:rsidR="00B62C32" w:rsidRPr="00C311DA" w:rsidRDefault="00B62C32" w:rsidP="00B62C32">
            <w:pPr>
              <w:jc w:val="center"/>
              <w:rPr>
                <w:rFonts w:ascii="Times New Roman" w:hAnsi="Times New Roman" w:cs="Times New Roman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</w:tr>
      <w:tr w:rsidR="00B62C32" w:rsidRPr="00C311DA" w:rsidTr="00FC6194">
        <w:tc>
          <w:tcPr>
            <w:tcW w:w="5778" w:type="dxa"/>
          </w:tcPr>
          <w:p w:rsidR="00B62C32" w:rsidRPr="00C311DA" w:rsidRDefault="00B62C32" w:rsidP="00B62C32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86" w:type="dxa"/>
          </w:tcPr>
          <w:p w:rsidR="00B62C32" w:rsidRPr="00C311DA" w:rsidRDefault="00B62C32" w:rsidP="00B62C32">
            <w:pPr>
              <w:jc w:val="center"/>
              <w:rPr>
                <w:rFonts w:ascii="Times New Roman" w:hAnsi="Times New Roman" w:cs="Times New Roman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</w:tr>
      <w:tr w:rsidR="00B62C32" w:rsidRPr="00C311DA" w:rsidTr="00FC6194">
        <w:tc>
          <w:tcPr>
            <w:tcW w:w="5778" w:type="dxa"/>
          </w:tcPr>
          <w:p w:rsidR="00B62C32" w:rsidRPr="00C311DA" w:rsidRDefault="00B62C32" w:rsidP="00B62C32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86" w:type="dxa"/>
          </w:tcPr>
          <w:p w:rsidR="00B62C32" w:rsidRPr="00C311DA" w:rsidRDefault="00B62C32" w:rsidP="00B62C32">
            <w:pPr>
              <w:jc w:val="center"/>
              <w:rPr>
                <w:rFonts w:ascii="Times New Roman" w:hAnsi="Times New Roman" w:cs="Times New Roman"/>
              </w:rPr>
            </w:pPr>
            <w:r w:rsidRPr="00C311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</w:tr>
    </w:tbl>
    <w:p w:rsidR="00531B68" w:rsidRPr="00C311DA" w:rsidRDefault="00531B68" w:rsidP="006851A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C311DA" w:rsidRDefault="00531B68" w:rsidP="006851A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 нормативного правового акта:</w:t>
      </w:r>
    </w:p>
    <w:p w:rsidR="00FC6194" w:rsidRPr="00C311DA" w:rsidRDefault="00FC6194" w:rsidP="006851A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sz w:val="28"/>
          <w:szCs w:val="28"/>
        </w:rPr>
        <w:t>- Матвеева Наталья Валерьевна, главный специалист отдела архитектуры и градостроительства</w:t>
      </w:r>
    </w:p>
    <w:p w:rsidR="008F3A0C" w:rsidRPr="00C311DA" w:rsidRDefault="008F3A0C" w:rsidP="00FF62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02" w:rsidRPr="00C311DA" w:rsidRDefault="00465E02" w:rsidP="00FF62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5E02" w:rsidRPr="00C311DA" w:rsidRDefault="00465E02" w:rsidP="00FF62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C311DA" w:rsidRDefault="00FC6194" w:rsidP="006851A6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</w:t>
      </w:r>
      <w:proofErr w:type="gramStart"/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31B68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</w:t>
      </w:r>
      <w:proofErr w:type="gramEnd"/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земельным,</w:t>
      </w:r>
    </w:p>
    <w:p w:rsidR="00FC6194" w:rsidRPr="00C311DA" w:rsidRDefault="00FC6194" w:rsidP="006851A6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31B68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мущественным</w:t>
      </w: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отношениям, архитектуре</w:t>
      </w:r>
    </w:p>
    <w:p w:rsidR="00FC6194" w:rsidRPr="00C311DA" w:rsidRDefault="00531B68" w:rsidP="00FC619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C6194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градостроительству</w:t>
      </w:r>
      <w:r w:rsidR="00FC6194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3A0C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</w:p>
    <w:p w:rsidR="00531B68" w:rsidRPr="00C311DA" w:rsidRDefault="00531B68" w:rsidP="00FC619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Туруханского района                            </w:t>
      </w:r>
      <w:r w:rsidR="00F833F2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C6194"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C311DA">
        <w:rPr>
          <w:rFonts w:ascii="Times New Roman" w:hAnsi="Times New Roman" w:cs="Times New Roman"/>
          <w:color w:val="000000" w:themeColor="text1"/>
          <w:sz w:val="28"/>
          <w:szCs w:val="28"/>
        </w:rPr>
        <w:t>А.А. Ковалева</w:t>
      </w:r>
    </w:p>
    <w:p w:rsidR="00E95F3C" w:rsidRPr="00C311DA" w:rsidRDefault="00E95F3C" w:rsidP="006851A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E00B8" w:rsidRDefault="002E00B8" w:rsidP="006851A6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2E00B8" w:rsidSect="005E0D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20A8"/>
    <w:multiLevelType w:val="hybridMultilevel"/>
    <w:tmpl w:val="E6BC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5A93E4F"/>
    <w:multiLevelType w:val="hybridMultilevel"/>
    <w:tmpl w:val="61BA9D9C"/>
    <w:lvl w:ilvl="0" w:tplc="4D7CFF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B68"/>
    <w:rsid w:val="000072D0"/>
    <w:rsid w:val="0003492E"/>
    <w:rsid w:val="000742BB"/>
    <w:rsid w:val="0008091A"/>
    <w:rsid w:val="0008754B"/>
    <w:rsid w:val="0009593D"/>
    <w:rsid w:val="000A7635"/>
    <w:rsid w:val="000B2159"/>
    <w:rsid w:val="000C6500"/>
    <w:rsid w:val="000D35EB"/>
    <w:rsid w:val="000E7BFF"/>
    <w:rsid w:val="000F4DCC"/>
    <w:rsid w:val="0010639F"/>
    <w:rsid w:val="00116DE0"/>
    <w:rsid w:val="001214AA"/>
    <w:rsid w:val="0013139A"/>
    <w:rsid w:val="0013277E"/>
    <w:rsid w:val="00133ED7"/>
    <w:rsid w:val="00147FE4"/>
    <w:rsid w:val="00187363"/>
    <w:rsid w:val="001B1106"/>
    <w:rsid w:val="001C50F1"/>
    <w:rsid w:val="001E77F5"/>
    <w:rsid w:val="001F0FBE"/>
    <w:rsid w:val="00204B22"/>
    <w:rsid w:val="00227073"/>
    <w:rsid w:val="002355F6"/>
    <w:rsid w:val="0024506A"/>
    <w:rsid w:val="00273277"/>
    <w:rsid w:val="0028110F"/>
    <w:rsid w:val="002B2A0A"/>
    <w:rsid w:val="002C3A5D"/>
    <w:rsid w:val="002E00B8"/>
    <w:rsid w:val="00303F6C"/>
    <w:rsid w:val="0030675D"/>
    <w:rsid w:val="00313597"/>
    <w:rsid w:val="00324A67"/>
    <w:rsid w:val="003262A8"/>
    <w:rsid w:val="0033264F"/>
    <w:rsid w:val="0034076E"/>
    <w:rsid w:val="00345509"/>
    <w:rsid w:val="00385B6A"/>
    <w:rsid w:val="003A1EBC"/>
    <w:rsid w:val="003A2451"/>
    <w:rsid w:val="003A61D7"/>
    <w:rsid w:val="003B4748"/>
    <w:rsid w:val="003C236D"/>
    <w:rsid w:val="003E0DFA"/>
    <w:rsid w:val="00436052"/>
    <w:rsid w:val="00465E02"/>
    <w:rsid w:val="004739E0"/>
    <w:rsid w:val="00491B90"/>
    <w:rsid w:val="004A5243"/>
    <w:rsid w:val="004B6D41"/>
    <w:rsid w:val="004C0851"/>
    <w:rsid w:val="004C0F3C"/>
    <w:rsid w:val="004D3186"/>
    <w:rsid w:val="004D4EFC"/>
    <w:rsid w:val="00531B68"/>
    <w:rsid w:val="0054507F"/>
    <w:rsid w:val="0058196C"/>
    <w:rsid w:val="005B463E"/>
    <w:rsid w:val="005C3028"/>
    <w:rsid w:val="005D36AA"/>
    <w:rsid w:val="005D36EB"/>
    <w:rsid w:val="005E0D2D"/>
    <w:rsid w:val="005E2D5B"/>
    <w:rsid w:val="005E7A6B"/>
    <w:rsid w:val="005F51EA"/>
    <w:rsid w:val="006014AE"/>
    <w:rsid w:val="00617E5C"/>
    <w:rsid w:val="006426FC"/>
    <w:rsid w:val="00646C16"/>
    <w:rsid w:val="006730CC"/>
    <w:rsid w:val="006851A6"/>
    <w:rsid w:val="00686B7A"/>
    <w:rsid w:val="00686C3C"/>
    <w:rsid w:val="00687DC7"/>
    <w:rsid w:val="00696A0C"/>
    <w:rsid w:val="006A4949"/>
    <w:rsid w:val="006B53BF"/>
    <w:rsid w:val="006E0AEB"/>
    <w:rsid w:val="00701A34"/>
    <w:rsid w:val="00726745"/>
    <w:rsid w:val="007340E0"/>
    <w:rsid w:val="00743484"/>
    <w:rsid w:val="007457DD"/>
    <w:rsid w:val="00775824"/>
    <w:rsid w:val="007857FC"/>
    <w:rsid w:val="007B156B"/>
    <w:rsid w:val="007E3025"/>
    <w:rsid w:val="007F56BF"/>
    <w:rsid w:val="007F6445"/>
    <w:rsid w:val="007F6BD1"/>
    <w:rsid w:val="00803C37"/>
    <w:rsid w:val="00811071"/>
    <w:rsid w:val="00833AE3"/>
    <w:rsid w:val="00846891"/>
    <w:rsid w:val="00851720"/>
    <w:rsid w:val="00852FAE"/>
    <w:rsid w:val="00891BC1"/>
    <w:rsid w:val="008A5737"/>
    <w:rsid w:val="008B36DB"/>
    <w:rsid w:val="008B38A0"/>
    <w:rsid w:val="008B6122"/>
    <w:rsid w:val="008C3E6B"/>
    <w:rsid w:val="008C6C6C"/>
    <w:rsid w:val="008D0D55"/>
    <w:rsid w:val="008E1E97"/>
    <w:rsid w:val="008F3419"/>
    <w:rsid w:val="008F34C0"/>
    <w:rsid w:val="008F3A0C"/>
    <w:rsid w:val="00902106"/>
    <w:rsid w:val="00902F5C"/>
    <w:rsid w:val="009311AF"/>
    <w:rsid w:val="00936020"/>
    <w:rsid w:val="00961351"/>
    <w:rsid w:val="00966DE1"/>
    <w:rsid w:val="00981E7C"/>
    <w:rsid w:val="009B0F99"/>
    <w:rsid w:val="009B7CB6"/>
    <w:rsid w:val="009E6E00"/>
    <w:rsid w:val="00A15A34"/>
    <w:rsid w:val="00A31AE2"/>
    <w:rsid w:val="00A3405A"/>
    <w:rsid w:val="00A44BFC"/>
    <w:rsid w:val="00A570EE"/>
    <w:rsid w:val="00A625EC"/>
    <w:rsid w:val="00A6326F"/>
    <w:rsid w:val="00A779DA"/>
    <w:rsid w:val="00A81117"/>
    <w:rsid w:val="00A96BC5"/>
    <w:rsid w:val="00AD0E4C"/>
    <w:rsid w:val="00AD27F5"/>
    <w:rsid w:val="00AD581D"/>
    <w:rsid w:val="00B30BB2"/>
    <w:rsid w:val="00B30D72"/>
    <w:rsid w:val="00B6239C"/>
    <w:rsid w:val="00B62C32"/>
    <w:rsid w:val="00B8549B"/>
    <w:rsid w:val="00B95D19"/>
    <w:rsid w:val="00B96505"/>
    <w:rsid w:val="00BA1858"/>
    <w:rsid w:val="00BA72C5"/>
    <w:rsid w:val="00BA73F6"/>
    <w:rsid w:val="00BC2A8F"/>
    <w:rsid w:val="00BD5187"/>
    <w:rsid w:val="00BE023A"/>
    <w:rsid w:val="00BF0315"/>
    <w:rsid w:val="00C01476"/>
    <w:rsid w:val="00C04259"/>
    <w:rsid w:val="00C11445"/>
    <w:rsid w:val="00C14F25"/>
    <w:rsid w:val="00C311DA"/>
    <w:rsid w:val="00C522AF"/>
    <w:rsid w:val="00C55091"/>
    <w:rsid w:val="00C65D5A"/>
    <w:rsid w:val="00C66031"/>
    <w:rsid w:val="00C660EF"/>
    <w:rsid w:val="00C779A9"/>
    <w:rsid w:val="00CA532F"/>
    <w:rsid w:val="00D115DD"/>
    <w:rsid w:val="00D158D0"/>
    <w:rsid w:val="00D208E9"/>
    <w:rsid w:val="00D243C3"/>
    <w:rsid w:val="00D65DBA"/>
    <w:rsid w:val="00D84956"/>
    <w:rsid w:val="00D90CE9"/>
    <w:rsid w:val="00D94916"/>
    <w:rsid w:val="00DA2B85"/>
    <w:rsid w:val="00E050DE"/>
    <w:rsid w:val="00E23BD1"/>
    <w:rsid w:val="00E47092"/>
    <w:rsid w:val="00E534A0"/>
    <w:rsid w:val="00E72A04"/>
    <w:rsid w:val="00E75A80"/>
    <w:rsid w:val="00E95F3C"/>
    <w:rsid w:val="00E96E0F"/>
    <w:rsid w:val="00EF108A"/>
    <w:rsid w:val="00EF687A"/>
    <w:rsid w:val="00F06872"/>
    <w:rsid w:val="00F300A2"/>
    <w:rsid w:val="00F30D46"/>
    <w:rsid w:val="00F744D1"/>
    <w:rsid w:val="00F833F2"/>
    <w:rsid w:val="00F96446"/>
    <w:rsid w:val="00FA03A3"/>
    <w:rsid w:val="00FA6BAF"/>
    <w:rsid w:val="00FC6194"/>
    <w:rsid w:val="00FD6B38"/>
    <w:rsid w:val="00FE04AD"/>
    <w:rsid w:val="00FE18D1"/>
    <w:rsid w:val="00FE2451"/>
    <w:rsid w:val="00FE3BF9"/>
    <w:rsid w:val="00FF2073"/>
    <w:rsid w:val="00FF45E1"/>
    <w:rsid w:val="00FF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747704-A7D5-4636-B6D5-2959CF4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B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531B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531B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31B68"/>
    <w:rPr>
      <w:color w:val="0000FF"/>
      <w:u w:val="single"/>
    </w:rPr>
  </w:style>
  <w:style w:type="character" w:customStyle="1" w:styleId="FontStyle13">
    <w:name w:val="Font Style13"/>
    <w:uiPriority w:val="99"/>
    <w:rsid w:val="006E0AEB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F30D4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6">
    <w:name w:val="Без интервала Знак"/>
    <w:basedOn w:val="a0"/>
    <w:link w:val="a5"/>
    <w:uiPriority w:val="1"/>
    <w:rsid w:val="00F30D4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tr@turuhansk.ru" TargetMode="External"/><Relationship Id="rId5" Type="http://schemas.openxmlformats.org/officeDocument/2006/relationships/hyperlink" Target="mailto:admtr@turuhan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ВершининаОС</dc:creator>
  <cp:lastModifiedBy>XE</cp:lastModifiedBy>
  <cp:revision>3</cp:revision>
  <cp:lastPrinted>2018-09-25T12:57:00Z</cp:lastPrinted>
  <dcterms:created xsi:type="dcterms:W3CDTF">2025-03-31T10:20:00Z</dcterms:created>
  <dcterms:modified xsi:type="dcterms:W3CDTF">2025-04-01T05:27:00Z</dcterms:modified>
</cp:coreProperties>
</file>