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5B28F5" w:rsidRDefault="008D56D5" w:rsidP="00CD1A5A">
      <w:pPr>
        <w:jc w:val="center"/>
        <w:rPr>
          <w:b/>
          <w:sz w:val="26"/>
          <w:szCs w:val="26"/>
        </w:rPr>
      </w:pPr>
      <w:r w:rsidRPr="008D56D5">
        <w:rPr>
          <w:b/>
          <w:sz w:val="26"/>
          <w:szCs w:val="26"/>
        </w:rPr>
        <w:t>«Расширение ПС 110 кВ № 31 «ЦПС» с установкой трансформатора 1х40МВА и заменой трансформаторов 2х40 МВА на 2х63 МВА»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8D56D5" w:rsidP="00C00002">
      <w:pPr>
        <w:ind w:firstLine="709"/>
        <w:jc w:val="both"/>
        <w:rPr>
          <w:sz w:val="26"/>
          <w:szCs w:val="26"/>
        </w:rPr>
      </w:pPr>
      <w:r w:rsidRPr="008D56D5">
        <w:rPr>
          <w:sz w:val="26"/>
          <w:szCs w:val="26"/>
        </w:rPr>
        <w:t>«Расширение ПС 110 кВ № 31 «ЦПС» с установкой трансформатора 1х40МВА и заменой трансформаторов 2х40 МВА на 2х63 МВА»</w:t>
      </w:r>
      <w:r w:rsidR="0025695D" w:rsidRPr="00002FDE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="008D56D5" w:rsidRPr="008D56D5">
        <w:rPr>
          <w:sz w:val="26"/>
          <w:szCs w:val="26"/>
        </w:rPr>
        <w:t>Реконструкция подстанций 110 кВ в связи с увеличением электрических нагрузок потребителей Ванкорского месторождения.</w:t>
      </w:r>
    </w:p>
    <w:p w:rsidR="000E791D" w:rsidRPr="000E791D" w:rsidRDefault="000E791D" w:rsidP="000E791D">
      <w:pPr>
        <w:ind w:firstLine="709"/>
        <w:jc w:val="both"/>
        <w:rPr>
          <w:sz w:val="26"/>
          <w:szCs w:val="26"/>
        </w:rPr>
      </w:pPr>
      <w:r w:rsidRPr="000E791D">
        <w:rPr>
          <w:b/>
          <w:sz w:val="26"/>
          <w:szCs w:val="26"/>
        </w:rPr>
        <w:t>Предварительное место реализации планируемой (намечаемой) хозяйственной и иной деятельности:</w:t>
      </w:r>
      <w:r w:rsidRPr="000E791D">
        <w:rPr>
          <w:sz w:val="26"/>
          <w:szCs w:val="26"/>
        </w:rPr>
        <w:t xml:space="preserve"> Красноярский край, Туруханский район, </w:t>
      </w:r>
      <w:proofErr w:type="spellStart"/>
      <w:r w:rsidRPr="000E791D">
        <w:rPr>
          <w:sz w:val="26"/>
          <w:szCs w:val="26"/>
        </w:rPr>
        <w:t>Ванкорское</w:t>
      </w:r>
      <w:proofErr w:type="spellEnd"/>
      <w:r w:rsidRPr="000E791D">
        <w:rPr>
          <w:sz w:val="26"/>
          <w:szCs w:val="26"/>
        </w:rPr>
        <w:t xml:space="preserve"> месторождение.</w:t>
      </w:r>
    </w:p>
    <w:p w:rsidR="000E791D" w:rsidRPr="000E791D" w:rsidRDefault="000E791D" w:rsidP="000E791D">
      <w:pPr>
        <w:ind w:firstLine="709"/>
        <w:jc w:val="both"/>
        <w:rPr>
          <w:sz w:val="26"/>
          <w:szCs w:val="26"/>
        </w:rPr>
      </w:pPr>
      <w:r w:rsidRPr="000E791D">
        <w:rPr>
          <w:b/>
          <w:sz w:val="26"/>
          <w:szCs w:val="26"/>
        </w:rPr>
        <w:t xml:space="preserve">Планируемые сроки проведения оценки воздействия на окружающую среду: </w:t>
      </w:r>
      <w:r w:rsidR="00E4128D" w:rsidRPr="00E4128D">
        <w:rPr>
          <w:sz w:val="26"/>
          <w:szCs w:val="26"/>
        </w:rPr>
        <w:t>23</w:t>
      </w:r>
      <w:r w:rsidR="00E4128D">
        <w:rPr>
          <w:sz w:val="26"/>
          <w:szCs w:val="26"/>
        </w:rPr>
        <w:t>.06.2022 г.–25</w:t>
      </w:r>
      <w:r w:rsidRPr="000E791D">
        <w:rPr>
          <w:sz w:val="26"/>
          <w:szCs w:val="26"/>
        </w:rPr>
        <w:t>.07.2022 г.</w:t>
      </w:r>
    </w:p>
    <w:p w:rsidR="00002FDE" w:rsidRDefault="000E791D" w:rsidP="000E791D">
      <w:pPr>
        <w:ind w:firstLine="709"/>
        <w:jc w:val="both"/>
        <w:rPr>
          <w:sz w:val="26"/>
          <w:szCs w:val="26"/>
        </w:rPr>
      </w:pPr>
      <w:r w:rsidRPr="000E791D">
        <w:rPr>
          <w:b/>
          <w:sz w:val="26"/>
          <w:szCs w:val="26"/>
        </w:rPr>
        <w:t>Место размещения и сроки доступности</w:t>
      </w:r>
      <w:r w:rsidRPr="00002FDE">
        <w:rPr>
          <w:b/>
          <w:sz w:val="26"/>
          <w:szCs w:val="26"/>
        </w:rPr>
        <w:t xml:space="preserve"> объекта общественного обсуждения:</w:t>
      </w:r>
      <w:r w:rsidR="00002FDE" w:rsidRPr="00002FDE">
        <w:rPr>
          <w:sz w:val="26"/>
          <w:szCs w:val="26"/>
        </w:rPr>
        <w:t xml:space="preserve"> </w:t>
      </w:r>
      <w:r w:rsidR="00555487">
        <w:rPr>
          <w:sz w:val="26"/>
          <w:szCs w:val="26"/>
        </w:rPr>
        <w:br/>
      </w:r>
      <w:r w:rsidR="00555487" w:rsidRPr="00CA515B">
        <w:rPr>
          <w:sz w:val="26"/>
          <w:szCs w:val="26"/>
        </w:rPr>
        <w:t>В электронном виде с материалами объекта общественного обсуждения можно ознакомится по</w:t>
      </w:r>
      <w:r w:rsidR="00C27593" w:rsidRPr="000879AD">
        <w:rPr>
          <w:sz w:val="26"/>
          <w:szCs w:val="26"/>
        </w:rPr>
        <w:t xml:space="preserve"> ссылке:</w:t>
      </w:r>
      <w:r w:rsidR="00C27593" w:rsidRPr="000879AD">
        <w:t xml:space="preserve"> </w:t>
      </w:r>
      <w:r w:rsidR="00C27593" w:rsidRPr="000879AD">
        <w:rPr>
          <w:sz w:val="26"/>
          <w:szCs w:val="26"/>
        </w:rPr>
        <w:t>https://disk.yandex.ru/d/aRVdT_</w:t>
      </w:r>
      <w:r w:rsidR="00C27593" w:rsidRPr="00C27593">
        <w:rPr>
          <w:sz w:val="26"/>
          <w:szCs w:val="26"/>
        </w:rPr>
        <w:t>m0SfaQvA</w:t>
      </w:r>
      <w:r w:rsidR="00555487" w:rsidRPr="00C27593">
        <w:rPr>
          <w:sz w:val="26"/>
          <w:szCs w:val="26"/>
        </w:rPr>
        <w:t xml:space="preserve">, </w:t>
      </w:r>
      <w:r w:rsidR="00002FDE" w:rsidRPr="00C27593">
        <w:rPr>
          <w:sz w:val="26"/>
          <w:szCs w:val="26"/>
        </w:rPr>
        <w:t>бумажная</w:t>
      </w:r>
      <w:r w:rsidR="00002FDE" w:rsidRPr="00002FDE">
        <w:rPr>
          <w:sz w:val="26"/>
          <w:szCs w:val="26"/>
        </w:rPr>
        <w:t xml:space="preserve"> версия по адресу: Россия, 663230, Красноярский край, Туруханский р-н, с. Туруханск, ул. Шадрина А.Е., д. 22.</w:t>
      </w:r>
      <w:r w:rsidR="00002FDE" w:rsidRPr="00002FDE">
        <w:t xml:space="preserve"> </w:t>
      </w:r>
      <w:r w:rsidR="00002FDE" w:rsidRPr="00002FDE">
        <w:rPr>
          <w:sz w:val="26"/>
          <w:szCs w:val="26"/>
        </w:rPr>
        <w:t>МКУ «Молодежный центр Туруханского района».</w:t>
      </w:r>
      <w:r w:rsidR="001F5CB6">
        <w:rPr>
          <w:sz w:val="26"/>
          <w:szCs w:val="26"/>
        </w:rPr>
        <w:t>,</w:t>
      </w:r>
    </w:p>
    <w:p w:rsidR="001F5CB6" w:rsidRPr="00002FDE" w:rsidRDefault="001F5CB6" w:rsidP="00002FDE">
      <w:pPr>
        <w:ind w:firstLine="709"/>
        <w:jc w:val="both"/>
        <w:rPr>
          <w:sz w:val="26"/>
          <w:szCs w:val="26"/>
        </w:rPr>
      </w:pPr>
      <w:r w:rsidRPr="001F5CB6">
        <w:rPr>
          <w:sz w:val="26"/>
          <w:szCs w:val="26"/>
        </w:rPr>
        <w:t>Срок доступности объекта общественного обсуждения:</w:t>
      </w:r>
      <w:r w:rsidRPr="001F5CB6">
        <w:t xml:space="preserve"> </w:t>
      </w:r>
      <w:r w:rsidR="00E4128D" w:rsidRPr="00E4128D">
        <w:rPr>
          <w:sz w:val="26"/>
          <w:szCs w:val="26"/>
        </w:rPr>
        <w:t>23</w:t>
      </w:r>
      <w:r w:rsidR="00E4128D">
        <w:rPr>
          <w:sz w:val="26"/>
          <w:szCs w:val="26"/>
        </w:rPr>
        <w:t>.06.2022 г.–25</w:t>
      </w:r>
      <w:r w:rsidR="00E4128D" w:rsidRPr="000E791D">
        <w:rPr>
          <w:sz w:val="26"/>
          <w:szCs w:val="26"/>
        </w:rPr>
        <w:t>.07.2022 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Объект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CC2FBE">
        <w:rPr>
          <w:sz w:val="26"/>
          <w:szCs w:val="26"/>
        </w:rPr>
        <w:t>1</w:t>
      </w:r>
      <w:bookmarkStart w:id="0" w:name="_GoBack"/>
      <w:bookmarkEnd w:id="0"/>
      <w:r w:rsidR="00E4128D">
        <w:rPr>
          <w:sz w:val="26"/>
          <w:szCs w:val="26"/>
        </w:rPr>
        <w:t>5</w:t>
      </w:r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</w:t>
      </w:r>
      <w:r w:rsidR="008D56D5">
        <w:rPr>
          <w:sz w:val="26"/>
          <w:szCs w:val="26"/>
        </w:rPr>
        <w:t>4</w:t>
      </w:r>
      <w:r w:rsidRPr="008D7C37">
        <w:rPr>
          <w:sz w:val="26"/>
          <w:szCs w:val="26"/>
        </w:rPr>
        <w:t>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373B23" w:rsidP="00C00002">
      <w:pPr>
        <w:ind w:firstLine="709"/>
        <w:jc w:val="both"/>
        <w:rPr>
          <w:sz w:val="26"/>
          <w:szCs w:val="26"/>
        </w:rPr>
      </w:pPr>
      <w:r w:rsidRPr="000440A5">
        <w:rPr>
          <w:sz w:val="26"/>
          <w:szCs w:val="26"/>
        </w:rPr>
        <w:t>Контактные данные со стороны органа местного самоуправления: Буцких Марина Александровна - главный специалист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546701">
        <w:rPr>
          <w:sz w:val="26"/>
          <w:szCs w:val="26"/>
        </w:rPr>
        <w:t>,</w:t>
      </w:r>
      <w:r w:rsidRPr="000440A5">
        <w:rPr>
          <w:sz w:val="26"/>
          <w:szCs w:val="26"/>
        </w:rPr>
        <w:t xml:space="preserve"> тел. +7 (39190) 45-170, электронная почта: </w:t>
      </w:r>
      <w:hyperlink r:id="rId8" w:history="1">
        <w:r w:rsidR="00546701" w:rsidRPr="003B6DC6">
          <w:rPr>
            <w:rStyle w:val="a3"/>
            <w:sz w:val="26"/>
            <w:szCs w:val="26"/>
          </w:rPr>
          <w:t>kumi@turuhansk.ru</w:t>
        </w:r>
      </w:hyperlink>
      <w:r w:rsidRPr="000440A5"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440A5"/>
    <w:rsid w:val="000A0EA8"/>
    <w:rsid w:val="000E791D"/>
    <w:rsid w:val="00107AEF"/>
    <w:rsid w:val="0014213B"/>
    <w:rsid w:val="00186437"/>
    <w:rsid w:val="0019656F"/>
    <w:rsid w:val="001D29FE"/>
    <w:rsid w:val="001F5CB6"/>
    <w:rsid w:val="002263F7"/>
    <w:rsid w:val="0023446D"/>
    <w:rsid w:val="0025695D"/>
    <w:rsid w:val="002864E6"/>
    <w:rsid w:val="00373B23"/>
    <w:rsid w:val="00396880"/>
    <w:rsid w:val="004F21F2"/>
    <w:rsid w:val="0052622D"/>
    <w:rsid w:val="00546701"/>
    <w:rsid w:val="00555487"/>
    <w:rsid w:val="00565AC0"/>
    <w:rsid w:val="005B28F5"/>
    <w:rsid w:val="005C4405"/>
    <w:rsid w:val="006257C5"/>
    <w:rsid w:val="00637F17"/>
    <w:rsid w:val="0071436F"/>
    <w:rsid w:val="00744B1B"/>
    <w:rsid w:val="00791E3D"/>
    <w:rsid w:val="008D56D5"/>
    <w:rsid w:val="008D7C37"/>
    <w:rsid w:val="008E411C"/>
    <w:rsid w:val="008F231B"/>
    <w:rsid w:val="00905982"/>
    <w:rsid w:val="009C46CE"/>
    <w:rsid w:val="00A776DB"/>
    <w:rsid w:val="00AA706B"/>
    <w:rsid w:val="00AB399F"/>
    <w:rsid w:val="00AE1391"/>
    <w:rsid w:val="00B91489"/>
    <w:rsid w:val="00BD218B"/>
    <w:rsid w:val="00BF5A78"/>
    <w:rsid w:val="00C00002"/>
    <w:rsid w:val="00C01192"/>
    <w:rsid w:val="00C27593"/>
    <w:rsid w:val="00C35B0E"/>
    <w:rsid w:val="00C46D0F"/>
    <w:rsid w:val="00CB099F"/>
    <w:rsid w:val="00CB3C8A"/>
    <w:rsid w:val="00CC2FBE"/>
    <w:rsid w:val="00CD1A5A"/>
    <w:rsid w:val="00CE2579"/>
    <w:rsid w:val="00D5403A"/>
    <w:rsid w:val="00DC26D7"/>
    <w:rsid w:val="00E0757E"/>
    <w:rsid w:val="00E4128D"/>
    <w:rsid w:val="00E83A26"/>
    <w:rsid w:val="00EB7CFC"/>
    <w:rsid w:val="00EF1EBE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FBAA-188B-4713-AF12-55EF2B81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11</cp:revision>
  <dcterms:created xsi:type="dcterms:W3CDTF">2022-04-28T12:56:00Z</dcterms:created>
  <dcterms:modified xsi:type="dcterms:W3CDTF">2022-05-23T03:43:00Z</dcterms:modified>
</cp:coreProperties>
</file>