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CCF" w:rsidRDefault="005264C8" w:rsidP="005264C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5264C8" w:rsidRDefault="005264C8" w:rsidP="005264C8">
      <w:pPr>
        <w:tabs>
          <w:tab w:val="left" w:pos="9498"/>
        </w:tabs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5264C8" w:rsidRDefault="005264C8" w:rsidP="005264C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Туруханского района</w:t>
      </w:r>
    </w:p>
    <w:p w:rsidR="005264C8" w:rsidRDefault="00EC33BA" w:rsidP="005264C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06.07.2022</w:t>
      </w:r>
      <w:bookmarkStart w:id="0" w:name="_GoBack"/>
      <w:bookmarkEnd w:id="0"/>
      <w:r w:rsidR="00896F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451</w:t>
      </w:r>
      <w:r w:rsidR="00896FEF">
        <w:rPr>
          <w:rFonts w:ascii="Times New Roman" w:hAnsi="Times New Roman" w:cs="Times New Roman"/>
          <w:sz w:val="28"/>
          <w:szCs w:val="28"/>
        </w:rPr>
        <w:t xml:space="preserve"> </w:t>
      </w:r>
      <w:r w:rsidR="005264C8">
        <w:rPr>
          <w:rFonts w:ascii="Times New Roman" w:hAnsi="Times New Roman" w:cs="Times New Roman"/>
          <w:sz w:val="28"/>
          <w:szCs w:val="28"/>
        </w:rPr>
        <w:t>-р</w:t>
      </w:r>
    </w:p>
    <w:p w:rsidR="000A0CCF" w:rsidRDefault="000A0CCF" w:rsidP="000A0C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0CCF" w:rsidRDefault="000A0CCF" w:rsidP="000A0C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0CCF" w:rsidRDefault="000A0CCF" w:rsidP="000A0C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A0CCF">
        <w:rPr>
          <w:rFonts w:ascii="Times New Roman" w:hAnsi="Times New Roman" w:cs="Times New Roman"/>
          <w:sz w:val="28"/>
          <w:szCs w:val="28"/>
        </w:rPr>
        <w:t>Лимиты потребления энергоресурсов учреждениям и организациям,</w:t>
      </w:r>
    </w:p>
    <w:p w:rsidR="000A0CCF" w:rsidRDefault="000A0CCF" w:rsidP="000A0C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A0CCF">
        <w:rPr>
          <w:rFonts w:ascii="Times New Roman" w:hAnsi="Times New Roman" w:cs="Times New Roman"/>
          <w:sz w:val="28"/>
          <w:szCs w:val="28"/>
        </w:rPr>
        <w:t>финансируемым из районного бюджета, на 2022 год</w:t>
      </w:r>
    </w:p>
    <w:p w:rsidR="000A0CCF" w:rsidRDefault="000A0CCF" w:rsidP="000A0C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A0CCF" w:rsidRDefault="000A0CCF" w:rsidP="001C5D2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 w:rsidRPr="000A0CCF">
        <w:rPr>
          <w:rFonts w:ascii="Times New Roman" w:hAnsi="Times New Roman" w:cs="Times New Roman"/>
          <w:sz w:val="28"/>
          <w:szCs w:val="28"/>
        </w:rPr>
        <w:t>ООО «Туруханская</w:t>
      </w:r>
      <w:r w:rsidR="001C5D28">
        <w:rPr>
          <w:rFonts w:ascii="Times New Roman" w:hAnsi="Times New Roman" w:cs="Times New Roman"/>
          <w:sz w:val="28"/>
          <w:szCs w:val="28"/>
        </w:rPr>
        <w:t xml:space="preserve"> энергетическая компания» (ООО  «ТуруханскЭнергоком»</w:t>
      </w:r>
      <w:r w:rsidRPr="000A0CCF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950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98"/>
        <w:gridCol w:w="4536"/>
        <w:gridCol w:w="2126"/>
        <w:gridCol w:w="20"/>
        <w:gridCol w:w="1823"/>
      </w:tblGrid>
      <w:tr w:rsidR="005264C8" w:rsidRPr="000A0CCF" w:rsidTr="001C5D28">
        <w:trPr>
          <w:trHeight w:val="450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Наименование потребителя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электроэнергия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теплоэнергия</w:t>
            </w:r>
          </w:p>
        </w:tc>
      </w:tr>
      <w:tr w:rsidR="005264C8" w:rsidRPr="000A0CCF" w:rsidTr="001C5D28">
        <w:trPr>
          <w:trHeight w:val="372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кВт/ч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Гкал</w:t>
            </w:r>
          </w:p>
        </w:tc>
      </w:tr>
      <w:tr w:rsidR="005264C8" w:rsidRPr="000A0CCF" w:rsidTr="001C5D28">
        <w:trPr>
          <w:trHeight w:val="5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АДМИНИСТРАЦИЯ И 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366 827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2 394,12</w:t>
            </w:r>
          </w:p>
        </w:tc>
      </w:tr>
      <w:tr w:rsidR="005264C8" w:rsidRPr="000A0CCF" w:rsidTr="001C5D28">
        <w:trPr>
          <w:trHeight w:val="5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1.1.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Администрация Туруханского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154 880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1 024</w:t>
            </w:r>
          </w:p>
        </w:tc>
      </w:tr>
      <w:tr w:rsidR="005264C8" w:rsidRPr="000A0CCF" w:rsidTr="001C5D28">
        <w:trPr>
          <w:trHeight w:val="72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1.2.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Территориальное управление администрации Туруханского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84 513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526,12</w:t>
            </w:r>
          </w:p>
        </w:tc>
      </w:tr>
      <w:tr w:rsidR="005264C8" w:rsidRPr="000A0CCF" w:rsidTr="001C5D28">
        <w:trPr>
          <w:trHeight w:val="72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1.3.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Управление ЖКХ и строительства администрации Туруханского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13 000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197</w:t>
            </w:r>
          </w:p>
        </w:tc>
      </w:tr>
      <w:tr w:rsidR="005264C8" w:rsidRPr="000A0CCF" w:rsidTr="001C5D28">
        <w:trPr>
          <w:trHeight w:val="75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1.4.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Управление культуры и молодежной политики администрации Туруханского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22 000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5264C8" w:rsidRPr="000A0CCF" w:rsidTr="001C5D28">
        <w:trPr>
          <w:trHeight w:val="82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1.5.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Управление образования администрации Туруханского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58 434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320</w:t>
            </w:r>
          </w:p>
        </w:tc>
      </w:tr>
      <w:tr w:rsidR="005264C8" w:rsidRPr="000A0CCF" w:rsidTr="001C5D28">
        <w:trPr>
          <w:trHeight w:val="84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1.6.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Финансовое управление администрации Туруханского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34 000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5264C8" w:rsidRPr="000A0CCF" w:rsidTr="001C5D28">
        <w:trPr>
          <w:trHeight w:val="5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КУЛЬТУРА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281 000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3 307,00</w:t>
            </w:r>
          </w:p>
        </w:tc>
      </w:tr>
      <w:tr w:rsidR="005264C8" w:rsidRPr="000A0CCF" w:rsidTr="001C5D28">
        <w:trPr>
          <w:trHeight w:val="54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2.1.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МБКДУ «Туруханский РДК»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170 500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1 885</w:t>
            </w:r>
          </w:p>
        </w:tc>
      </w:tr>
      <w:tr w:rsidR="005264C8" w:rsidRPr="000A0CCF" w:rsidTr="001C5D28">
        <w:trPr>
          <w:trHeight w:val="54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2.2.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МКУК «ТМЦИБС»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32 500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448</w:t>
            </w:r>
          </w:p>
        </w:tc>
      </w:tr>
      <w:tr w:rsidR="005264C8" w:rsidRPr="000A0CCF" w:rsidTr="001C5D28">
        <w:trPr>
          <w:trHeight w:val="84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2.3.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МКУ «Молодежный центр Туруханского района»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21 500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429</w:t>
            </w:r>
          </w:p>
        </w:tc>
      </w:tr>
      <w:tr w:rsidR="005264C8" w:rsidRPr="000A0CCF" w:rsidTr="001C5D28">
        <w:trPr>
          <w:trHeight w:val="76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2.4.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МБУК «Краеведческий музей Туруханского района»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41 500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</w:tr>
      <w:tr w:rsidR="005264C8" w:rsidRPr="000A0CCF" w:rsidTr="00896FEF">
        <w:trPr>
          <w:trHeight w:val="61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2.5.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МБУДО «Туруханская ДМШ»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15 000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330</w:t>
            </w:r>
          </w:p>
        </w:tc>
      </w:tr>
      <w:tr w:rsidR="005264C8" w:rsidRPr="000A0CCF" w:rsidTr="00896FEF">
        <w:trPr>
          <w:trHeight w:val="5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lastRenderedPageBreak/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ОБРАЗОВАНИЕ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1 332 171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12 781,00</w:t>
            </w:r>
          </w:p>
        </w:tc>
      </w:tr>
      <w:tr w:rsidR="005264C8" w:rsidRPr="000A0CCF" w:rsidTr="00896FEF">
        <w:trPr>
          <w:trHeight w:val="58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3.1.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МБОУ</w:t>
            </w:r>
            <w:r w:rsidR="00574EB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«Туруханская СШ №1»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132 760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2 041</w:t>
            </w:r>
          </w:p>
        </w:tc>
      </w:tr>
      <w:tr w:rsidR="005264C8" w:rsidRPr="000A0CCF" w:rsidTr="001C5D28">
        <w:trPr>
          <w:trHeight w:val="48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3.2.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МБОУ «Борская СШ»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142 900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1 695</w:t>
            </w:r>
          </w:p>
        </w:tc>
      </w:tr>
      <w:tr w:rsidR="005264C8" w:rsidRPr="000A0CCF" w:rsidTr="001C5D28">
        <w:trPr>
          <w:trHeight w:val="52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3.3.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МКОУ «Бахтинская СШ»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13 600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244</w:t>
            </w:r>
          </w:p>
        </w:tc>
      </w:tr>
      <w:tr w:rsidR="005264C8" w:rsidRPr="000A0CCF" w:rsidTr="001C5D28">
        <w:trPr>
          <w:trHeight w:val="51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3.4.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МКОУ «Вороговская СШ»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54 000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882</w:t>
            </w:r>
          </w:p>
        </w:tc>
      </w:tr>
      <w:tr w:rsidR="005264C8" w:rsidRPr="000A0CCF" w:rsidTr="001C5D28">
        <w:trPr>
          <w:trHeight w:val="58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3.5.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МКОУ «Верхнеимбатская СШ»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25 000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502</w:t>
            </w:r>
          </w:p>
        </w:tc>
      </w:tr>
      <w:tr w:rsidR="005264C8" w:rsidRPr="000A0CCF" w:rsidTr="001C5D28">
        <w:trPr>
          <w:trHeight w:val="5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3.6.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МКОУ «Верещагинская СШ»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400 000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64C8" w:rsidRPr="000A0CCF" w:rsidTr="001C5D28">
        <w:trPr>
          <w:trHeight w:val="66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3.7.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МКОУ «Сургутихинская СШ»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10 670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227</w:t>
            </w:r>
          </w:p>
        </w:tc>
      </w:tr>
      <w:tr w:rsidR="005264C8" w:rsidRPr="000A0CCF" w:rsidTr="001C5D28">
        <w:trPr>
          <w:trHeight w:val="54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3.8.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МКОУ «Келлогская СШ»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14 500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299</w:t>
            </w:r>
          </w:p>
        </w:tc>
      </w:tr>
      <w:tr w:rsidR="005264C8" w:rsidRPr="000A0CCF" w:rsidTr="001C5D28">
        <w:trPr>
          <w:trHeight w:val="60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3.9.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МКОУ «Старотуруханская СШ»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16 463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</w:tr>
      <w:tr w:rsidR="005264C8" w:rsidRPr="000A0CCF" w:rsidTr="001C5D28">
        <w:trPr>
          <w:trHeight w:val="5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3.10.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МКОУ «Фарковская СШ»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45 763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436</w:t>
            </w:r>
          </w:p>
        </w:tc>
      </w:tr>
      <w:tr w:rsidR="005264C8" w:rsidRPr="000A0CCF" w:rsidTr="001C5D28">
        <w:trPr>
          <w:trHeight w:val="61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3.11.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МКОУ «Курейская НШ»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530</w:t>
            </w:r>
          </w:p>
        </w:tc>
      </w:tr>
      <w:tr w:rsidR="005264C8" w:rsidRPr="000A0CCF" w:rsidTr="001C5D28">
        <w:trPr>
          <w:trHeight w:val="63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3.12.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МКОУ «Горошихинская ОШ»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10 670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5264C8" w:rsidRPr="000A0CCF" w:rsidTr="001C5D28">
        <w:trPr>
          <w:trHeight w:val="63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3.13.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МКОУ «Зотинская СШ»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23 168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420</w:t>
            </w:r>
          </w:p>
        </w:tc>
      </w:tr>
      <w:tr w:rsidR="005264C8" w:rsidRPr="000A0CCF" w:rsidTr="001C5D28">
        <w:trPr>
          <w:trHeight w:val="58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3.14.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МКДОУ детский сад «Северок»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266 000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2 730</w:t>
            </w:r>
          </w:p>
        </w:tc>
      </w:tr>
      <w:tr w:rsidR="005264C8" w:rsidRPr="000A0CCF" w:rsidTr="001C5D28">
        <w:trPr>
          <w:trHeight w:val="58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3.15.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МКДОУ детский сад «Брусничка» </w:t>
            </w:r>
            <w:r w:rsidR="00574EB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п. Келлог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8 242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5264C8" w:rsidRPr="000A0CCF" w:rsidTr="001C5D28">
        <w:trPr>
          <w:trHeight w:val="52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3.16.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МКДОУ детский сад «Боровичок» </w:t>
            </w:r>
            <w:r w:rsidR="00574EB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п. Бор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50 800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504</w:t>
            </w:r>
          </w:p>
        </w:tc>
      </w:tr>
      <w:tr w:rsidR="005264C8" w:rsidRPr="000A0CCF" w:rsidTr="001C5D28">
        <w:trPr>
          <w:trHeight w:val="78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3.17.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МКДОУ детский сад «Снежинка» п.</w:t>
            </w:r>
            <w:r w:rsidR="00574EB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Курейка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2 910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5264C8" w:rsidRPr="000A0CCF" w:rsidTr="001C5D28">
        <w:trPr>
          <w:trHeight w:val="75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3.18.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МБУ ДО  Туруханский районный Центр  творчества «Аист»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26 035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468</w:t>
            </w:r>
          </w:p>
        </w:tc>
      </w:tr>
      <w:tr w:rsidR="005264C8" w:rsidRPr="000A0CCF" w:rsidTr="001C5D28">
        <w:trPr>
          <w:trHeight w:val="63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3.19.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МБУ ДО Дом творчества «Островок»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26 490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218</w:t>
            </w:r>
          </w:p>
        </w:tc>
      </w:tr>
      <w:tr w:rsidR="005264C8" w:rsidRPr="000A0CCF" w:rsidTr="001C5D28">
        <w:trPr>
          <w:trHeight w:val="64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3.20.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МБУ ДО «ДЮСШ «Юность»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61 500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1 050</w:t>
            </w:r>
          </w:p>
        </w:tc>
      </w:tr>
      <w:tr w:rsidR="005264C8" w:rsidRPr="000A0CCF" w:rsidTr="001C5D28">
        <w:trPr>
          <w:trHeight w:val="5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ПРОЧИЕ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273 839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2 328</w:t>
            </w:r>
          </w:p>
        </w:tc>
      </w:tr>
      <w:tr w:rsidR="005264C8" w:rsidRPr="000A0CCF" w:rsidTr="00896FEF">
        <w:trPr>
          <w:trHeight w:val="8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4.1.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МКУ «Единая дежурно-диспетчерская служба Туруханского района»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9 435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83,31</w:t>
            </w:r>
          </w:p>
        </w:tc>
      </w:tr>
      <w:tr w:rsidR="005264C8" w:rsidRPr="000A0CCF" w:rsidTr="00896FEF">
        <w:trPr>
          <w:trHeight w:val="11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4.2.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Электроэнергия на уличное освещение в населенных пунктах на межселенной территории Туруханского района в т.ч.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138 212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64C8" w:rsidRPr="000A0CCF" w:rsidTr="00896FEF">
        <w:trPr>
          <w:trHeight w:val="40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4.2.1.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п. Бахта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20 800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64C8" w:rsidRPr="000A0CCF" w:rsidTr="001C5D28">
        <w:trPr>
          <w:trHeight w:val="40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4.2.2.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с. Верещагино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8 500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64C8" w:rsidRPr="000A0CCF" w:rsidTr="001C5D28">
        <w:trPr>
          <w:trHeight w:val="40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4.2.3.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с. Бакланиха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4 700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64C8" w:rsidRPr="000A0CCF" w:rsidTr="001C5D28">
        <w:trPr>
          <w:trHeight w:val="40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4.2.4.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д. Горошиха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15 300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64C8" w:rsidRPr="000A0CCF" w:rsidTr="001C5D28">
        <w:trPr>
          <w:trHeight w:val="40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4.2.5.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п. Келлог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15 800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64C8" w:rsidRPr="000A0CCF" w:rsidTr="001C5D28">
        <w:trPr>
          <w:trHeight w:val="40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4.2.6.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п. Мадуйка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8 550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64C8" w:rsidRPr="000A0CCF" w:rsidTr="001C5D28">
        <w:trPr>
          <w:trHeight w:val="40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4.2.7.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п. Советская Речка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8 450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64C8" w:rsidRPr="000A0CCF" w:rsidTr="001C5D28">
        <w:trPr>
          <w:trHeight w:val="40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4.2.8.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д. Сургутиха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9 600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64C8" w:rsidRPr="000A0CCF" w:rsidTr="001C5D28">
        <w:trPr>
          <w:trHeight w:val="40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4.2.9.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д. Канготово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6 350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64C8" w:rsidRPr="000A0CCF" w:rsidTr="001C5D28">
        <w:trPr>
          <w:trHeight w:val="40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4.2.10.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с. Фарково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11 800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64C8" w:rsidRPr="000A0CCF" w:rsidTr="001C5D28">
        <w:trPr>
          <w:trHeight w:val="40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4.2.11.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д. Старотуруханск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16 500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64C8" w:rsidRPr="000A0CCF" w:rsidTr="001C5D28">
        <w:trPr>
          <w:trHeight w:val="42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4.2.12.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п. Курейка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11 862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64C8" w:rsidRPr="000A0CCF" w:rsidTr="001C5D28">
        <w:trPr>
          <w:trHeight w:val="123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4.3.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Электроэнергия для  водозаборных сооружений в населенных пунктах на межселенной территории Туруханского района в т.ч.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71 193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64C8" w:rsidRPr="000A0CCF" w:rsidTr="001C5D28">
        <w:trPr>
          <w:trHeight w:val="42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4.3.1.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с. Фарково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5 110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64C8" w:rsidRPr="000A0CCF" w:rsidTr="001C5D28">
        <w:trPr>
          <w:trHeight w:val="40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4.3.2.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д. Старотуруханск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3 890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64C8" w:rsidRPr="000A0CCF" w:rsidTr="001C5D28">
        <w:trPr>
          <w:trHeight w:val="40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4.3.3.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д. Горошиха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30 000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64C8" w:rsidRPr="000A0CCF" w:rsidTr="001C5D28">
        <w:trPr>
          <w:trHeight w:val="40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4.3.4.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п. Келлог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1 074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64C8" w:rsidRPr="000A0CCF" w:rsidTr="001C5D28">
        <w:trPr>
          <w:trHeight w:val="40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4.3.5.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п. Советская Речка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319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64C8" w:rsidRPr="000A0CCF" w:rsidTr="001C5D28">
        <w:trPr>
          <w:trHeight w:val="40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4.3.6.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д. Сургутиха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7 800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64C8" w:rsidRPr="000A0CCF" w:rsidTr="001C5D28">
        <w:trPr>
          <w:trHeight w:val="40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4.3.3.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п. Курейка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23 000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64C8" w:rsidRPr="000A0CCF" w:rsidTr="001C5D28">
        <w:trPr>
          <w:trHeight w:val="73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МБУ </w:t>
            </w:r>
            <w:r w:rsidR="00574EBF">
              <w:rPr>
                <w:rFonts w:ascii="Times New Roman" w:eastAsia="Times New Roman" w:hAnsi="Times New Roman" w:cs="Times New Roman"/>
                <w:sz w:val="27"/>
                <w:szCs w:val="27"/>
              </w:rPr>
              <w:t>«</w:t>
            </w: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Центр развития физической культуры и спорта Туруханского района</w:t>
            </w:r>
            <w:r w:rsidR="00574EBF">
              <w:rPr>
                <w:rFonts w:ascii="Times New Roman" w:eastAsia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54 999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2 245</w:t>
            </w:r>
          </w:p>
        </w:tc>
      </w:tr>
      <w:tr w:rsidR="005264C8" w:rsidRPr="000A0CCF" w:rsidTr="001C5D28">
        <w:trPr>
          <w:trHeight w:val="477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CF" w:rsidRPr="000A0CCF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ИТОГО: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2 253 837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20 810,43</w:t>
            </w:r>
          </w:p>
        </w:tc>
      </w:tr>
      <w:tr w:rsidR="005264C8" w:rsidRPr="000A0CCF" w:rsidTr="001C5D28">
        <w:trPr>
          <w:trHeight w:val="24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CCF" w:rsidRPr="000A0CCF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CCF" w:rsidRPr="000A0CCF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0CCF" w:rsidRPr="000A0CCF" w:rsidTr="001C5D28">
        <w:trPr>
          <w:trHeight w:val="390"/>
        </w:trPr>
        <w:tc>
          <w:tcPr>
            <w:tcW w:w="95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CCF" w:rsidRPr="000A0CCF" w:rsidRDefault="000A0CCF" w:rsidP="001C5D28">
            <w:pPr>
              <w:tabs>
                <w:tab w:val="left" w:pos="9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МП города Игарки Управляющая компания «Дирекция муниципального заказа»</w:t>
            </w:r>
          </w:p>
        </w:tc>
      </w:tr>
      <w:tr w:rsidR="000A0CCF" w:rsidRPr="000A0CCF" w:rsidTr="001C5D28">
        <w:trPr>
          <w:trHeight w:val="495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Наименование потребителя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электроэнергия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теплоэнергия</w:t>
            </w:r>
          </w:p>
        </w:tc>
      </w:tr>
      <w:tr w:rsidR="000A0CCF" w:rsidRPr="000A0CCF" w:rsidTr="001C5D28">
        <w:trPr>
          <w:trHeight w:val="336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кВт/ч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Гкал</w:t>
            </w:r>
          </w:p>
        </w:tc>
      </w:tr>
      <w:tr w:rsidR="000A0CCF" w:rsidRPr="000A0CCF" w:rsidTr="00896FEF">
        <w:trPr>
          <w:trHeight w:val="5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АДМИНИСТРАЦИЯ И 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51 220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118,00</w:t>
            </w:r>
          </w:p>
        </w:tc>
      </w:tr>
      <w:tr w:rsidR="000A0CCF" w:rsidRPr="000A0CCF" w:rsidTr="00896FEF">
        <w:trPr>
          <w:trHeight w:val="60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5.1.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Администрация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23 220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A0CCF" w:rsidRPr="000A0CCF" w:rsidTr="00896FEF">
        <w:trPr>
          <w:trHeight w:val="79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5.3.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Управление образования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28 000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111</w:t>
            </w:r>
          </w:p>
        </w:tc>
      </w:tr>
      <w:tr w:rsidR="000A0CCF" w:rsidRPr="000A0CCF" w:rsidTr="001C5D28">
        <w:trPr>
          <w:trHeight w:val="5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ОБРАЗОВАНИЕ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529 872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4 665,00</w:t>
            </w:r>
          </w:p>
        </w:tc>
      </w:tr>
      <w:tr w:rsidR="000A0CCF" w:rsidRPr="000A0CCF" w:rsidTr="001C5D28">
        <w:trPr>
          <w:trHeight w:val="37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6.1.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МКОУ «СШ г. Игарки» им. В.П. Астафьева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284 266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1 991</w:t>
            </w:r>
          </w:p>
        </w:tc>
      </w:tr>
      <w:tr w:rsidR="000A0CCF" w:rsidRPr="000A0CCF" w:rsidTr="001C5D28">
        <w:trPr>
          <w:trHeight w:val="162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6.2.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МКДОУ Детский сад «Кристаллик» общеразвивающего вида с приоритетным осуществлением деятельности по познавательно-речевому направлению развития детей» г.Игарки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63 530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512</w:t>
            </w:r>
          </w:p>
        </w:tc>
      </w:tr>
      <w:tr w:rsidR="000A0CCF" w:rsidRPr="000A0CCF" w:rsidTr="001C5D28">
        <w:trPr>
          <w:trHeight w:val="72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6.3.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CCF" w:rsidRPr="001C5D28" w:rsidRDefault="00574EB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МКДОУ комбинированного вида «</w:t>
            </w:r>
            <w:r w:rsidR="000A0CCF"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детский сад «Сказка» города Игарки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100 000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765</w:t>
            </w:r>
          </w:p>
        </w:tc>
      </w:tr>
      <w:tr w:rsidR="000A0CCF" w:rsidRPr="000A0CCF" w:rsidTr="001C5D28">
        <w:trPr>
          <w:trHeight w:val="51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6.4.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МБУДО «Центр Творчества города Игарки»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23 056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161</w:t>
            </w:r>
          </w:p>
        </w:tc>
      </w:tr>
      <w:tr w:rsidR="000A0CCF" w:rsidRPr="000A0CCF" w:rsidTr="001C5D28">
        <w:trPr>
          <w:trHeight w:val="46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6.5.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CCF" w:rsidRPr="001C5D28" w:rsidRDefault="00574EB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МБУДО «</w:t>
            </w:r>
            <w:r w:rsidR="000A0CCF"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ДЮСШ  г. Игарки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59 020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1 236</w:t>
            </w:r>
          </w:p>
        </w:tc>
      </w:tr>
      <w:tr w:rsidR="000A0CCF" w:rsidRPr="000A0CCF" w:rsidTr="001C5D28">
        <w:trPr>
          <w:trHeight w:val="5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КУЛЬТУРА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22 000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380,00</w:t>
            </w:r>
          </w:p>
        </w:tc>
      </w:tr>
      <w:tr w:rsidR="000A0CCF" w:rsidRPr="000A0CCF" w:rsidTr="001C5D28">
        <w:trPr>
          <w:trHeight w:val="52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7.1.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МБУДО «ДШИ г. Игарки»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22 000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380</w:t>
            </w:r>
          </w:p>
        </w:tc>
      </w:tr>
      <w:tr w:rsidR="000A0CCF" w:rsidRPr="000A0CCF" w:rsidTr="001C5D28">
        <w:trPr>
          <w:trHeight w:val="379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CF" w:rsidRPr="000A0CCF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ИТОГО: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603 092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5 163,00</w:t>
            </w:r>
          </w:p>
        </w:tc>
      </w:tr>
      <w:tr w:rsidR="000A0CCF" w:rsidRPr="000A0CCF" w:rsidTr="001C5D28">
        <w:trPr>
          <w:trHeight w:val="24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CCF" w:rsidRPr="000A0CCF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CCF" w:rsidRPr="000A0CCF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0CCF" w:rsidRPr="000A0CCF" w:rsidTr="001C5D28">
        <w:trPr>
          <w:trHeight w:val="390"/>
        </w:trPr>
        <w:tc>
          <w:tcPr>
            <w:tcW w:w="95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0CCF" w:rsidRPr="000A0CCF" w:rsidRDefault="000A0CCF" w:rsidP="001C5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АО «Норильско -Таймырская энергетическая </w:t>
            </w:r>
            <w:r w:rsidR="00574EBF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компания» (АО «НТЭК»</w:t>
            </w: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A0CCF" w:rsidRPr="000A0CCF" w:rsidTr="001C5D28">
        <w:trPr>
          <w:trHeight w:val="495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Наименование потребителя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электроэнергия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теплоэнергия</w:t>
            </w:r>
          </w:p>
        </w:tc>
      </w:tr>
      <w:tr w:rsidR="000A0CCF" w:rsidRPr="000A0CCF" w:rsidTr="001C5D28">
        <w:trPr>
          <w:trHeight w:val="336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кВт/ч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Гкал</w:t>
            </w:r>
          </w:p>
        </w:tc>
      </w:tr>
      <w:tr w:rsidR="000A0CCF" w:rsidRPr="000A0CCF" w:rsidTr="001C5D28">
        <w:trPr>
          <w:trHeight w:val="5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ОБРАЗОВАНИЕ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168 000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1 700,00</w:t>
            </w:r>
          </w:p>
        </w:tc>
      </w:tr>
      <w:tr w:rsidR="000A0CCF" w:rsidRPr="000A0CCF" w:rsidTr="001C5D28">
        <w:trPr>
          <w:trHeight w:val="37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8.1.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МКОУ «СШ № 10» пос.</w:t>
            </w:r>
            <w:r w:rsidR="00574EB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Светлогорск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95 000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847</w:t>
            </w:r>
          </w:p>
        </w:tc>
      </w:tr>
      <w:tr w:rsidR="000A0CCF" w:rsidRPr="000A0CCF" w:rsidTr="001C5D28">
        <w:trPr>
          <w:trHeight w:val="75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8.2.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МКДОУ детский сад «Аленушка» поселка Светлогорск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73 000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853</w:t>
            </w:r>
          </w:p>
        </w:tc>
      </w:tr>
      <w:tr w:rsidR="000A0CCF" w:rsidRPr="000A0CCF" w:rsidTr="001C5D28">
        <w:trPr>
          <w:trHeight w:val="5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КУЛЬТУРА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1 000 000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</w:tr>
      <w:tr w:rsidR="000A0CCF" w:rsidRPr="000A0CCF" w:rsidTr="001C5D28">
        <w:trPr>
          <w:trHeight w:val="5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5264C8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9.1.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sz w:val="27"/>
                <w:szCs w:val="27"/>
              </w:rPr>
              <w:t>МБКДУ «Туруханский РДК»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1 000 000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A0CCF" w:rsidRPr="000A0CCF" w:rsidTr="001C5D28">
        <w:trPr>
          <w:trHeight w:val="46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CF" w:rsidRPr="005264C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264C8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1C5D28" w:rsidRDefault="000A0CCF" w:rsidP="000A0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1C5D2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ИТОГО: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1 168 000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CCF" w:rsidRPr="000A0CCF" w:rsidRDefault="000A0CCF" w:rsidP="000A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A0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1 715,00</w:t>
            </w:r>
          </w:p>
        </w:tc>
      </w:tr>
    </w:tbl>
    <w:p w:rsidR="000A0CCF" w:rsidRDefault="000A0CCF" w:rsidP="001C5D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0A0CCF" w:rsidSect="00896F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EEC" w:rsidRDefault="00FD4EEC" w:rsidP="003B2D56">
      <w:pPr>
        <w:spacing w:after="0" w:line="240" w:lineRule="auto"/>
      </w:pPr>
      <w:r>
        <w:separator/>
      </w:r>
    </w:p>
  </w:endnote>
  <w:endnote w:type="continuationSeparator" w:id="0">
    <w:p w:rsidR="00FD4EEC" w:rsidRDefault="00FD4EEC" w:rsidP="003B2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5C6" w:rsidRDefault="001E75C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5C6" w:rsidRDefault="001E75C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5C6" w:rsidRDefault="001E75C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EEC" w:rsidRDefault="00FD4EEC" w:rsidP="003B2D56">
      <w:pPr>
        <w:spacing w:after="0" w:line="240" w:lineRule="auto"/>
      </w:pPr>
      <w:r>
        <w:separator/>
      </w:r>
    </w:p>
  </w:footnote>
  <w:footnote w:type="continuationSeparator" w:id="0">
    <w:p w:rsidR="00FD4EEC" w:rsidRDefault="00FD4EEC" w:rsidP="003B2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5C6" w:rsidRDefault="001E75C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505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96FEF" w:rsidRPr="001E75C6" w:rsidRDefault="008810DD">
        <w:pPr>
          <w:pStyle w:val="a3"/>
          <w:jc w:val="center"/>
          <w:rPr>
            <w:rFonts w:ascii="Times New Roman" w:hAnsi="Times New Roman" w:cs="Times New Roman"/>
          </w:rPr>
        </w:pPr>
        <w:r w:rsidRPr="001E75C6">
          <w:rPr>
            <w:rFonts w:ascii="Times New Roman" w:hAnsi="Times New Roman" w:cs="Times New Roman"/>
          </w:rPr>
          <w:fldChar w:fldCharType="begin"/>
        </w:r>
        <w:r w:rsidR="00A92803" w:rsidRPr="001E75C6">
          <w:rPr>
            <w:rFonts w:ascii="Times New Roman" w:hAnsi="Times New Roman" w:cs="Times New Roman"/>
          </w:rPr>
          <w:instrText xml:space="preserve"> PAGE   \* MERGEFORMAT </w:instrText>
        </w:r>
        <w:r w:rsidRPr="001E75C6">
          <w:rPr>
            <w:rFonts w:ascii="Times New Roman" w:hAnsi="Times New Roman" w:cs="Times New Roman"/>
          </w:rPr>
          <w:fldChar w:fldCharType="separate"/>
        </w:r>
        <w:r w:rsidR="00EC33BA">
          <w:rPr>
            <w:rFonts w:ascii="Times New Roman" w:hAnsi="Times New Roman" w:cs="Times New Roman"/>
            <w:noProof/>
          </w:rPr>
          <w:t>2</w:t>
        </w:r>
        <w:r w:rsidRPr="001E75C6">
          <w:rPr>
            <w:rFonts w:ascii="Times New Roman" w:hAnsi="Times New Roman" w:cs="Times New Roman"/>
          </w:rPr>
          <w:fldChar w:fldCharType="end"/>
        </w:r>
      </w:p>
    </w:sdtContent>
  </w:sdt>
  <w:p w:rsidR="00896FEF" w:rsidRDefault="00896FE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5C6" w:rsidRDefault="001E75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A0CCF"/>
    <w:rsid w:val="000A0CCF"/>
    <w:rsid w:val="001C5D28"/>
    <w:rsid w:val="001E75C6"/>
    <w:rsid w:val="002F30A1"/>
    <w:rsid w:val="003B2D56"/>
    <w:rsid w:val="005264C8"/>
    <w:rsid w:val="00574EBF"/>
    <w:rsid w:val="00666377"/>
    <w:rsid w:val="007E6609"/>
    <w:rsid w:val="008810DD"/>
    <w:rsid w:val="00896FEF"/>
    <w:rsid w:val="00A92803"/>
    <w:rsid w:val="00AB6B8D"/>
    <w:rsid w:val="00B2314A"/>
    <w:rsid w:val="00EC33BA"/>
    <w:rsid w:val="00FD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EAD095-5C3D-44CD-93F1-1974A589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2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2D56"/>
  </w:style>
  <w:style w:type="paragraph" w:styleId="a5">
    <w:name w:val="footer"/>
    <w:basedOn w:val="a"/>
    <w:link w:val="a6"/>
    <w:uiPriority w:val="99"/>
    <w:semiHidden/>
    <w:unhideWhenUsed/>
    <w:rsid w:val="003B2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B2D56"/>
  </w:style>
  <w:style w:type="paragraph" w:styleId="a7">
    <w:name w:val="Balloon Text"/>
    <w:basedOn w:val="a"/>
    <w:link w:val="a8"/>
    <w:uiPriority w:val="99"/>
    <w:semiHidden/>
    <w:unhideWhenUsed/>
    <w:rsid w:val="003B2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2D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6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Артамонова Е.П..</dc:creator>
  <cp:keywords/>
  <dc:description/>
  <cp:lastModifiedBy>Секретарь</cp:lastModifiedBy>
  <cp:revision>11</cp:revision>
  <cp:lastPrinted>2022-07-07T08:49:00Z</cp:lastPrinted>
  <dcterms:created xsi:type="dcterms:W3CDTF">2022-06-30T02:12:00Z</dcterms:created>
  <dcterms:modified xsi:type="dcterms:W3CDTF">2022-07-07T08:49:00Z</dcterms:modified>
</cp:coreProperties>
</file>