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D4" w:rsidRDefault="008342D4" w:rsidP="002D287B">
      <w:pPr>
        <w:rPr>
          <w:sz w:val="28"/>
          <w:szCs w:val="28"/>
        </w:rPr>
      </w:pPr>
    </w:p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D4B" w:rsidRPr="00D725CD" w:rsidRDefault="00896D4B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Pr="00D3245C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Информа</w:t>
      </w:r>
      <w:r w:rsidR="007121D4">
        <w:rPr>
          <w:b/>
          <w:sz w:val="28"/>
          <w:szCs w:val="28"/>
        </w:rPr>
        <w:t>ция об отдельном мероприятии</w:t>
      </w:r>
      <w:r w:rsidR="007971EE" w:rsidRPr="00D3245C">
        <w:rPr>
          <w:b/>
          <w:sz w:val="28"/>
          <w:szCs w:val="28"/>
        </w:rPr>
        <w:t xml:space="preserve"> </w:t>
      </w:r>
      <w:r w:rsidR="00EE3D36" w:rsidRPr="00D3245C">
        <w:rPr>
          <w:b/>
          <w:sz w:val="28"/>
          <w:szCs w:val="28"/>
        </w:rPr>
        <w:t>5</w:t>
      </w:r>
    </w:p>
    <w:p w:rsidR="00A754A5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«Обеспечение деятельности подведомственных учреждений»</w:t>
      </w:r>
    </w:p>
    <w:p w:rsidR="00896D4B" w:rsidRPr="00D3245C" w:rsidRDefault="00896D4B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754A5" w:rsidRPr="00D3245C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464"/>
      </w:tblGrid>
      <w:tr w:rsidR="00D3245C" w:rsidRPr="00D3245C" w:rsidTr="00422A98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3245C">
              <w:rPr>
                <w:sz w:val="28"/>
                <w:szCs w:val="28"/>
                <w:lang w:eastAsia="en-US"/>
              </w:rPr>
              <w:t>Наименование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«Обеспечение деятельности подведомственных учреждений» (далее - отдельное мероприятие 5)</w:t>
            </w:r>
          </w:p>
        </w:tc>
      </w:tr>
      <w:tr w:rsidR="00D3245C" w:rsidRPr="00D3245C" w:rsidTr="00422A98">
        <w:trPr>
          <w:trHeight w:val="1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Наименование муниципальной программы Туруханского района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«Защита населения и территорий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D3245C" w:rsidRPr="00D3245C" w:rsidTr="00422A98">
        <w:trPr>
          <w:trHeight w:val="1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Сроки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F64A62" w:rsidP="00422A98">
            <w:pPr>
              <w:pStyle w:val="HTML"/>
              <w:spacing w:line="256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2014</w:t>
            </w:r>
            <w:r w:rsidR="00E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2D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422A98"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   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Цели 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задачи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отдельного мероприятия:</w:t>
            </w:r>
          </w:p>
          <w:p w:rsidR="00422A98" w:rsidRPr="00D3245C" w:rsidRDefault="00422A98" w:rsidP="00422A98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эффективной деятельности по информационному, материально-техническому и иному обеспечению и управлению в системе гражданской обороны, защиты населения и территорий Туруханского района от чрезвычайных ситуаций, обеспечения пожарной безопасности и безопасности людей на водных объектах.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отдельного мероприятия:</w:t>
            </w:r>
          </w:p>
          <w:p w:rsidR="00422A98" w:rsidRPr="00D3245C" w:rsidRDefault="00F64A62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всестороннее информационное взаимодействие</w:t>
            </w:r>
            <w:r w:rsidR="00422A98" w:rsidRPr="00D3245C">
              <w:rPr>
                <w:sz w:val="28"/>
                <w:szCs w:val="28"/>
                <w:lang w:eastAsia="en-US"/>
              </w:rPr>
              <w:t xml:space="preserve"> между МКУ «ЕДДС Туруханского района» и дежурно-диспетчерскими службами предприятий и организаций Туруханского района.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Главный распорядитель </w:t>
            </w:r>
            <w:r w:rsidRPr="00D3245C">
              <w:rPr>
                <w:sz w:val="28"/>
                <w:szCs w:val="28"/>
                <w:lang w:eastAsia="en-US"/>
              </w:rPr>
              <w:lastRenderedPageBreak/>
              <w:t>бюджетных средств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lastRenderedPageBreak/>
              <w:t xml:space="preserve">администрация Туруханского района </w:t>
            </w:r>
          </w:p>
        </w:tc>
      </w:tr>
      <w:tr w:rsidR="00D3245C" w:rsidRPr="00D3245C" w:rsidTr="00422A98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Ожидаемые результаты от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и значения показателей результативности представлены в приложении к информации об отдельном мероприятии 5.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5C" w:rsidRPr="00D3245C" w:rsidTr="00C11F7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обеспечению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Общий объем финансирования отдельного мероприятия составляет </w:t>
            </w:r>
            <w:r w:rsidR="00FB5B9D">
              <w:rPr>
                <w:sz w:val="28"/>
                <w:szCs w:val="28"/>
                <w:lang w:eastAsia="en-US"/>
              </w:rPr>
              <w:t>58 </w:t>
            </w:r>
            <w:r w:rsidR="008C2F26">
              <w:rPr>
                <w:sz w:val="28"/>
                <w:szCs w:val="28"/>
                <w:lang w:eastAsia="en-US"/>
              </w:rPr>
              <w:t>315</w:t>
            </w:r>
            <w:r w:rsidR="00FB5B9D">
              <w:rPr>
                <w:sz w:val="28"/>
                <w:szCs w:val="28"/>
                <w:lang w:eastAsia="en-US"/>
              </w:rPr>
              <w:t>,</w:t>
            </w:r>
            <w:r w:rsidR="008C2F26">
              <w:rPr>
                <w:sz w:val="28"/>
                <w:szCs w:val="28"/>
                <w:lang w:eastAsia="en-US"/>
              </w:rPr>
              <w:t>516</w:t>
            </w:r>
            <w:bookmarkStart w:id="0" w:name="_GoBack"/>
            <w:bookmarkEnd w:id="0"/>
            <w:r w:rsidR="00FB5B9D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6 915,165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8 514,500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="00AF2BE1">
              <w:rPr>
                <w:bCs/>
                <w:sz w:val="28"/>
                <w:szCs w:val="28"/>
                <w:lang w:eastAsia="en-US"/>
              </w:rPr>
              <w:t>8 755,32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0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EF2258" w:rsidRPr="00D3245C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="00E625AD">
              <w:rPr>
                <w:sz w:val="28"/>
                <w:szCs w:val="28"/>
                <w:lang w:eastAsia="en-US"/>
              </w:rPr>
              <w:t>9 157</w:t>
            </w:r>
            <w:r w:rsidR="00450D33">
              <w:rPr>
                <w:sz w:val="28"/>
                <w:szCs w:val="28"/>
                <w:lang w:eastAsia="en-US"/>
              </w:rPr>
              <w:t>,773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32E8A" w:rsidRDefault="000C27DC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9</w:t>
            </w:r>
            <w:r w:rsidR="00132E8A">
              <w:rPr>
                <w:sz w:val="28"/>
                <w:szCs w:val="28"/>
                <w:lang w:eastAsia="en-US"/>
              </w:rPr>
              <w:t> </w:t>
            </w:r>
            <w:r w:rsidR="00FB5B9D">
              <w:rPr>
                <w:sz w:val="28"/>
                <w:szCs w:val="28"/>
                <w:lang w:eastAsia="en-US"/>
              </w:rPr>
              <w:t>204</w:t>
            </w:r>
            <w:r w:rsidR="00132E8A">
              <w:rPr>
                <w:sz w:val="28"/>
                <w:szCs w:val="28"/>
                <w:lang w:eastAsia="en-US"/>
              </w:rPr>
              <w:t>,</w:t>
            </w:r>
            <w:r w:rsidR="00450D33">
              <w:rPr>
                <w:sz w:val="28"/>
                <w:szCs w:val="28"/>
                <w:lang w:eastAsia="en-US"/>
              </w:rPr>
              <w:t>773</w:t>
            </w:r>
            <w:r w:rsidR="00132E8A">
              <w:rPr>
                <w:sz w:val="28"/>
                <w:szCs w:val="28"/>
                <w:lang w:eastAsia="en-US"/>
              </w:rPr>
              <w:t xml:space="preserve"> тыс. руб.</w:t>
            </w:r>
            <w:r w:rsidR="002D287B">
              <w:rPr>
                <w:sz w:val="28"/>
                <w:szCs w:val="28"/>
                <w:lang w:eastAsia="en-US"/>
              </w:rPr>
              <w:t>;</w:t>
            </w:r>
          </w:p>
          <w:p w:rsidR="002D287B" w:rsidRPr="00D3245C" w:rsidRDefault="002D287B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 xml:space="preserve">2021 год – </w:t>
            </w:r>
            <w:r w:rsidR="00450D33">
              <w:rPr>
                <w:sz w:val="28"/>
                <w:szCs w:val="28"/>
                <w:lang w:eastAsia="en-US"/>
              </w:rPr>
              <w:t>9 102,773</w:t>
            </w:r>
            <w:r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в том числе: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районного бюджета –</w:t>
            </w:r>
            <w:r w:rsidR="00FA2EB7">
              <w:rPr>
                <w:sz w:val="28"/>
                <w:szCs w:val="28"/>
                <w:lang w:eastAsia="en-US"/>
              </w:rPr>
              <w:t xml:space="preserve"> </w:t>
            </w:r>
            <w:r w:rsidR="008C2F26">
              <w:rPr>
                <w:sz w:val="28"/>
                <w:szCs w:val="28"/>
                <w:lang w:eastAsia="en-US"/>
              </w:rPr>
              <w:t>56 758,916</w:t>
            </w:r>
            <w:r w:rsidR="00E311BD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B13591" w:rsidRDefault="00B13591" w:rsidP="00B13591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</w:t>
            </w:r>
            <w:r w:rsidR="00E311BD">
              <w:rPr>
                <w:sz w:val="28"/>
                <w:szCs w:val="28"/>
                <w:lang w:eastAsia="en-US"/>
              </w:rPr>
              <w:t xml:space="preserve"> 6 630,065</w:t>
            </w:r>
            <w:r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7 500,000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="00AF2BE1">
              <w:rPr>
                <w:bCs/>
                <w:sz w:val="28"/>
                <w:szCs w:val="28"/>
                <w:lang w:eastAsia="en-US"/>
              </w:rPr>
              <w:t>8 655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AF2BE1">
              <w:rPr>
                <w:bCs/>
                <w:sz w:val="28"/>
                <w:szCs w:val="28"/>
                <w:lang w:eastAsia="en-US"/>
              </w:rPr>
              <w:t>320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EF2258" w:rsidRPr="00D3245C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="00A77D95">
              <w:rPr>
                <w:sz w:val="28"/>
                <w:szCs w:val="28"/>
                <w:lang w:eastAsia="en-US"/>
              </w:rPr>
              <w:t>9 102,773</w:t>
            </w:r>
            <w:r w:rsidR="00132E8A"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32E8A" w:rsidRDefault="00A77D9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9 </w:t>
            </w:r>
            <w:r w:rsidR="00450D33">
              <w:rPr>
                <w:sz w:val="28"/>
                <w:szCs w:val="28"/>
                <w:lang w:eastAsia="en-US"/>
              </w:rPr>
              <w:t>102</w:t>
            </w:r>
            <w:r>
              <w:rPr>
                <w:sz w:val="28"/>
                <w:szCs w:val="28"/>
                <w:lang w:eastAsia="en-US"/>
              </w:rPr>
              <w:t>,773</w:t>
            </w:r>
            <w:r w:rsidR="00132E8A">
              <w:rPr>
                <w:sz w:val="28"/>
                <w:szCs w:val="28"/>
                <w:lang w:eastAsia="en-US"/>
              </w:rPr>
              <w:t xml:space="preserve"> тыс. руб.</w:t>
            </w:r>
            <w:r w:rsidR="002D287B">
              <w:rPr>
                <w:sz w:val="28"/>
                <w:szCs w:val="28"/>
                <w:lang w:eastAsia="en-US"/>
              </w:rPr>
              <w:t>;</w:t>
            </w:r>
          </w:p>
          <w:p w:rsidR="002D287B" w:rsidRPr="00D3245C" w:rsidRDefault="00A77D9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2021 год – 9 102,773</w:t>
            </w:r>
            <w:r w:rsidR="002D287B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из средств краевого бюджета – </w:t>
            </w:r>
            <w:r w:rsidR="00FB5B9D">
              <w:rPr>
                <w:sz w:val="28"/>
                <w:szCs w:val="28"/>
                <w:lang w:eastAsia="en-US"/>
              </w:rPr>
              <w:t>1 556</w:t>
            </w:r>
            <w:r w:rsidR="008B06DC">
              <w:rPr>
                <w:sz w:val="28"/>
                <w:szCs w:val="28"/>
                <w:lang w:eastAsia="en-US"/>
              </w:rPr>
              <w:t>,600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0,000 тыс. руб.;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285,100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1 014, 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100,000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EF2258" w:rsidRPr="00D3245C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22A98" w:rsidRDefault="004A630F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55</w:t>
            </w:r>
            <w:r w:rsidR="00422A98" w:rsidRPr="00D3245C">
              <w:rPr>
                <w:sz w:val="28"/>
                <w:szCs w:val="28"/>
                <w:lang w:eastAsia="en-US"/>
              </w:rPr>
              <w:t>,000 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422A98" w:rsidRDefault="00FB5B9D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102</w:t>
            </w:r>
            <w:r w:rsidR="00C11F70">
              <w:rPr>
                <w:sz w:val="28"/>
                <w:szCs w:val="28"/>
                <w:lang w:eastAsia="en-US"/>
              </w:rPr>
              <w:t>,000</w:t>
            </w:r>
            <w:r w:rsidR="00132E8A">
              <w:rPr>
                <w:sz w:val="28"/>
                <w:szCs w:val="28"/>
                <w:lang w:eastAsia="en-US"/>
              </w:rPr>
              <w:t xml:space="preserve"> тыс. руб.</w:t>
            </w:r>
            <w:r w:rsidR="002D287B">
              <w:rPr>
                <w:sz w:val="28"/>
                <w:szCs w:val="28"/>
                <w:lang w:eastAsia="en-US"/>
              </w:rPr>
              <w:t>;</w:t>
            </w:r>
          </w:p>
          <w:p w:rsidR="002D287B" w:rsidRPr="00FA2EB7" w:rsidRDefault="002D287B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2021 год – 0,000 тыс. руб.</w:t>
            </w:r>
          </w:p>
        </w:tc>
      </w:tr>
    </w:tbl>
    <w:p w:rsidR="00EF2258" w:rsidRDefault="00EF2258" w:rsidP="0006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287B" w:rsidRDefault="002D287B" w:rsidP="0006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45C">
        <w:rPr>
          <w:sz w:val="28"/>
          <w:szCs w:val="28"/>
        </w:rPr>
        <w:lastRenderedPageBreak/>
        <w:t>Механизм реализации отдельного мероприятия</w:t>
      </w:r>
    </w:p>
    <w:p w:rsidR="00896D4B" w:rsidRPr="00D3245C" w:rsidRDefault="00896D4B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Источником финансирования отдельного мероприятия 5 являются финансовые средства районного бюджета.</w:t>
      </w: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 5, является администрация Туруханского района.</w:t>
      </w:r>
    </w:p>
    <w:p w:rsidR="00896D4B" w:rsidRPr="00D3245C" w:rsidRDefault="00896D4B" w:rsidP="00422A98"/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  <w:r w:rsidRPr="00D3245C"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реализации отдельного мероприятия 5</w:t>
      </w:r>
    </w:p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596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3501"/>
        <w:gridCol w:w="1418"/>
        <w:gridCol w:w="1559"/>
        <w:gridCol w:w="1559"/>
        <w:gridCol w:w="1559"/>
      </w:tblGrid>
      <w:tr w:rsidR="003B38C8" w:rsidRPr="00D3245C" w:rsidTr="009D0B56">
        <w:trPr>
          <w:trHeight w:val="300"/>
          <w:tblHeader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8C8" w:rsidRPr="00D3245C" w:rsidRDefault="003B38C8" w:rsidP="00896D4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Виды товаров, работ, услуг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8" w:rsidRDefault="003B38C8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Объемы финансирования (тыс. руб.)</w:t>
            </w:r>
          </w:p>
        </w:tc>
      </w:tr>
      <w:tr w:rsidR="003B38C8" w:rsidRPr="00D3245C" w:rsidTr="009D3DBE">
        <w:trPr>
          <w:trHeight w:val="300"/>
          <w:tblHeader/>
        </w:trPr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8C8" w:rsidRPr="00D3245C" w:rsidRDefault="003B38C8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C8" w:rsidRPr="00D3245C" w:rsidRDefault="003B38C8" w:rsidP="009D0B5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C8" w:rsidRDefault="003B38C8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9D3DBE" w:rsidRPr="00D3245C" w:rsidTr="009D3DBE">
        <w:trPr>
          <w:trHeight w:val="300"/>
          <w:tblHeader/>
        </w:trPr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BE" w:rsidRPr="00D3245C" w:rsidRDefault="009D3DBE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BE" w:rsidRPr="00D3245C" w:rsidRDefault="009D3DBE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BE" w:rsidRPr="00D3245C" w:rsidRDefault="009D3DBE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DBE" w:rsidRPr="00D3245C" w:rsidRDefault="009D3DBE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DBE" w:rsidRDefault="009D3DBE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</w:tr>
      <w:tr w:rsidR="009D3DBE" w:rsidRPr="00D3245C" w:rsidTr="009D3DBE">
        <w:trPr>
          <w:trHeight w:val="51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D3245C" w:rsidRDefault="009D3DBE" w:rsidP="00132E8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132E8A" w:rsidRDefault="009D3DBE" w:rsidP="00FA4D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27 465,319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Default="009D3DBE" w:rsidP="00FA4D84">
            <w:pPr>
              <w:jc w:val="center"/>
            </w:pPr>
            <w:r>
              <w:rPr>
                <w:b/>
                <w:bCs/>
                <w:sz w:val="20"/>
                <w:szCs w:val="20"/>
                <w:lang w:eastAsia="en-US"/>
              </w:rPr>
              <w:t>9 157,773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D3245C" w:rsidRDefault="009D3DBE" w:rsidP="00FA4D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9 204,773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Default="009D3DBE" w:rsidP="00FA4D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9 102,773</w:t>
            </w:r>
          </w:p>
        </w:tc>
      </w:tr>
      <w:tr w:rsidR="009D3DBE" w:rsidRPr="00D3245C" w:rsidTr="009D3DBE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D3245C" w:rsidRDefault="009D3DBE" w:rsidP="006C3D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9D0B56" w:rsidRDefault="009D3DBE" w:rsidP="006C3DF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27 308,319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Default="009D3DBE" w:rsidP="006C3DFE">
            <w:pPr>
              <w:jc w:val="center"/>
            </w:pPr>
            <w:r>
              <w:rPr>
                <w:b/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DBE" w:rsidRDefault="009D3DBE" w:rsidP="006C3DFE">
            <w:pPr>
              <w:jc w:val="center"/>
            </w:pPr>
            <w:r w:rsidRPr="00A402E8">
              <w:rPr>
                <w:b/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DBE" w:rsidRDefault="009D3DBE" w:rsidP="006C3DFE">
            <w:pPr>
              <w:jc w:val="center"/>
            </w:pPr>
            <w:r w:rsidRPr="00A402E8">
              <w:rPr>
                <w:b/>
                <w:bCs/>
                <w:sz w:val="20"/>
                <w:szCs w:val="20"/>
                <w:lang w:eastAsia="en-US"/>
              </w:rPr>
              <w:t>9 102,773</w:t>
            </w:r>
          </w:p>
        </w:tc>
      </w:tr>
      <w:tr w:rsidR="009D3DBE" w:rsidRPr="00D3245C" w:rsidTr="009D3DBE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D3245C" w:rsidRDefault="009D3DBE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5B6EF3" w:rsidRDefault="009D3DBE" w:rsidP="009D3D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157,0</w:t>
            </w:r>
            <w:r w:rsidRPr="005B6EF3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D3245C" w:rsidRDefault="009D3DBE" w:rsidP="00FA4D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</w:t>
            </w:r>
            <w:r w:rsidRPr="00D3245C">
              <w:rPr>
                <w:b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D3245C" w:rsidRDefault="009D3DBE" w:rsidP="00FA4D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DBE" w:rsidRDefault="009D3DBE" w:rsidP="00FA4D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0,000</w:t>
            </w:r>
          </w:p>
        </w:tc>
      </w:tr>
      <w:tr w:rsidR="009D3DBE" w:rsidRPr="00D3245C" w:rsidTr="009D3DBE">
        <w:trPr>
          <w:trHeight w:val="51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D3245C" w:rsidRDefault="009D3DBE" w:rsidP="00132E8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Обеспечение деятельности МКУ "ЕДДС Туруханского района",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5B6EF3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FA4D84" w:rsidRDefault="009D3DBE" w:rsidP="00FA4D84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FA4D84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FA4D84" w:rsidRDefault="009D3DBE" w:rsidP="00FA4D8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</w:tr>
      <w:tr w:rsidR="009D3DBE" w:rsidRPr="00D3245C" w:rsidTr="009D3DBE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D3245C" w:rsidRDefault="009D3DBE" w:rsidP="00132E8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FA4D84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27 308,319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FA4D84" w:rsidRDefault="009D3DBE" w:rsidP="00FA4D84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FA4D84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DBE" w:rsidRPr="00FA4D84" w:rsidRDefault="009D3DBE" w:rsidP="00FA4D8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</w:tr>
      <w:tr w:rsidR="009D3DBE" w:rsidRPr="00D3245C" w:rsidTr="009D3DBE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D3245C" w:rsidRDefault="009D3DBE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896D4B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D3245C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D3245C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DBE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9D3DBE" w:rsidRPr="00D3245C" w:rsidTr="009D3DBE">
        <w:trPr>
          <w:trHeight w:val="765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D3245C" w:rsidRDefault="009D3DBE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Развитие ЕДДС для повышения оперативности реагирования при возникновении деструктивных событий, в т.ч.: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D3245C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DBE" w:rsidRPr="00D3245C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D3245C">
              <w:rPr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DBE" w:rsidRPr="00D3245C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DBE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9D3DBE" w:rsidRPr="00D3245C" w:rsidTr="009D3DBE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DBE" w:rsidRPr="00D3245C" w:rsidRDefault="009D3DBE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DBE" w:rsidRPr="00D3245C" w:rsidRDefault="009D3DBE" w:rsidP="009D3DB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D3245C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D3245C">
              <w:rPr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DBE" w:rsidRPr="00D3245C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DBE" w:rsidRDefault="009D3DBE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</w:tbl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F3" w:rsidRDefault="00A277F3" w:rsidP="003460EE">
      <w:r>
        <w:separator/>
      </w:r>
    </w:p>
  </w:endnote>
  <w:endnote w:type="continuationSeparator" w:id="0">
    <w:p w:rsidR="00A277F3" w:rsidRDefault="00A277F3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F3" w:rsidRDefault="00A277F3" w:rsidP="003460EE">
      <w:r>
        <w:separator/>
      </w:r>
    </w:p>
  </w:footnote>
  <w:footnote w:type="continuationSeparator" w:id="0">
    <w:p w:rsidR="00A277F3" w:rsidRDefault="00A277F3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A277F3">
    <w:pPr>
      <w:pStyle w:val="a3"/>
      <w:jc w:val="center"/>
    </w:pPr>
  </w:p>
  <w:p w:rsidR="00C616D0" w:rsidRDefault="00A277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355AA"/>
    <w:rsid w:val="00041880"/>
    <w:rsid w:val="00061B85"/>
    <w:rsid w:val="000C27DC"/>
    <w:rsid w:val="0012484C"/>
    <w:rsid w:val="00132E8A"/>
    <w:rsid w:val="0016353F"/>
    <w:rsid w:val="00181D01"/>
    <w:rsid w:val="00194176"/>
    <w:rsid w:val="001A51A6"/>
    <w:rsid w:val="001B5FA4"/>
    <w:rsid w:val="001C0268"/>
    <w:rsid w:val="001F0577"/>
    <w:rsid w:val="002030DB"/>
    <w:rsid w:val="002053AC"/>
    <w:rsid w:val="00251F77"/>
    <w:rsid w:val="00277DBB"/>
    <w:rsid w:val="002D287B"/>
    <w:rsid w:val="002F1C0F"/>
    <w:rsid w:val="003460DB"/>
    <w:rsid w:val="003460EE"/>
    <w:rsid w:val="003B38C8"/>
    <w:rsid w:val="00422A98"/>
    <w:rsid w:val="00435CFD"/>
    <w:rsid w:val="00450D33"/>
    <w:rsid w:val="004A2A59"/>
    <w:rsid w:val="004A630F"/>
    <w:rsid w:val="004B6E98"/>
    <w:rsid w:val="004C2F8A"/>
    <w:rsid w:val="004E53D1"/>
    <w:rsid w:val="00516D2E"/>
    <w:rsid w:val="005B6EF3"/>
    <w:rsid w:val="005C0331"/>
    <w:rsid w:val="005C0FBF"/>
    <w:rsid w:val="005E4C72"/>
    <w:rsid w:val="005F5D1D"/>
    <w:rsid w:val="00662822"/>
    <w:rsid w:val="006C38ED"/>
    <w:rsid w:val="006C3DFE"/>
    <w:rsid w:val="006F0600"/>
    <w:rsid w:val="007121D4"/>
    <w:rsid w:val="007960AB"/>
    <w:rsid w:val="007971EE"/>
    <w:rsid w:val="007A38CE"/>
    <w:rsid w:val="007B265C"/>
    <w:rsid w:val="00805BB5"/>
    <w:rsid w:val="00816941"/>
    <w:rsid w:val="008342D4"/>
    <w:rsid w:val="00842519"/>
    <w:rsid w:val="008824D6"/>
    <w:rsid w:val="00895323"/>
    <w:rsid w:val="00896D4B"/>
    <w:rsid w:val="008B06DC"/>
    <w:rsid w:val="008C2F26"/>
    <w:rsid w:val="00921193"/>
    <w:rsid w:val="00923B8F"/>
    <w:rsid w:val="00970C36"/>
    <w:rsid w:val="009D0B56"/>
    <w:rsid w:val="009D3DBE"/>
    <w:rsid w:val="009F6E64"/>
    <w:rsid w:val="00A239FE"/>
    <w:rsid w:val="00A277F3"/>
    <w:rsid w:val="00A41DC2"/>
    <w:rsid w:val="00A43B5F"/>
    <w:rsid w:val="00A718FB"/>
    <w:rsid w:val="00A754A5"/>
    <w:rsid w:val="00A77D95"/>
    <w:rsid w:val="00AF2BE1"/>
    <w:rsid w:val="00B004D1"/>
    <w:rsid w:val="00B13591"/>
    <w:rsid w:val="00B22C58"/>
    <w:rsid w:val="00B259B4"/>
    <w:rsid w:val="00B46F06"/>
    <w:rsid w:val="00B63316"/>
    <w:rsid w:val="00C11F70"/>
    <w:rsid w:val="00CA1581"/>
    <w:rsid w:val="00D14217"/>
    <w:rsid w:val="00D3245C"/>
    <w:rsid w:val="00D4327D"/>
    <w:rsid w:val="00D4527E"/>
    <w:rsid w:val="00D70011"/>
    <w:rsid w:val="00D77653"/>
    <w:rsid w:val="00DA1A1F"/>
    <w:rsid w:val="00DE5A5C"/>
    <w:rsid w:val="00DE678C"/>
    <w:rsid w:val="00E311BD"/>
    <w:rsid w:val="00E625AD"/>
    <w:rsid w:val="00E67FD9"/>
    <w:rsid w:val="00E920B9"/>
    <w:rsid w:val="00EA6870"/>
    <w:rsid w:val="00EE3D36"/>
    <w:rsid w:val="00EE5319"/>
    <w:rsid w:val="00EF2258"/>
    <w:rsid w:val="00F05ED6"/>
    <w:rsid w:val="00F103F6"/>
    <w:rsid w:val="00F64A62"/>
    <w:rsid w:val="00FA2EB7"/>
    <w:rsid w:val="00FA4D84"/>
    <w:rsid w:val="00FB5B9D"/>
    <w:rsid w:val="00FB6148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96D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4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3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83</cp:revision>
  <cp:lastPrinted>2019-03-14T08:13:00Z</cp:lastPrinted>
  <dcterms:created xsi:type="dcterms:W3CDTF">2016-11-23T04:26:00Z</dcterms:created>
  <dcterms:modified xsi:type="dcterms:W3CDTF">2019-05-15T08:13:00Z</dcterms:modified>
</cp:coreProperties>
</file>