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A0790" w:rsidRDefault="003A0790">
      <w:pPr>
        <w:widowControl w:val="0"/>
        <w:autoSpaceDE w:val="0"/>
        <w:autoSpaceDN w:val="0"/>
        <w:adjustRightInd w:val="0"/>
        <w:spacing w:after="0" w:line="240" w:lineRule="auto"/>
        <w:jc w:val="both"/>
        <w:outlineLvl w:val="0"/>
        <w:rPr>
          <w:rFonts w:ascii="Calibri" w:hAnsi="Calibri" w:cs="Calibri"/>
        </w:rPr>
      </w:pPr>
    </w:p>
    <w:p w:rsidR="003A0790" w:rsidRDefault="003A0790">
      <w:pPr>
        <w:widowControl w:val="0"/>
        <w:autoSpaceDE w:val="0"/>
        <w:autoSpaceDN w:val="0"/>
        <w:adjustRightInd w:val="0"/>
        <w:spacing w:after="0" w:line="240" w:lineRule="auto"/>
        <w:rPr>
          <w:rFonts w:ascii="Calibri" w:hAnsi="Calibri" w:cs="Calibri"/>
        </w:rPr>
      </w:pPr>
      <w:bookmarkStart w:id="0" w:name="Par1"/>
      <w:bookmarkEnd w:id="0"/>
    </w:p>
    <w:p w:rsidR="003A0790" w:rsidRDefault="003A0790">
      <w:pPr>
        <w:widowControl w:val="0"/>
        <w:autoSpaceDE w:val="0"/>
        <w:autoSpaceDN w:val="0"/>
        <w:adjustRightInd w:val="0"/>
        <w:spacing w:after="0" w:line="240" w:lineRule="auto"/>
        <w:jc w:val="right"/>
        <w:rPr>
          <w:rFonts w:ascii="Calibri" w:hAnsi="Calibri" w:cs="Calibri"/>
        </w:rPr>
      </w:pPr>
    </w:p>
    <w:p w:rsidR="003A0790" w:rsidRDefault="003A0790">
      <w:pPr>
        <w:widowControl w:val="0"/>
        <w:autoSpaceDE w:val="0"/>
        <w:autoSpaceDN w:val="0"/>
        <w:adjustRightInd w:val="0"/>
        <w:spacing w:after="0" w:line="240" w:lineRule="auto"/>
        <w:jc w:val="center"/>
        <w:rPr>
          <w:rFonts w:ascii="Calibri" w:hAnsi="Calibri" w:cs="Calibri"/>
          <w:b/>
          <w:bCs/>
        </w:rPr>
      </w:pPr>
      <w:bookmarkStart w:id="1" w:name="Par34"/>
      <w:bookmarkEnd w:id="1"/>
      <w:r>
        <w:rPr>
          <w:rFonts w:ascii="Calibri" w:hAnsi="Calibri" w:cs="Calibri"/>
          <w:b/>
          <w:bCs/>
        </w:rPr>
        <w:t>ПРАВИЛА ОХОТЫ</w:t>
      </w:r>
    </w:p>
    <w:p w:rsidR="003A0790" w:rsidRDefault="003A0790">
      <w:pPr>
        <w:widowControl w:val="0"/>
        <w:autoSpaceDE w:val="0"/>
        <w:autoSpaceDN w:val="0"/>
        <w:adjustRightInd w:val="0"/>
        <w:spacing w:after="0" w:line="240" w:lineRule="auto"/>
        <w:jc w:val="center"/>
        <w:rPr>
          <w:rFonts w:ascii="Calibri" w:hAnsi="Calibri" w:cs="Calibri"/>
        </w:rPr>
      </w:pPr>
    </w:p>
    <w:p w:rsidR="003A0790" w:rsidRDefault="003A0790">
      <w:pPr>
        <w:widowControl w:val="0"/>
        <w:autoSpaceDE w:val="0"/>
        <w:autoSpaceDN w:val="0"/>
        <w:adjustRightInd w:val="0"/>
        <w:spacing w:after="0" w:line="240" w:lineRule="auto"/>
        <w:jc w:val="center"/>
        <w:rPr>
          <w:rFonts w:ascii="Calibri" w:hAnsi="Calibri" w:cs="Calibri"/>
        </w:rPr>
      </w:pPr>
      <w:r>
        <w:rPr>
          <w:rFonts w:ascii="Calibri" w:hAnsi="Calibri" w:cs="Calibri"/>
        </w:rPr>
        <w:t>Список изменяющих документов</w:t>
      </w:r>
    </w:p>
    <w:p w:rsidR="003A0790" w:rsidRDefault="003A0790">
      <w:pPr>
        <w:widowControl w:val="0"/>
        <w:autoSpaceDE w:val="0"/>
        <w:autoSpaceDN w:val="0"/>
        <w:adjustRightInd w:val="0"/>
        <w:spacing w:after="0" w:line="240" w:lineRule="auto"/>
        <w:jc w:val="center"/>
        <w:rPr>
          <w:rFonts w:ascii="Calibri" w:hAnsi="Calibri" w:cs="Calibri"/>
        </w:rPr>
      </w:pPr>
      <w:proofErr w:type="gramStart"/>
      <w:r>
        <w:rPr>
          <w:rFonts w:ascii="Calibri" w:hAnsi="Calibri" w:cs="Calibri"/>
        </w:rPr>
        <w:t xml:space="preserve">(в ред. Приказов Минприроды России от 10.04.2012 </w:t>
      </w:r>
      <w:hyperlink r:id="rId5" w:history="1">
        <w:r>
          <w:rPr>
            <w:rFonts w:ascii="Calibri" w:hAnsi="Calibri" w:cs="Calibri"/>
            <w:color w:val="0000FF"/>
          </w:rPr>
          <w:t>N 98</w:t>
        </w:r>
      </w:hyperlink>
      <w:r>
        <w:rPr>
          <w:rFonts w:ascii="Calibri" w:hAnsi="Calibri" w:cs="Calibri"/>
        </w:rPr>
        <w:t>,</w:t>
      </w:r>
      <w:proofErr w:type="gramEnd"/>
    </w:p>
    <w:p w:rsidR="003A0790" w:rsidRDefault="003A0790">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05.09.2012 </w:t>
      </w:r>
      <w:hyperlink r:id="rId6" w:history="1">
        <w:r>
          <w:rPr>
            <w:rFonts w:ascii="Calibri" w:hAnsi="Calibri" w:cs="Calibri"/>
            <w:color w:val="0000FF"/>
          </w:rPr>
          <w:t>N 262</w:t>
        </w:r>
      </w:hyperlink>
      <w:r>
        <w:rPr>
          <w:rFonts w:ascii="Calibri" w:hAnsi="Calibri" w:cs="Calibri"/>
        </w:rPr>
        <w:t xml:space="preserve">, от 08.11.2012 </w:t>
      </w:r>
      <w:hyperlink r:id="rId7" w:history="1">
        <w:r>
          <w:rPr>
            <w:rFonts w:ascii="Calibri" w:hAnsi="Calibri" w:cs="Calibri"/>
            <w:color w:val="0000FF"/>
          </w:rPr>
          <w:t>N 373</w:t>
        </w:r>
      </w:hyperlink>
      <w:r>
        <w:rPr>
          <w:rFonts w:ascii="Calibri" w:hAnsi="Calibri" w:cs="Calibri"/>
        </w:rPr>
        <w:t>,</w:t>
      </w:r>
    </w:p>
    <w:p w:rsidR="003A0790" w:rsidRDefault="003A0790">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10.12.2013 </w:t>
      </w:r>
      <w:hyperlink r:id="rId8" w:history="1">
        <w:r>
          <w:rPr>
            <w:rFonts w:ascii="Calibri" w:hAnsi="Calibri" w:cs="Calibri"/>
            <w:color w:val="0000FF"/>
          </w:rPr>
          <w:t>N 581</w:t>
        </w:r>
      </w:hyperlink>
      <w:r>
        <w:rPr>
          <w:rFonts w:ascii="Calibri" w:hAnsi="Calibri" w:cs="Calibri"/>
        </w:rPr>
        <w:t>)</w:t>
      </w:r>
    </w:p>
    <w:p w:rsidR="003A0790" w:rsidRDefault="003A0790">
      <w:pPr>
        <w:widowControl w:val="0"/>
        <w:autoSpaceDE w:val="0"/>
        <w:autoSpaceDN w:val="0"/>
        <w:adjustRightInd w:val="0"/>
        <w:spacing w:after="0" w:line="240" w:lineRule="auto"/>
        <w:jc w:val="center"/>
        <w:rPr>
          <w:rFonts w:ascii="Calibri" w:hAnsi="Calibri" w:cs="Calibri"/>
        </w:rPr>
      </w:pPr>
    </w:p>
    <w:p w:rsidR="003A0790" w:rsidRDefault="003A0790">
      <w:pPr>
        <w:widowControl w:val="0"/>
        <w:autoSpaceDE w:val="0"/>
        <w:autoSpaceDN w:val="0"/>
        <w:adjustRightInd w:val="0"/>
        <w:spacing w:after="0" w:line="240" w:lineRule="auto"/>
        <w:jc w:val="center"/>
        <w:outlineLvl w:val="1"/>
        <w:rPr>
          <w:rFonts w:ascii="Calibri" w:hAnsi="Calibri" w:cs="Calibri"/>
        </w:rPr>
      </w:pPr>
      <w:bookmarkStart w:id="2" w:name="Par41"/>
      <w:bookmarkEnd w:id="2"/>
      <w:r>
        <w:rPr>
          <w:rFonts w:ascii="Calibri" w:hAnsi="Calibri" w:cs="Calibri"/>
        </w:rPr>
        <w:t>I. ОБЩИЕ ПОЛОЖЕНИЯ</w:t>
      </w:r>
    </w:p>
    <w:p w:rsidR="003A0790" w:rsidRDefault="003A0790">
      <w:pPr>
        <w:widowControl w:val="0"/>
        <w:autoSpaceDE w:val="0"/>
        <w:autoSpaceDN w:val="0"/>
        <w:adjustRightInd w:val="0"/>
        <w:spacing w:after="0" w:line="240" w:lineRule="auto"/>
        <w:jc w:val="center"/>
        <w:rPr>
          <w:rFonts w:ascii="Calibri" w:hAnsi="Calibri" w:cs="Calibri"/>
        </w:rPr>
      </w:pPr>
    </w:p>
    <w:p w:rsidR="003A0790" w:rsidRDefault="003A079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Правила охоты (далее - Правила) устанавливают требования к осуществлению охоты и сохранению охотничьих ресурсов (далее - охотничьи животные) на всей территории Российской Федерации.</w:t>
      </w:r>
    </w:p>
    <w:p w:rsidR="003A0790" w:rsidRDefault="003A079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Настоящие Правила не распространяются на отношения, связанные с использованием и защитой диких животных, содержащихся в неволе и находящихся в собственности юридических лиц, индивидуальных предпринимателей, физических лиц в соответствии с законодательством Российской Федерации.</w:t>
      </w:r>
    </w:p>
    <w:p w:rsidR="003A0790" w:rsidRDefault="003A079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При осуществлении охоты охотник обязан:</w:t>
      </w:r>
    </w:p>
    <w:p w:rsidR="003A0790" w:rsidRDefault="003A079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3.1. соблюдать настоящие Правила;</w:t>
      </w:r>
    </w:p>
    <w:p w:rsidR="003A0790" w:rsidRDefault="003A0790">
      <w:pPr>
        <w:widowControl w:val="0"/>
        <w:autoSpaceDE w:val="0"/>
        <w:autoSpaceDN w:val="0"/>
        <w:adjustRightInd w:val="0"/>
        <w:spacing w:after="0" w:line="240" w:lineRule="auto"/>
        <w:ind w:firstLine="540"/>
        <w:jc w:val="both"/>
        <w:rPr>
          <w:rFonts w:ascii="Calibri" w:hAnsi="Calibri" w:cs="Calibri"/>
        </w:rPr>
      </w:pPr>
      <w:bookmarkStart w:id="3" w:name="Par47"/>
      <w:bookmarkEnd w:id="3"/>
      <w:r>
        <w:rPr>
          <w:rFonts w:ascii="Calibri" w:hAnsi="Calibri" w:cs="Calibri"/>
        </w:rPr>
        <w:t>3.2. иметь при себе:</w:t>
      </w:r>
    </w:p>
    <w:p w:rsidR="003A0790" w:rsidRDefault="003A079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а) охотничий </w:t>
      </w:r>
      <w:hyperlink r:id="rId9" w:history="1">
        <w:r>
          <w:rPr>
            <w:rFonts w:ascii="Calibri" w:hAnsi="Calibri" w:cs="Calibri"/>
            <w:color w:val="0000FF"/>
          </w:rPr>
          <w:t>билет</w:t>
        </w:r>
      </w:hyperlink>
      <w:r>
        <w:rPr>
          <w:rFonts w:ascii="Calibri" w:hAnsi="Calibri" w:cs="Calibri"/>
        </w:rPr>
        <w:t>;</w:t>
      </w:r>
    </w:p>
    <w:p w:rsidR="003A0790" w:rsidRDefault="003A0790">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 xml:space="preserve">б) в случае осуществления охоты с охотничьим огнестрельным и (или) пневматическим оружием разрешение на хранение и ношение охотничьего оружия, в соответствии с Федеральным </w:t>
      </w:r>
      <w:hyperlink r:id="rId10" w:history="1">
        <w:r>
          <w:rPr>
            <w:rFonts w:ascii="Calibri" w:hAnsi="Calibri" w:cs="Calibri"/>
            <w:color w:val="0000FF"/>
          </w:rPr>
          <w:t>законом</w:t>
        </w:r>
      </w:hyperlink>
      <w:r>
        <w:rPr>
          <w:rFonts w:ascii="Calibri" w:hAnsi="Calibri" w:cs="Calibri"/>
        </w:rPr>
        <w:t xml:space="preserve"> от 13 декабря 1996 года N 150-ФЗ "Об оружии" (Собрание законодательства Российской Федерации, 1996, N 51, ст. 5681; 1998, N 30, ст. 3613; N 31, ст. 3834;</w:t>
      </w:r>
      <w:proofErr w:type="gramEnd"/>
      <w:r>
        <w:rPr>
          <w:rFonts w:ascii="Calibri" w:hAnsi="Calibri" w:cs="Calibri"/>
        </w:rPr>
        <w:t xml:space="preserve"> </w:t>
      </w:r>
      <w:proofErr w:type="gramStart"/>
      <w:r>
        <w:rPr>
          <w:rFonts w:ascii="Calibri" w:hAnsi="Calibri" w:cs="Calibri"/>
        </w:rPr>
        <w:t>N 51, ст. 6269; 1999, N 47, ст. 5612; 2000, N 16, ст. 1640; 2001, N 31, ст. 3171; N 33, ст. 3435; N 49, ст. 4558; 2002, N 26, ст. 2516; N 30, ст. 3029; 2003, N 2, ст. 167; N 27, ст. 2700; N 50, ст. 4856; 2004, N 18, ст. 1683;</w:t>
      </w:r>
      <w:proofErr w:type="gramEnd"/>
      <w:r>
        <w:rPr>
          <w:rFonts w:ascii="Calibri" w:hAnsi="Calibri" w:cs="Calibri"/>
        </w:rPr>
        <w:t xml:space="preserve"> </w:t>
      </w:r>
      <w:proofErr w:type="gramStart"/>
      <w:r>
        <w:rPr>
          <w:rFonts w:ascii="Calibri" w:hAnsi="Calibri" w:cs="Calibri"/>
        </w:rPr>
        <w:t>N 27, ст. 2711; 2006, N 31, ст. 3420; 2007, N 1, ст. 21; N 32, ст. 4121; 2008, N 10, ст. 900; N 52, ст. 6227; 2009, N 1, ст. 17; N 7, ст. 770; N 11, ст. 1261; N 30, ст. 3735; 2010, N 14, ст. 1554, ст. 1555;</w:t>
      </w:r>
      <w:proofErr w:type="gramEnd"/>
      <w:r>
        <w:rPr>
          <w:rFonts w:ascii="Calibri" w:hAnsi="Calibri" w:cs="Calibri"/>
        </w:rPr>
        <w:t xml:space="preserve"> </w:t>
      </w:r>
      <w:proofErr w:type="gramStart"/>
      <w:r>
        <w:rPr>
          <w:rFonts w:ascii="Calibri" w:hAnsi="Calibri" w:cs="Calibri"/>
        </w:rPr>
        <w:t>N 23, ст. 2793);</w:t>
      </w:r>
      <w:proofErr w:type="gramEnd"/>
    </w:p>
    <w:p w:rsidR="003A0790" w:rsidRDefault="003A079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в случае осуществления охоты в общедоступных охотничьих угодьях </w:t>
      </w:r>
      <w:hyperlink r:id="rId11" w:history="1">
        <w:r>
          <w:rPr>
            <w:rFonts w:ascii="Calibri" w:hAnsi="Calibri" w:cs="Calibri"/>
            <w:color w:val="0000FF"/>
          </w:rPr>
          <w:t>разрешение</w:t>
        </w:r>
      </w:hyperlink>
      <w:r>
        <w:rPr>
          <w:rFonts w:ascii="Calibri" w:hAnsi="Calibri" w:cs="Calibri"/>
        </w:rPr>
        <w:t xml:space="preserve"> на добычу охотничьих ресурсов, выданное в установленном </w:t>
      </w:r>
      <w:hyperlink r:id="rId12" w:history="1">
        <w:r>
          <w:rPr>
            <w:rFonts w:ascii="Calibri" w:hAnsi="Calibri" w:cs="Calibri"/>
            <w:color w:val="0000FF"/>
          </w:rPr>
          <w:t>порядке</w:t>
        </w:r>
      </w:hyperlink>
      <w:r>
        <w:rPr>
          <w:rFonts w:ascii="Calibri" w:hAnsi="Calibri" w:cs="Calibri"/>
        </w:rPr>
        <w:t>;</w:t>
      </w:r>
    </w:p>
    <w:p w:rsidR="003A0790" w:rsidRDefault="003A0790">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 xml:space="preserve">г) в случае осуществления охоты в закрепленных охотничьих угодьях </w:t>
      </w:r>
      <w:hyperlink r:id="rId13" w:history="1">
        <w:r>
          <w:rPr>
            <w:rFonts w:ascii="Calibri" w:hAnsi="Calibri" w:cs="Calibri"/>
            <w:color w:val="0000FF"/>
          </w:rPr>
          <w:t>разрешение</w:t>
        </w:r>
      </w:hyperlink>
      <w:r>
        <w:rPr>
          <w:rFonts w:ascii="Calibri" w:hAnsi="Calibri" w:cs="Calibri"/>
        </w:rPr>
        <w:t xml:space="preserve"> на добычу охотничьих ресурсов, выданное в установленном </w:t>
      </w:r>
      <w:hyperlink r:id="rId14" w:history="1">
        <w:r>
          <w:rPr>
            <w:rFonts w:ascii="Calibri" w:hAnsi="Calibri" w:cs="Calibri"/>
            <w:color w:val="0000FF"/>
          </w:rPr>
          <w:t>порядке</w:t>
        </w:r>
      </w:hyperlink>
      <w:r>
        <w:rPr>
          <w:rFonts w:ascii="Calibri" w:hAnsi="Calibri" w:cs="Calibri"/>
        </w:rPr>
        <w:t xml:space="preserve">, и путевку, в случаях, предусмотренных Федеральным </w:t>
      </w:r>
      <w:hyperlink r:id="rId15" w:history="1">
        <w:r>
          <w:rPr>
            <w:rFonts w:ascii="Calibri" w:hAnsi="Calibri" w:cs="Calibri"/>
            <w:color w:val="0000FF"/>
          </w:rPr>
          <w:t>законом</w:t>
        </w:r>
      </w:hyperlink>
      <w:r>
        <w:rPr>
          <w:rFonts w:ascii="Calibri" w:hAnsi="Calibri" w:cs="Calibri"/>
        </w:rPr>
        <w:t xml:space="preserve"> от 24 июля 2009 г. N 209-ФЗ "Об охоте и о сохранении охотничьих ресурсов и о внесении изменений в отдельные законодательные акты Российской Федерации" (далее - Федеральный закон об охоте) (Собрание законодательства Российской Федерации, 2009, N</w:t>
      </w:r>
      <w:proofErr w:type="gramEnd"/>
      <w:r>
        <w:rPr>
          <w:rFonts w:ascii="Calibri" w:hAnsi="Calibri" w:cs="Calibri"/>
        </w:rPr>
        <w:t xml:space="preserve"> </w:t>
      </w:r>
      <w:proofErr w:type="gramStart"/>
      <w:r>
        <w:rPr>
          <w:rFonts w:ascii="Calibri" w:hAnsi="Calibri" w:cs="Calibri"/>
        </w:rPr>
        <w:t>30, ст. 3735; 2009, N 52, ст. 6441, ст. 6450; 2010, N 23, ст. 2793);</w:t>
      </w:r>
      <w:proofErr w:type="gramEnd"/>
    </w:p>
    <w:p w:rsidR="003A0790" w:rsidRDefault="003A0790">
      <w:pPr>
        <w:widowControl w:val="0"/>
        <w:autoSpaceDE w:val="0"/>
        <w:autoSpaceDN w:val="0"/>
        <w:adjustRightInd w:val="0"/>
        <w:spacing w:after="0" w:line="240" w:lineRule="auto"/>
        <w:ind w:firstLine="540"/>
        <w:jc w:val="both"/>
        <w:rPr>
          <w:rFonts w:ascii="Calibri" w:hAnsi="Calibri" w:cs="Calibri"/>
        </w:rPr>
      </w:pPr>
      <w:proofErr w:type="spellStart"/>
      <w:r>
        <w:rPr>
          <w:rFonts w:ascii="Calibri" w:hAnsi="Calibri" w:cs="Calibri"/>
        </w:rPr>
        <w:t>д</w:t>
      </w:r>
      <w:proofErr w:type="spellEnd"/>
      <w:r>
        <w:rPr>
          <w:rFonts w:ascii="Calibri" w:hAnsi="Calibri" w:cs="Calibri"/>
        </w:rPr>
        <w:t xml:space="preserve">) в случае осуществления охоты на иных территориях, являющихся средой обитания охотничьих животных, </w:t>
      </w:r>
      <w:hyperlink r:id="rId16" w:history="1">
        <w:r>
          <w:rPr>
            <w:rFonts w:ascii="Calibri" w:hAnsi="Calibri" w:cs="Calibri"/>
            <w:color w:val="0000FF"/>
          </w:rPr>
          <w:t>разрешение</w:t>
        </w:r>
      </w:hyperlink>
      <w:r>
        <w:rPr>
          <w:rFonts w:ascii="Calibri" w:hAnsi="Calibri" w:cs="Calibri"/>
        </w:rPr>
        <w:t xml:space="preserve"> на добычу охотничьих ресурсов, выданное уполномоченными в соответствии с </w:t>
      </w:r>
      <w:hyperlink r:id="rId17" w:history="1">
        <w:r>
          <w:rPr>
            <w:rFonts w:ascii="Calibri" w:hAnsi="Calibri" w:cs="Calibri"/>
            <w:color w:val="0000FF"/>
          </w:rPr>
          <w:t>законодательством</w:t>
        </w:r>
      </w:hyperlink>
      <w:r>
        <w:rPr>
          <w:rFonts w:ascii="Calibri" w:hAnsi="Calibri" w:cs="Calibri"/>
        </w:rPr>
        <w:t xml:space="preserve"> Российской Федерации органами государственной власти или природоохранными учреждениями в установленном </w:t>
      </w:r>
      <w:hyperlink r:id="rId18" w:history="1">
        <w:r>
          <w:rPr>
            <w:rFonts w:ascii="Calibri" w:hAnsi="Calibri" w:cs="Calibri"/>
            <w:color w:val="0000FF"/>
          </w:rPr>
          <w:t>порядке</w:t>
        </w:r>
      </w:hyperlink>
      <w:r>
        <w:rPr>
          <w:rFonts w:ascii="Calibri" w:hAnsi="Calibri" w:cs="Calibri"/>
        </w:rPr>
        <w:t>;</w:t>
      </w:r>
    </w:p>
    <w:p w:rsidR="003A0790" w:rsidRDefault="007519B1">
      <w:pPr>
        <w:widowControl w:val="0"/>
        <w:autoSpaceDE w:val="0"/>
        <w:autoSpaceDN w:val="0"/>
        <w:adjustRightInd w:val="0"/>
        <w:spacing w:after="0" w:line="240" w:lineRule="auto"/>
        <w:ind w:firstLine="540"/>
        <w:jc w:val="both"/>
        <w:rPr>
          <w:rFonts w:ascii="Calibri" w:hAnsi="Calibri" w:cs="Calibri"/>
        </w:rPr>
      </w:pPr>
      <w:hyperlink r:id="rId19" w:history="1">
        <w:r w:rsidR="003A0790">
          <w:rPr>
            <w:rFonts w:ascii="Calibri" w:hAnsi="Calibri" w:cs="Calibri"/>
            <w:color w:val="0000FF"/>
          </w:rPr>
          <w:t>е</w:t>
        </w:r>
      </w:hyperlink>
      <w:r w:rsidR="003A0790">
        <w:rPr>
          <w:rFonts w:ascii="Calibri" w:hAnsi="Calibri" w:cs="Calibri"/>
        </w:rPr>
        <w:t xml:space="preserve">) в случае осуществления охоты с ловчими птицами разрешение на содержание и разведение в </w:t>
      </w:r>
      <w:proofErr w:type="spellStart"/>
      <w:r w:rsidR="003A0790">
        <w:rPr>
          <w:rFonts w:ascii="Calibri" w:hAnsi="Calibri" w:cs="Calibri"/>
        </w:rPr>
        <w:t>полувольных</w:t>
      </w:r>
      <w:proofErr w:type="spellEnd"/>
      <w:r w:rsidR="003A0790">
        <w:rPr>
          <w:rFonts w:ascii="Calibri" w:hAnsi="Calibri" w:cs="Calibri"/>
        </w:rPr>
        <w:t xml:space="preserve"> условиях или искусственно созданной среде обитания, в соответствии с Федеральным </w:t>
      </w:r>
      <w:hyperlink r:id="rId20" w:history="1">
        <w:r w:rsidR="003A0790">
          <w:rPr>
            <w:rFonts w:ascii="Calibri" w:hAnsi="Calibri" w:cs="Calibri"/>
            <w:color w:val="0000FF"/>
          </w:rPr>
          <w:t>законом</w:t>
        </w:r>
      </w:hyperlink>
      <w:r w:rsidR="003A0790">
        <w:rPr>
          <w:rFonts w:ascii="Calibri" w:hAnsi="Calibri" w:cs="Calibri"/>
        </w:rPr>
        <w:t xml:space="preserve"> от 24 апреля 1995 года N 52-ФЗ "О животном мире" (далее - Федеральный закон N 52-ФЗ) (Собрание законодательства Российской Федерации, 1995, N 17, ст. 1462; </w:t>
      </w:r>
      <w:proofErr w:type="gramStart"/>
      <w:r w:rsidR="003A0790">
        <w:rPr>
          <w:rFonts w:ascii="Calibri" w:hAnsi="Calibri" w:cs="Calibri"/>
        </w:rPr>
        <w:t>2003, N 46, ст. 4444; 2004, N 45, ст. 4377; 2005, N 1, ст. 25; 2006, N 1, ст. 10; N 52, ст. 5498; 2007, N 1, ст. 21; N 17, ст. 1933; N 50, ст. 6246; 2008, N 30, ст. 3616; N 49, ст. 5748; 2009, N 1, ст. 17;</w:t>
      </w:r>
      <w:proofErr w:type="gramEnd"/>
      <w:r w:rsidR="003A0790">
        <w:rPr>
          <w:rFonts w:ascii="Calibri" w:hAnsi="Calibri" w:cs="Calibri"/>
        </w:rPr>
        <w:t xml:space="preserve"> </w:t>
      </w:r>
      <w:proofErr w:type="gramStart"/>
      <w:r w:rsidR="003A0790">
        <w:rPr>
          <w:rFonts w:ascii="Calibri" w:hAnsi="Calibri" w:cs="Calibri"/>
        </w:rPr>
        <w:t>N 11, ст. 1261; N 30, ст. 3735; 2011, N 1, ст. 32; N 30, ст. 4590; N 48, ст. 6732);</w:t>
      </w:r>
      <w:proofErr w:type="gramEnd"/>
    </w:p>
    <w:p w:rsidR="003A0790" w:rsidRDefault="003A0790">
      <w:pPr>
        <w:widowControl w:val="0"/>
        <w:autoSpaceDE w:val="0"/>
        <w:autoSpaceDN w:val="0"/>
        <w:adjustRightInd w:val="0"/>
        <w:spacing w:after="0" w:line="240" w:lineRule="auto"/>
        <w:jc w:val="both"/>
        <w:rPr>
          <w:rFonts w:ascii="Calibri" w:hAnsi="Calibri" w:cs="Calibri"/>
        </w:rPr>
      </w:pPr>
      <w:r>
        <w:rPr>
          <w:rFonts w:ascii="Calibri" w:hAnsi="Calibri" w:cs="Calibri"/>
        </w:rPr>
        <w:t>(</w:t>
      </w:r>
      <w:proofErr w:type="spellStart"/>
      <w:r>
        <w:rPr>
          <w:rFonts w:ascii="Calibri" w:hAnsi="Calibri" w:cs="Calibri"/>
        </w:rPr>
        <w:t>пп</w:t>
      </w:r>
      <w:proofErr w:type="spellEnd"/>
      <w:r>
        <w:rPr>
          <w:rFonts w:ascii="Calibri" w:hAnsi="Calibri" w:cs="Calibri"/>
        </w:rPr>
        <w:t xml:space="preserve">. "е" в ред. </w:t>
      </w:r>
      <w:hyperlink r:id="rId21" w:history="1">
        <w:r>
          <w:rPr>
            <w:rFonts w:ascii="Calibri" w:hAnsi="Calibri" w:cs="Calibri"/>
            <w:color w:val="0000FF"/>
          </w:rPr>
          <w:t>Приказа</w:t>
        </w:r>
      </w:hyperlink>
      <w:r>
        <w:rPr>
          <w:rFonts w:ascii="Calibri" w:hAnsi="Calibri" w:cs="Calibri"/>
        </w:rPr>
        <w:t xml:space="preserve"> Минприроды России от 10.04.2012 N 98)</w:t>
      </w:r>
    </w:p>
    <w:p w:rsidR="003A0790" w:rsidRDefault="003A0790">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 xml:space="preserve">3.3. предъявлять по требованию должностных лиц уполномоченного органа государственной власти, осуществляющего федеральный государственный охотничий надзор, территориальных органов Федеральной службы по надзору в сфере природопользования и </w:t>
      </w:r>
      <w:r>
        <w:rPr>
          <w:rFonts w:ascii="Calibri" w:hAnsi="Calibri" w:cs="Calibri"/>
        </w:rPr>
        <w:lastRenderedPageBreak/>
        <w:t xml:space="preserve">государственных учреждений, находящихся в ведении органов исполнительной власти субъектов Российской Федерации, за которыми Федеральным </w:t>
      </w:r>
      <w:hyperlink r:id="rId22" w:history="1">
        <w:r>
          <w:rPr>
            <w:rFonts w:ascii="Calibri" w:hAnsi="Calibri" w:cs="Calibri"/>
            <w:color w:val="0000FF"/>
          </w:rPr>
          <w:t>законом</w:t>
        </w:r>
      </w:hyperlink>
      <w:r>
        <w:rPr>
          <w:rFonts w:ascii="Calibri" w:hAnsi="Calibri" w:cs="Calibri"/>
        </w:rPr>
        <w:t xml:space="preserve"> N 52-ФЗ закреплены функции по охране, федеральному государственному надзору и регулированию использования объектов животного мира и среды их обитания и</w:t>
      </w:r>
      <w:proofErr w:type="gramEnd"/>
      <w:r>
        <w:rPr>
          <w:rFonts w:ascii="Calibri" w:hAnsi="Calibri" w:cs="Calibri"/>
        </w:rPr>
        <w:t xml:space="preserve"> других должностных лиц, уполномоченных в соответствии с законодательством Российской Федерации, документы, указанные в </w:t>
      </w:r>
      <w:hyperlink w:anchor="Par47" w:history="1">
        <w:r>
          <w:rPr>
            <w:rFonts w:ascii="Calibri" w:hAnsi="Calibri" w:cs="Calibri"/>
            <w:color w:val="0000FF"/>
          </w:rPr>
          <w:t>пункте 3.2</w:t>
        </w:r>
      </w:hyperlink>
      <w:r>
        <w:rPr>
          <w:rFonts w:ascii="Calibri" w:hAnsi="Calibri" w:cs="Calibri"/>
        </w:rPr>
        <w:t xml:space="preserve"> настоящих Правил, орудия охоты, продукцию охоты;</w:t>
      </w:r>
    </w:p>
    <w:p w:rsidR="003A0790" w:rsidRDefault="003A0790">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3.3 в ред. </w:t>
      </w:r>
      <w:hyperlink r:id="rId23" w:history="1">
        <w:r>
          <w:rPr>
            <w:rFonts w:ascii="Calibri" w:hAnsi="Calibri" w:cs="Calibri"/>
            <w:color w:val="0000FF"/>
          </w:rPr>
          <w:t>Приказа</w:t>
        </w:r>
      </w:hyperlink>
      <w:r>
        <w:rPr>
          <w:rFonts w:ascii="Calibri" w:hAnsi="Calibri" w:cs="Calibri"/>
        </w:rPr>
        <w:t xml:space="preserve"> Минприроды России от 10.04.2012 N 98)</w:t>
      </w:r>
    </w:p>
    <w:p w:rsidR="003A0790" w:rsidRDefault="003A079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3.3.1. предъявлять по требованию производственного охотничьего инспектора, уполномоченного осуществлять производственный охотничий контроль, по предъявлении им удостоверения производственного охотничьего инспектора документы, указанные в </w:t>
      </w:r>
      <w:hyperlink r:id="rId24" w:history="1">
        <w:r>
          <w:rPr>
            <w:rFonts w:ascii="Calibri" w:hAnsi="Calibri" w:cs="Calibri"/>
            <w:color w:val="0000FF"/>
          </w:rPr>
          <w:t>подпунктах "а"</w:t>
        </w:r>
      </w:hyperlink>
      <w:r>
        <w:rPr>
          <w:rFonts w:ascii="Calibri" w:hAnsi="Calibri" w:cs="Calibri"/>
        </w:rPr>
        <w:t xml:space="preserve">, </w:t>
      </w:r>
      <w:hyperlink r:id="rId25" w:history="1">
        <w:r>
          <w:rPr>
            <w:rFonts w:ascii="Calibri" w:hAnsi="Calibri" w:cs="Calibri"/>
            <w:color w:val="0000FF"/>
          </w:rPr>
          <w:t>"б"</w:t>
        </w:r>
      </w:hyperlink>
      <w:r>
        <w:rPr>
          <w:rFonts w:ascii="Calibri" w:hAnsi="Calibri" w:cs="Calibri"/>
        </w:rPr>
        <w:t xml:space="preserve"> и </w:t>
      </w:r>
      <w:hyperlink r:id="rId26" w:history="1">
        <w:r>
          <w:rPr>
            <w:rFonts w:ascii="Calibri" w:hAnsi="Calibri" w:cs="Calibri"/>
            <w:color w:val="0000FF"/>
          </w:rPr>
          <w:t>"г" пункта 3.2</w:t>
        </w:r>
      </w:hyperlink>
      <w:r>
        <w:rPr>
          <w:rFonts w:ascii="Calibri" w:hAnsi="Calibri" w:cs="Calibri"/>
        </w:rPr>
        <w:t xml:space="preserve"> настоящих Правил, а также вещи, находящиеся при себе (в том числе орудия охоты, продукцию охоты), и транспортные средства для их осмотра &lt;*&gt;.</w:t>
      </w:r>
    </w:p>
    <w:p w:rsidR="003A0790" w:rsidRDefault="003A0790">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3.3.1 в ред. </w:t>
      </w:r>
      <w:hyperlink r:id="rId27" w:history="1">
        <w:r>
          <w:rPr>
            <w:rFonts w:ascii="Calibri" w:hAnsi="Calibri" w:cs="Calibri"/>
            <w:color w:val="0000FF"/>
          </w:rPr>
          <w:t>Приказа</w:t>
        </w:r>
      </w:hyperlink>
      <w:r>
        <w:rPr>
          <w:rFonts w:ascii="Calibri" w:hAnsi="Calibri" w:cs="Calibri"/>
        </w:rPr>
        <w:t xml:space="preserve"> Минприроды России от 10.12.2013 N 581)</w:t>
      </w:r>
    </w:p>
    <w:p w:rsidR="003A0790" w:rsidRDefault="003A079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w:t>
      </w:r>
    </w:p>
    <w:p w:rsidR="003A0790" w:rsidRDefault="003A079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&lt;*&gt; С учетом положений, предусмотренных </w:t>
      </w:r>
      <w:hyperlink r:id="rId28" w:history="1">
        <w:r>
          <w:rPr>
            <w:rFonts w:ascii="Calibri" w:hAnsi="Calibri" w:cs="Calibri"/>
            <w:color w:val="0000FF"/>
          </w:rPr>
          <w:t>частью 7 статьи 41</w:t>
        </w:r>
      </w:hyperlink>
      <w:r>
        <w:rPr>
          <w:rFonts w:ascii="Calibri" w:hAnsi="Calibri" w:cs="Calibri"/>
        </w:rPr>
        <w:t xml:space="preserve"> Федерального закона об охоте.</w:t>
      </w:r>
    </w:p>
    <w:p w:rsidR="003A0790" w:rsidRDefault="003A0790">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(сноска введена </w:t>
      </w:r>
      <w:hyperlink r:id="rId29" w:history="1">
        <w:r>
          <w:rPr>
            <w:rFonts w:ascii="Calibri" w:hAnsi="Calibri" w:cs="Calibri"/>
            <w:color w:val="0000FF"/>
          </w:rPr>
          <w:t>Приказом</w:t>
        </w:r>
      </w:hyperlink>
      <w:r>
        <w:rPr>
          <w:rFonts w:ascii="Calibri" w:hAnsi="Calibri" w:cs="Calibri"/>
        </w:rPr>
        <w:t xml:space="preserve"> Минприроды России от 10.12.2013 N 581)</w:t>
      </w:r>
    </w:p>
    <w:p w:rsidR="003A0790" w:rsidRDefault="003A0790">
      <w:pPr>
        <w:widowControl w:val="0"/>
        <w:autoSpaceDE w:val="0"/>
        <w:autoSpaceDN w:val="0"/>
        <w:adjustRightInd w:val="0"/>
        <w:spacing w:after="0" w:line="240" w:lineRule="auto"/>
        <w:ind w:firstLine="540"/>
        <w:jc w:val="both"/>
        <w:rPr>
          <w:rFonts w:ascii="Calibri" w:hAnsi="Calibri" w:cs="Calibri"/>
        </w:rPr>
      </w:pPr>
    </w:p>
    <w:p w:rsidR="003A0790" w:rsidRDefault="003A079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3.4. осуществлять охоту на территории и в пределах норм добычи охотничьих ресурсов, указанных в </w:t>
      </w:r>
      <w:hyperlink r:id="rId30" w:history="1">
        <w:r>
          <w:rPr>
            <w:rFonts w:ascii="Calibri" w:hAnsi="Calibri" w:cs="Calibri"/>
            <w:color w:val="0000FF"/>
          </w:rPr>
          <w:t>разрешении</w:t>
        </w:r>
      </w:hyperlink>
      <w:r>
        <w:rPr>
          <w:rFonts w:ascii="Calibri" w:hAnsi="Calibri" w:cs="Calibri"/>
        </w:rPr>
        <w:t xml:space="preserve"> на добычу охотничьих ресурсов;</w:t>
      </w:r>
    </w:p>
    <w:p w:rsidR="003A0790" w:rsidRDefault="003A079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3.5. </w:t>
      </w:r>
      <w:proofErr w:type="gramStart"/>
      <w:r>
        <w:rPr>
          <w:rFonts w:ascii="Calibri" w:hAnsi="Calibri" w:cs="Calibri"/>
        </w:rPr>
        <w:t>исключен</w:t>
      </w:r>
      <w:proofErr w:type="gramEnd"/>
      <w:r>
        <w:rPr>
          <w:rFonts w:ascii="Calibri" w:hAnsi="Calibri" w:cs="Calibri"/>
        </w:rPr>
        <w:t xml:space="preserve"> с 15 июня 2012 года. - </w:t>
      </w:r>
      <w:hyperlink r:id="rId31" w:history="1">
        <w:r>
          <w:rPr>
            <w:rFonts w:ascii="Calibri" w:hAnsi="Calibri" w:cs="Calibri"/>
            <w:color w:val="0000FF"/>
          </w:rPr>
          <w:t>Приказ</w:t>
        </w:r>
      </w:hyperlink>
      <w:r>
        <w:rPr>
          <w:rFonts w:ascii="Calibri" w:hAnsi="Calibri" w:cs="Calibri"/>
        </w:rPr>
        <w:t xml:space="preserve"> Минприроды России от 10.04.2012 N 98;</w:t>
      </w:r>
    </w:p>
    <w:p w:rsidR="003A0790" w:rsidRDefault="003A079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3.6. привести в ненастороженное состояние приспособления, устройства и (или) сооружения для ограничения свободы и (или) добычи животных путем автоматического действия элементов таких приспособлений, устройств и (или) сооружений либо за счет движений самого животного (далее - самоловы) не позднее последнего дня срока действия разрешения на добычу охотничьих ресурсов.</w:t>
      </w:r>
    </w:p>
    <w:p w:rsidR="003A0790" w:rsidRDefault="003A0790">
      <w:pPr>
        <w:widowControl w:val="0"/>
        <w:autoSpaceDE w:val="0"/>
        <w:autoSpaceDN w:val="0"/>
        <w:adjustRightInd w:val="0"/>
        <w:spacing w:after="0" w:line="240" w:lineRule="auto"/>
        <w:ind w:firstLine="540"/>
        <w:jc w:val="both"/>
        <w:rPr>
          <w:rFonts w:ascii="Calibri" w:hAnsi="Calibri" w:cs="Calibri"/>
        </w:rPr>
      </w:pPr>
      <w:bookmarkStart w:id="4" w:name="Par66"/>
      <w:bookmarkEnd w:id="4"/>
      <w:r>
        <w:rPr>
          <w:rFonts w:ascii="Calibri" w:hAnsi="Calibri" w:cs="Calibri"/>
        </w:rPr>
        <w:t>3.7. после добычи охотничьего животного до начала его первичной переработки и (или) транспортировки сделать соответствующую отметку о добыче на оборотной стороне разрешения на добычу охотничьих ресурсов &lt;*&gt;.</w:t>
      </w:r>
    </w:p>
    <w:p w:rsidR="003A0790" w:rsidRDefault="003A0790">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3.7 </w:t>
      </w:r>
      <w:proofErr w:type="gramStart"/>
      <w:r>
        <w:rPr>
          <w:rFonts w:ascii="Calibri" w:hAnsi="Calibri" w:cs="Calibri"/>
        </w:rPr>
        <w:t>введен</w:t>
      </w:r>
      <w:proofErr w:type="gramEnd"/>
      <w:r>
        <w:rPr>
          <w:rFonts w:ascii="Calibri" w:hAnsi="Calibri" w:cs="Calibri"/>
        </w:rPr>
        <w:t xml:space="preserve"> </w:t>
      </w:r>
      <w:hyperlink r:id="rId32" w:history="1">
        <w:r>
          <w:rPr>
            <w:rFonts w:ascii="Calibri" w:hAnsi="Calibri" w:cs="Calibri"/>
            <w:color w:val="0000FF"/>
          </w:rPr>
          <w:t>Приказом</w:t>
        </w:r>
      </w:hyperlink>
      <w:r>
        <w:rPr>
          <w:rFonts w:ascii="Calibri" w:hAnsi="Calibri" w:cs="Calibri"/>
        </w:rPr>
        <w:t xml:space="preserve"> Минприроды России от 10.12.2013 N 581)</w:t>
      </w:r>
    </w:p>
    <w:p w:rsidR="003A0790" w:rsidRDefault="003A079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w:t>
      </w:r>
    </w:p>
    <w:p w:rsidR="003A0790" w:rsidRDefault="003A079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&lt;*&gt; Отметка о добыче охотничьего животного проставляется, если в отношении охотничьего животного выдано разрешение на добычу конкретного количества особей таких животных либо в разрешении указана норма допустимой добычи в сезон или норма допустимой добычи не более одной особи в день.</w:t>
      </w:r>
    </w:p>
    <w:p w:rsidR="003A0790" w:rsidRDefault="003A0790">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(сноска введена </w:t>
      </w:r>
      <w:hyperlink r:id="rId33" w:history="1">
        <w:r>
          <w:rPr>
            <w:rFonts w:ascii="Calibri" w:hAnsi="Calibri" w:cs="Calibri"/>
            <w:color w:val="0000FF"/>
          </w:rPr>
          <w:t>Приказом</w:t>
        </w:r>
      </w:hyperlink>
      <w:r>
        <w:rPr>
          <w:rFonts w:ascii="Calibri" w:hAnsi="Calibri" w:cs="Calibri"/>
        </w:rPr>
        <w:t xml:space="preserve"> Минприроды России от 10.12.2013 N 581)</w:t>
      </w:r>
    </w:p>
    <w:p w:rsidR="003A0790" w:rsidRDefault="003A0790">
      <w:pPr>
        <w:widowControl w:val="0"/>
        <w:autoSpaceDE w:val="0"/>
        <w:autoSpaceDN w:val="0"/>
        <w:adjustRightInd w:val="0"/>
        <w:spacing w:after="0" w:line="240" w:lineRule="auto"/>
        <w:ind w:firstLine="540"/>
        <w:jc w:val="both"/>
        <w:rPr>
          <w:rFonts w:ascii="Calibri" w:hAnsi="Calibri" w:cs="Calibri"/>
        </w:rPr>
      </w:pPr>
    </w:p>
    <w:p w:rsidR="003A0790" w:rsidRDefault="003A079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Транспортировка продукции охоты и ее реализация производится при наличии разрешения на добычу охотничьих ресурсов, в котором сделана соответствующая отметка о добыче этих охотничьих животных или при наличии заполненного отрывного талона к указанному разрешению. </w:t>
      </w:r>
      <w:proofErr w:type="gramStart"/>
      <w:r>
        <w:rPr>
          <w:rFonts w:ascii="Calibri" w:hAnsi="Calibri" w:cs="Calibri"/>
        </w:rPr>
        <w:t>В случае если в разрешении на добычу охотничьих ресурсов указана норма допустимой добычи более одной особи охотничьих животных в день либо не указано конкретное количество особей охотничьих животных или нормы допустимой добычи, транспортировка соответствующей продукции охоты осуществляется при наличии разрешения на добычу охотничьих ресурсов без отметки о добыче на его оборотной стороне.</w:t>
      </w:r>
      <w:proofErr w:type="gramEnd"/>
    </w:p>
    <w:p w:rsidR="003A0790" w:rsidRDefault="003A0790">
      <w:pPr>
        <w:widowControl w:val="0"/>
        <w:autoSpaceDE w:val="0"/>
        <w:autoSpaceDN w:val="0"/>
        <w:adjustRightInd w:val="0"/>
        <w:spacing w:after="0" w:line="240" w:lineRule="auto"/>
        <w:jc w:val="both"/>
        <w:rPr>
          <w:rFonts w:ascii="Calibri" w:hAnsi="Calibri" w:cs="Calibri"/>
        </w:rPr>
      </w:pPr>
      <w:r>
        <w:rPr>
          <w:rFonts w:ascii="Calibri" w:hAnsi="Calibri" w:cs="Calibri"/>
        </w:rPr>
        <w:t>(</w:t>
      </w:r>
      <w:proofErr w:type="gramStart"/>
      <w:r>
        <w:rPr>
          <w:rFonts w:ascii="Calibri" w:hAnsi="Calibri" w:cs="Calibri"/>
        </w:rPr>
        <w:t>в</w:t>
      </w:r>
      <w:proofErr w:type="gramEnd"/>
      <w:r>
        <w:rPr>
          <w:rFonts w:ascii="Calibri" w:hAnsi="Calibri" w:cs="Calibri"/>
        </w:rPr>
        <w:t xml:space="preserve"> ред. </w:t>
      </w:r>
      <w:hyperlink r:id="rId34" w:history="1">
        <w:r>
          <w:rPr>
            <w:rFonts w:ascii="Calibri" w:hAnsi="Calibri" w:cs="Calibri"/>
            <w:color w:val="0000FF"/>
          </w:rPr>
          <w:t>Приказа</w:t>
        </w:r>
      </w:hyperlink>
      <w:r>
        <w:rPr>
          <w:rFonts w:ascii="Calibri" w:hAnsi="Calibri" w:cs="Calibri"/>
        </w:rPr>
        <w:t xml:space="preserve"> Минприроды России от 10.12.2013 N 581)</w:t>
      </w:r>
    </w:p>
    <w:p w:rsidR="003A0790" w:rsidRDefault="003A079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Охота может осуществляться как одним охотником, так и коллективно (с участием двух и более охотников), при </w:t>
      </w:r>
      <w:proofErr w:type="gramStart"/>
      <w:r>
        <w:rPr>
          <w:rFonts w:ascii="Calibri" w:hAnsi="Calibri" w:cs="Calibri"/>
        </w:rPr>
        <w:t>которой</w:t>
      </w:r>
      <w:proofErr w:type="gramEnd"/>
      <w:r>
        <w:rPr>
          <w:rFonts w:ascii="Calibri" w:hAnsi="Calibri" w:cs="Calibri"/>
        </w:rPr>
        <w:t xml:space="preserve"> осуществляются совместные согласованные действия, направленные на обнаружение и добычу охотничьих животных (далее - коллективная охота).</w:t>
      </w:r>
    </w:p>
    <w:p w:rsidR="003A0790" w:rsidRDefault="003A079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При осуществлении коллективной охоты на копытных животных, медведей, волков в общедоступных охотничьих угодьях лицом, ответственным за ее проведение, является лицо, на имя которого выдано </w:t>
      </w:r>
      <w:hyperlink r:id="rId35" w:history="1">
        <w:r>
          <w:rPr>
            <w:rFonts w:ascii="Calibri" w:hAnsi="Calibri" w:cs="Calibri"/>
            <w:color w:val="0000FF"/>
          </w:rPr>
          <w:t>разрешение</w:t>
        </w:r>
      </w:hyperlink>
      <w:r>
        <w:rPr>
          <w:rFonts w:ascii="Calibri" w:hAnsi="Calibri" w:cs="Calibri"/>
        </w:rPr>
        <w:t xml:space="preserve"> на добычу охотничьих ресурсов.</w:t>
      </w:r>
    </w:p>
    <w:p w:rsidR="003A0790" w:rsidRDefault="003A0790">
      <w:pPr>
        <w:widowControl w:val="0"/>
        <w:autoSpaceDE w:val="0"/>
        <w:autoSpaceDN w:val="0"/>
        <w:adjustRightInd w:val="0"/>
        <w:spacing w:after="0" w:line="240" w:lineRule="auto"/>
        <w:jc w:val="both"/>
        <w:rPr>
          <w:rFonts w:ascii="Calibri" w:hAnsi="Calibri" w:cs="Calibri"/>
        </w:rPr>
      </w:pPr>
      <w:r>
        <w:rPr>
          <w:rFonts w:ascii="Calibri" w:hAnsi="Calibri" w:cs="Calibri"/>
        </w:rPr>
        <w:t>(</w:t>
      </w:r>
      <w:proofErr w:type="gramStart"/>
      <w:r>
        <w:rPr>
          <w:rFonts w:ascii="Calibri" w:hAnsi="Calibri" w:cs="Calibri"/>
        </w:rPr>
        <w:t>в</w:t>
      </w:r>
      <w:proofErr w:type="gramEnd"/>
      <w:r>
        <w:rPr>
          <w:rFonts w:ascii="Calibri" w:hAnsi="Calibri" w:cs="Calibri"/>
        </w:rPr>
        <w:t xml:space="preserve"> ред. </w:t>
      </w:r>
      <w:hyperlink r:id="rId36" w:history="1">
        <w:r>
          <w:rPr>
            <w:rFonts w:ascii="Calibri" w:hAnsi="Calibri" w:cs="Calibri"/>
            <w:color w:val="0000FF"/>
          </w:rPr>
          <w:t>Приказа</w:t>
        </w:r>
      </w:hyperlink>
      <w:r>
        <w:rPr>
          <w:rFonts w:ascii="Calibri" w:hAnsi="Calibri" w:cs="Calibri"/>
        </w:rPr>
        <w:t xml:space="preserve"> Минприроды России от 10.12.2013 N 581)</w:t>
      </w:r>
    </w:p>
    <w:p w:rsidR="003A0790" w:rsidRDefault="003A079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 </w:t>
      </w:r>
      <w:proofErr w:type="gramStart"/>
      <w:r>
        <w:rPr>
          <w:rFonts w:ascii="Calibri" w:hAnsi="Calibri" w:cs="Calibri"/>
        </w:rPr>
        <w:t xml:space="preserve">При осуществлении коллективной охоты на копытных животных, медведей, волков в </w:t>
      </w:r>
      <w:r>
        <w:rPr>
          <w:rFonts w:ascii="Calibri" w:hAnsi="Calibri" w:cs="Calibri"/>
        </w:rPr>
        <w:lastRenderedPageBreak/>
        <w:t xml:space="preserve">закрепленных охотничьих угодьях лицом, ответственным за ее проведение, является уполномоченный представитель юридического лица или индивидуального предпринимателя, заключившего </w:t>
      </w:r>
      <w:proofErr w:type="spellStart"/>
      <w:r>
        <w:rPr>
          <w:rFonts w:ascii="Calibri" w:hAnsi="Calibri" w:cs="Calibri"/>
        </w:rPr>
        <w:t>охотхозяйственное</w:t>
      </w:r>
      <w:proofErr w:type="spellEnd"/>
      <w:r>
        <w:rPr>
          <w:rFonts w:ascii="Calibri" w:hAnsi="Calibri" w:cs="Calibri"/>
        </w:rPr>
        <w:t xml:space="preserve"> соглашение или обладающего правом долгосрочного пользования животным миром, которое у него возникло до дня </w:t>
      </w:r>
      <w:hyperlink r:id="rId37" w:history="1">
        <w:r>
          <w:rPr>
            <w:rFonts w:ascii="Calibri" w:hAnsi="Calibri" w:cs="Calibri"/>
            <w:color w:val="0000FF"/>
          </w:rPr>
          <w:t>вступления</w:t>
        </w:r>
      </w:hyperlink>
      <w:r>
        <w:rPr>
          <w:rFonts w:ascii="Calibri" w:hAnsi="Calibri" w:cs="Calibri"/>
        </w:rPr>
        <w:t xml:space="preserve"> в силу Федерального </w:t>
      </w:r>
      <w:hyperlink r:id="rId38" w:history="1">
        <w:r>
          <w:rPr>
            <w:rFonts w:ascii="Calibri" w:hAnsi="Calibri" w:cs="Calibri"/>
            <w:color w:val="0000FF"/>
          </w:rPr>
          <w:t>закона</w:t>
        </w:r>
      </w:hyperlink>
      <w:r>
        <w:rPr>
          <w:rFonts w:ascii="Calibri" w:hAnsi="Calibri" w:cs="Calibri"/>
        </w:rPr>
        <w:t xml:space="preserve"> об охоте на основании долгосрочной лицензии на пользование животным миром в отношении охотничьих</w:t>
      </w:r>
      <w:proofErr w:type="gramEnd"/>
      <w:r>
        <w:rPr>
          <w:rFonts w:ascii="Calibri" w:hAnsi="Calibri" w:cs="Calibri"/>
        </w:rPr>
        <w:t xml:space="preserve"> ресурсов, или лицо, на имя которого выдано </w:t>
      </w:r>
      <w:hyperlink r:id="rId39" w:history="1">
        <w:r>
          <w:rPr>
            <w:rFonts w:ascii="Calibri" w:hAnsi="Calibri" w:cs="Calibri"/>
            <w:color w:val="0000FF"/>
          </w:rPr>
          <w:t>разрешение</w:t>
        </w:r>
      </w:hyperlink>
      <w:r>
        <w:rPr>
          <w:rFonts w:ascii="Calibri" w:hAnsi="Calibri" w:cs="Calibri"/>
        </w:rPr>
        <w:t xml:space="preserve"> на добычу охотничьих ресурсов.</w:t>
      </w:r>
    </w:p>
    <w:p w:rsidR="003A0790" w:rsidRDefault="003A0790">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40" w:history="1">
        <w:r>
          <w:rPr>
            <w:rFonts w:ascii="Calibri" w:hAnsi="Calibri" w:cs="Calibri"/>
            <w:color w:val="0000FF"/>
          </w:rPr>
          <w:t>Приказа</w:t>
        </w:r>
      </w:hyperlink>
      <w:r>
        <w:rPr>
          <w:rFonts w:ascii="Calibri" w:hAnsi="Calibri" w:cs="Calibri"/>
        </w:rPr>
        <w:t xml:space="preserve"> Минприроды России от 10.12.2013 N 581)</w:t>
      </w:r>
    </w:p>
    <w:p w:rsidR="003A0790" w:rsidRDefault="003A079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Лицо, ответственное за осуществление коллективной охоты, обязано осуществить следующие действия:</w:t>
      </w:r>
    </w:p>
    <w:p w:rsidR="003A0790" w:rsidRDefault="003A079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8.1. проверить правильность оформления </w:t>
      </w:r>
      <w:hyperlink r:id="rId41" w:history="1">
        <w:r>
          <w:rPr>
            <w:rFonts w:ascii="Calibri" w:hAnsi="Calibri" w:cs="Calibri"/>
            <w:color w:val="0000FF"/>
          </w:rPr>
          <w:t>разрешения</w:t>
        </w:r>
      </w:hyperlink>
      <w:r>
        <w:rPr>
          <w:rFonts w:ascii="Calibri" w:hAnsi="Calibri" w:cs="Calibri"/>
        </w:rPr>
        <w:t xml:space="preserve"> на добычу охотничьих ресурсов и (или) путевки;</w:t>
      </w:r>
    </w:p>
    <w:p w:rsidR="003A0790" w:rsidRDefault="003A079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8.2. проверить перед началом охоты у всех лиц, участвующих в коллективной охоте, наличие </w:t>
      </w:r>
      <w:hyperlink r:id="rId42" w:history="1">
        <w:r>
          <w:rPr>
            <w:rFonts w:ascii="Calibri" w:hAnsi="Calibri" w:cs="Calibri"/>
            <w:color w:val="0000FF"/>
          </w:rPr>
          <w:t>охотничьих билетов</w:t>
        </w:r>
      </w:hyperlink>
      <w:r>
        <w:rPr>
          <w:rFonts w:ascii="Calibri" w:hAnsi="Calibri" w:cs="Calibri"/>
        </w:rPr>
        <w:t xml:space="preserve"> и разрешений на хранение и ношение охотничьего оружия и не допускать к участию в охоте лиц, не имеющих указанных документов;</w:t>
      </w:r>
    </w:p>
    <w:p w:rsidR="003A0790" w:rsidRDefault="003A079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8.3. составить список лиц, участвующих в коллективной охоте (далее - список охотников), с указанием:</w:t>
      </w:r>
    </w:p>
    <w:p w:rsidR="003A0790" w:rsidRDefault="003A079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даты и места осуществления охоты;</w:t>
      </w:r>
    </w:p>
    <w:p w:rsidR="003A0790" w:rsidRDefault="003A079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фамилии и инициалов лица, ответственного за проведение коллективной охоты;</w:t>
      </w:r>
    </w:p>
    <w:p w:rsidR="003A0790" w:rsidRDefault="003A079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номера </w:t>
      </w:r>
      <w:hyperlink r:id="rId43" w:history="1">
        <w:r>
          <w:rPr>
            <w:rFonts w:ascii="Calibri" w:hAnsi="Calibri" w:cs="Calibri"/>
            <w:color w:val="0000FF"/>
          </w:rPr>
          <w:t>разрешения</w:t>
        </w:r>
      </w:hyperlink>
      <w:r>
        <w:rPr>
          <w:rFonts w:ascii="Calibri" w:hAnsi="Calibri" w:cs="Calibri"/>
        </w:rPr>
        <w:t xml:space="preserve"> на добычу охотничьих ресурсов и (или) путевки (документа, подтверждающего заключение договора об оказании услуг в сфере охотничьего хозяйства);</w:t>
      </w:r>
    </w:p>
    <w:p w:rsidR="003A0790" w:rsidRDefault="003A0790">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44" w:history="1">
        <w:r>
          <w:rPr>
            <w:rFonts w:ascii="Calibri" w:hAnsi="Calibri" w:cs="Calibri"/>
            <w:color w:val="0000FF"/>
          </w:rPr>
          <w:t>Приказа</w:t>
        </w:r>
      </w:hyperlink>
      <w:r>
        <w:rPr>
          <w:rFonts w:ascii="Calibri" w:hAnsi="Calibri" w:cs="Calibri"/>
        </w:rPr>
        <w:t xml:space="preserve"> Минприроды России от 10.04.2012 N 98)</w:t>
      </w:r>
    </w:p>
    <w:p w:rsidR="003A0790" w:rsidRDefault="003A079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вида и количества охотничьих животных, подлежащих добыче;</w:t>
      </w:r>
    </w:p>
    <w:p w:rsidR="003A0790" w:rsidRDefault="003A079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фамилий и инициалов, номеров охотничьих билетов участников коллективной охоты;</w:t>
      </w:r>
    </w:p>
    <w:p w:rsidR="003A0790" w:rsidRDefault="003A079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8.4. провести инструктаж с лицами, участвующими в коллективной охоте, по технике безопасности при проведении коллективной охоты, порядку охоты на охотничьих животных, после которого все лица, принимающие участие в коллективной охоте, расписываются в списке охотников, который одновременно является и листком инструктажа по технике безопасности;</w:t>
      </w:r>
    </w:p>
    <w:p w:rsidR="003A0790" w:rsidRDefault="003A079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8.5. сохранять при себе во время осуществления коллективной охоты список охотников;</w:t>
      </w:r>
    </w:p>
    <w:p w:rsidR="003A0790" w:rsidRDefault="003A079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8.6. действия, предусмотренные </w:t>
      </w:r>
      <w:hyperlink w:anchor="Par66" w:history="1">
        <w:r>
          <w:rPr>
            <w:rFonts w:ascii="Calibri" w:hAnsi="Calibri" w:cs="Calibri"/>
            <w:color w:val="0000FF"/>
          </w:rPr>
          <w:t>пунктом 3.7</w:t>
        </w:r>
      </w:hyperlink>
      <w:r>
        <w:rPr>
          <w:rFonts w:ascii="Calibri" w:hAnsi="Calibri" w:cs="Calibri"/>
        </w:rPr>
        <w:t xml:space="preserve"> настоящих Правил;</w:t>
      </w:r>
    </w:p>
    <w:p w:rsidR="003A0790" w:rsidRDefault="003A0790">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8.6 в ред. </w:t>
      </w:r>
      <w:hyperlink r:id="rId45" w:history="1">
        <w:r>
          <w:rPr>
            <w:rFonts w:ascii="Calibri" w:hAnsi="Calibri" w:cs="Calibri"/>
            <w:color w:val="0000FF"/>
          </w:rPr>
          <w:t>Приказа</w:t>
        </w:r>
      </w:hyperlink>
      <w:r>
        <w:rPr>
          <w:rFonts w:ascii="Calibri" w:hAnsi="Calibri" w:cs="Calibri"/>
        </w:rPr>
        <w:t xml:space="preserve"> Минприроды России от 10.12.2013 N 581)</w:t>
      </w:r>
    </w:p>
    <w:p w:rsidR="003A0790" w:rsidRDefault="003A079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8.7. в случае ранения охотничьего животного до начала его преследования по его следам с целью последующей добычи (далее - добор) сделать в </w:t>
      </w:r>
      <w:hyperlink r:id="rId46" w:history="1">
        <w:r>
          <w:rPr>
            <w:rFonts w:ascii="Calibri" w:hAnsi="Calibri" w:cs="Calibri"/>
            <w:color w:val="0000FF"/>
          </w:rPr>
          <w:t>разрешении</w:t>
        </w:r>
      </w:hyperlink>
      <w:r>
        <w:rPr>
          <w:rFonts w:ascii="Calibri" w:hAnsi="Calibri" w:cs="Calibri"/>
        </w:rPr>
        <w:t xml:space="preserve"> на добычу охотничьих ресурсов отметку о ранении охотничьего животного и организовать добор раненого охотничьего животного.</w:t>
      </w:r>
    </w:p>
    <w:p w:rsidR="003A0790" w:rsidRDefault="003A079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9. При осуществлении коллективной охоты каждый охотник должен иметь при себе документы, указанные в </w:t>
      </w:r>
      <w:hyperlink w:anchor="Par47" w:history="1">
        <w:r>
          <w:rPr>
            <w:rFonts w:ascii="Calibri" w:hAnsi="Calibri" w:cs="Calibri"/>
            <w:color w:val="0000FF"/>
          </w:rPr>
          <w:t>пункте 3.2</w:t>
        </w:r>
      </w:hyperlink>
      <w:r>
        <w:rPr>
          <w:rFonts w:ascii="Calibri" w:hAnsi="Calibri" w:cs="Calibri"/>
        </w:rPr>
        <w:t xml:space="preserve"> настоящих Правил, за исключением осуществления коллективной охоты на копытных животных, медведей, волков, при осуществлении которой разрешения на добычу охотничьих ресурсов находятся у лица, ответственного за осуществление коллективной охоты.</w:t>
      </w:r>
    </w:p>
    <w:p w:rsidR="003A0790" w:rsidRDefault="003A0790">
      <w:pPr>
        <w:widowControl w:val="0"/>
        <w:autoSpaceDE w:val="0"/>
        <w:autoSpaceDN w:val="0"/>
        <w:adjustRightInd w:val="0"/>
        <w:spacing w:after="0" w:line="240" w:lineRule="auto"/>
        <w:jc w:val="both"/>
        <w:rPr>
          <w:rFonts w:ascii="Calibri" w:hAnsi="Calibri" w:cs="Calibri"/>
        </w:rPr>
      </w:pPr>
      <w:r>
        <w:rPr>
          <w:rFonts w:ascii="Calibri" w:hAnsi="Calibri" w:cs="Calibri"/>
        </w:rPr>
        <w:t>(</w:t>
      </w:r>
      <w:proofErr w:type="gramStart"/>
      <w:r>
        <w:rPr>
          <w:rFonts w:ascii="Calibri" w:hAnsi="Calibri" w:cs="Calibri"/>
        </w:rPr>
        <w:t>в</w:t>
      </w:r>
      <w:proofErr w:type="gramEnd"/>
      <w:r>
        <w:rPr>
          <w:rFonts w:ascii="Calibri" w:hAnsi="Calibri" w:cs="Calibri"/>
        </w:rPr>
        <w:t xml:space="preserve"> ред. </w:t>
      </w:r>
      <w:hyperlink r:id="rId47" w:history="1">
        <w:r>
          <w:rPr>
            <w:rFonts w:ascii="Calibri" w:hAnsi="Calibri" w:cs="Calibri"/>
            <w:color w:val="0000FF"/>
          </w:rPr>
          <w:t>Приказа</w:t>
        </w:r>
      </w:hyperlink>
      <w:r>
        <w:rPr>
          <w:rFonts w:ascii="Calibri" w:hAnsi="Calibri" w:cs="Calibri"/>
        </w:rPr>
        <w:t xml:space="preserve"> Минприроды России от 10.12.2013 N 581)</w:t>
      </w:r>
    </w:p>
    <w:p w:rsidR="003A0790" w:rsidRDefault="003A079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10. </w:t>
      </w:r>
      <w:proofErr w:type="gramStart"/>
      <w:r>
        <w:rPr>
          <w:rFonts w:ascii="Calibri" w:hAnsi="Calibri" w:cs="Calibri"/>
        </w:rPr>
        <w:t xml:space="preserve">Охота на особо охраняемых природных территориях и иных территориях, на которых установлен особый режим природопользования, в том числе включенных в </w:t>
      </w:r>
      <w:hyperlink r:id="rId48" w:history="1">
        <w:r>
          <w:rPr>
            <w:rFonts w:ascii="Calibri" w:hAnsi="Calibri" w:cs="Calibri"/>
            <w:color w:val="0000FF"/>
          </w:rPr>
          <w:t>Список</w:t>
        </w:r>
      </w:hyperlink>
      <w:r>
        <w:rPr>
          <w:rFonts w:ascii="Calibri" w:hAnsi="Calibri" w:cs="Calibri"/>
        </w:rPr>
        <w:t xml:space="preserve"> находящихся на территории Российской Федерации водно-болотных угодий, имеющих международное значение главным образом в качестве местообитаний водоплавающих птиц, утвержденный Постановлением Правительства Российской Федерации от 13 сентября 1994 г. N 1050 "О мерах по обеспечению выполнения обязательств Российской Стороны, вытекающих из</w:t>
      </w:r>
      <w:proofErr w:type="gramEnd"/>
      <w:r>
        <w:rPr>
          <w:rFonts w:ascii="Calibri" w:hAnsi="Calibri" w:cs="Calibri"/>
        </w:rPr>
        <w:t xml:space="preserve"> </w:t>
      </w:r>
      <w:hyperlink r:id="rId49" w:history="1">
        <w:proofErr w:type="gramStart"/>
        <w:r>
          <w:rPr>
            <w:rFonts w:ascii="Calibri" w:hAnsi="Calibri" w:cs="Calibri"/>
            <w:color w:val="0000FF"/>
          </w:rPr>
          <w:t>Конвенции</w:t>
        </w:r>
      </w:hyperlink>
      <w:r>
        <w:rPr>
          <w:rFonts w:ascii="Calibri" w:hAnsi="Calibri" w:cs="Calibri"/>
        </w:rPr>
        <w:t xml:space="preserve"> о водно-болотных угодьях, имеющих международное значение главным образом в качестве местообитаний водоплавающих птиц, от 2 февраля 1971 г." (Собрание законодательства Российской Федерации, 1994, N 21, ст. 2395), осуществляется с соблюдением настоящих Правил, в соответствии с </w:t>
      </w:r>
      <w:hyperlink r:id="rId50" w:history="1">
        <w:r>
          <w:rPr>
            <w:rFonts w:ascii="Calibri" w:hAnsi="Calibri" w:cs="Calibri"/>
            <w:color w:val="0000FF"/>
          </w:rPr>
          <w:t>законодательством</w:t>
        </w:r>
      </w:hyperlink>
      <w:r>
        <w:rPr>
          <w:rFonts w:ascii="Calibri" w:hAnsi="Calibri" w:cs="Calibri"/>
        </w:rPr>
        <w:t xml:space="preserve"> Российской Федерации об особо охраняемых природных территориях и режимом природопользования, установленным на этих территориях.</w:t>
      </w:r>
      <w:proofErr w:type="gramEnd"/>
    </w:p>
    <w:p w:rsidR="003A0790" w:rsidRDefault="003A079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11. </w:t>
      </w:r>
      <w:proofErr w:type="gramStart"/>
      <w:r>
        <w:rPr>
          <w:rFonts w:ascii="Calibri" w:hAnsi="Calibri" w:cs="Calibri"/>
        </w:rPr>
        <w:t xml:space="preserve">Охота в целях обеспечения ведения традиционного образа жизни и осуществления традиционной хозяйственной деятельности осуществляется лицами, относящимися к коренным </w:t>
      </w:r>
      <w:r>
        <w:rPr>
          <w:rFonts w:ascii="Calibri" w:hAnsi="Calibri" w:cs="Calibri"/>
        </w:rPr>
        <w:lastRenderedPageBreak/>
        <w:t xml:space="preserve">малочисленным </w:t>
      </w:r>
      <w:hyperlink r:id="rId51" w:history="1">
        <w:r>
          <w:rPr>
            <w:rFonts w:ascii="Calibri" w:hAnsi="Calibri" w:cs="Calibri"/>
            <w:color w:val="0000FF"/>
          </w:rPr>
          <w:t>народам</w:t>
        </w:r>
      </w:hyperlink>
      <w:r>
        <w:rPr>
          <w:rFonts w:ascii="Calibri" w:hAnsi="Calibri" w:cs="Calibri"/>
        </w:rPr>
        <w:t xml:space="preserve"> Севера, Сибири и Дальнего Востока Российской Федерации, и их общинами, а также лицами, которые не относятся к указанным народам, но постоянно проживают в </w:t>
      </w:r>
      <w:hyperlink r:id="rId52" w:history="1">
        <w:r>
          <w:rPr>
            <w:rFonts w:ascii="Calibri" w:hAnsi="Calibri" w:cs="Calibri"/>
            <w:color w:val="0000FF"/>
          </w:rPr>
          <w:t>местах</w:t>
        </w:r>
      </w:hyperlink>
      <w:r>
        <w:rPr>
          <w:rFonts w:ascii="Calibri" w:hAnsi="Calibri" w:cs="Calibri"/>
        </w:rPr>
        <w:t xml:space="preserve"> их традиционного проживания и традиционной хозяйственной деятельности и для которых охота является основой существования свободно (без</w:t>
      </w:r>
      <w:proofErr w:type="gramEnd"/>
      <w:r>
        <w:rPr>
          <w:rFonts w:ascii="Calibri" w:hAnsi="Calibri" w:cs="Calibri"/>
        </w:rPr>
        <w:t xml:space="preserve"> </w:t>
      </w:r>
      <w:proofErr w:type="gramStart"/>
      <w:r>
        <w:rPr>
          <w:rFonts w:ascii="Calibri" w:hAnsi="Calibri" w:cs="Calibri"/>
        </w:rPr>
        <w:t xml:space="preserve">каких-либо разрешений) в объеме добычи охотничьих животных, необходимом для удовлетворения личного потребления и определяемым в соответствии с </w:t>
      </w:r>
      <w:hyperlink r:id="rId53" w:history="1">
        <w:r>
          <w:rPr>
            <w:rFonts w:ascii="Calibri" w:hAnsi="Calibri" w:cs="Calibri"/>
            <w:color w:val="0000FF"/>
          </w:rPr>
          <w:t>законодательством</w:t>
        </w:r>
      </w:hyperlink>
      <w:r>
        <w:rPr>
          <w:rFonts w:ascii="Calibri" w:hAnsi="Calibri" w:cs="Calibri"/>
        </w:rPr>
        <w:t xml:space="preserve"> Российской Федерации о налогах и сборах.</w:t>
      </w:r>
      <w:proofErr w:type="gramEnd"/>
    </w:p>
    <w:p w:rsidR="003A0790" w:rsidRDefault="003A0790" w:rsidP="002504B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12. </w:t>
      </w:r>
      <w:proofErr w:type="gramStart"/>
      <w:r>
        <w:rPr>
          <w:rFonts w:ascii="Calibri" w:hAnsi="Calibri" w:cs="Calibri"/>
        </w:rPr>
        <w:t xml:space="preserve">На основании настоящих Правил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определяет виды разрешенной охоты и параметры осуществления охоты в соответствующих охотничьих угодьях, предусмотренные </w:t>
      </w:r>
      <w:hyperlink r:id="rId54" w:history="1">
        <w:r>
          <w:rPr>
            <w:rFonts w:ascii="Calibri" w:hAnsi="Calibri" w:cs="Calibri"/>
            <w:color w:val="0000FF"/>
          </w:rPr>
          <w:t>статьями 12</w:t>
        </w:r>
      </w:hyperlink>
      <w:r>
        <w:rPr>
          <w:rFonts w:ascii="Calibri" w:hAnsi="Calibri" w:cs="Calibri"/>
        </w:rPr>
        <w:t xml:space="preserve">, </w:t>
      </w:r>
      <w:hyperlink r:id="rId55" w:history="1">
        <w:r>
          <w:rPr>
            <w:rFonts w:ascii="Calibri" w:hAnsi="Calibri" w:cs="Calibri"/>
            <w:color w:val="0000FF"/>
          </w:rPr>
          <w:t>22</w:t>
        </w:r>
      </w:hyperlink>
      <w:r>
        <w:rPr>
          <w:rFonts w:ascii="Calibri" w:hAnsi="Calibri" w:cs="Calibri"/>
        </w:rPr>
        <w:t xml:space="preserve"> и </w:t>
      </w:r>
      <w:hyperlink r:id="rId56" w:history="1">
        <w:r>
          <w:rPr>
            <w:rFonts w:ascii="Calibri" w:hAnsi="Calibri" w:cs="Calibri"/>
            <w:color w:val="0000FF"/>
          </w:rPr>
          <w:t>23</w:t>
        </w:r>
      </w:hyperlink>
      <w:r>
        <w:rPr>
          <w:rFonts w:ascii="Calibri" w:hAnsi="Calibri" w:cs="Calibri"/>
        </w:rPr>
        <w:t xml:space="preserve"> Федерального закона об охоте, за исключением установления допустимого для использования охотничьего огнестрельного и (или) пневматического оружия, а также введения ограничений по их использованию.</w:t>
      </w:r>
      <w:proofErr w:type="gramEnd"/>
    </w:p>
    <w:p w:rsidR="003A0790" w:rsidRDefault="003A079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13. Охота на млекопитающих, отнесенных законами субъектов Российской Федерации к охотничьим ресурсам, осуществляется в сроки охоты на пушных животных, указанных в </w:t>
      </w:r>
      <w:hyperlink w:anchor="Par442" w:history="1">
        <w:r>
          <w:rPr>
            <w:rFonts w:ascii="Calibri" w:hAnsi="Calibri" w:cs="Calibri"/>
            <w:color w:val="0000FF"/>
          </w:rPr>
          <w:t>Приложении N 3</w:t>
        </w:r>
      </w:hyperlink>
      <w:r>
        <w:rPr>
          <w:rFonts w:ascii="Calibri" w:hAnsi="Calibri" w:cs="Calibri"/>
        </w:rPr>
        <w:t xml:space="preserve"> к настоящим Правилам.</w:t>
      </w:r>
    </w:p>
    <w:p w:rsidR="003A0790" w:rsidRDefault="003A079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14. Охота на птиц, отнесенных законами субъектов Российской Федерации к охотничьим ресурсам, а также гагар, бакланов, поморников, чаек, крачек, чистиковых осуществляется в сроки охоты на боровую, степную и полевую, болотно-луговую, водоплавающую и горную дичь, указанные в </w:t>
      </w:r>
      <w:hyperlink w:anchor="Par175" w:history="1">
        <w:r>
          <w:rPr>
            <w:rFonts w:ascii="Calibri" w:hAnsi="Calibri" w:cs="Calibri"/>
            <w:color w:val="0000FF"/>
          </w:rPr>
          <w:t>пунктах 37</w:t>
        </w:r>
      </w:hyperlink>
      <w:r>
        <w:rPr>
          <w:rFonts w:ascii="Calibri" w:hAnsi="Calibri" w:cs="Calibri"/>
        </w:rPr>
        <w:t xml:space="preserve"> - </w:t>
      </w:r>
      <w:hyperlink w:anchor="Par177" w:history="1">
        <w:r>
          <w:rPr>
            <w:rFonts w:ascii="Calibri" w:hAnsi="Calibri" w:cs="Calibri"/>
            <w:color w:val="0000FF"/>
          </w:rPr>
          <w:t>39</w:t>
        </w:r>
      </w:hyperlink>
      <w:r>
        <w:rPr>
          <w:rFonts w:ascii="Calibri" w:hAnsi="Calibri" w:cs="Calibri"/>
        </w:rPr>
        <w:t xml:space="preserve">, </w:t>
      </w:r>
      <w:hyperlink w:anchor="Par185" w:history="1">
        <w:r>
          <w:rPr>
            <w:rFonts w:ascii="Calibri" w:hAnsi="Calibri" w:cs="Calibri"/>
            <w:color w:val="0000FF"/>
          </w:rPr>
          <w:t>41</w:t>
        </w:r>
      </w:hyperlink>
      <w:r>
        <w:rPr>
          <w:rFonts w:ascii="Calibri" w:hAnsi="Calibri" w:cs="Calibri"/>
        </w:rPr>
        <w:t xml:space="preserve"> настоящих Правил.</w:t>
      </w:r>
    </w:p>
    <w:p w:rsidR="003A0790" w:rsidRDefault="003A0790" w:rsidP="002504B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15. Незаконно добытые охотничьи животные и продукция охоты, а также транспортные средства и орудия незаконной добычи охотничьих животных подлежат безвозмездному изъятию или конфискации в </w:t>
      </w:r>
      <w:hyperlink r:id="rId57" w:history="1">
        <w:r>
          <w:rPr>
            <w:rFonts w:ascii="Calibri" w:hAnsi="Calibri" w:cs="Calibri"/>
            <w:color w:val="0000FF"/>
          </w:rPr>
          <w:t>порядке</w:t>
        </w:r>
      </w:hyperlink>
      <w:r>
        <w:rPr>
          <w:rFonts w:ascii="Calibri" w:hAnsi="Calibri" w:cs="Calibri"/>
        </w:rPr>
        <w:t xml:space="preserve">, установленном законодательством Российской Федерации </w:t>
      </w:r>
    </w:p>
    <w:p w:rsidR="003A0790" w:rsidRDefault="003A079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16. С целью обеспечения безопасности при осуществлении охоты запрещается:</w:t>
      </w:r>
    </w:p>
    <w:p w:rsidR="003A0790" w:rsidRDefault="003A079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16.1. осуществлять добычу охотничьих животных с применением охотничьего огнестрельного и (или) пневматического оружия ближе 200 метров от жилья;</w:t>
      </w:r>
    </w:p>
    <w:p w:rsidR="003A0790" w:rsidRDefault="003A079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16.2. стрелять "на шум", "на шорох", по неясно видимой цели;</w:t>
      </w:r>
    </w:p>
    <w:p w:rsidR="003A0790" w:rsidRDefault="003A079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16.3. стрелять по пернатой дичи, сидящей на проводах и опорах (столбах) линий электропередач;</w:t>
      </w:r>
    </w:p>
    <w:p w:rsidR="003A0790" w:rsidRDefault="003A079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16.4. стрелять вдоль линии стрелков (когда снаряд может пройти ближе, чем 15 метров от соседнего стрелка);</w:t>
      </w:r>
    </w:p>
    <w:p w:rsidR="003A0790" w:rsidRDefault="003A079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16.5. организовывать загон охотничьих животных, при котором охотники движутся внутрь загона, окружая оказавшихся в загоне животных.</w:t>
      </w:r>
    </w:p>
    <w:p w:rsidR="003A0790" w:rsidRDefault="003A079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16.6. стрелять по информационным знакам, в том числе дорожным знакам, знакам дорожного движения, межевым знакам, рекламным конструкциям (стендам, щитам), а также специальным информационным знакам (аншлагам) и иным информационным знакам и их опорам, жилым и нежилым помещениям.</w:t>
      </w:r>
    </w:p>
    <w:p w:rsidR="003A0790" w:rsidRDefault="003A0790">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16.6 </w:t>
      </w:r>
      <w:proofErr w:type="gramStart"/>
      <w:r>
        <w:rPr>
          <w:rFonts w:ascii="Calibri" w:hAnsi="Calibri" w:cs="Calibri"/>
        </w:rPr>
        <w:t>введен</w:t>
      </w:r>
      <w:proofErr w:type="gramEnd"/>
      <w:r>
        <w:rPr>
          <w:rFonts w:ascii="Calibri" w:hAnsi="Calibri" w:cs="Calibri"/>
        </w:rPr>
        <w:t xml:space="preserve"> </w:t>
      </w:r>
      <w:hyperlink r:id="rId58" w:history="1">
        <w:r>
          <w:rPr>
            <w:rFonts w:ascii="Calibri" w:hAnsi="Calibri" w:cs="Calibri"/>
            <w:color w:val="0000FF"/>
          </w:rPr>
          <w:t>Приказом</w:t>
        </w:r>
      </w:hyperlink>
      <w:r>
        <w:rPr>
          <w:rFonts w:ascii="Calibri" w:hAnsi="Calibri" w:cs="Calibri"/>
        </w:rPr>
        <w:t xml:space="preserve"> Минприроды России от 10.12.2013 N 581)</w:t>
      </w:r>
    </w:p>
    <w:p w:rsidR="003A0790" w:rsidRDefault="003A0790">
      <w:pPr>
        <w:widowControl w:val="0"/>
        <w:autoSpaceDE w:val="0"/>
        <w:autoSpaceDN w:val="0"/>
        <w:adjustRightInd w:val="0"/>
        <w:spacing w:after="0" w:line="240" w:lineRule="auto"/>
        <w:ind w:firstLine="540"/>
        <w:jc w:val="both"/>
        <w:rPr>
          <w:rFonts w:ascii="Calibri" w:hAnsi="Calibri" w:cs="Calibri"/>
        </w:rPr>
      </w:pPr>
    </w:p>
    <w:p w:rsidR="003A0790" w:rsidRDefault="003A0790">
      <w:pPr>
        <w:widowControl w:val="0"/>
        <w:autoSpaceDE w:val="0"/>
        <w:autoSpaceDN w:val="0"/>
        <w:adjustRightInd w:val="0"/>
        <w:spacing w:after="0" w:line="240" w:lineRule="auto"/>
        <w:jc w:val="center"/>
        <w:outlineLvl w:val="1"/>
        <w:rPr>
          <w:rFonts w:ascii="Calibri" w:hAnsi="Calibri" w:cs="Calibri"/>
        </w:rPr>
      </w:pPr>
      <w:bookmarkStart w:id="5" w:name="Par118"/>
      <w:bookmarkEnd w:id="5"/>
      <w:r>
        <w:rPr>
          <w:rFonts w:ascii="Calibri" w:hAnsi="Calibri" w:cs="Calibri"/>
        </w:rPr>
        <w:t>II. ТРЕБОВАНИЯ К ОХОТЕ НА КОПЫТНЫХ ЖИВОТНЫХ</w:t>
      </w:r>
    </w:p>
    <w:p w:rsidR="003A0790" w:rsidRDefault="003A0790">
      <w:pPr>
        <w:widowControl w:val="0"/>
        <w:autoSpaceDE w:val="0"/>
        <w:autoSpaceDN w:val="0"/>
        <w:adjustRightInd w:val="0"/>
        <w:spacing w:after="0" w:line="240" w:lineRule="auto"/>
        <w:jc w:val="center"/>
        <w:rPr>
          <w:rFonts w:ascii="Calibri" w:hAnsi="Calibri" w:cs="Calibri"/>
        </w:rPr>
      </w:pPr>
    </w:p>
    <w:p w:rsidR="003A0790" w:rsidRDefault="003A079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17. Охота на копытных животных осуществляется в сроки, указанные в </w:t>
      </w:r>
      <w:hyperlink w:anchor="Par318" w:history="1">
        <w:r>
          <w:rPr>
            <w:rFonts w:ascii="Calibri" w:hAnsi="Calibri" w:cs="Calibri"/>
            <w:color w:val="0000FF"/>
          </w:rPr>
          <w:t>приложении N 1</w:t>
        </w:r>
      </w:hyperlink>
      <w:r>
        <w:rPr>
          <w:rFonts w:ascii="Calibri" w:hAnsi="Calibri" w:cs="Calibri"/>
        </w:rPr>
        <w:t xml:space="preserve"> к настоящим Правилам, и в иные сроки, предусмотренные настоящими Правилами.</w:t>
      </w:r>
    </w:p>
    <w:p w:rsidR="003A0790" w:rsidRDefault="003A079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18. При осуществлении охоты на копытных животных, если животное ранено, оно подлежит добору.</w:t>
      </w:r>
    </w:p>
    <w:p w:rsidR="003A0790" w:rsidRDefault="003A079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19. В случае ранения копытного животного охотник отмечает в разрешении на добычу охотничьих ресурсов дату ранения путем удаления соответствующих значений на полях </w:t>
      </w:r>
      <w:hyperlink r:id="rId59" w:history="1">
        <w:r>
          <w:rPr>
            <w:rFonts w:ascii="Calibri" w:hAnsi="Calibri" w:cs="Calibri"/>
            <w:color w:val="0000FF"/>
          </w:rPr>
          <w:t>разрешения</w:t>
        </w:r>
      </w:hyperlink>
      <w:r>
        <w:rPr>
          <w:rFonts w:ascii="Calibri" w:hAnsi="Calibri" w:cs="Calibri"/>
        </w:rPr>
        <w:t xml:space="preserve"> на добычу охотничьих ресурсов и дополнительно удаляется поле "Р", после чего осуществляется добор раненного копытного животного.</w:t>
      </w:r>
    </w:p>
    <w:p w:rsidR="003A0790" w:rsidRDefault="003A079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20. Добор раненного копытного животного осуществляется в течение суток, не считая дня его ранения. Если раненное копытное животное не добыто в течение указанного срока, его добор прекращается, о чем охотником или ответственным за проведение коллективной охоты (при осуществлении коллективной охоты) делается соответствующая отметка в </w:t>
      </w:r>
      <w:hyperlink r:id="rId60" w:history="1">
        <w:r>
          <w:rPr>
            <w:rFonts w:ascii="Calibri" w:hAnsi="Calibri" w:cs="Calibri"/>
            <w:color w:val="0000FF"/>
          </w:rPr>
          <w:t>разрешении</w:t>
        </w:r>
      </w:hyperlink>
      <w:r>
        <w:rPr>
          <w:rFonts w:ascii="Calibri" w:hAnsi="Calibri" w:cs="Calibri"/>
        </w:rPr>
        <w:t xml:space="preserve"> на добычу охотничьих ресурсов. При этом разрешение на добычу охотничьих ресурсов считается </w:t>
      </w:r>
      <w:r>
        <w:rPr>
          <w:rFonts w:ascii="Calibri" w:hAnsi="Calibri" w:cs="Calibri"/>
        </w:rPr>
        <w:lastRenderedPageBreak/>
        <w:t>использованным.</w:t>
      </w:r>
    </w:p>
    <w:p w:rsidR="003A0790" w:rsidRDefault="003A079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21. При доборе раненного копытного животного разрешается заходить в охотничьи угодья, не указанные в разрешении на добычу охотничьих ресурсов, предварительно сделав в нем отметку о ранении охотничьего животного. В этом случае, при доборе раненного копытного животного любым возможным способом в течение суток с момента ранения копытного животного уведомляется:</w:t>
      </w:r>
    </w:p>
    <w:p w:rsidR="003A0790" w:rsidRDefault="003A0790">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 xml:space="preserve">21.1. в закрепленных охотничьих угодьях - юридическое лицо, индивидуальный предприниматель, заключившие </w:t>
      </w:r>
      <w:proofErr w:type="spellStart"/>
      <w:r>
        <w:rPr>
          <w:rFonts w:ascii="Calibri" w:hAnsi="Calibri" w:cs="Calibri"/>
        </w:rPr>
        <w:t>охотхозяйственное</w:t>
      </w:r>
      <w:proofErr w:type="spellEnd"/>
      <w:r>
        <w:rPr>
          <w:rFonts w:ascii="Calibri" w:hAnsi="Calibri" w:cs="Calibri"/>
        </w:rPr>
        <w:t xml:space="preserve"> соглашение или обладающие правом долгосрочного пользования животным миром, которое у них возникло на основании долгосрочной лицензии на пользование животным миром в отношении охотничьих ресурсов до дня вступления в силу Федерального </w:t>
      </w:r>
      <w:hyperlink r:id="rId61" w:history="1">
        <w:r>
          <w:rPr>
            <w:rFonts w:ascii="Calibri" w:hAnsi="Calibri" w:cs="Calibri"/>
            <w:color w:val="0000FF"/>
          </w:rPr>
          <w:t>закона</w:t>
        </w:r>
      </w:hyperlink>
      <w:r>
        <w:rPr>
          <w:rFonts w:ascii="Calibri" w:hAnsi="Calibri" w:cs="Calibri"/>
        </w:rPr>
        <w:t xml:space="preserve"> об охоте (далее - </w:t>
      </w:r>
      <w:proofErr w:type="spellStart"/>
      <w:r>
        <w:rPr>
          <w:rFonts w:ascii="Calibri" w:hAnsi="Calibri" w:cs="Calibri"/>
        </w:rPr>
        <w:t>охотпользователь</w:t>
      </w:r>
      <w:proofErr w:type="spellEnd"/>
      <w:r>
        <w:rPr>
          <w:rFonts w:ascii="Calibri" w:hAnsi="Calibri" w:cs="Calibri"/>
        </w:rPr>
        <w:t>);</w:t>
      </w:r>
      <w:proofErr w:type="gramEnd"/>
    </w:p>
    <w:p w:rsidR="003A0790" w:rsidRDefault="003A0790">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62" w:history="1">
        <w:r>
          <w:rPr>
            <w:rFonts w:ascii="Calibri" w:hAnsi="Calibri" w:cs="Calibri"/>
            <w:color w:val="0000FF"/>
          </w:rPr>
          <w:t>Приказа</w:t>
        </w:r>
      </w:hyperlink>
      <w:r>
        <w:rPr>
          <w:rFonts w:ascii="Calibri" w:hAnsi="Calibri" w:cs="Calibri"/>
        </w:rPr>
        <w:t xml:space="preserve"> Минприроды России от 10.12.2013 N 581)</w:t>
      </w:r>
    </w:p>
    <w:p w:rsidR="003A0790" w:rsidRDefault="003A079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21.2. в общедоступных охотничьих угодьях - орган государственной власти субъекта Российской Федерации, осуществляющий федеральный государственный охотничий надзор на территории субъекта Российской Федерации.</w:t>
      </w:r>
    </w:p>
    <w:p w:rsidR="003A0790" w:rsidRDefault="003A0790">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63" w:history="1">
        <w:r>
          <w:rPr>
            <w:rFonts w:ascii="Calibri" w:hAnsi="Calibri" w:cs="Calibri"/>
            <w:color w:val="0000FF"/>
          </w:rPr>
          <w:t>Приказа</w:t>
        </w:r>
      </w:hyperlink>
      <w:r>
        <w:rPr>
          <w:rFonts w:ascii="Calibri" w:hAnsi="Calibri" w:cs="Calibri"/>
        </w:rPr>
        <w:t xml:space="preserve"> Минприроды России от 10.04.2012 N 98)</w:t>
      </w:r>
    </w:p>
    <w:p w:rsidR="003A0790" w:rsidRDefault="003A079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22. Охота на территории Приморского края на оленя благородного (все половозрастные группы), оленя пятнистого (все половозрастные группы), косулю сибирскую (все половозрастные группы) осуществляется с 1 октября по 15 января, на кабана (все половозрастные группы) - с 1 июня по 15 января.</w:t>
      </w:r>
    </w:p>
    <w:p w:rsidR="003A0790" w:rsidRDefault="003A0790">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64" w:history="1">
        <w:r>
          <w:rPr>
            <w:rFonts w:ascii="Calibri" w:hAnsi="Calibri" w:cs="Calibri"/>
            <w:color w:val="0000FF"/>
          </w:rPr>
          <w:t>Приказа</w:t>
        </w:r>
      </w:hyperlink>
      <w:r>
        <w:rPr>
          <w:rFonts w:ascii="Calibri" w:hAnsi="Calibri" w:cs="Calibri"/>
        </w:rPr>
        <w:t xml:space="preserve"> Минприроды России от 10.04.2012 N 98)</w:t>
      </w:r>
    </w:p>
    <w:p w:rsidR="003A0790" w:rsidRDefault="003A079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23. Охота на копытных животных в целях осуществления научно-исследовательской деятельности, образовательной деятельности, регулирования численности охотничьих животных и в целях обеспечения ведения традиционного образа жизни и осуществления традиционной хозяйственной деятельности осуществляется в течение всего календарного года с соблюдением требований, установленных настоящими Правилами.</w:t>
      </w:r>
    </w:p>
    <w:p w:rsidR="003A0790" w:rsidRDefault="003A0790">
      <w:pPr>
        <w:widowControl w:val="0"/>
        <w:autoSpaceDE w:val="0"/>
        <w:autoSpaceDN w:val="0"/>
        <w:adjustRightInd w:val="0"/>
        <w:spacing w:after="0" w:line="240" w:lineRule="auto"/>
        <w:ind w:firstLine="540"/>
        <w:jc w:val="both"/>
        <w:rPr>
          <w:rFonts w:ascii="Calibri" w:hAnsi="Calibri" w:cs="Calibri"/>
        </w:rPr>
      </w:pPr>
    </w:p>
    <w:p w:rsidR="003A0790" w:rsidRDefault="003A0790">
      <w:pPr>
        <w:widowControl w:val="0"/>
        <w:autoSpaceDE w:val="0"/>
        <w:autoSpaceDN w:val="0"/>
        <w:adjustRightInd w:val="0"/>
        <w:spacing w:after="0" w:line="240" w:lineRule="auto"/>
        <w:jc w:val="center"/>
        <w:outlineLvl w:val="1"/>
        <w:rPr>
          <w:rFonts w:ascii="Calibri" w:hAnsi="Calibri" w:cs="Calibri"/>
        </w:rPr>
      </w:pPr>
      <w:bookmarkStart w:id="6" w:name="Par133"/>
      <w:bookmarkEnd w:id="6"/>
      <w:r>
        <w:rPr>
          <w:rFonts w:ascii="Calibri" w:hAnsi="Calibri" w:cs="Calibri"/>
        </w:rPr>
        <w:t>III. ТРЕБОВАНИЯ К ОХОТЕ НА МЕДВЕДЕЙ</w:t>
      </w:r>
    </w:p>
    <w:p w:rsidR="003A0790" w:rsidRDefault="003A0790">
      <w:pPr>
        <w:widowControl w:val="0"/>
        <w:autoSpaceDE w:val="0"/>
        <w:autoSpaceDN w:val="0"/>
        <w:adjustRightInd w:val="0"/>
        <w:spacing w:after="0" w:line="240" w:lineRule="auto"/>
        <w:jc w:val="center"/>
        <w:rPr>
          <w:rFonts w:ascii="Calibri" w:hAnsi="Calibri" w:cs="Calibri"/>
        </w:rPr>
      </w:pPr>
    </w:p>
    <w:p w:rsidR="003A0790" w:rsidRDefault="003A079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24. Охота на медведей осуществляется в сроки, указанные в </w:t>
      </w:r>
      <w:hyperlink w:anchor="Par419" w:history="1">
        <w:r>
          <w:rPr>
            <w:rFonts w:ascii="Calibri" w:hAnsi="Calibri" w:cs="Calibri"/>
            <w:color w:val="0000FF"/>
          </w:rPr>
          <w:t>приложении N 2</w:t>
        </w:r>
      </w:hyperlink>
      <w:r>
        <w:rPr>
          <w:rFonts w:ascii="Calibri" w:hAnsi="Calibri" w:cs="Calibri"/>
        </w:rPr>
        <w:t xml:space="preserve"> к настоящим Правилам, и в иные сроки, предусмотренные настоящими Правилами.</w:t>
      </w:r>
    </w:p>
    <w:p w:rsidR="003A0790" w:rsidRDefault="003A079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24.1. </w:t>
      </w:r>
      <w:proofErr w:type="gramStart"/>
      <w:r>
        <w:rPr>
          <w:rFonts w:ascii="Calibri" w:hAnsi="Calibri" w:cs="Calibri"/>
        </w:rPr>
        <w:t>Высшее должностное лицо (руководитель высшего исполнительного органа государственной власти) Республики Бурятия, Республики Карелия, Республики Коми, Республики Саха (Якутия), Забайкальского края, Камчатского края, Красноярского края, Хабаровского края, Архангельской области, Иркутской области, Магаданской области, Сахалинской области при определении параметров осуществления охоты в охотничьих угодьях, расположенных на территории соответствующего субъекта Российской Федерации, вправе провести разделение территории субъекта Российской Федерации на южные и северные</w:t>
      </w:r>
      <w:proofErr w:type="gramEnd"/>
      <w:r>
        <w:rPr>
          <w:rFonts w:ascii="Calibri" w:hAnsi="Calibri" w:cs="Calibri"/>
        </w:rPr>
        <w:t xml:space="preserve"> территории (с указанием муниципальных районов) и определить единый срок охоты на бурого медведя в весенний период продолжительностью не более 45 календарных дней в каждой такой территории.</w:t>
      </w:r>
    </w:p>
    <w:p w:rsidR="003A0790" w:rsidRDefault="003A0790">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24.1 </w:t>
      </w:r>
      <w:proofErr w:type="gramStart"/>
      <w:r>
        <w:rPr>
          <w:rFonts w:ascii="Calibri" w:hAnsi="Calibri" w:cs="Calibri"/>
        </w:rPr>
        <w:t>введен</w:t>
      </w:r>
      <w:proofErr w:type="gramEnd"/>
      <w:r>
        <w:rPr>
          <w:rFonts w:ascii="Calibri" w:hAnsi="Calibri" w:cs="Calibri"/>
        </w:rPr>
        <w:t xml:space="preserve"> </w:t>
      </w:r>
      <w:hyperlink r:id="rId65" w:history="1">
        <w:r>
          <w:rPr>
            <w:rFonts w:ascii="Calibri" w:hAnsi="Calibri" w:cs="Calibri"/>
            <w:color w:val="0000FF"/>
          </w:rPr>
          <w:t>Приказом</w:t>
        </w:r>
      </w:hyperlink>
      <w:r>
        <w:rPr>
          <w:rFonts w:ascii="Calibri" w:hAnsi="Calibri" w:cs="Calibri"/>
        </w:rPr>
        <w:t xml:space="preserve"> Минприроды России от 10.12.2013 N 581)</w:t>
      </w:r>
    </w:p>
    <w:p w:rsidR="003A0790" w:rsidRDefault="003A079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25. При осуществлении охоты на медведей, если животное ранено, оно подлежит обязательному добору.</w:t>
      </w:r>
    </w:p>
    <w:p w:rsidR="003A0790" w:rsidRDefault="003A079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26. В случае ранения медведя охотник отмечает в </w:t>
      </w:r>
      <w:hyperlink r:id="rId66" w:history="1">
        <w:r>
          <w:rPr>
            <w:rFonts w:ascii="Calibri" w:hAnsi="Calibri" w:cs="Calibri"/>
            <w:color w:val="0000FF"/>
          </w:rPr>
          <w:t>разрешении</w:t>
        </w:r>
      </w:hyperlink>
      <w:r>
        <w:rPr>
          <w:rFonts w:ascii="Calibri" w:hAnsi="Calibri" w:cs="Calibri"/>
        </w:rPr>
        <w:t xml:space="preserve"> на добычу охотничьих ресурсов дату ранения путем удаления соответствующих значений на полях разрешения на добычу охотничьих ресурсов и дополнительно удаляется поле "Р", после чего осуществляется добор раненного медведя.</w:t>
      </w:r>
    </w:p>
    <w:p w:rsidR="003A0790" w:rsidRDefault="003A079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27. Добор раненного медведя осуществляется в течение двух суток, не считая дня его ранения. </w:t>
      </w:r>
      <w:proofErr w:type="gramStart"/>
      <w:r>
        <w:rPr>
          <w:rFonts w:ascii="Calibri" w:hAnsi="Calibri" w:cs="Calibri"/>
        </w:rPr>
        <w:t>Если раненный медведь не добыт в течение указанного срока, его добор прекращается, о чем охотником или ответственным за проведение коллективной охоты (при осуществлении коллективной охоты) делается соответствующая отметка в разрешении на добычу охотничьих ресурсов и извещается о недоборе раненного медведя орган государственной власти субъекта Российской Федерации, осуществляющий федеральный государственный охотничий надзор на территории субъекта Российской Федерации.</w:t>
      </w:r>
      <w:proofErr w:type="gramEnd"/>
      <w:r>
        <w:rPr>
          <w:rFonts w:ascii="Calibri" w:hAnsi="Calibri" w:cs="Calibri"/>
        </w:rPr>
        <w:t xml:space="preserve"> При этом разрешение на добычу охотничьих </w:t>
      </w:r>
      <w:r>
        <w:rPr>
          <w:rFonts w:ascii="Calibri" w:hAnsi="Calibri" w:cs="Calibri"/>
        </w:rPr>
        <w:lastRenderedPageBreak/>
        <w:t>ресурсов считается использованным.</w:t>
      </w:r>
    </w:p>
    <w:p w:rsidR="003A0790" w:rsidRDefault="003A0790">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67" w:history="1">
        <w:r>
          <w:rPr>
            <w:rFonts w:ascii="Calibri" w:hAnsi="Calibri" w:cs="Calibri"/>
            <w:color w:val="0000FF"/>
          </w:rPr>
          <w:t>Приказа</w:t>
        </w:r>
      </w:hyperlink>
      <w:r>
        <w:rPr>
          <w:rFonts w:ascii="Calibri" w:hAnsi="Calibri" w:cs="Calibri"/>
        </w:rPr>
        <w:t xml:space="preserve"> Минприроды России от 10.04.2012 N 98)</w:t>
      </w:r>
    </w:p>
    <w:p w:rsidR="003A0790" w:rsidRDefault="003A079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28. При доборе раненного медведя разрешается заходить в охотничьи угодья, не указанные в разрешении на добычу охотничьих ресурсов, предварительно сделав в нем отметку о ранении охотничьего животного. В этом случае, при доборе подранка любым возможным способом в течение суток с момента ранения медведя уведомляется:</w:t>
      </w:r>
    </w:p>
    <w:p w:rsidR="003A0790" w:rsidRDefault="003A079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28.1. в закрепленных охотничьих угодьях - </w:t>
      </w:r>
      <w:proofErr w:type="spellStart"/>
      <w:r>
        <w:rPr>
          <w:rFonts w:ascii="Calibri" w:hAnsi="Calibri" w:cs="Calibri"/>
        </w:rPr>
        <w:t>охотпользователь</w:t>
      </w:r>
      <w:proofErr w:type="spellEnd"/>
      <w:r>
        <w:rPr>
          <w:rFonts w:ascii="Calibri" w:hAnsi="Calibri" w:cs="Calibri"/>
        </w:rPr>
        <w:t>;</w:t>
      </w:r>
    </w:p>
    <w:p w:rsidR="003A0790" w:rsidRDefault="003A0790">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28.1 в ред. </w:t>
      </w:r>
      <w:hyperlink r:id="rId68" w:history="1">
        <w:r>
          <w:rPr>
            <w:rFonts w:ascii="Calibri" w:hAnsi="Calibri" w:cs="Calibri"/>
            <w:color w:val="0000FF"/>
          </w:rPr>
          <w:t>Приказа</w:t>
        </w:r>
      </w:hyperlink>
      <w:r>
        <w:rPr>
          <w:rFonts w:ascii="Calibri" w:hAnsi="Calibri" w:cs="Calibri"/>
        </w:rPr>
        <w:t xml:space="preserve"> Минприроды России от 10.12.2013 N 581)</w:t>
      </w:r>
    </w:p>
    <w:p w:rsidR="003A0790" w:rsidRDefault="003A079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28.2. в общедоступных охотничьих угодьях - орган государственной власти субъекта Российской Федерации, осуществляющий федеральный государственный охотничий надзор на территории субъекта Российской Федерации.</w:t>
      </w:r>
    </w:p>
    <w:p w:rsidR="003A0790" w:rsidRDefault="003A0790">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69" w:history="1">
        <w:r>
          <w:rPr>
            <w:rFonts w:ascii="Calibri" w:hAnsi="Calibri" w:cs="Calibri"/>
            <w:color w:val="0000FF"/>
          </w:rPr>
          <w:t>Приказа</w:t>
        </w:r>
      </w:hyperlink>
      <w:r>
        <w:rPr>
          <w:rFonts w:ascii="Calibri" w:hAnsi="Calibri" w:cs="Calibri"/>
        </w:rPr>
        <w:t xml:space="preserve"> Минприроды России от 10.04.2012 N 98)</w:t>
      </w:r>
    </w:p>
    <w:p w:rsidR="003A0790" w:rsidRDefault="003A079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29. Охота на медведей в целях осуществления научно-исследовательской деятельности, образовательной деятельности, регулирования численности охотничьих животных и в целях обеспечения ведения традиционного образа жизни и осуществления традиционной хозяйственной деятельности осуществляется в течение всего календарного года с соблюдением требований, установленных настоящими Правилами.</w:t>
      </w:r>
    </w:p>
    <w:p w:rsidR="003A0790" w:rsidRDefault="003A0790">
      <w:pPr>
        <w:widowControl w:val="0"/>
        <w:autoSpaceDE w:val="0"/>
        <w:autoSpaceDN w:val="0"/>
        <w:adjustRightInd w:val="0"/>
        <w:spacing w:after="0" w:line="240" w:lineRule="auto"/>
        <w:ind w:firstLine="540"/>
        <w:jc w:val="both"/>
        <w:rPr>
          <w:rFonts w:ascii="Calibri" w:hAnsi="Calibri" w:cs="Calibri"/>
        </w:rPr>
      </w:pPr>
    </w:p>
    <w:p w:rsidR="003A0790" w:rsidRDefault="003A0790">
      <w:pPr>
        <w:widowControl w:val="0"/>
        <w:autoSpaceDE w:val="0"/>
        <w:autoSpaceDN w:val="0"/>
        <w:adjustRightInd w:val="0"/>
        <w:spacing w:after="0" w:line="240" w:lineRule="auto"/>
        <w:jc w:val="center"/>
        <w:outlineLvl w:val="1"/>
        <w:rPr>
          <w:rFonts w:ascii="Calibri" w:hAnsi="Calibri" w:cs="Calibri"/>
        </w:rPr>
      </w:pPr>
      <w:bookmarkStart w:id="7" w:name="Par149"/>
      <w:bookmarkEnd w:id="7"/>
      <w:r>
        <w:rPr>
          <w:rFonts w:ascii="Calibri" w:hAnsi="Calibri" w:cs="Calibri"/>
        </w:rPr>
        <w:t>IV. ТРЕБОВАНИЯ К ОХОТЕ НА ПУШНЫХ ЖИВОТНЫХ</w:t>
      </w:r>
    </w:p>
    <w:p w:rsidR="003A0790" w:rsidRDefault="003A0790">
      <w:pPr>
        <w:widowControl w:val="0"/>
        <w:autoSpaceDE w:val="0"/>
        <w:autoSpaceDN w:val="0"/>
        <w:adjustRightInd w:val="0"/>
        <w:spacing w:after="0" w:line="240" w:lineRule="auto"/>
        <w:jc w:val="center"/>
        <w:rPr>
          <w:rFonts w:ascii="Calibri" w:hAnsi="Calibri" w:cs="Calibri"/>
        </w:rPr>
      </w:pPr>
    </w:p>
    <w:p w:rsidR="003A0790" w:rsidRDefault="003A079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30. Охота на пушных животных осуществляется в сроки, указанные в </w:t>
      </w:r>
      <w:hyperlink w:anchor="Par442" w:history="1">
        <w:r>
          <w:rPr>
            <w:rFonts w:ascii="Calibri" w:hAnsi="Calibri" w:cs="Calibri"/>
            <w:color w:val="0000FF"/>
          </w:rPr>
          <w:t>приложении N 3</w:t>
        </w:r>
      </w:hyperlink>
      <w:r>
        <w:rPr>
          <w:rFonts w:ascii="Calibri" w:hAnsi="Calibri" w:cs="Calibri"/>
        </w:rPr>
        <w:t xml:space="preserve"> к настоящим Правилам, и в иные сроки, предусмотренные настоящими Правилами.</w:t>
      </w:r>
    </w:p>
    <w:p w:rsidR="003A0790" w:rsidRDefault="003A079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31. При осуществлении охоты на пушных животных запрещается разрушение и раскопка постоянных выводковых убежищ пушных животных, за исключением:</w:t>
      </w:r>
    </w:p>
    <w:p w:rsidR="003A0790" w:rsidRDefault="003A079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31.1. разрушения нор и других выводковых убежищ волков и шакалов с изъятием из них щенков;</w:t>
      </w:r>
    </w:p>
    <w:p w:rsidR="003A0790" w:rsidRDefault="003A079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31.2. разрушения бобровых плотин, ондатровых хаток и нор для установки самоловов;</w:t>
      </w:r>
    </w:p>
    <w:p w:rsidR="003A0790" w:rsidRDefault="003A079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31.3. раскопки нор барсука, лисицы, енотовидной собаки для оказания помощи собакам, используемым при осуществлении охоты (далее - собаки охотничьих пород), находящимся в норе.</w:t>
      </w:r>
    </w:p>
    <w:p w:rsidR="003A0790" w:rsidRDefault="003A079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32. Непосредственно после завершения </w:t>
      </w:r>
      <w:proofErr w:type="gramStart"/>
      <w:r>
        <w:rPr>
          <w:rFonts w:ascii="Calibri" w:hAnsi="Calibri" w:cs="Calibri"/>
        </w:rPr>
        <w:t>охоты</w:t>
      </w:r>
      <w:proofErr w:type="gramEnd"/>
      <w:r>
        <w:rPr>
          <w:rFonts w:ascii="Calibri" w:hAnsi="Calibri" w:cs="Calibri"/>
        </w:rPr>
        <w:t xml:space="preserve"> на пушных животных раскопанные участки их нор должны быть полностью засыпаны грунтом.</w:t>
      </w:r>
    </w:p>
    <w:p w:rsidR="003A0790" w:rsidRDefault="003A079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33. Охота на пушных животных в целях осуществления научно-исследовательской деятельности, образовательной деятельности, регулирования численности охотничьих животных и в целях обеспечения ведения традиционного образа жизни и осуществления традиционной хозяйственной деятельности осуществляется в течение всего календарного года с соблюдением требований, установленных настоящими Правилами.</w:t>
      </w:r>
    </w:p>
    <w:p w:rsidR="003A0790" w:rsidRDefault="003A079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33.1. Любительская и спортивная охота на волка осуществляется в сроки охоты, указанные в </w:t>
      </w:r>
      <w:hyperlink w:anchor="Par442" w:history="1">
        <w:r>
          <w:rPr>
            <w:rFonts w:ascii="Calibri" w:hAnsi="Calibri" w:cs="Calibri"/>
            <w:color w:val="0000FF"/>
          </w:rPr>
          <w:t>Приложении N 3</w:t>
        </w:r>
      </w:hyperlink>
      <w:r>
        <w:rPr>
          <w:rFonts w:ascii="Calibri" w:hAnsi="Calibri" w:cs="Calibri"/>
        </w:rPr>
        <w:t xml:space="preserve"> к настоящим Правилам, а также в сроки охоты на водоплавающую и боровую дичь, установленные </w:t>
      </w:r>
      <w:hyperlink w:anchor="Par177" w:history="1">
        <w:r>
          <w:rPr>
            <w:rFonts w:ascii="Calibri" w:hAnsi="Calibri" w:cs="Calibri"/>
            <w:color w:val="0000FF"/>
          </w:rPr>
          <w:t>пунктами 39</w:t>
        </w:r>
      </w:hyperlink>
      <w:r>
        <w:rPr>
          <w:rFonts w:ascii="Calibri" w:hAnsi="Calibri" w:cs="Calibri"/>
        </w:rPr>
        <w:t xml:space="preserve"> и </w:t>
      </w:r>
      <w:hyperlink w:anchor="Par182" w:history="1">
        <w:r>
          <w:rPr>
            <w:rFonts w:ascii="Calibri" w:hAnsi="Calibri" w:cs="Calibri"/>
            <w:color w:val="0000FF"/>
          </w:rPr>
          <w:t>39.1</w:t>
        </w:r>
      </w:hyperlink>
      <w:r>
        <w:rPr>
          <w:rFonts w:ascii="Calibri" w:hAnsi="Calibri" w:cs="Calibri"/>
        </w:rPr>
        <w:t xml:space="preserve"> настоящих Правил, при наличии разрешения на добычу пушных животных и (или) птиц, в </w:t>
      </w:r>
      <w:proofErr w:type="gramStart"/>
      <w:r>
        <w:rPr>
          <w:rFonts w:ascii="Calibri" w:hAnsi="Calibri" w:cs="Calibri"/>
        </w:rPr>
        <w:t>сведениях</w:t>
      </w:r>
      <w:proofErr w:type="gramEnd"/>
      <w:r>
        <w:rPr>
          <w:rFonts w:ascii="Calibri" w:hAnsi="Calibri" w:cs="Calibri"/>
        </w:rPr>
        <w:t xml:space="preserve"> о добываемых охотничьих ресурсах которого указан волк.</w:t>
      </w:r>
    </w:p>
    <w:p w:rsidR="003A0790" w:rsidRDefault="003A0790">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33.1 </w:t>
      </w:r>
      <w:proofErr w:type="gramStart"/>
      <w:r>
        <w:rPr>
          <w:rFonts w:ascii="Calibri" w:hAnsi="Calibri" w:cs="Calibri"/>
        </w:rPr>
        <w:t>введен</w:t>
      </w:r>
      <w:proofErr w:type="gramEnd"/>
      <w:r>
        <w:rPr>
          <w:rFonts w:ascii="Calibri" w:hAnsi="Calibri" w:cs="Calibri"/>
        </w:rPr>
        <w:t xml:space="preserve"> </w:t>
      </w:r>
      <w:hyperlink r:id="rId70" w:history="1">
        <w:r>
          <w:rPr>
            <w:rFonts w:ascii="Calibri" w:hAnsi="Calibri" w:cs="Calibri"/>
            <w:color w:val="0000FF"/>
          </w:rPr>
          <w:t>Приказом</w:t>
        </w:r>
      </w:hyperlink>
      <w:r>
        <w:rPr>
          <w:rFonts w:ascii="Calibri" w:hAnsi="Calibri" w:cs="Calibri"/>
        </w:rPr>
        <w:t xml:space="preserve"> Минприроды России от 10.12.2013 N 581)</w:t>
      </w:r>
    </w:p>
    <w:p w:rsidR="003A0790" w:rsidRDefault="003A079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34. </w:t>
      </w:r>
      <w:proofErr w:type="gramStart"/>
      <w:r>
        <w:rPr>
          <w:rFonts w:ascii="Calibri" w:hAnsi="Calibri" w:cs="Calibri"/>
        </w:rPr>
        <w:t>Охота на сусликов, кротов, хомяков, бурундуков, ондатру, выдру, ласку, водяную полевку осуществляется при помощи самоловов.</w:t>
      </w:r>
      <w:proofErr w:type="gramEnd"/>
    </w:p>
    <w:p w:rsidR="003A0790" w:rsidRDefault="003A0790">
      <w:pPr>
        <w:widowControl w:val="0"/>
        <w:autoSpaceDE w:val="0"/>
        <w:autoSpaceDN w:val="0"/>
        <w:adjustRightInd w:val="0"/>
        <w:spacing w:after="0" w:line="240" w:lineRule="auto"/>
        <w:jc w:val="both"/>
        <w:rPr>
          <w:rFonts w:ascii="Calibri" w:hAnsi="Calibri" w:cs="Calibri"/>
        </w:rPr>
      </w:pPr>
      <w:r>
        <w:rPr>
          <w:rFonts w:ascii="Calibri" w:hAnsi="Calibri" w:cs="Calibri"/>
        </w:rPr>
        <w:t>(</w:t>
      </w:r>
      <w:proofErr w:type="gramStart"/>
      <w:r>
        <w:rPr>
          <w:rFonts w:ascii="Calibri" w:hAnsi="Calibri" w:cs="Calibri"/>
        </w:rPr>
        <w:t>в</w:t>
      </w:r>
      <w:proofErr w:type="gramEnd"/>
      <w:r>
        <w:rPr>
          <w:rFonts w:ascii="Calibri" w:hAnsi="Calibri" w:cs="Calibri"/>
        </w:rPr>
        <w:t xml:space="preserve"> ред. </w:t>
      </w:r>
      <w:hyperlink r:id="rId71" w:history="1">
        <w:r>
          <w:rPr>
            <w:rFonts w:ascii="Calibri" w:hAnsi="Calibri" w:cs="Calibri"/>
            <w:color w:val="0000FF"/>
          </w:rPr>
          <w:t>Приказа</w:t>
        </w:r>
      </w:hyperlink>
      <w:r>
        <w:rPr>
          <w:rFonts w:ascii="Calibri" w:hAnsi="Calibri" w:cs="Calibri"/>
        </w:rPr>
        <w:t xml:space="preserve"> Минприроды России от 10.12.2013 N 581)</w:t>
      </w:r>
    </w:p>
    <w:p w:rsidR="003A0790" w:rsidRDefault="003A0790">
      <w:pPr>
        <w:widowControl w:val="0"/>
        <w:autoSpaceDE w:val="0"/>
        <w:autoSpaceDN w:val="0"/>
        <w:adjustRightInd w:val="0"/>
        <w:spacing w:after="0" w:line="240" w:lineRule="auto"/>
        <w:ind w:firstLine="540"/>
        <w:jc w:val="both"/>
        <w:rPr>
          <w:rFonts w:ascii="Calibri" w:hAnsi="Calibri" w:cs="Calibri"/>
        </w:rPr>
      </w:pPr>
    </w:p>
    <w:p w:rsidR="003A0790" w:rsidRDefault="003A0790">
      <w:pPr>
        <w:widowControl w:val="0"/>
        <w:autoSpaceDE w:val="0"/>
        <w:autoSpaceDN w:val="0"/>
        <w:adjustRightInd w:val="0"/>
        <w:spacing w:after="0" w:line="240" w:lineRule="auto"/>
        <w:jc w:val="center"/>
        <w:outlineLvl w:val="1"/>
        <w:rPr>
          <w:rFonts w:ascii="Calibri" w:hAnsi="Calibri" w:cs="Calibri"/>
        </w:rPr>
      </w:pPr>
      <w:bookmarkStart w:id="8" w:name="Par163"/>
      <w:bookmarkEnd w:id="8"/>
      <w:r>
        <w:rPr>
          <w:rFonts w:ascii="Calibri" w:hAnsi="Calibri" w:cs="Calibri"/>
        </w:rPr>
        <w:t>V. ТРЕБОВАНИЯ К ОХОТЕ НА БОРОВУЮ ДИЧЬ, СТЕПНУЮ</w:t>
      </w:r>
    </w:p>
    <w:p w:rsidR="003A0790" w:rsidRDefault="003A0790">
      <w:pPr>
        <w:widowControl w:val="0"/>
        <w:autoSpaceDE w:val="0"/>
        <w:autoSpaceDN w:val="0"/>
        <w:adjustRightInd w:val="0"/>
        <w:spacing w:after="0" w:line="240" w:lineRule="auto"/>
        <w:jc w:val="center"/>
        <w:rPr>
          <w:rFonts w:ascii="Calibri" w:hAnsi="Calibri" w:cs="Calibri"/>
        </w:rPr>
      </w:pPr>
      <w:r>
        <w:rPr>
          <w:rFonts w:ascii="Calibri" w:hAnsi="Calibri" w:cs="Calibri"/>
        </w:rPr>
        <w:t>И ПОЛЕВУЮ ДИЧЬ, БОЛОТНО-ЛУГОВУЮ ДИЧЬ, ВОДОПЛАВАЮЩУЮ ДИЧЬ,</w:t>
      </w:r>
    </w:p>
    <w:p w:rsidR="003A0790" w:rsidRDefault="003A0790">
      <w:pPr>
        <w:widowControl w:val="0"/>
        <w:autoSpaceDE w:val="0"/>
        <w:autoSpaceDN w:val="0"/>
        <w:adjustRightInd w:val="0"/>
        <w:spacing w:after="0" w:line="240" w:lineRule="auto"/>
        <w:jc w:val="center"/>
        <w:rPr>
          <w:rFonts w:ascii="Calibri" w:hAnsi="Calibri" w:cs="Calibri"/>
        </w:rPr>
      </w:pPr>
      <w:r>
        <w:rPr>
          <w:rFonts w:ascii="Calibri" w:hAnsi="Calibri" w:cs="Calibri"/>
        </w:rPr>
        <w:t>ГОРНУЮ ДИЧЬ И ИНУЮ ДИЧЬ</w:t>
      </w:r>
    </w:p>
    <w:p w:rsidR="003A0790" w:rsidRDefault="003A0790">
      <w:pPr>
        <w:widowControl w:val="0"/>
        <w:autoSpaceDE w:val="0"/>
        <w:autoSpaceDN w:val="0"/>
        <w:adjustRightInd w:val="0"/>
        <w:spacing w:after="0" w:line="240" w:lineRule="auto"/>
        <w:ind w:firstLine="540"/>
        <w:jc w:val="both"/>
        <w:rPr>
          <w:rFonts w:ascii="Calibri" w:hAnsi="Calibri" w:cs="Calibri"/>
        </w:rPr>
      </w:pPr>
    </w:p>
    <w:p w:rsidR="003A0790" w:rsidRDefault="003A079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35. Для целей применения настоящих Правил устанавливается, что:</w:t>
      </w:r>
    </w:p>
    <w:p w:rsidR="003A0790" w:rsidRDefault="003A0790">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 xml:space="preserve">35.1. к боровой дичи относятся глухари, тетерев, рябчик, белая и </w:t>
      </w:r>
      <w:proofErr w:type="spellStart"/>
      <w:r>
        <w:rPr>
          <w:rFonts w:ascii="Calibri" w:hAnsi="Calibri" w:cs="Calibri"/>
        </w:rPr>
        <w:t>тундряная</w:t>
      </w:r>
      <w:proofErr w:type="spellEnd"/>
      <w:r>
        <w:rPr>
          <w:rFonts w:ascii="Calibri" w:hAnsi="Calibri" w:cs="Calibri"/>
        </w:rPr>
        <w:t xml:space="preserve"> куропатки, вальдшнеп;</w:t>
      </w:r>
      <w:proofErr w:type="gramEnd"/>
    </w:p>
    <w:p w:rsidR="003A0790" w:rsidRDefault="003A0790">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 xml:space="preserve">35.2. к болотно-луговой дичи относятся дупеля, бекасы, гаршнеп, турухтан, травник, чибис, </w:t>
      </w:r>
      <w:proofErr w:type="spellStart"/>
      <w:r>
        <w:rPr>
          <w:rFonts w:ascii="Calibri" w:hAnsi="Calibri" w:cs="Calibri"/>
        </w:rPr>
        <w:lastRenderedPageBreak/>
        <w:t>тулес</w:t>
      </w:r>
      <w:proofErr w:type="spellEnd"/>
      <w:r>
        <w:rPr>
          <w:rFonts w:ascii="Calibri" w:hAnsi="Calibri" w:cs="Calibri"/>
        </w:rPr>
        <w:t xml:space="preserve">, </w:t>
      </w:r>
      <w:proofErr w:type="spellStart"/>
      <w:r>
        <w:rPr>
          <w:rFonts w:ascii="Calibri" w:hAnsi="Calibri" w:cs="Calibri"/>
        </w:rPr>
        <w:t>хрустан</w:t>
      </w:r>
      <w:proofErr w:type="spellEnd"/>
      <w:r>
        <w:rPr>
          <w:rFonts w:ascii="Calibri" w:hAnsi="Calibri" w:cs="Calibri"/>
        </w:rPr>
        <w:t xml:space="preserve">, улиты, веретенники, кроншнепы, </w:t>
      </w:r>
      <w:proofErr w:type="spellStart"/>
      <w:r>
        <w:rPr>
          <w:rFonts w:ascii="Calibri" w:hAnsi="Calibri" w:cs="Calibri"/>
        </w:rPr>
        <w:t>мородунка</w:t>
      </w:r>
      <w:proofErr w:type="spellEnd"/>
      <w:r>
        <w:rPr>
          <w:rFonts w:ascii="Calibri" w:hAnsi="Calibri" w:cs="Calibri"/>
        </w:rPr>
        <w:t xml:space="preserve">, </w:t>
      </w:r>
      <w:proofErr w:type="spellStart"/>
      <w:r>
        <w:rPr>
          <w:rFonts w:ascii="Calibri" w:hAnsi="Calibri" w:cs="Calibri"/>
        </w:rPr>
        <w:t>камнешарка</w:t>
      </w:r>
      <w:proofErr w:type="spellEnd"/>
      <w:r>
        <w:rPr>
          <w:rFonts w:ascii="Calibri" w:hAnsi="Calibri" w:cs="Calibri"/>
        </w:rPr>
        <w:t>, коростель, пастушок, обыкновенный погоныш;</w:t>
      </w:r>
      <w:proofErr w:type="gramEnd"/>
    </w:p>
    <w:p w:rsidR="003A0790" w:rsidRDefault="003A079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35.3. к водоплавающей дичи относятся гуси, казарки, утки, лысуха, камышница;</w:t>
      </w:r>
    </w:p>
    <w:p w:rsidR="003A0790" w:rsidRDefault="003A079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35.4. к степной и полевой дичи относятся серая и бородатая куропатки, перепела, саджа, фазаны, голуби и горлицы;</w:t>
      </w:r>
    </w:p>
    <w:p w:rsidR="003A0790" w:rsidRDefault="003A079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35.5. к горной дичи относятся </w:t>
      </w:r>
      <w:proofErr w:type="spellStart"/>
      <w:r>
        <w:rPr>
          <w:rFonts w:ascii="Calibri" w:hAnsi="Calibri" w:cs="Calibri"/>
        </w:rPr>
        <w:t>кеклики</w:t>
      </w:r>
      <w:proofErr w:type="spellEnd"/>
      <w:r>
        <w:rPr>
          <w:rFonts w:ascii="Calibri" w:hAnsi="Calibri" w:cs="Calibri"/>
        </w:rPr>
        <w:t xml:space="preserve"> и улары;</w:t>
      </w:r>
    </w:p>
    <w:p w:rsidR="003A0790" w:rsidRDefault="003A079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35.6. к иной дичи относятся гагары, бакланы, поморники, чайки, крачки, чистиковые, отнесенные к охотничьим животным в целях обеспечения ведения традиционного образа жизни и осуществления традиционной хозяйственной деятельности коренных малочисленных </w:t>
      </w:r>
      <w:hyperlink r:id="rId72" w:history="1">
        <w:r>
          <w:rPr>
            <w:rFonts w:ascii="Calibri" w:hAnsi="Calibri" w:cs="Calibri"/>
            <w:color w:val="0000FF"/>
          </w:rPr>
          <w:t>народов</w:t>
        </w:r>
      </w:hyperlink>
      <w:r>
        <w:rPr>
          <w:rFonts w:ascii="Calibri" w:hAnsi="Calibri" w:cs="Calibri"/>
        </w:rPr>
        <w:t xml:space="preserve"> Севера, Сибири и Дальнего Востока Российской Федерации.</w:t>
      </w:r>
    </w:p>
    <w:p w:rsidR="003A0790" w:rsidRDefault="003A079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36. Охота на боровую, степную и полевую, болотно-луговую, водоплавающую, горную дичь (далее - пернатая дичь) осуществляется в соответствии с нормативами и нормами в области охоты и сохранения охотничьих ресурсов.</w:t>
      </w:r>
    </w:p>
    <w:p w:rsidR="003A0790" w:rsidRDefault="003A0790">
      <w:pPr>
        <w:widowControl w:val="0"/>
        <w:autoSpaceDE w:val="0"/>
        <w:autoSpaceDN w:val="0"/>
        <w:adjustRightInd w:val="0"/>
        <w:spacing w:after="0" w:line="240" w:lineRule="auto"/>
        <w:ind w:firstLine="540"/>
        <w:jc w:val="both"/>
        <w:rPr>
          <w:rFonts w:ascii="Calibri" w:hAnsi="Calibri" w:cs="Calibri"/>
        </w:rPr>
      </w:pPr>
      <w:bookmarkStart w:id="9" w:name="Par175"/>
      <w:bookmarkEnd w:id="9"/>
      <w:r>
        <w:rPr>
          <w:rFonts w:ascii="Calibri" w:hAnsi="Calibri" w:cs="Calibri"/>
        </w:rPr>
        <w:t>37. Охота на пернатую дичь, в целях осуществления научно-исследовательской деятельности, образовательной деятельности, регулирования численности охотничьих животных и в целях обеспечения ведения традиционного образа жизни и осуществления традиционной хозяйственной деятельности осуществляется в течение всего календарного года с соблюдением требований, установленных настоящими Правилами.</w:t>
      </w:r>
    </w:p>
    <w:p w:rsidR="003A0790" w:rsidRDefault="003A079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38. Утратил силу с 15 июня 2012 года. - </w:t>
      </w:r>
      <w:hyperlink r:id="rId73" w:history="1">
        <w:r>
          <w:rPr>
            <w:rFonts w:ascii="Calibri" w:hAnsi="Calibri" w:cs="Calibri"/>
            <w:color w:val="0000FF"/>
          </w:rPr>
          <w:t>Приказ</w:t>
        </w:r>
      </w:hyperlink>
      <w:r>
        <w:rPr>
          <w:rFonts w:ascii="Calibri" w:hAnsi="Calibri" w:cs="Calibri"/>
        </w:rPr>
        <w:t xml:space="preserve"> Минприроды России от 10.04.2012 N 98.</w:t>
      </w:r>
    </w:p>
    <w:p w:rsidR="003A0790" w:rsidRDefault="003A0790" w:rsidP="00A91076">
      <w:pPr>
        <w:widowControl w:val="0"/>
        <w:autoSpaceDE w:val="0"/>
        <w:autoSpaceDN w:val="0"/>
        <w:adjustRightInd w:val="0"/>
        <w:spacing w:after="0" w:line="240" w:lineRule="auto"/>
        <w:ind w:firstLine="540"/>
        <w:jc w:val="both"/>
        <w:rPr>
          <w:rFonts w:ascii="Calibri" w:hAnsi="Calibri" w:cs="Calibri"/>
        </w:rPr>
      </w:pPr>
      <w:bookmarkStart w:id="10" w:name="Par177"/>
      <w:bookmarkEnd w:id="10"/>
      <w:r>
        <w:rPr>
          <w:rFonts w:ascii="Calibri" w:hAnsi="Calibri" w:cs="Calibri"/>
        </w:rPr>
        <w:t xml:space="preserve">39. Охота на пернатую дичь осуществляется с 1 марта по 16 июня, в течение 10 календарных дней (далее - весенняя охота) и в иные сроки, предусмотренные </w:t>
      </w:r>
      <w:hyperlink w:anchor="Par175" w:history="1">
        <w:r>
          <w:rPr>
            <w:rFonts w:ascii="Calibri" w:hAnsi="Calibri" w:cs="Calibri"/>
            <w:color w:val="0000FF"/>
          </w:rPr>
          <w:t>пунктами 37</w:t>
        </w:r>
      </w:hyperlink>
      <w:r>
        <w:rPr>
          <w:rFonts w:ascii="Calibri" w:hAnsi="Calibri" w:cs="Calibri"/>
        </w:rPr>
        <w:t xml:space="preserve">, </w:t>
      </w:r>
      <w:hyperlink w:anchor="Par185" w:history="1">
        <w:r>
          <w:rPr>
            <w:rFonts w:ascii="Calibri" w:hAnsi="Calibri" w:cs="Calibri"/>
            <w:color w:val="0000FF"/>
          </w:rPr>
          <w:t>41</w:t>
        </w:r>
      </w:hyperlink>
      <w:r>
        <w:rPr>
          <w:rFonts w:ascii="Calibri" w:hAnsi="Calibri" w:cs="Calibri"/>
        </w:rPr>
        <w:t xml:space="preserve"> настоящих Правил.</w:t>
      </w:r>
    </w:p>
    <w:p w:rsidR="003A0790" w:rsidRDefault="003A0790">
      <w:pPr>
        <w:widowControl w:val="0"/>
        <w:autoSpaceDE w:val="0"/>
        <w:autoSpaceDN w:val="0"/>
        <w:adjustRightInd w:val="0"/>
        <w:spacing w:after="0" w:line="240" w:lineRule="auto"/>
        <w:ind w:firstLine="540"/>
        <w:jc w:val="both"/>
        <w:rPr>
          <w:rFonts w:ascii="Calibri" w:hAnsi="Calibri" w:cs="Calibri"/>
        </w:rPr>
      </w:pPr>
      <w:bookmarkStart w:id="11" w:name="Par182"/>
      <w:bookmarkEnd w:id="11"/>
      <w:r>
        <w:rPr>
          <w:rFonts w:ascii="Calibri" w:hAnsi="Calibri" w:cs="Calibri"/>
        </w:rPr>
        <w:t xml:space="preserve">39.1. </w:t>
      </w:r>
      <w:proofErr w:type="gramStart"/>
      <w:r>
        <w:rPr>
          <w:rFonts w:ascii="Calibri" w:hAnsi="Calibri" w:cs="Calibri"/>
        </w:rPr>
        <w:t>Высшее должностное лицо (руководитель высшего исполнительного органа государственной власти) Республики Адыгея (Адыгея), Республики Дагестан, Республики Ингушетия, Кабардино-Балкарской Республики, Карачаево-Черкесской Республики, Республики Марий Эл, Республики Мордовия, Республики Северная Осетия - Алания, Удмуртской Республики, Чеченской Республики, Чувашской Республики - Чувашия, Белгородской области, Брянской области, Владимирской области, Ивановской области, Калининградской области, Калужской области, Курской области, Липецкой области, Московской области, Новгородской области, Орловской области, Пензенской области</w:t>
      </w:r>
      <w:proofErr w:type="gramEnd"/>
      <w:r>
        <w:rPr>
          <w:rFonts w:ascii="Calibri" w:hAnsi="Calibri" w:cs="Calibri"/>
        </w:rPr>
        <w:t>, Псковской области, Рязанской области, Самарской области, Смоленской области, Тамбовской области, Тульской области, Ульяновской области, Ярославской области, Еврейской автономной области при определении параметров осуществления охоты в соответствующих охотничьих угодьях, определяет единый непрерывный срок весенней охоты во всех охотничьих угодьях, расположенных на территории соответствующего субъекта Российской Федерации.</w:t>
      </w:r>
    </w:p>
    <w:p w:rsidR="003A0790" w:rsidRDefault="003A0790">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39.1 </w:t>
      </w:r>
      <w:proofErr w:type="gramStart"/>
      <w:r>
        <w:rPr>
          <w:rFonts w:ascii="Calibri" w:hAnsi="Calibri" w:cs="Calibri"/>
        </w:rPr>
        <w:t>введен</w:t>
      </w:r>
      <w:proofErr w:type="gramEnd"/>
      <w:r>
        <w:rPr>
          <w:rFonts w:ascii="Calibri" w:hAnsi="Calibri" w:cs="Calibri"/>
        </w:rPr>
        <w:t xml:space="preserve"> </w:t>
      </w:r>
      <w:hyperlink r:id="rId74" w:history="1">
        <w:r>
          <w:rPr>
            <w:rFonts w:ascii="Calibri" w:hAnsi="Calibri" w:cs="Calibri"/>
            <w:color w:val="0000FF"/>
          </w:rPr>
          <w:t>Приказом</w:t>
        </w:r>
      </w:hyperlink>
      <w:r>
        <w:rPr>
          <w:rFonts w:ascii="Calibri" w:hAnsi="Calibri" w:cs="Calibri"/>
        </w:rPr>
        <w:t xml:space="preserve"> Минприроды России от 10.04.2012 N 98, в ред. </w:t>
      </w:r>
      <w:hyperlink r:id="rId75" w:history="1">
        <w:r>
          <w:rPr>
            <w:rFonts w:ascii="Calibri" w:hAnsi="Calibri" w:cs="Calibri"/>
            <w:color w:val="0000FF"/>
          </w:rPr>
          <w:t>Приказа</w:t>
        </w:r>
      </w:hyperlink>
      <w:r>
        <w:rPr>
          <w:rFonts w:ascii="Calibri" w:hAnsi="Calibri" w:cs="Calibri"/>
        </w:rPr>
        <w:t xml:space="preserve"> Минприроды России от 10.12.2013 N 581)</w:t>
      </w:r>
    </w:p>
    <w:p w:rsidR="003A0790" w:rsidRDefault="003A079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40. Весенняя охота осуществляется исключительно на водоплавающую и боровую дичь.</w:t>
      </w:r>
    </w:p>
    <w:p w:rsidR="003A0790" w:rsidRDefault="003A0790">
      <w:pPr>
        <w:widowControl w:val="0"/>
        <w:autoSpaceDE w:val="0"/>
        <w:autoSpaceDN w:val="0"/>
        <w:adjustRightInd w:val="0"/>
        <w:spacing w:after="0" w:line="240" w:lineRule="auto"/>
        <w:ind w:firstLine="540"/>
        <w:jc w:val="both"/>
        <w:rPr>
          <w:rFonts w:ascii="Calibri" w:hAnsi="Calibri" w:cs="Calibri"/>
        </w:rPr>
      </w:pPr>
      <w:bookmarkStart w:id="12" w:name="Par185"/>
      <w:bookmarkEnd w:id="12"/>
      <w:r>
        <w:rPr>
          <w:rFonts w:ascii="Calibri" w:hAnsi="Calibri" w:cs="Calibri"/>
        </w:rPr>
        <w:t>41. Иные сроки охоты на пернатую дичь:</w:t>
      </w:r>
    </w:p>
    <w:p w:rsidR="003A0790" w:rsidRDefault="003A0790">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41.1. на водоплавающую, болотно-луговую, полевую, степную дичь на территориях Республики Карелия, Республики Коми, Брянской области, Вологодской области, Калининградской области, Калужской области, Ленинградской области, Московской области, Новгородской области, Нижегородской области, Орловской области, Пензенской области, Псковской области - в период со второй субботы августа по 15 ноября;</w:t>
      </w:r>
      <w:proofErr w:type="gramEnd"/>
    </w:p>
    <w:p w:rsidR="003A0790" w:rsidRDefault="003A0790">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41.1 в ред. </w:t>
      </w:r>
      <w:hyperlink r:id="rId76" w:history="1">
        <w:r>
          <w:rPr>
            <w:rFonts w:ascii="Calibri" w:hAnsi="Calibri" w:cs="Calibri"/>
            <w:color w:val="0000FF"/>
          </w:rPr>
          <w:t>Приказа</w:t>
        </w:r>
      </w:hyperlink>
      <w:r>
        <w:rPr>
          <w:rFonts w:ascii="Calibri" w:hAnsi="Calibri" w:cs="Calibri"/>
        </w:rPr>
        <w:t xml:space="preserve"> Минприроды России от 10.12.2013 N 581)</w:t>
      </w:r>
    </w:p>
    <w:p w:rsidR="003A0790" w:rsidRDefault="003A0790">
      <w:pPr>
        <w:widowControl w:val="0"/>
        <w:autoSpaceDE w:val="0"/>
        <w:autoSpaceDN w:val="0"/>
        <w:adjustRightInd w:val="0"/>
        <w:spacing w:after="0" w:line="240" w:lineRule="auto"/>
        <w:ind w:firstLine="540"/>
        <w:jc w:val="both"/>
        <w:rPr>
          <w:rFonts w:ascii="Calibri" w:hAnsi="Calibri" w:cs="Calibri"/>
        </w:rPr>
      </w:pPr>
      <w:bookmarkStart w:id="13" w:name="Par188"/>
      <w:bookmarkEnd w:id="13"/>
      <w:proofErr w:type="gramStart"/>
      <w:r>
        <w:rPr>
          <w:rFonts w:ascii="Calibri" w:hAnsi="Calibri" w:cs="Calibri"/>
        </w:rPr>
        <w:t>41.1.1. на водоплавающую, болотно-луговую, полевую, степную дичь на территориях Республики Башкортостан, Республики Марий Эл, Республики Мордовия, Республики Татарстан (Татарстан), Удмуртской Республики, Чувашской Республики - Чувашия, Пермского края, Архангельской области, Белгородской области, Владимирской области, Воронежской области, Ивановской области, Костромской области, Курской области, Кировской области, Липецкой области, Мурманской области, Оренбургской области, Рязанской области, Смоленской области, Самарской области, Саратовской области, Тамбовской области, Тверской области</w:t>
      </w:r>
      <w:proofErr w:type="gramEnd"/>
      <w:r>
        <w:rPr>
          <w:rFonts w:ascii="Calibri" w:hAnsi="Calibri" w:cs="Calibri"/>
        </w:rPr>
        <w:t>, Тульской области, Ульяновской области, Ярославской области, Ненецкого автономного округа - в период с третьей субботы августа по 15 ноября;</w:t>
      </w:r>
    </w:p>
    <w:p w:rsidR="003A0790" w:rsidRDefault="003A0790">
      <w:pPr>
        <w:widowControl w:val="0"/>
        <w:autoSpaceDE w:val="0"/>
        <w:autoSpaceDN w:val="0"/>
        <w:adjustRightInd w:val="0"/>
        <w:spacing w:after="0" w:line="240" w:lineRule="auto"/>
        <w:jc w:val="both"/>
        <w:rPr>
          <w:rFonts w:ascii="Calibri" w:hAnsi="Calibri" w:cs="Calibri"/>
        </w:rPr>
      </w:pPr>
      <w:r>
        <w:rPr>
          <w:rFonts w:ascii="Calibri" w:hAnsi="Calibri" w:cs="Calibri"/>
        </w:rPr>
        <w:lastRenderedPageBreak/>
        <w:t xml:space="preserve">(п. 41.1.1 </w:t>
      </w:r>
      <w:proofErr w:type="gramStart"/>
      <w:r>
        <w:rPr>
          <w:rFonts w:ascii="Calibri" w:hAnsi="Calibri" w:cs="Calibri"/>
        </w:rPr>
        <w:t>введен</w:t>
      </w:r>
      <w:proofErr w:type="gramEnd"/>
      <w:r>
        <w:rPr>
          <w:rFonts w:ascii="Calibri" w:hAnsi="Calibri" w:cs="Calibri"/>
        </w:rPr>
        <w:t xml:space="preserve"> </w:t>
      </w:r>
      <w:hyperlink r:id="rId77" w:history="1">
        <w:r>
          <w:rPr>
            <w:rFonts w:ascii="Calibri" w:hAnsi="Calibri" w:cs="Calibri"/>
            <w:color w:val="0000FF"/>
          </w:rPr>
          <w:t>Приказом</w:t>
        </w:r>
      </w:hyperlink>
      <w:r>
        <w:rPr>
          <w:rFonts w:ascii="Calibri" w:hAnsi="Calibri" w:cs="Calibri"/>
        </w:rPr>
        <w:t xml:space="preserve"> Минприроды России от 10.12.2013 N 581)</w:t>
      </w:r>
    </w:p>
    <w:p w:rsidR="003A0790" w:rsidRDefault="003A0790">
      <w:pPr>
        <w:widowControl w:val="0"/>
        <w:autoSpaceDE w:val="0"/>
        <w:autoSpaceDN w:val="0"/>
        <w:adjustRightInd w:val="0"/>
        <w:spacing w:after="0" w:line="240" w:lineRule="auto"/>
        <w:ind w:firstLine="540"/>
        <w:jc w:val="both"/>
        <w:rPr>
          <w:rFonts w:ascii="Calibri" w:hAnsi="Calibri" w:cs="Calibri"/>
        </w:rPr>
      </w:pPr>
      <w:bookmarkStart w:id="14" w:name="Par190"/>
      <w:bookmarkEnd w:id="14"/>
      <w:proofErr w:type="gramStart"/>
      <w:r>
        <w:rPr>
          <w:rFonts w:ascii="Calibri" w:hAnsi="Calibri" w:cs="Calibri"/>
        </w:rPr>
        <w:t>41.1.2. на водоплавающую, болотно-луговую, полевую, степную и горную дичь на территориях Республики Ингушетия, Кабардино-Балкарской Республики, Республики Калмыкия, Карачаево-Черкесской Республики, Республики Саха (Якутия), Чеченской Республики, Ставропольского края, Хабаровского края, Амурской области, Астраханской области, Курганской области, Ямало-Ненецкого автономного округа - в период со второй субботы августа по 31 декабря;</w:t>
      </w:r>
      <w:proofErr w:type="gramEnd"/>
    </w:p>
    <w:p w:rsidR="003A0790" w:rsidRDefault="003A0790">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41.1.2 </w:t>
      </w:r>
      <w:proofErr w:type="gramStart"/>
      <w:r>
        <w:rPr>
          <w:rFonts w:ascii="Calibri" w:hAnsi="Calibri" w:cs="Calibri"/>
        </w:rPr>
        <w:t>введен</w:t>
      </w:r>
      <w:proofErr w:type="gramEnd"/>
      <w:r>
        <w:rPr>
          <w:rFonts w:ascii="Calibri" w:hAnsi="Calibri" w:cs="Calibri"/>
        </w:rPr>
        <w:t xml:space="preserve"> </w:t>
      </w:r>
      <w:hyperlink r:id="rId78" w:history="1">
        <w:r>
          <w:rPr>
            <w:rFonts w:ascii="Calibri" w:hAnsi="Calibri" w:cs="Calibri"/>
            <w:color w:val="0000FF"/>
          </w:rPr>
          <w:t>Приказом</w:t>
        </w:r>
      </w:hyperlink>
      <w:r>
        <w:rPr>
          <w:rFonts w:ascii="Calibri" w:hAnsi="Calibri" w:cs="Calibri"/>
        </w:rPr>
        <w:t xml:space="preserve"> Минприроды России от 10.12.2013 N 581)</w:t>
      </w:r>
    </w:p>
    <w:p w:rsidR="003A0790" w:rsidRDefault="003A079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41.2. на водоплавающую, болотно-луговую, полевую, степную и горную дичь на территориях субъектов Российской Федерации, не указанных в </w:t>
      </w:r>
      <w:hyperlink w:anchor="Par188" w:history="1">
        <w:r>
          <w:rPr>
            <w:rFonts w:ascii="Calibri" w:hAnsi="Calibri" w:cs="Calibri"/>
            <w:color w:val="0000FF"/>
          </w:rPr>
          <w:t>пунктах 41.1</w:t>
        </w:r>
      </w:hyperlink>
      <w:r>
        <w:rPr>
          <w:rFonts w:ascii="Calibri" w:hAnsi="Calibri" w:cs="Calibri"/>
        </w:rPr>
        <w:t xml:space="preserve"> - </w:t>
      </w:r>
      <w:hyperlink w:anchor="Par190" w:history="1">
        <w:r>
          <w:rPr>
            <w:rFonts w:ascii="Calibri" w:hAnsi="Calibri" w:cs="Calibri"/>
            <w:color w:val="0000FF"/>
          </w:rPr>
          <w:t>41.1.2</w:t>
        </w:r>
      </w:hyperlink>
      <w:r>
        <w:rPr>
          <w:rFonts w:ascii="Calibri" w:hAnsi="Calibri" w:cs="Calibri"/>
        </w:rPr>
        <w:t xml:space="preserve"> настоящих Правил, - в период с третьей субботы августа по 31 декабря;</w:t>
      </w:r>
    </w:p>
    <w:p w:rsidR="003A0790" w:rsidRDefault="003A0790">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79" w:history="1">
        <w:r>
          <w:rPr>
            <w:rFonts w:ascii="Calibri" w:hAnsi="Calibri" w:cs="Calibri"/>
            <w:color w:val="0000FF"/>
          </w:rPr>
          <w:t>Приказа</w:t>
        </w:r>
      </w:hyperlink>
      <w:r>
        <w:rPr>
          <w:rFonts w:ascii="Calibri" w:hAnsi="Calibri" w:cs="Calibri"/>
        </w:rPr>
        <w:t xml:space="preserve"> Минприроды России от 10.12.2013 N 581)</w:t>
      </w:r>
    </w:p>
    <w:p w:rsidR="003A0790" w:rsidRDefault="003A0790">
      <w:pPr>
        <w:widowControl w:val="0"/>
        <w:autoSpaceDE w:val="0"/>
        <w:autoSpaceDN w:val="0"/>
        <w:adjustRightInd w:val="0"/>
        <w:spacing w:after="0" w:line="240" w:lineRule="auto"/>
        <w:ind w:firstLine="540"/>
        <w:jc w:val="both"/>
        <w:rPr>
          <w:rFonts w:ascii="Calibri" w:hAnsi="Calibri" w:cs="Calibri"/>
        </w:rPr>
      </w:pPr>
      <w:bookmarkStart w:id="15" w:name="Par194"/>
      <w:bookmarkEnd w:id="15"/>
      <w:proofErr w:type="gramStart"/>
      <w:r>
        <w:rPr>
          <w:rFonts w:ascii="Calibri" w:hAnsi="Calibri" w:cs="Calibri"/>
        </w:rPr>
        <w:t xml:space="preserve">41.3. на боровую дичь на территориях Республики Карелия, Калининградской области, Псковской области, Республики Коми, Новгородской области, Ленинградской области, Архангельской области, Вологодской области, Мурманской области, Ненецкого автономного округа, Костромской области, Тверской области, Кировской области, Нижегородской области, Ханты-Мансийского автономного округа, Ямало-Ненецкого автономного округа, Иркутской области, Омской области, Республики Бурятия, </w:t>
      </w:r>
      <w:r w:rsidRPr="00A91076">
        <w:rPr>
          <w:rFonts w:ascii="Calibri" w:hAnsi="Calibri" w:cs="Calibri"/>
          <w:b/>
        </w:rPr>
        <w:t>Красноярского края</w:t>
      </w:r>
      <w:r>
        <w:rPr>
          <w:rFonts w:ascii="Calibri" w:hAnsi="Calibri" w:cs="Calibri"/>
        </w:rPr>
        <w:t>, Томской области, Новосибирской области, Забайкальского края, Камчатского края, Магаданской области, Республики</w:t>
      </w:r>
      <w:proofErr w:type="gramEnd"/>
      <w:r>
        <w:rPr>
          <w:rFonts w:ascii="Calibri" w:hAnsi="Calibri" w:cs="Calibri"/>
        </w:rPr>
        <w:t xml:space="preserve"> Саха (Якутия), Чукотского автономного округа, Приморского края, Хабаровского края, Еврейской автономной области, Амурской области - в период с третьей субботы августа по 28 (29) февраля;</w:t>
      </w:r>
    </w:p>
    <w:p w:rsidR="003A0790" w:rsidRDefault="003A079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41.4. на белую и </w:t>
      </w:r>
      <w:proofErr w:type="spellStart"/>
      <w:r>
        <w:rPr>
          <w:rFonts w:ascii="Calibri" w:hAnsi="Calibri" w:cs="Calibri"/>
        </w:rPr>
        <w:t>тундряную</w:t>
      </w:r>
      <w:proofErr w:type="spellEnd"/>
      <w:r>
        <w:rPr>
          <w:rFonts w:ascii="Calibri" w:hAnsi="Calibri" w:cs="Calibri"/>
        </w:rPr>
        <w:t xml:space="preserve"> куропатку на территориях </w:t>
      </w:r>
      <w:r w:rsidRPr="00A91076">
        <w:rPr>
          <w:rFonts w:ascii="Calibri" w:hAnsi="Calibri" w:cs="Calibri"/>
          <w:b/>
        </w:rPr>
        <w:t>Красноярского края</w:t>
      </w:r>
      <w:r>
        <w:rPr>
          <w:rFonts w:ascii="Calibri" w:hAnsi="Calibri" w:cs="Calibri"/>
        </w:rPr>
        <w:t>, Ненецкого автономного округа и Республики Саха (Якутия) - в период с третьей субботы августа по 20 апреля;</w:t>
      </w:r>
    </w:p>
    <w:p w:rsidR="003A0790" w:rsidRDefault="003A0790">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80" w:history="1">
        <w:r>
          <w:rPr>
            <w:rFonts w:ascii="Calibri" w:hAnsi="Calibri" w:cs="Calibri"/>
            <w:color w:val="0000FF"/>
          </w:rPr>
          <w:t>Приказа</w:t>
        </w:r>
      </w:hyperlink>
      <w:r>
        <w:rPr>
          <w:rFonts w:ascii="Calibri" w:hAnsi="Calibri" w:cs="Calibri"/>
        </w:rPr>
        <w:t xml:space="preserve"> Минприроды России от 10.04.2012 N 98)</w:t>
      </w:r>
    </w:p>
    <w:p w:rsidR="003A0790" w:rsidRDefault="003A079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41.5. на турпанов (горбоносого и обыкновенного) на территории </w:t>
      </w:r>
      <w:proofErr w:type="spellStart"/>
      <w:r>
        <w:rPr>
          <w:rFonts w:ascii="Calibri" w:hAnsi="Calibri" w:cs="Calibri"/>
        </w:rPr>
        <w:t>Амгинского</w:t>
      </w:r>
      <w:proofErr w:type="spellEnd"/>
      <w:r>
        <w:rPr>
          <w:rFonts w:ascii="Calibri" w:hAnsi="Calibri" w:cs="Calibri"/>
        </w:rPr>
        <w:t xml:space="preserve">, Горного, </w:t>
      </w:r>
      <w:proofErr w:type="spellStart"/>
      <w:r>
        <w:rPr>
          <w:rFonts w:ascii="Calibri" w:hAnsi="Calibri" w:cs="Calibri"/>
        </w:rPr>
        <w:t>Кобяйского</w:t>
      </w:r>
      <w:proofErr w:type="spellEnd"/>
      <w:r>
        <w:rPr>
          <w:rFonts w:ascii="Calibri" w:hAnsi="Calibri" w:cs="Calibri"/>
        </w:rPr>
        <w:t xml:space="preserve">, </w:t>
      </w:r>
      <w:proofErr w:type="spellStart"/>
      <w:r>
        <w:rPr>
          <w:rFonts w:ascii="Calibri" w:hAnsi="Calibri" w:cs="Calibri"/>
        </w:rPr>
        <w:t>Мегино-Кангаласского</w:t>
      </w:r>
      <w:proofErr w:type="spellEnd"/>
      <w:r>
        <w:rPr>
          <w:rFonts w:ascii="Calibri" w:hAnsi="Calibri" w:cs="Calibri"/>
        </w:rPr>
        <w:t xml:space="preserve">, </w:t>
      </w:r>
      <w:proofErr w:type="spellStart"/>
      <w:r>
        <w:rPr>
          <w:rFonts w:ascii="Calibri" w:hAnsi="Calibri" w:cs="Calibri"/>
        </w:rPr>
        <w:t>Намского</w:t>
      </w:r>
      <w:proofErr w:type="spellEnd"/>
      <w:r>
        <w:rPr>
          <w:rFonts w:ascii="Calibri" w:hAnsi="Calibri" w:cs="Calibri"/>
        </w:rPr>
        <w:t xml:space="preserve">, </w:t>
      </w:r>
      <w:proofErr w:type="spellStart"/>
      <w:r>
        <w:rPr>
          <w:rFonts w:ascii="Calibri" w:hAnsi="Calibri" w:cs="Calibri"/>
        </w:rPr>
        <w:t>Таттинского</w:t>
      </w:r>
      <w:proofErr w:type="spellEnd"/>
      <w:r>
        <w:rPr>
          <w:rFonts w:ascii="Calibri" w:hAnsi="Calibri" w:cs="Calibri"/>
        </w:rPr>
        <w:t xml:space="preserve">, </w:t>
      </w:r>
      <w:proofErr w:type="spellStart"/>
      <w:r>
        <w:rPr>
          <w:rFonts w:ascii="Calibri" w:hAnsi="Calibri" w:cs="Calibri"/>
        </w:rPr>
        <w:t>Усть-Алданского</w:t>
      </w:r>
      <w:proofErr w:type="spellEnd"/>
      <w:r>
        <w:rPr>
          <w:rFonts w:ascii="Calibri" w:hAnsi="Calibri" w:cs="Calibri"/>
        </w:rPr>
        <w:t xml:space="preserve">, </w:t>
      </w:r>
      <w:proofErr w:type="spellStart"/>
      <w:r>
        <w:rPr>
          <w:rFonts w:ascii="Calibri" w:hAnsi="Calibri" w:cs="Calibri"/>
        </w:rPr>
        <w:t>Чурапчинского</w:t>
      </w:r>
      <w:proofErr w:type="spellEnd"/>
      <w:r>
        <w:rPr>
          <w:rFonts w:ascii="Calibri" w:hAnsi="Calibri" w:cs="Calibri"/>
        </w:rPr>
        <w:t xml:space="preserve">, Вилюйского, </w:t>
      </w:r>
      <w:proofErr w:type="spellStart"/>
      <w:r>
        <w:rPr>
          <w:rFonts w:ascii="Calibri" w:hAnsi="Calibri" w:cs="Calibri"/>
        </w:rPr>
        <w:t>Хангаласского</w:t>
      </w:r>
      <w:proofErr w:type="spellEnd"/>
      <w:r>
        <w:rPr>
          <w:rFonts w:ascii="Calibri" w:hAnsi="Calibri" w:cs="Calibri"/>
        </w:rPr>
        <w:t xml:space="preserve">, </w:t>
      </w:r>
      <w:proofErr w:type="spellStart"/>
      <w:r>
        <w:rPr>
          <w:rFonts w:ascii="Calibri" w:hAnsi="Calibri" w:cs="Calibri"/>
        </w:rPr>
        <w:t>Верхневилюйского</w:t>
      </w:r>
      <w:proofErr w:type="spellEnd"/>
      <w:r>
        <w:rPr>
          <w:rFonts w:ascii="Calibri" w:hAnsi="Calibri" w:cs="Calibri"/>
        </w:rPr>
        <w:t xml:space="preserve">, </w:t>
      </w:r>
      <w:proofErr w:type="spellStart"/>
      <w:r>
        <w:rPr>
          <w:rFonts w:ascii="Calibri" w:hAnsi="Calibri" w:cs="Calibri"/>
        </w:rPr>
        <w:t>Томпонского</w:t>
      </w:r>
      <w:proofErr w:type="spellEnd"/>
      <w:r>
        <w:rPr>
          <w:rFonts w:ascii="Calibri" w:hAnsi="Calibri" w:cs="Calibri"/>
        </w:rPr>
        <w:t xml:space="preserve">, </w:t>
      </w:r>
      <w:proofErr w:type="spellStart"/>
      <w:r>
        <w:rPr>
          <w:rFonts w:ascii="Calibri" w:hAnsi="Calibri" w:cs="Calibri"/>
        </w:rPr>
        <w:t>Оймяконского</w:t>
      </w:r>
      <w:proofErr w:type="spellEnd"/>
      <w:r>
        <w:rPr>
          <w:rFonts w:ascii="Calibri" w:hAnsi="Calibri" w:cs="Calibri"/>
        </w:rPr>
        <w:t xml:space="preserve">, </w:t>
      </w:r>
      <w:proofErr w:type="spellStart"/>
      <w:r>
        <w:rPr>
          <w:rFonts w:ascii="Calibri" w:hAnsi="Calibri" w:cs="Calibri"/>
        </w:rPr>
        <w:t>Момского</w:t>
      </w:r>
      <w:proofErr w:type="spellEnd"/>
      <w:r>
        <w:rPr>
          <w:rFonts w:ascii="Calibri" w:hAnsi="Calibri" w:cs="Calibri"/>
        </w:rPr>
        <w:t xml:space="preserve"> районов Республики Саха (Якутия) - в период с 1 июня по 4 июня;</w:t>
      </w:r>
    </w:p>
    <w:p w:rsidR="003A0790" w:rsidRDefault="003A0790">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Приказов Минприроды России от 10.04.2012 </w:t>
      </w:r>
      <w:hyperlink r:id="rId81" w:history="1">
        <w:r>
          <w:rPr>
            <w:rFonts w:ascii="Calibri" w:hAnsi="Calibri" w:cs="Calibri"/>
            <w:color w:val="0000FF"/>
          </w:rPr>
          <w:t>N 98</w:t>
        </w:r>
      </w:hyperlink>
      <w:r>
        <w:rPr>
          <w:rFonts w:ascii="Calibri" w:hAnsi="Calibri" w:cs="Calibri"/>
        </w:rPr>
        <w:t xml:space="preserve">, от 10.12.2013 </w:t>
      </w:r>
      <w:hyperlink r:id="rId82" w:history="1">
        <w:r>
          <w:rPr>
            <w:rFonts w:ascii="Calibri" w:hAnsi="Calibri" w:cs="Calibri"/>
            <w:color w:val="0000FF"/>
          </w:rPr>
          <w:t>N 581</w:t>
        </w:r>
      </w:hyperlink>
      <w:r>
        <w:rPr>
          <w:rFonts w:ascii="Calibri" w:hAnsi="Calibri" w:cs="Calibri"/>
        </w:rPr>
        <w:t>)</w:t>
      </w:r>
    </w:p>
    <w:p w:rsidR="003A0790" w:rsidRDefault="003A079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41.6. на боровую дичь на территориях субъектов Российской Федерации, не указанных в </w:t>
      </w:r>
      <w:hyperlink w:anchor="Par194" w:history="1">
        <w:r>
          <w:rPr>
            <w:rFonts w:ascii="Calibri" w:hAnsi="Calibri" w:cs="Calibri"/>
            <w:color w:val="0000FF"/>
          </w:rPr>
          <w:t>пункте 41.3</w:t>
        </w:r>
      </w:hyperlink>
      <w:r>
        <w:rPr>
          <w:rFonts w:ascii="Calibri" w:hAnsi="Calibri" w:cs="Calibri"/>
        </w:rPr>
        <w:t xml:space="preserve"> настоящих Правил, - в период с третьей субботы августа по 31 декабря.</w:t>
      </w:r>
    </w:p>
    <w:p w:rsidR="003A0790" w:rsidRDefault="003A079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42. Охота на вальдшнепа осуществляется с применением охотничьего огнестрельного гладкоствольного оружия.</w:t>
      </w:r>
    </w:p>
    <w:p w:rsidR="003A0790" w:rsidRDefault="003A0790">
      <w:pPr>
        <w:widowControl w:val="0"/>
        <w:autoSpaceDE w:val="0"/>
        <w:autoSpaceDN w:val="0"/>
        <w:adjustRightInd w:val="0"/>
        <w:spacing w:after="0" w:line="240" w:lineRule="auto"/>
        <w:ind w:firstLine="540"/>
        <w:jc w:val="both"/>
        <w:rPr>
          <w:rFonts w:ascii="Calibri" w:hAnsi="Calibri" w:cs="Calibri"/>
        </w:rPr>
      </w:pPr>
    </w:p>
    <w:p w:rsidR="003A0790" w:rsidRDefault="003A0790">
      <w:pPr>
        <w:widowControl w:val="0"/>
        <w:autoSpaceDE w:val="0"/>
        <w:autoSpaceDN w:val="0"/>
        <w:adjustRightInd w:val="0"/>
        <w:spacing w:after="0" w:line="240" w:lineRule="auto"/>
        <w:jc w:val="center"/>
        <w:outlineLvl w:val="1"/>
        <w:rPr>
          <w:rFonts w:ascii="Calibri" w:hAnsi="Calibri" w:cs="Calibri"/>
        </w:rPr>
      </w:pPr>
      <w:bookmarkStart w:id="16" w:name="Par202"/>
      <w:bookmarkEnd w:id="16"/>
      <w:r>
        <w:rPr>
          <w:rFonts w:ascii="Calibri" w:hAnsi="Calibri" w:cs="Calibri"/>
        </w:rPr>
        <w:t>VI. ТРЕБОВАНИЯ К ОХОТЕ С СОБАКАМИ ОХОТНИЧЬИХ ПОРОД</w:t>
      </w:r>
    </w:p>
    <w:p w:rsidR="003A0790" w:rsidRDefault="003A0790">
      <w:pPr>
        <w:widowControl w:val="0"/>
        <w:autoSpaceDE w:val="0"/>
        <w:autoSpaceDN w:val="0"/>
        <w:adjustRightInd w:val="0"/>
        <w:spacing w:after="0" w:line="240" w:lineRule="auto"/>
        <w:jc w:val="center"/>
        <w:rPr>
          <w:rFonts w:ascii="Calibri" w:hAnsi="Calibri" w:cs="Calibri"/>
        </w:rPr>
      </w:pPr>
      <w:r>
        <w:rPr>
          <w:rFonts w:ascii="Calibri" w:hAnsi="Calibri" w:cs="Calibri"/>
        </w:rPr>
        <w:t>И ЛОВЧИМИ ПТИЦАМИ</w:t>
      </w:r>
    </w:p>
    <w:p w:rsidR="003A0790" w:rsidRDefault="003A0790">
      <w:pPr>
        <w:widowControl w:val="0"/>
        <w:autoSpaceDE w:val="0"/>
        <w:autoSpaceDN w:val="0"/>
        <w:adjustRightInd w:val="0"/>
        <w:spacing w:after="0" w:line="240" w:lineRule="auto"/>
        <w:ind w:firstLine="540"/>
        <w:jc w:val="both"/>
        <w:rPr>
          <w:rFonts w:ascii="Calibri" w:hAnsi="Calibri" w:cs="Calibri"/>
        </w:rPr>
      </w:pPr>
    </w:p>
    <w:p w:rsidR="003A0790" w:rsidRDefault="003A079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43. Охота с собаками охотничьих пород и ловчими птицами осуществляется на основании документов, указанных в </w:t>
      </w:r>
      <w:hyperlink w:anchor="Par47" w:history="1">
        <w:r>
          <w:rPr>
            <w:rFonts w:ascii="Calibri" w:hAnsi="Calibri" w:cs="Calibri"/>
            <w:color w:val="0000FF"/>
          </w:rPr>
          <w:t>пункте 3.2</w:t>
        </w:r>
      </w:hyperlink>
      <w:r>
        <w:rPr>
          <w:rFonts w:ascii="Calibri" w:hAnsi="Calibri" w:cs="Calibri"/>
        </w:rPr>
        <w:t xml:space="preserve"> настоящих Правил.</w:t>
      </w:r>
    </w:p>
    <w:p w:rsidR="003A0790" w:rsidRDefault="003A079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44. Охота на пернатую дичь с островными и континентальными легавыми собаками, </w:t>
      </w:r>
      <w:proofErr w:type="spellStart"/>
      <w:r>
        <w:rPr>
          <w:rFonts w:ascii="Calibri" w:hAnsi="Calibri" w:cs="Calibri"/>
        </w:rPr>
        <w:t>ретриверами</w:t>
      </w:r>
      <w:proofErr w:type="spellEnd"/>
      <w:r>
        <w:rPr>
          <w:rFonts w:ascii="Calibri" w:hAnsi="Calibri" w:cs="Calibri"/>
        </w:rPr>
        <w:t>, спаниелями (далее - подружейные собаки), ловчими птицами осуществляется в следующие сроки:</w:t>
      </w:r>
    </w:p>
    <w:p w:rsidR="003A0790" w:rsidRDefault="003A079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44.1. на болотно-луговую дичь - в период с 25 июля по 31 декабря;</w:t>
      </w:r>
    </w:p>
    <w:p w:rsidR="003A0790" w:rsidRDefault="003A079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44.2. на боровую, полевую и степную дичь - в период с 5 августа по 31 декабря.</w:t>
      </w:r>
    </w:p>
    <w:p w:rsidR="003A0790" w:rsidRDefault="003A079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45. Охота на пернатую дичь с одной подружейной собакой осуществляется с участием не более трех охотников, каждый из которых должен иметь документы, указанные в </w:t>
      </w:r>
      <w:hyperlink w:anchor="Par47" w:history="1">
        <w:r>
          <w:rPr>
            <w:rFonts w:ascii="Calibri" w:hAnsi="Calibri" w:cs="Calibri"/>
            <w:color w:val="0000FF"/>
          </w:rPr>
          <w:t>пункте 3.2</w:t>
        </w:r>
      </w:hyperlink>
      <w:r>
        <w:rPr>
          <w:rFonts w:ascii="Calibri" w:hAnsi="Calibri" w:cs="Calibri"/>
        </w:rPr>
        <w:t xml:space="preserve"> настоящих Правил.</w:t>
      </w:r>
    </w:p>
    <w:p w:rsidR="003A0790" w:rsidRDefault="003A079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46. Обучение (натаска и нагонка) собак охотничьих пород осуществляется без применения охотничьего оружия в сроки охоты, предусмотренные настоящими Правилами, в специальных зонах, выделенных на территории охотничьих угодий в соответствии со схемой использования и охраны охотничьего угодья.</w:t>
      </w:r>
    </w:p>
    <w:p w:rsidR="003A0790" w:rsidRDefault="003A0790">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46 в ред. </w:t>
      </w:r>
      <w:hyperlink r:id="rId83" w:history="1">
        <w:r>
          <w:rPr>
            <w:rFonts w:ascii="Calibri" w:hAnsi="Calibri" w:cs="Calibri"/>
            <w:color w:val="0000FF"/>
          </w:rPr>
          <w:t>Приказа</w:t>
        </w:r>
      </w:hyperlink>
      <w:r>
        <w:rPr>
          <w:rFonts w:ascii="Calibri" w:hAnsi="Calibri" w:cs="Calibri"/>
        </w:rPr>
        <w:t xml:space="preserve"> Минприроды России от 10.12.2013 N 581)</w:t>
      </w:r>
    </w:p>
    <w:p w:rsidR="003A0790" w:rsidRDefault="003A079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47. Обучение (вынашивание) ловчих птиц осуществляется в охотничьих угодьях в сроки </w:t>
      </w:r>
      <w:r>
        <w:rPr>
          <w:rFonts w:ascii="Calibri" w:hAnsi="Calibri" w:cs="Calibri"/>
        </w:rPr>
        <w:lastRenderedPageBreak/>
        <w:t>охоты, предусмотренные настоящими Правилами.</w:t>
      </w:r>
    </w:p>
    <w:p w:rsidR="003A0790" w:rsidRDefault="003A079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48. Обучение (натаска и нагонка) собак охотничьих пород и ловчих птиц осуществляется на основании документов, указанных в </w:t>
      </w:r>
      <w:hyperlink w:anchor="Par47" w:history="1">
        <w:r>
          <w:rPr>
            <w:rFonts w:ascii="Calibri" w:hAnsi="Calibri" w:cs="Calibri"/>
            <w:color w:val="0000FF"/>
          </w:rPr>
          <w:t>пункте 3.2</w:t>
        </w:r>
      </w:hyperlink>
      <w:r>
        <w:rPr>
          <w:rFonts w:ascii="Calibri" w:hAnsi="Calibri" w:cs="Calibri"/>
        </w:rPr>
        <w:t xml:space="preserve"> настоящих Правил.</w:t>
      </w:r>
    </w:p>
    <w:p w:rsidR="003A0790" w:rsidRDefault="003A079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49. </w:t>
      </w:r>
      <w:proofErr w:type="gramStart"/>
      <w:r>
        <w:rPr>
          <w:rFonts w:ascii="Calibri" w:hAnsi="Calibri" w:cs="Calibri"/>
        </w:rPr>
        <w:t xml:space="preserve">В случаях, когда собака охотничьей породы ушла за охотничьим животным за пределы охотничьих угодий, на территорию которых у охотника имеется соответствующее </w:t>
      </w:r>
      <w:hyperlink r:id="rId84" w:history="1">
        <w:r>
          <w:rPr>
            <w:rFonts w:ascii="Calibri" w:hAnsi="Calibri" w:cs="Calibri"/>
            <w:color w:val="0000FF"/>
          </w:rPr>
          <w:t>разрешение</w:t>
        </w:r>
      </w:hyperlink>
      <w:r>
        <w:rPr>
          <w:rFonts w:ascii="Calibri" w:hAnsi="Calibri" w:cs="Calibri"/>
        </w:rPr>
        <w:t xml:space="preserve"> на добычу охотничьих ресурсов, охотник при поиске и отзыве собаки охотничьей породы на другой территории обязан иметь патроны (снаряды) отдельно от зачехленного и разряженного охотничьего огнестрельного (пневматического) оружия, за исключением осуществления добора раненого охотничьего животного.</w:t>
      </w:r>
      <w:proofErr w:type="gramEnd"/>
    </w:p>
    <w:p w:rsidR="003A0790" w:rsidRDefault="003A079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50. При нахождении с собаками охотничьих пород в охотничьих угодьях или на особо охраняемых природных территориях, собаки охотничьих пород должны быть на привязи, кроме случаев осуществления с ними охоты и их обучения в охотничьих угодьях.</w:t>
      </w:r>
    </w:p>
    <w:p w:rsidR="003A0790" w:rsidRDefault="003A0790">
      <w:pPr>
        <w:widowControl w:val="0"/>
        <w:autoSpaceDE w:val="0"/>
        <w:autoSpaceDN w:val="0"/>
        <w:adjustRightInd w:val="0"/>
        <w:spacing w:after="0" w:line="240" w:lineRule="auto"/>
        <w:jc w:val="both"/>
        <w:rPr>
          <w:rFonts w:ascii="Calibri" w:hAnsi="Calibri" w:cs="Calibri"/>
        </w:rPr>
      </w:pPr>
      <w:r>
        <w:rPr>
          <w:rFonts w:ascii="Calibri" w:hAnsi="Calibri" w:cs="Calibri"/>
        </w:rPr>
        <w:t>(</w:t>
      </w:r>
      <w:proofErr w:type="gramStart"/>
      <w:r>
        <w:rPr>
          <w:rFonts w:ascii="Calibri" w:hAnsi="Calibri" w:cs="Calibri"/>
        </w:rPr>
        <w:t>в</w:t>
      </w:r>
      <w:proofErr w:type="gramEnd"/>
      <w:r>
        <w:rPr>
          <w:rFonts w:ascii="Calibri" w:hAnsi="Calibri" w:cs="Calibri"/>
        </w:rPr>
        <w:t xml:space="preserve"> ред. </w:t>
      </w:r>
      <w:hyperlink r:id="rId85" w:history="1">
        <w:r>
          <w:rPr>
            <w:rFonts w:ascii="Calibri" w:hAnsi="Calibri" w:cs="Calibri"/>
            <w:color w:val="0000FF"/>
          </w:rPr>
          <w:t>Приказа</w:t>
        </w:r>
      </w:hyperlink>
      <w:r>
        <w:rPr>
          <w:rFonts w:ascii="Calibri" w:hAnsi="Calibri" w:cs="Calibri"/>
        </w:rPr>
        <w:t xml:space="preserve"> Минприроды России от 10.04.2012 N 98)</w:t>
      </w:r>
    </w:p>
    <w:p w:rsidR="003A0790" w:rsidRDefault="003A0790">
      <w:pPr>
        <w:widowControl w:val="0"/>
        <w:autoSpaceDE w:val="0"/>
        <w:autoSpaceDN w:val="0"/>
        <w:adjustRightInd w:val="0"/>
        <w:spacing w:after="0" w:line="240" w:lineRule="auto"/>
        <w:ind w:firstLine="540"/>
        <w:jc w:val="both"/>
        <w:rPr>
          <w:rFonts w:ascii="Calibri" w:hAnsi="Calibri" w:cs="Calibri"/>
        </w:rPr>
      </w:pPr>
    </w:p>
    <w:p w:rsidR="003A0790" w:rsidRDefault="003A0790">
      <w:pPr>
        <w:widowControl w:val="0"/>
        <w:autoSpaceDE w:val="0"/>
        <w:autoSpaceDN w:val="0"/>
        <w:adjustRightInd w:val="0"/>
        <w:spacing w:after="0" w:line="240" w:lineRule="auto"/>
        <w:jc w:val="center"/>
        <w:outlineLvl w:val="1"/>
        <w:rPr>
          <w:rFonts w:ascii="Calibri" w:hAnsi="Calibri" w:cs="Calibri"/>
        </w:rPr>
      </w:pPr>
      <w:bookmarkStart w:id="17" w:name="Par218"/>
      <w:bookmarkEnd w:id="17"/>
      <w:r>
        <w:rPr>
          <w:rFonts w:ascii="Calibri" w:hAnsi="Calibri" w:cs="Calibri"/>
        </w:rPr>
        <w:t>VII. ТРЕБОВАНИЯ К ОТЛОВУ И ОТСТРЕЛУ ОХОТНИЧЬИХ ЖИВОТНЫХ</w:t>
      </w:r>
    </w:p>
    <w:p w:rsidR="003A0790" w:rsidRDefault="003A0790">
      <w:pPr>
        <w:widowControl w:val="0"/>
        <w:autoSpaceDE w:val="0"/>
        <w:autoSpaceDN w:val="0"/>
        <w:adjustRightInd w:val="0"/>
        <w:spacing w:after="0" w:line="240" w:lineRule="auto"/>
        <w:jc w:val="center"/>
        <w:rPr>
          <w:rFonts w:ascii="Calibri" w:hAnsi="Calibri" w:cs="Calibri"/>
        </w:rPr>
      </w:pPr>
    </w:p>
    <w:p w:rsidR="003A0790" w:rsidRDefault="003A079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51. Отлов и отстрел охотничьих животных осуществляется способами, не допускающими жестокого обращения с животными.</w:t>
      </w:r>
    </w:p>
    <w:p w:rsidR="003A0790" w:rsidRDefault="003A079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52. При отлове и (или) отстреле охотничьих животных запрещается:</w:t>
      </w:r>
    </w:p>
    <w:p w:rsidR="003A0790" w:rsidRDefault="003A0790">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 xml:space="preserve">52.1. добыча охотничьих животных, находящихся в бедственном положении, беспомощном состоянии, на переправах через водные объекты, в условиях стихийного бедствия или другой чрезвычайной ситуации, спасающихся от пожара, наводнения (в половодье), бури, в засуху, бескормицу, гололед, за исключением добычи волков, шакалов и ворон (серой, черной и </w:t>
      </w:r>
      <w:proofErr w:type="spellStart"/>
      <w:r>
        <w:rPr>
          <w:rFonts w:ascii="Calibri" w:hAnsi="Calibri" w:cs="Calibri"/>
        </w:rPr>
        <w:t>большеклювой</w:t>
      </w:r>
      <w:proofErr w:type="spellEnd"/>
      <w:r>
        <w:rPr>
          <w:rFonts w:ascii="Calibri" w:hAnsi="Calibri" w:cs="Calibri"/>
        </w:rPr>
        <w:t>), в случае отнесения последних законами субъектов Российской Федерации к охотничьим ресурсам;</w:t>
      </w:r>
      <w:proofErr w:type="gramEnd"/>
    </w:p>
    <w:p w:rsidR="003A0790" w:rsidRDefault="003A079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52.1.1. использование стандартных </w:t>
      </w:r>
      <w:proofErr w:type="spellStart"/>
      <w:r>
        <w:rPr>
          <w:rFonts w:ascii="Calibri" w:hAnsi="Calibri" w:cs="Calibri"/>
        </w:rPr>
        <w:t>ногозахватывающих</w:t>
      </w:r>
      <w:proofErr w:type="spellEnd"/>
      <w:r>
        <w:rPr>
          <w:rFonts w:ascii="Calibri" w:hAnsi="Calibri" w:cs="Calibri"/>
        </w:rPr>
        <w:t xml:space="preserve"> удерживающих капканов со стальными дугами для отлова волка, енотовидной собаки, енота-полоскуна, рыси, барсука, лесной куницы, соболя, горностая, выдры, бобров, ондатры, за исключением отлова волка в целях регулирования его численности;</w:t>
      </w:r>
    </w:p>
    <w:p w:rsidR="003A0790" w:rsidRDefault="003A0790">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52.1.1 </w:t>
      </w:r>
      <w:proofErr w:type="gramStart"/>
      <w:r>
        <w:rPr>
          <w:rFonts w:ascii="Calibri" w:hAnsi="Calibri" w:cs="Calibri"/>
        </w:rPr>
        <w:t>введен</w:t>
      </w:r>
      <w:proofErr w:type="gramEnd"/>
      <w:r>
        <w:rPr>
          <w:rFonts w:ascii="Calibri" w:hAnsi="Calibri" w:cs="Calibri"/>
        </w:rPr>
        <w:t xml:space="preserve"> </w:t>
      </w:r>
      <w:hyperlink r:id="rId86" w:history="1">
        <w:r>
          <w:rPr>
            <w:rFonts w:ascii="Calibri" w:hAnsi="Calibri" w:cs="Calibri"/>
            <w:color w:val="0000FF"/>
          </w:rPr>
          <w:t>Приказом</w:t>
        </w:r>
      </w:hyperlink>
      <w:r>
        <w:rPr>
          <w:rFonts w:ascii="Calibri" w:hAnsi="Calibri" w:cs="Calibri"/>
        </w:rPr>
        <w:t xml:space="preserve"> Минприроды России от 08.11.2012 N 373, в ред. </w:t>
      </w:r>
      <w:hyperlink r:id="rId87" w:history="1">
        <w:r>
          <w:rPr>
            <w:rFonts w:ascii="Calibri" w:hAnsi="Calibri" w:cs="Calibri"/>
            <w:color w:val="0000FF"/>
          </w:rPr>
          <w:t>Приказа</w:t>
        </w:r>
      </w:hyperlink>
      <w:r>
        <w:rPr>
          <w:rFonts w:ascii="Calibri" w:hAnsi="Calibri" w:cs="Calibri"/>
        </w:rPr>
        <w:t xml:space="preserve"> Минприроды России от 10.12.2013 N 581)</w:t>
      </w:r>
    </w:p>
    <w:p w:rsidR="003A0790" w:rsidRDefault="003A0790">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 xml:space="preserve">52.2. применение самоловов для добычи копытных животных и медведей, за исключением случаев отлова этих животных в целях осуществления научно-исследовательской деятельности, образовательной деятельности, в целях акклиматизации, переселения и гибридизации охотничьих ресурсов, в целях содержания и разведения охотничьих ресурсов в </w:t>
      </w:r>
      <w:proofErr w:type="spellStart"/>
      <w:r>
        <w:rPr>
          <w:rFonts w:ascii="Calibri" w:hAnsi="Calibri" w:cs="Calibri"/>
        </w:rPr>
        <w:t>полувольных</w:t>
      </w:r>
      <w:proofErr w:type="spellEnd"/>
      <w:r>
        <w:rPr>
          <w:rFonts w:ascii="Calibri" w:hAnsi="Calibri" w:cs="Calibri"/>
        </w:rPr>
        <w:t xml:space="preserve"> условиях или искусственно созданной среде обитания, а также случаев применения </w:t>
      </w:r>
      <w:proofErr w:type="spellStart"/>
      <w:r>
        <w:rPr>
          <w:rFonts w:ascii="Calibri" w:hAnsi="Calibri" w:cs="Calibri"/>
        </w:rPr>
        <w:t>живоловушек</w:t>
      </w:r>
      <w:proofErr w:type="spellEnd"/>
      <w:r>
        <w:rPr>
          <w:rFonts w:ascii="Calibri" w:hAnsi="Calibri" w:cs="Calibri"/>
        </w:rPr>
        <w:t xml:space="preserve"> для отлова кабана в целях регулирования его численности;</w:t>
      </w:r>
      <w:proofErr w:type="gramEnd"/>
    </w:p>
    <w:p w:rsidR="003A0790" w:rsidRDefault="003A0790">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88" w:history="1">
        <w:r>
          <w:rPr>
            <w:rFonts w:ascii="Calibri" w:hAnsi="Calibri" w:cs="Calibri"/>
            <w:color w:val="0000FF"/>
          </w:rPr>
          <w:t>Приказа</w:t>
        </w:r>
      </w:hyperlink>
      <w:r>
        <w:rPr>
          <w:rFonts w:ascii="Calibri" w:hAnsi="Calibri" w:cs="Calibri"/>
        </w:rPr>
        <w:t xml:space="preserve"> Минприроды России от 10.12.2013 N 581)</w:t>
      </w:r>
    </w:p>
    <w:p w:rsidR="003A0790" w:rsidRDefault="003A079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52.3. использование любых плавательных сре</w:t>
      </w:r>
      <w:proofErr w:type="gramStart"/>
      <w:r>
        <w:rPr>
          <w:rFonts w:ascii="Calibri" w:hAnsi="Calibri" w:cs="Calibri"/>
        </w:rPr>
        <w:t>дств в п</w:t>
      </w:r>
      <w:proofErr w:type="gramEnd"/>
      <w:r>
        <w:rPr>
          <w:rFonts w:ascii="Calibri" w:hAnsi="Calibri" w:cs="Calibri"/>
        </w:rPr>
        <w:t>ериод осуществления весенней охоты для преследования, выслеживания, поиска и (или) добычи пернатой дичи, за исключением подбора добытой дичи;</w:t>
      </w:r>
    </w:p>
    <w:p w:rsidR="003A0790" w:rsidRDefault="003A079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52.4. добыча кабанов загоном, нагоном, а также с применением собак охотничьих пород с 1 января по 28 (29) февраля, за исключением добора раненых кабанов;</w:t>
      </w:r>
    </w:p>
    <w:p w:rsidR="003A0790" w:rsidRDefault="003A079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52.5. добыча медведей, в возрасте менее одного года, самок с медвежатами текущего года рождения, за исключением случаев добычи медведей в целях регулирования их численности для предотвращения нанесения ущерба здоровью граждан;</w:t>
      </w:r>
    </w:p>
    <w:p w:rsidR="003A0790" w:rsidRDefault="003A0790">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89" w:history="1">
        <w:r>
          <w:rPr>
            <w:rFonts w:ascii="Calibri" w:hAnsi="Calibri" w:cs="Calibri"/>
            <w:color w:val="0000FF"/>
          </w:rPr>
          <w:t>Приказа</w:t>
        </w:r>
      </w:hyperlink>
      <w:r>
        <w:rPr>
          <w:rFonts w:ascii="Calibri" w:hAnsi="Calibri" w:cs="Calibri"/>
        </w:rPr>
        <w:t xml:space="preserve"> Минприроды России от 10.12.2013 N 581)</w:t>
      </w:r>
    </w:p>
    <w:p w:rsidR="003A0790" w:rsidRDefault="003A079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52.6. стрельба дробью или картечью по копытным животным и медведям, за исключением использования дроби (картечи) диаметром не менее пяти миллиметров для стрельбы по кабарге, косулям и дикому северному оленю;</w:t>
      </w:r>
    </w:p>
    <w:p w:rsidR="003A0790" w:rsidRDefault="003A079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52.7. применение сетей и других ловчих приспособлений из сетей, за исключением применения при добыче норки и ондатры верш (</w:t>
      </w:r>
      <w:proofErr w:type="spellStart"/>
      <w:r>
        <w:rPr>
          <w:rFonts w:ascii="Calibri" w:hAnsi="Calibri" w:cs="Calibri"/>
        </w:rPr>
        <w:t>мордушек</w:t>
      </w:r>
      <w:proofErr w:type="spellEnd"/>
      <w:r>
        <w:rPr>
          <w:rFonts w:ascii="Calibri" w:hAnsi="Calibri" w:cs="Calibri"/>
        </w:rPr>
        <w:t>), изготовленных из сетки с размером ячеи не менее 50 миллиметров, а также применения при добыче соболя и куницы обметов;</w:t>
      </w:r>
    </w:p>
    <w:p w:rsidR="003A0790" w:rsidRDefault="003A0790">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 xml:space="preserve">52.8. применение самострелов, настороженного огнестрельного, пневматического и </w:t>
      </w:r>
      <w:r>
        <w:rPr>
          <w:rFonts w:ascii="Calibri" w:hAnsi="Calibri" w:cs="Calibri"/>
        </w:rPr>
        <w:lastRenderedPageBreak/>
        <w:t>метательного оружия, падающих пик, крючьев, ловчих ям, "подрезей", "башмаков" и других самоловов, способных нанести вред человеку;</w:t>
      </w:r>
      <w:proofErr w:type="gramEnd"/>
    </w:p>
    <w:p w:rsidR="003A0790" w:rsidRDefault="003A079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52.9. применение петель, за исключением случаев:</w:t>
      </w:r>
    </w:p>
    <w:p w:rsidR="003A0790" w:rsidRDefault="003A0790">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 xml:space="preserve">а) отлова зайца-беляка петлями, изготовленными из одножильной металлической проволоки диаметром не более 0.8 миллиметра и общей длиной проволоки не более 80 сантиметров, в целях осуществления промысловой охоты или охоты в целях обеспечения ведения традиционного образа жизни и осуществления традиционной хозяйственной деятельности в Республике Саха (Якутия), Красноярском крае, на территории </w:t>
      </w:r>
      <w:proofErr w:type="spellStart"/>
      <w:r>
        <w:rPr>
          <w:rFonts w:ascii="Calibri" w:hAnsi="Calibri" w:cs="Calibri"/>
        </w:rPr>
        <w:t>Тугуро-Чумиканского</w:t>
      </w:r>
      <w:proofErr w:type="spellEnd"/>
      <w:r>
        <w:rPr>
          <w:rFonts w:ascii="Calibri" w:hAnsi="Calibri" w:cs="Calibri"/>
        </w:rPr>
        <w:t xml:space="preserve">, </w:t>
      </w:r>
      <w:proofErr w:type="spellStart"/>
      <w:r>
        <w:rPr>
          <w:rFonts w:ascii="Calibri" w:hAnsi="Calibri" w:cs="Calibri"/>
        </w:rPr>
        <w:t>Аяно-Майского</w:t>
      </w:r>
      <w:proofErr w:type="spellEnd"/>
      <w:r>
        <w:rPr>
          <w:rFonts w:ascii="Calibri" w:hAnsi="Calibri" w:cs="Calibri"/>
        </w:rPr>
        <w:t xml:space="preserve"> и Охотского районов Хабаровского края, в Томской области, Тюменской</w:t>
      </w:r>
      <w:proofErr w:type="gramEnd"/>
      <w:r>
        <w:rPr>
          <w:rFonts w:ascii="Calibri" w:hAnsi="Calibri" w:cs="Calibri"/>
        </w:rPr>
        <w:t xml:space="preserve"> области, Ненецком автономном округе, Ханты-Мансийском автономном округе - </w:t>
      </w:r>
      <w:proofErr w:type="spellStart"/>
      <w:r>
        <w:rPr>
          <w:rFonts w:ascii="Calibri" w:hAnsi="Calibri" w:cs="Calibri"/>
        </w:rPr>
        <w:t>Югра</w:t>
      </w:r>
      <w:proofErr w:type="spellEnd"/>
      <w:r>
        <w:rPr>
          <w:rFonts w:ascii="Calibri" w:hAnsi="Calibri" w:cs="Calibri"/>
        </w:rPr>
        <w:t>, Чукотском автономном округе таким способом, который исключает причинение вреда другим объектам животного мира;</w:t>
      </w:r>
    </w:p>
    <w:p w:rsidR="003A0790" w:rsidRDefault="003A0790">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 xml:space="preserve">б) отлова волка петлями, изготовленными из многожильного металлического троса диаметром не более 4 миллиметров и общей длиной троса не более 150 сантиметров, в целях регулирования его численности в Республике Карелия, Республике Саха (Якутия), за исключением </w:t>
      </w:r>
      <w:proofErr w:type="spellStart"/>
      <w:r>
        <w:rPr>
          <w:rFonts w:ascii="Calibri" w:hAnsi="Calibri" w:cs="Calibri"/>
        </w:rPr>
        <w:t>Нерюнгринского</w:t>
      </w:r>
      <w:proofErr w:type="spellEnd"/>
      <w:r>
        <w:rPr>
          <w:rFonts w:ascii="Calibri" w:hAnsi="Calibri" w:cs="Calibri"/>
        </w:rPr>
        <w:t xml:space="preserve">, </w:t>
      </w:r>
      <w:proofErr w:type="spellStart"/>
      <w:r>
        <w:rPr>
          <w:rFonts w:ascii="Calibri" w:hAnsi="Calibri" w:cs="Calibri"/>
        </w:rPr>
        <w:t>Алданского</w:t>
      </w:r>
      <w:proofErr w:type="spellEnd"/>
      <w:r>
        <w:rPr>
          <w:rFonts w:ascii="Calibri" w:hAnsi="Calibri" w:cs="Calibri"/>
        </w:rPr>
        <w:t xml:space="preserve">, </w:t>
      </w:r>
      <w:proofErr w:type="spellStart"/>
      <w:r>
        <w:rPr>
          <w:rFonts w:ascii="Calibri" w:hAnsi="Calibri" w:cs="Calibri"/>
        </w:rPr>
        <w:t>Олекминского</w:t>
      </w:r>
      <w:proofErr w:type="spellEnd"/>
      <w:r>
        <w:rPr>
          <w:rFonts w:ascii="Calibri" w:hAnsi="Calibri" w:cs="Calibri"/>
        </w:rPr>
        <w:t xml:space="preserve">, Ленского, </w:t>
      </w:r>
      <w:proofErr w:type="spellStart"/>
      <w:r>
        <w:rPr>
          <w:rFonts w:ascii="Calibri" w:hAnsi="Calibri" w:cs="Calibri"/>
        </w:rPr>
        <w:t>Сунтарского</w:t>
      </w:r>
      <w:proofErr w:type="spellEnd"/>
      <w:r>
        <w:rPr>
          <w:rFonts w:ascii="Calibri" w:hAnsi="Calibri" w:cs="Calibri"/>
        </w:rPr>
        <w:t xml:space="preserve">, Вилюйского, </w:t>
      </w:r>
      <w:proofErr w:type="spellStart"/>
      <w:r>
        <w:rPr>
          <w:rFonts w:ascii="Calibri" w:hAnsi="Calibri" w:cs="Calibri"/>
        </w:rPr>
        <w:t>Верхневилюйского</w:t>
      </w:r>
      <w:proofErr w:type="spellEnd"/>
      <w:r>
        <w:rPr>
          <w:rFonts w:ascii="Calibri" w:hAnsi="Calibri" w:cs="Calibri"/>
        </w:rPr>
        <w:t xml:space="preserve">, Горного, </w:t>
      </w:r>
      <w:proofErr w:type="spellStart"/>
      <w:r>
        <w:rPr>
          <w:rFonts w:ascii="Calibri" w:hAnsi="Calibri" w:cs="Calibri"/>
        </w:rPr>
        <w:t>Намского</w:t>
      </w:r>
      <w:proofErr w:type="spellEnd"/>
      <w:r>
        <w:rPr>
          <w:rFonts w:ascii="Calibri" w:hAnsi="Calibri" w:cs="Calibri"/>
        </w:rPr>
        <w:t xml:space="preserve">, </w:t>
      </w:r>
      <w:proofErr w:type="spellStart"/>
      <w:r>
        <w:rPr>
          <w:rFonts w:ascii="Calibri" w:hAnsi="Calibri" w:cs="Calibri"/>
        </w:rPr>
        <w:t>Хангальского</w:t>
      </w:r>
      <w:proofErr w:type="spellEnd"/>
      <w:r>
        <w:rPr>
          <w:rFonts w:ascii="Calibri" w:hAnsi="Calibri" w:cs="Calibri"/>
        </w:rPr>
        <w:t xml:space="preserve">, </w:t>
      </w:r>
      <w:proofErr w:type="spellStart"/>
      <w:r>
        <w:rPr>
          <w:rFonts w:ascii="Calibri" w:hAnsi="Calibri" w:cs="Calibri"/>
        </w:rPr>
        <w:t>Амгинского</w:t>
      </w:r>
      <w:proofErr w:type="spellEnd"/>
      <w:r>
        <w:rPr>
          <w:rFonts w:ascii="Calibri" w:hAnsi="Calibri" w:cs="Calibri"/>
        </w:rPr>
        <w:t xml:space="preserve">, </w:t>
      </w:r>
      <w:proofErr w:type="spellStart"/>
      <w:r>
        <w:rPr>
          <w:rFonts w:ascii="Calibri" w:hAnsi="Calibri" w:cs="Calibri"/>
        </w:rPr>
        <w:t>Усть-Майского</w:t>
      </w:r>
      <w:proofErr w:type="spellEnd"/>
      <w:r>
        <w:rPr>
          <w:rFonts w:ascii="Calibri" w:hAnsi="Calibri" w:cs="Calibri"/>
        </w:rPr>
        <w:t xml:space="preserve">, </w:t>
      </w:r>
      <w:proofErr w:type="spellStart"/>
      <w:r>
        <w:rPr>
          <w:rFonts w:ascii="Calibri" w:hAnsi="Calibri" w:cs="Calibri"/>
        </w:rPr>
        <w:t>Чурапинского</w:t>
      </w:r>
      <w:proofErr w:type="spellEnd"/>
      <w:r>
        <w:rPr>
          <w:rFonts w:ascii="Calibri" w:hAnsi="Calibri" w:cs="Calibri"/>
        </w:rPr>
        <w:t xml:space="preserve">, </w:t>
      </w:r>
      <w:proofErr w:type="spellStart"/>
      <w:r>
        <w:rPr>
          <w:rFonts w:ascii="Calibri" w:hAnsi="Calibri" w:cs="Calibri"/>
        </w:rPr>
        <w:t>Менгино-Кангаласского</w:t>
      </w:r>
      <w:proofErr w:type="spellEnd"/>
      <w:r>
        <w:rPr>
          <w:rFonts w:ascii="Calibri" w:hAnsi="Calibri" w:cs="Calibri"/>
        </w:rPr>
        <w:t xml:space="preserve">, </w:t>
      </w:r>
      <w:proofErr w:type="spellStart"/>
      <w:r>
        <w:rPr>
          <w:rFonts w:ascii="Calibri" w:hAnsi="Calibri" w:cs="Calibri"/>
        </w:rPr>
        <w:t>Таттинского</w:t>
      </w:r>
      <w:proofErr w:type="spellEnd"/>
      <w:r>
        <w:rPr>
          <w:rFonts w:ascii="Calibri" w:hAnsi="Calibri" w:cs="Calibri"/>
        </w:rPr>
        <w:t xml:space="preserve">, </w:t>
      </w:r>
      <w:proofErr w:type="spellStart"/>
      <w:r>
        <w:rPr>
          <w:rFonts w:ascii="Calibri" w:hAnsi="Calibri" w:cs="Calibri"/>
        </w:rPr>
        <w:t>Томпонского</w:t>
      </w:r>
      <w:proofErr w:type="spellEnd"/>
      <w:r>
        <w:rPr>
          <w:rFonts w:ascii="Calibri" w:hAnsi="Calibri" w:cs="Calibri"/>
        </w:rPr>
        <w:t xml:space="preserve">, </w:t>
      </w:r>
      <w:proofErr w:type="spellStart"/>
      <w:r>
        <w:rPr>
          <w:rFonts w:ascii="Calibri" w:hAnsi="Calibri" w:cs="Calibri"/>
        </w:rPr>
        <w:t>Усть-Алданского</w:t>
      </w:r>
      <w:proofErr w:type="spellEnd"/>
      <w:r>
        <w:rPr>
          <w:rFonts w:ascii="Calibri" w:hAnsi="Calibri" w:cs="Calibri"/>
        </w:rPr>
        <w:t xml:space="preserve">, </w:t>
      </w:r>
      <w:proofErr w:type="spellStart"/>
      <w:r>
        <w:rPr>
          <w:rFonts w:ascii="Calibri" w:hAnsi="Calibri" w:cs="Calibri"/>
        </w:rPr>
        <w:t>Рюрбинского</w:t>
      </w:r>
      <w:proofErr w:type="spellEnd"/>
      <w:r>
        <w:rPr>
          <w:rFonts w:ascii="Calibri" w:hAnsi="Calibri" w:cs="Calibri"/>
        </w:rPr>
        <w:t xml:space="preserve">, </w:t>
      </w:r>
      <w:proofErr w:type="spellStart"/>
      <w:r>
        <w:rPr>
          <w:rFonts w:ascii="Calibri" w:hAnsi="Calibri" w:cs="Calibri"/>
        </w:rPr>
        <w:t>Мирнинского</w:t>
      </w:r>
      <w:proofErr w:type="spellEnd"/>
      <w:r>
        <w:rPr>
          <w:rFonts w:ascii="Calibri" w:hAnsi="Calibri" w:cs="Calibri"/>
        </w:rPr>
        <w:t xml:space="preserve"> и </w:t>
      </w:r>
      <w:proofErr w:type="spellStart"/>
      <w:r>
        <w:rPr>
          <w:rFonts w:ascii="Calibri" w:hAnsi="Calibri" w:cs="Calibri"/>
        </w:rPr>
        <w:t>Кобяйского</w:t>
      </w:r>
      <w:proofErr w:type="spellEnd"/>
      <w:r>
        <w:rPr>
          <w:rFonts w:ascii="Calibri" w:hAnsi="Calibri" w:cs="Calibri"/>
        </w:rPr>
        <w:t xml:space="preserve"> районов, в Алтайском крае</w:t>
      </w:r>
      <w:proofErr w:type="gramEnd"/>
      <w:r>
        <w:rPr>
          <w:rFonts w:ascii="Calibri" w:hAnsi="Calibri" w:cs="Calibri"/>
        </w:rPr>
        <w:t>, Забайкальском крае, Красноярском крае, Хабаровском крае, Архангельской области, Томской области, Тюменской области таким способом, который исключает причинение вреда другим объектам животного мира;</w:t>
      </w:r>
    </w:p>
    <w:p w:rsidR="003A0790" w:rsidRDefault="003A0790">
      <w:pPr>
        <w:widowControl w:val="0"/>
        <w:autoSpaceDE w:val="0"/>
        <w:autoSpaceDN w:val="0"/>
        <w:adjustRightInd w:val="0"/>
        <w:spacing w:after="0" w:line="240" w:lineRule="auto"/>
        <w:jc w:val="both"/>
        <w:rPr>
          <w:rFonts w:ascii="Calibri" w:hAnsi="Calibri" w:cs="Calibri"/>
        </w:rPr>
      </w:pPr>
      <w:r>
        <w:rPr>
          <w:rFonts w:ascii="Calibri" w:hAnsi="Calibri" w:cs="Calibri"/>
        </w:rPr>
        <w:t>(</w:t>
      </w:r>
      <w:proofErr w:type="spellStart"/>
      <w:proofErr w:type="gramStart"/>
      <w:r>
        <w:rPr>
          <w:rFonts w:ascii="Calibri" w:hAnsi="Calibri" w:cs="Calibri"/>
        </w:rPr>
        <w:t>п</w:t>
      </w:r>
      <w:proofErr w:type="spellEnd"/>
      <w:proofErr w:type="gramEnd"/>
      <w:r>
        <w:rPr>
          <w:rFonts w:ascii="Calibri" w:hAnsi="Calibri" w:cs="Calibri"/>
        </w:rPr>
        <w:t xml:space="preserve"> 52.9 в ред. </w:t>
      </w:r>
      <w:hyperlink r:id="rId90" w:history="1">
        <w:r>
          <w:rPr>
            <w:rFonts w:ascii="Calibri" w:hAnsi="Calibri" w:cs="Calibri"/>
            <w:color w:val="0000FF"/>
          </w:rPr>
          <w:t>Приказа</w:t>
        </w:r>
      </w:hyperlink>
      <w:r>
        <w:rPr>
          <w:rFonts w:ascii="Calibri" w:hAnsi="Calibri" w:cs="Calibri"/>
        </w:rPr>
        <w:t xml:space="preserve"> Минприроды России от 10.12.2013 N 581)</w:t>
      </w:r>
    </w:p>
    <w:p w:rsidR="003A0790" w:rsidRDefault="003A079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52.10. применение любых самоловов при добыче пернатой дичи при осуществлении любительской и спортивной охоты;</w:t>
      </w:r>
    </w:p>
    <w:p w:rsidR="003A0790" w:rsidRDefault="003A079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52.11. применение снотворно-наркотических, отравляющих и обездвиживающих веществ, кроме осуществления видов охоты, сопряженных с отловом живых животных, с применением препаратов в соответствии с законодательством Российской Федерации;</w:t>
      </w:r>
    </w:p>
    <w:p w:rsidR="003A0790" w:rsidRDefault="003A079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52.12. применение взрывчатых веществ, легковоспламеняющихся жидкостей, газов, электрического тока;</w:t>
      </w:r>
    </w:p>
    <w:p w:rsidR="003A0790" w:rsidRDefault="003A079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52.13. применение любых световых устрой</w:t>
      </w:r>
      <w:proofErr w:type="gramStart"/>
      <w:r>
        <w:rPr>
          <w:rFonts w:ascii="Calibri" w:hAnsi="Calibri" w:cs="Calibri"/>
        </w:rPr>
        <w:t>ств дл</w:t>
      </w:r>
      <w:proofErr w:type="gramEnd"/>
      <w:r>
        <w:rPr>
          <w:rFonts w:ascii="Calibri" w:hAnsi="Calibri" w:cs="Calibri"/>
        </w:rPr>
        <w:t xml:space="preserve">я добычи пернатой дичи, за исключением случаев осуществления охоты в целях регулирования численности, акклиматизации, переселения и гибридизации, содержания и разведения охотничьих ресурсов в </w:t>
      </w:r>
      <w:proofErr w:type="spellStart"/>
      <w:r>
        <w:rPr>
          <w:rFonts w:ascii="Calibri" w:hAnsi="Calibri" w:cs="Calibri"/>
        </w:rPr>
        <w:t>полувольных</w:t>
      </w:r>
      <w:proofErr w:type="spellEnd"/>
      <w:r>
        <w:rPr>
          <w:rFonts w:ascii="Calibri" w:hAnsi="Calibri" w:cs="Calibri"/>
        </w:rPr>
        <w:t xml:space="preserve"> условиях или искусственно созданной среде обитания, осуществления научно-исследовательской деятельности, образовательной деятельности;</w:t>
      </w:r>
    </w:p>
    <w:p w:rsidR="003A0790" w:rsidRDefault="003A0790">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 xml:space="preserve">52.13.1. применение любых световых устройств, </w:t>
      </w:r>
      <w:proofErr w:type="spellStart"/>
      <w:r>
        <w:rPr>
          <w:rFonts w:ascii="Calibri" w:hAnsi="Calibri" w:cs="Calibri"/>
        </w:rPr>
        <w:t>тепловизоров</w:t>
      </w:r>
      <w:proofErr w:type="spellEnd"/>
      <w:r>
        <w:rPr>
          <w:rFonts w:ascii="Calibri" w:hAnsi="Calibri" w:cs="Calibri"/>
        </w:rPr>
        <w:t>, приборов ночного видения для добычи копытных животных, медведей, пушных животных, за исключением случаев добычи копытных животных и медведей в темное время суток с вышек, расположенных на высоте не менее двух метров над уровнем земли, добычи волка, а также случаев использования световых устройств для добора раненых животных с соблюдением требований, установленных настоящими Правилами;</w:t>
      </w:r>
      <w:proofErr w:type="gramEnd"/>
    </w:p>
    <w:p w:rsidR="003A0790" w:rsidRDefault="003A0790">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52.13.1 </w:t>
      </w:r>
      <w:proofErr w:type="gramStart"/>
      <w:r>
        <w:rPr>
          <w:rFonts w:ascii="Calibri" w:hAnsi="Calibri" w:cs="Calibri"/>
        </w:rPr>
        <w:t>введен</w:t>
      </w:r>
      <w:proofErr w:type="gramEnd"/>
      <w:r>
        <w:rPr>
          <w:rFonts w:ascii="Calibri" w:hAnsi="Calibri" w:cs="Calibri"/>
        </w:rPr>
        <w:t xml:space="preserve"> </w:t>
      </w:r>
      <w:hyperlink r:id="rId91" w:history="1">
        <w:r>
          <w:rPr>
            <w:rFonts w:ascii="Calibri" w:hAnsi="Calibri" w:cs="Calibri"/>
            <w:color w:val="0000FF"/>
          </w:rPr>
          <w:t>Приказом</w:t>
        </w:r>
      </w:hyperlink>
      <w:r>
        <w:rPr>
          <w:rFonts w:ascii="Calibri" w:hAnsi="Calibri" w:cs="Calibri"/>
        </w:rPr>
        <w:t xml:space="preserve"> Минприроды России от 10.12.2013 N 581)</w:t>
      </w:r>
    </w:p>
    <w:p w:rsidR="003A0790" w:rsidRDefault="003A079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52.14. применение электронных устройств, имитирующих звуки, издаваемые охотничьими животными и иными животными, за исключением осуществления охоты в целях осуществления научно-исследовательской деятельности, охоты в целях регулирования численности, а также охоты на волков, шакалов и ворон (серой, черной и </w:t>
      </w:r>
      <w:proofErr w:type="spellStart"/>
      <w:r>
        <w:rPr>
          <w:rFonts w:ascii="Calibri" w:hAnsi="Calibri" w:cs="Calibri"/>
        </w:rPr>
        <w:t>большеклювой</w:t>
      </w:r>
      <w:proofErr w:type="spellEnd"/>
      <w:r>
        <w:rPr>
          <w:rFonts w:ascii="Calibri" w:hAnsi="Calibri" w:cs="Calibri"/>
        </w:rPr>
        <w:t>), в случае отнесения последних законами субъектов Российской Федерации к охотничьим ресурсам;</w:t>
      </w:r>
    </w:p>
    <w:p w:rsidR="003A0790" w:rsidRDefault="003A079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52.14.1. применение механических транспортных средств и любых летательных аппаратов, за исключением случаев, указанных в </w:t>
      </w:r>
      <w:hyperlink w:anchor="Par304" w:history="1">
        <w:r>
          <w:rPr>
            <w:rFonts w:ascii="Calibri" w:hAnsi="Calibri" w:cs="Calibri"/>
            <w:color w:val="0000FF"/>
          </w:rPr>
          <w:t>пункте 59</w:t>
        </w:r>
      </w:hyperlink>
      <w:r>
        <w:rPr>
          <w:rFonts w:ascii="Calibri" w:hAnsi="Calibri" w:cs="Calibri"/>
        </w:rPr>
        <w:t xml:space="preserve"> настоящих Правил, а также отлова охотничьих животных в целях осуществления научно-исследовательской деятельности, образовательной деятельности;</w:t>
      </w:r>
    </w:p>
    <w:p w:rsidR="003A0790" w:rsidRDefault="003A0790">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52.14.1 </w:t>
      </w:r>
      <w:proofErr w:type="gramStart"/>
      <w:r>
        <w:rPr>
          <w:rFonts w:ascii="Calibri" w:hAnsi="Calibri" w:cs="Calibri"/>
        </w:rPr>
        <w:t>введен</w:t>
      </w:r>
      <w:proofErr w:type="gramEnd"/>
      <w:r>
        <w:rPr>
          <w:rFonts w:ascii="Calibri" w:hAnsi="Calibri" w:cs="Calibri"/>
        </w:rPr>
        <w:t xml:space="preserve"> </w:t>
      </w:r>
      <w:hyperlink r:id="rId92" w:history="1">
        <w:r>
          <w:rPr>
            <w:rFonts w:ascii="Calibri" w:hAnsi="Calibri" w:cs="Calibri"/>
            <w:color w:val="0000FF"/>
          </w:rPr>
          <w:t>Приказом</w:t>
        </w:r>
      </w:hyperlink>
      <w:r>
        <w:rPr>
          <w:rFonts w:ascii="Calibri" w:hAnsi="Calibri" w:cs="Calibri"/>
        </w:rPr>
        <w:t xml:space="preserve"> Минприроды России от 05.09.2012 N 262)</w:t>
      </w:r>
    </w:p>
    <w:p w:rsidR="003A0790" w:rsidRDefault="003A079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52.15. использование для привлечения охотничьих животных других живых животных с признаками увечий и ранений.</w:t>
      </w:r>
    </w:p>
    <w:p w:rsidR="003A0790" w:rsidRDefault="003A0790">
      <w:pPr>
        <w:widowControl w:val="0"/>
        <w:autoSpaceDE w:val="0"/>
        <w:autoSpaceDN w:val="0"/>
        <w:adjustRightInd w:val="0"/>
        <w:spacing w:after="0" w:line="240" w:lineRule="auto"/>
        <w:ind w:firstLine="540"/>
        <w:jc w:val="both"/>
        <w:rPr>
          <w:rFonts w:ascii="Calibri" w:hAnsi="Calibri" w:cs="Calibri"/>
        </w:rPr>
      </w:pPr>
    </w:p>
    <w:p w:rsidR="003A0790" w:rsidRDefault="003A0790">
      <w:pPr>
        <w:widowControl w:val="0"/>
        <w:autoSpaceDE w:val="0"/>
        <w:autoSpaceDN w:val="0"/>
        <w:adjustRightInd w:val="0"/>
        <w:spacing w:after="0" w:line="240" w:lineRule="auto"/>
        <w:jc w:val="center"/>
        <w:outlineLvl w:val="1"/>
        <w:rPr>
          <w:rFonts w:ascii="Calibri" w:hAnsi="Calibri" w:cs="Calibri"/>
        </w:rPr>
      </w:pPr>
      <w:bookmarkStart w:id="18" w:name="Par249"/>
      <w:bookmarkEnd w:id="18"/>
      <w:r>
        <w:rPr>
          <w:rFonts w:ascii="Calibri" w:hAnsi="Calibri" w:cs="Calibri"/>
        </w:rPr>
        <w:lastRenderedPageBreak/>
        <w:t>VIII. ОГРАНИЧЕНИЯ ОХОТЫ</w:t>
      </w:r>
    </w:p>
    <w:p w:rsidR="003A0790" w:rsidRDefault="003A0790">
      <w:pPr>
        <w:widowControl w:val="0"/>
        <w:autoSpaceDE w:val="0"/>
        <w:autoSpaceDN w:val="0"/>
        <w:adjustRightInd w:val="0"/>
        <w:spacing w:after="0" w:line="240" w:lineRule="auto"/>
        <w:jc w:val="center"/>
        <w:rPr>
          <w:rFonts w:ascii="Calibri" w:hAnsi="Calibri" w:cs="Calibri"/>
        </w:rPr>
      </w:pPr>
    </w:p>
    <w:p w:rsidR="003A0790" w:rsidRDefault="003A079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53. При осуществлении охоты запрещается:</w:t>
      </w:r>
    </w:p>
    <w:p w:rsidR="003A0790" w:rsidRDefault="003A0790">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 xml:space="preserve">53.1. нахождение в охотничьих угодьях в (на) механических транспортных средствах, летательных аппаратах, а также плавательных средствах с включенным мотором, в том числе не прекративших движение по инерции после выключения мотора, с расчехленным или заряженным или имеющим патроны (снаряды) в магазине охотничьим огнестрельным (пневматическим) оружием, за исключением случаев, указанных в </w:t>
      </w:r>
      <w:hyperlink w:anchor="Par304" w:history="1">
        <w:r>
          <w:rPr>
            <w:rFonts w:ascii="Calibri" w:hAnsi="Calibri" w:cs="Calibri"/>
            <w:color w:val="0000FF"/>
          </w:rPr>
          <w:t>пункте 59</w:t>
        </w:r>
      </w:hyperlink>
      <w:r>
        <w:rPr>
          <w:rFonts w:ascii="Calibri" w:hAnsi="Calibri" w:cs="Calibri"/>
        </w:rPr>
        <w:t xml:space="preserve"> настоящих Правил, а также отлова охотничьих животных в целях</w:t>
      </w:r>
      <w:proofErr w:type="gramEnd"/>
      <w:r>
        <w:rPr>
          <w:rFonts w:ascii="Calibri" w:hAnsi="Calibri" w:cs="Calibri"/>
        </w:rPr>
        <w:t xml:space="preserve"> осуществления научно-исследовательской деятельности, образовательной деятельности;</w:t>
      </w:r>
    </w:p>
    <w:p w:rsidR="003A0790" w:rsidRDefault="003A0790">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53.1 в ред. </w:t>
      </w:r>
      <w:hyperlink r:id="rId93" w:history="1">
        <w:r>
          <w:rPr>
            <w:rFonts w:ascii="Calibri" w:hAnsi="Calibri" w:cs="Calibri"/>
            <w:color w:val="0000FF"/>
          </w:rPr>
          <w:t>Приказа</w:t>
        </w:r>
      </w:hyperlink>
      <w:r>
        <w:rPr>
          <w:rFonts w:ascii="Calibri" w:hAnsi="Calibri" w:cs="Calibri"/>
        </w:rPr>
        <w:t xml:space="preserve"> Минприроды России от 05.09.2012 N 262)</w:t>
      </w:r>
    </w:p>
    <w:p w:rsidR="003A0790" w:rsidRDefault="003A079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53.2. утратил силу с 15 июня 2012 года. - </w:t>
      </w:r>
      <w:hyperlink r:id="rId94" w:history="1">
        <w:r>
          <w:rPr>
            <w:rFonts w:ascii="Calibri" w:hAnsi="Calibri" w:cs="Calibri"/>
            <w:color w:val="0000FF"/>
          </w:rPr>
          <w:t>Приказ</w:t>
        </w:r>
      </w:hyperlink>
      <w:r>
        <w:rPr>
          <w:rFonts w:ascii="Calibri" w:hAnsi="Calibri" w:cs="Calibri"/>
        </w:rPr>
        <w:t xml:space="preserve"> Минприроды России от 10.04.2012 N 98;</w:t>
      </w:r>
    </w:p>
    <w:p w:rsidR="003A0790" w:rsidRDefault="003A079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53.3. применение охотничьего огнестрельного длинноствольного оружия с нарезным стволом и нарезных стволов охотничьего огнестрельного комбинированного оружия для охоты на пернатую дичь, за исключением осуществления охоты на горную и боровую дичь в сроки, указанные в </w:t>
      </w:r>
      <w:hyperlink w:anchor="Par185" w:history="1">
        <w:r>
          <w:rPr>
            <w:rFonts w:ascii="Calibri" w:hAnsi="Calibri" w:cs="Calibri"/>
            <w:color w:val="0000FF"/>
          </w:rPr>
          <w:t>пункте 41</w:t>
        </w:r>
      </w:hyperlink>
      <w:r>
        <w:rPr>
          <w:rFonts w:ascii="Calibri" w:hAnsi="Calibri" w:cs="Calibri"/>
        </w:rPr>
        <w:t xml:space="preserve"> настоящих Правил;</w:t>
      </w:r>
    </w:p>
    <w:p w:rsidR="003A0790" w:rsidRDefault="003A0790">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53.3 в ред. </w:t>
      </w:r>
      <w:hyperlink r:id="rId95" w:history="1">
        <w:r>
          <w:rPr>
            <w:rFonts w:ascii="Calibri" w:hAnsi="Calibri" w:cs="Calibri"/>
            <w:color w:val="0000FF"/>
          </w:rPr>
          <w:t>Приказа</w:t>
        </w:r>
      </w:hyperlink>
      <w:r>
        <w:rPr>
          <w:rFonts w:ascii="Calibri" w:hAnsi="Calibri" w:cs="Calibri"/>
        </w:rPr>
        <w:t xml:space="preserve"> Минприроды России от 10.04.2012 N 98)</w:t>
      </w:r>
    </w:p>
    <w:p w:rsidR="003A0790" w:rsidRDefault="003A079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53.4. применение охотничьего огнестрельного гладкоствольного оружия для охоты на пернатую дичь, снаряженного дробью (картечью) крупнее пяти миллиметров и пулями;</w:t>
      </w:r>
    </w:p>
    <w:p w:rsidR="003A0790" w:rsidRDefault="003A079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53.5. применение на коллективной охоте для добычи охотничьих животных полуавтоматического оружия с магазином вместимостью более пяти патронов;</w:t>
      </w:r>
    </w:p>
    <w:p w:rsidR="003A0790" w:rsidRDefault="003A079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53.6. применение:</w:t>
      </w:r>
    </w:p>
    <w:p w:rsidR="003A0790" w:rsidRDefault="003A079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 служебного оружия, за исключением охоты в целях регулирования численности охотничьих ресурсов;</w:t>
      </w:r>
    </w:p>
    <w:p w:rsidR="003A0790" w:rsidRDefault="003A079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б) иного оружия, не отнесенного в установленном порядке к охотничьему оружию, за исключением луков и арбалетов для проведения научно-исследовательских и профилактических работ, связанных с иммобилизацией и </w:t>
      </w:r>
      <w:proofErr w:type="spellStart"/>
      <w:r>
        <w:rPr>
          <w:rFonts w:ascii="Calibri" w:hAnsi="Calibri" w:cs="Calibri"/>
        </w:rPr>
        <w:t>инъецированием</w:t>
      </w:r>
      <w:proofErr w:type="spellEnd"/>
      <w:r>
        <w:rPr>
          <w:rFonts w:ascii="Calibri" w:hAnsi="Calibri" w:cs="Calibri"/>
        </w:rPr>
        <w:t xml:space="preserve"> объектов животного мира;</w:t>
      </w:r>
    </w:p>
    <w:p w:rsidR="003A0790" w:rsidRDefault="003A079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53.7. применение пневматического охотничьего оружия, за исключением осуществления охоты на белку, летягу, горлиц, рябчика, ворон (серую, черную и </w:t>
      </w:r>
      <w:proofErr w:type="spellStart"/>
      <w:r>
        <w:rPr>
          <w:rFonts w:ascii="Calibri" w:hAnsi="Calibri" w:cs="Calibri"/>
        </w:rPr>
        <w:t>большеклювую</w:t>
      </w:r>
      <w:proofErr w:type="spellEnd"/>
      <w:r>
        <w:rPr>
          <w:rFonts w:ascii="Calibri" w:hAnsi="Calibri" w:cs="Calibri"/>
        </w:rPr>
        <w:t xml:space="preserve">), в случае отнесения последних законами субъектов Российской Федерации к охотничьим ресурсам, а также для проведения научно-исследовательских и профилактических работ, связанных с иммобилизацией и </w:t>
      </w:r>
      <w:proofErr w:type="spellStart"/>
      <w:r>
        <w:rPr>
          <w:rFonts w:ascii="Calibri" w:hAnsi="Calibri" w:cs="Calibri"/>
        </w:rPr>
        <w:t>инъецированием</w:t>
      </w:r>
      <w:proofErr w:type="spellEnd"/>
      <w:r>
        <w:rPr>
          <w:rFonts w:ascii="Calibri" w:hAnsi="Calibri" w:cs="Calibri"/>
        </w:rPr>
        <w:t xml:space="preserve"> объектов животного мира.</w:t>
      </w:r>
    </w:p>
    <w:p w:rsidR="003A0790" w:rsidRDefault="003A0790">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96" w:history="1">
        <w:r>
          <w:rPr>
            <w:rFonts w:ascii="Calibri" w:hAnsi="Calibri" w:cs="Calibri"/>
            <w:color w:val="0000FF"/>
          </w:rPr>
          <w:t>Приказа</w:t>
        </w:r>
      </w:hyperlink>
      <w:r>
        <w:rPr>
          <w:rFonts w:ascii="Calibri" w:hAnsi="Calibri" w:cs="Calibri"/>
        </w:rPr>
        <w:t xml:space="preserve"> Минприроды России от 10.12.2013 N 581)</w:t>
      </w:r>
    </w:p>
    <w:p w:rsidR="003A0790" w:rsidRDefault="003A079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54. Запрещается охота:</w:t>
      </w:r>
    </w:p>
    <w:p w:rsidR="003A0790" w:rsidRDefault="003A079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54.1. на вальдшнепа на утренней тяге;</w:t>
      </w:r>
    </w:p>
    <w:p w:rsidR="003A0790" w:rsidRDefault="003A079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54.2. в период весенней охоты с подхода, за исключением охоты на глухаря </w:t>
      </w:r>
      <w:proofErr w:type="gramStart"/>
      <w:r>
        <w:rPr>
          <w:rFonts w:ascii="Calibri" w:hAnsi="Calibri" w:cs="Calibri"/>
        </w:rPr>
        <w:t>на</w:t>
      </w:r>
      <w:proofErr w:type="gramEnd"/>
      <w:r>
        <w:rPr>
          <w:rFonts w:ascii="Calibri" w:hAnsi="Calibri" w:cs="Calibri"/>
        </w:rPr>
        <w:t xml:space="preserve"> току;</w:t>
      </w:r>
    </w:p>
    <w:p w:rsidR="003A0790" w:rsidRDefault="003A079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54.3. на гусей в период весенней охоты:</w:t>
      </w:r>
    </w:p>
    <w:p w:rsidR="003A0790" w:rsidRDefault="003A079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54.3.1. в охотничьих угодьях, расположенных на островах Северного Ледовитого океана и его морей: </w:t>
      </w:r>
      <w:proofErr w:type="spellStart"/>
      <w:r>
        <w:rPr>
          <w:rFonts w:ascii="Calibri" w:hAnsi="Calibri" w:cs="Calibri"/>
        </w:rPr>
        <w:t>Колгуев</w:t>
      </w:r>
      <w:proofErr w:type="spellEnd"/>
      <w:r>
        <w:rPr>
          <w:rFonts w:ascii="Calibri" w:hAnsi="Calibri" w:cs="Calibri"/>
        </w:rPr>
        <w:t>, Вайгач;</w:t>
      </w:r>
    </w:p>
    <w:p w:rsidR="003A0790" w:rsidRDefault="003A0790">
      <w:pPr>
        <w:widowControl w:val="0"/>
        <w:autoSpaceDE w:val="0"/>
        <w:autoSpaceDN w:val="0"/>
        <w:adjustRightInd w:val="0"/>
        <w:spacing w:after="0" w:line="240" w:lineRule="auto"/>
        <w:ind w:firstLine="540"/>
        <w:jc w:val="both"/>
        <w:rPr>
          <w:rFonts w:ascii="Calibri" w:hAnsi="Calibri" w:cs="Calibri"/>
        </w:rPr>
      </w:pPr>
      <w:bookmarkStart w:id="19" w:name="Par269"/>
      <w:bookmarkEnd w:id="19"/>
      <w:proofErr w:type="gramStart"/>
      <w:r>
        <w:rPr>
          <w:rFonts w:ascii="Calibri" w:hAnsi="Calibri" w:cs="Calibri"/>
        </w:rPr>
        <w:t xml:space="preserve">54.3.2. на реках, озерах и водохранилищах, расположенных на территории субъектов Российской Федерации, входящих в состав Приволжского федерального округа, Северо-Западного федерального округа, </w:t>
      </w:r>
      <w:proofErr w:type="spellStart"/>
      <w:r>
        <w:rPr>
          <w:rFonts w:ascii="Calibri" w:hAnsi="Calibri" w:cs="Calibri"/>
        </w:rPr>
        <w:t>Северо-Кавказского</w:t>
      </w:r>
      <w:proofErr w:type="spellEnd"/>
      <w:r>
        <w:rPr>
          <w:rFonts w:ascii="Calibri" w:hAnsi="Calibri" w:cs="Calibri"/>
        </w:rPr>
        <w:t xml:space="preserve"> федерального округа, Центрального федерального округа, Южного федерального округа, за исключением Республики Карелия, Республики Коми, Архангельской области, Мурманской области, Ненецкого автономного округа;</w:t>
      </w:r>
      <w:proofErr w:type="gramEnd"/>
    </w:p>
    <w:p w:rsidR="003A0790" w:rsidRDefault="003A0790">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54.3.2 в ред. </w:t>
      </w:r>
      <w:hyperlink r:id="rId97" w:history="1">
        <w:r>
          <w:rPr>
            <w:rFonts w:ascii="Calibri" w:hAnsi="Calibri" w:cs="Calibri"/>
            <w:color w:val="0000FF"/>
          </w:rPr>
          <w:t>Приказа</w:t>
        </w:r>
      </w:hyperlink>
      <w:r>
        <w:rPr>
          <w:rFonts w:ascii="Calibri" w:hAnsi="Calibri" w:cs="Calibri"/>
        </w:rPr>
        <w:t xml:space="preserve"> Минприроды России от 10.04.2012 N 98)</w:t>
      </w:r>
    </w:p>
    <w:p w:rsidR="003A0790" w:rsidRDefault="003A079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54.3.3. на островах рек, озер и водохранилищ, расположенных на территории субъектов Российской Федерации, входящих в состав федеральных округов, указанных в </w:t>
      </w:r>
      <w:hyperlink w:anchor="Par269" w:history="1">
        <w:r>
          <w:rPr>
            <w:rFonts w:ascii="Calibri" w:hAnsi="Calibri" w:cs="Calibri"/>
            <w:color w:val="0000FF"/>
          </w:rPr>
          <w:t>пункте 54.3.2</w:t>
        </w:r>
      </w:hyperlink>
      <w:r>
        <w:rPr>
          <w:rFonts w:ascii="Calibri" w:hAnsi="Calibri" w:cs="Calibri"/>
        </w:rPr>
        <w:t xml:space="preserve"> настоящих Правил, за исключением Республики Карелия, Республики Коми, Архангельской области, Мурманской области, Ненецкого автономного округа;</w:t>
      </w:r>
    </w:p>
    <w:p w:rsidR="003A0790" w:rsidRDefault="003A0790">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54.3.3 в ред. </w:t>
      </w:r>
      <w:hyperlink r:id="rId98" w:history="1">
        <w:r>
          <w:rPr>
            <w:rFonts w:ascii="Calibri" w:hAnsi="Calibri" w:cs="Calibri"/>
            <w:color w:val="0000FF"/>
          </w:rPr>
          <w:t>Приказа</w:t>
        </w:r>
      </w:hyperlink>
      <w:r>
        <w:rPr>
          <w:rFonts w:ascii="Calibri" w:hAnsi="Calibri" w:cs="Calibri"/>
        </w:rPr>
        <w:t xml:space="preserve"> Минприроды России от 10.04.2012 N 98)</w:t>
      </w:r>
    </w:p>
    <w:p w:rsidR="003A0790" w:rsidRDefault="003A079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54.3.4. на расстоянии менее 200 метров от уреза воды расположенных на территории субъектов Российской Федерации, входящих в состав федеральных округов, указанных в </w:t>
      </w:r>
      <w:hyperlink w:anchor="Par269" w:history="1">
        <w:r>
          <w:rPr>
            <w:rFonts w:ascii="Calibri" w:hAnsi="Calibri" w:cs="Calibri"/>
            <w:color w:val="0000FF"/>
          </w:rPr>
          <w:t>пункте 54.3.2</w:t>
        </w:r>
      </w:hyperlink>
      <w:r>
        <w:rPr>
          <w:rFonts w:ascii="Calibri" w:hAnsi="Calibri" w:cs="Calibri"/>
        </w:rPr>
        <w:t xml:space="preserve"> настоящих Правил, рек и образованных ими водохранилищ, в том числе с учетом их весеннего разлива: </w:t>
      </w:r>
      <w:proofErr w:type="gramStart"/>
      <w:r>
        <w:rPr>
          <w:rFonts w:ascii="Calibri" w:hAnsi="Calibri" w:cs="Calibri"/>
        </w:rPr>
        <w:t xml:space="preserve">Волга, Дон, Кама, Ока, Урал, Шексна, Нева, Западная Двина, Волхов, </w:t>
      </w:r>
      <w:proofErr w:type="spellStart"/>
      <w:r>
        <w:rPr>
          <w:rFonts w:ascii="Calibri" w:hAnsi="Calibri" w:cs="Calibri"/>
        </w:rPr>
        <w:t>Ловать</w:t>
      </w:r>
      <w:proofErr w:type="spellEnd"/>
      <w:r>
        <w:rPr>
          <w:rFonts w:ascii="Calibri" w:hAnsi="Calibri" w:cs="Calibri"/>
        </w:rPr>
        <w:t xml:space="preserve">, </w:t>
      </w:r>
      <w:proofErr w:type="spellStart"/>
      <w:r>
        <w:rPr>
          <w:rFonts w:ascii="Calibri" w:hAnsi="Calibri" w:cs="Calibri"/>
        </w:rPr>
        <w:lastRenderedPageBreak/>
        <w:t>Полисть</w:t>
      </w:r>
      <w:proofErr w:type="spellEnd"/>
      <w:r>
        <w:rPr>
          <w:rFonts w:ascii="Calibri" w:hAnsi="Calibri" w:cs="Calibri"/>
        </w:rPr>
        <w:t xml:space="preserve">, </w:t>
      </w:r>
      <w:proofErr w:type="spellStart"/>
      <w:r>
        <w:rPr>
          <w:rFonts w:ascii="Calibri" w:hAnsi="Calibri" w:cs="Calibri"/>
        </w:rPr>
        <w:t>Шелонь</w:t>
      </w:r>
      <w:proofErr w:type="spellEnd"/>
      <w:r>
        <w:rPr>
          <w:rFonts w:ascii="Calibri" w:hAnsi="Calibri" w:cs="Calibri"/>
        </w:rPr>
        <w:t xml:space="preserve">, </w:t>
      </w:r>
      <w:proofErr w:type="spellStart"/>
      <w:r>
        <w:rPr>
          <w:rFonts w:ascii="Calibri" w:hAnsi="Calibri" w:cs="Calibri"/>
        </w:rPr>
        <w:t>Вуокса</w:t>
      </w:r>
      <w:proofErr w:type="spellEnd"/>
      <w:r>
        <w:rPr>
          <w:rFonts w:ascii="Calibri" w:hAnsi="Calibri" w:cs="Calibri"/>
        </w:rPr>
        <w:t xml:space="preserve">, Свирь, Ветлуга, Ахтуба, </w:t>
      </w:r>
      <w:proofErr w:type="spellStart"/>
      <w:r>
        <w:rPr>
          <w:rFonts w:ascii="Calibri" w:hAnsi="Calibri" w:cs="Calibri"/>
        </w:rPr>
        <w:t>Маныч</w:t>
      </w:r>
      <w:proofErr w:type="spellEnd"/>
      <w:r>
        <w:rPr>
          <w:rFonts w:ascii="Calibri" w:hAnsi="Calibri" w:cs="Calibri"/>
        </w:rPr>
        <w:t xml:space="preserve">, Кубань, Протока, Ея, </w:t>
      </w:r>
      <w:proofErr w:type="spellStart"/>
      <w:r>
        <w:rPr>
          <w:rFonts w:ascii="Calibri" w:hAnsi="Calibri" w:cs="Calibri"/>
        </w:rPr>
        <w:t>Челбас</w:t>
      </w:r>
      <w:proofErr w:type="spellEnd"/>
      <w:r>
        <w:rPr>
          <w:rFonts w:ascii="Calibri" w:hAnsi="Calibri" w:cs="Calibri"/>
        </w:rPr>
        <w:t xml:space="preserve">, </w:t>
      </w:r>
      <w:proofErr w:type="spellStart"/>
      <w:r>
        <w:rPr>
          <w:rFonts w:ascii="Calibri" w:hAnsi="Calibri" w:cs="Calibri"/>
        </w:rPr>
        <w:t>Бейсуг</w:t>
      </w:r>
      <w:proofErr w:type="spellEnd"/>
      <w:r>
        <w:rPr>
          <w:rFonts w:ascii="Calibri" w:hAnsi="Calibri" w:cs="Calibri"/>
        </w:rPr>
        <w:t xml:space="preserve">, Сосыка, Северский Донец, Хопер, Медведица, Самара, Бузулук, </w:t>
      </w:r>
      <w:proofErr w:type="spellStart"/>
      <w:r>
        <w:rPr>
          <w:rFonts w:ascii="Calibri" w:hAnsi="Calibri" w:cs="Calibri"/>
        </w:rPr>
        <w:t>Иловля</w:t>
      </w:r>
      <w:proofErr w:type="spellEnd"/>
      <w:r>
        <w:rPr>
          <w:rFonts w:ascii="Calibri" w:hAnsi="Calibri" w:cs="Calibri"/>
        </w:rPr>
        <w:t xml:space="preserve">, Сал, Воронеж, </w:t>
      </w:r>
      <w:proofErr w:type="spellStart"/>
      <w:r>
        <w:rPr>
          <w:rFonts w:ascii="Calibri" w:hAnsi="Calibri" w:cs="Calibri"/>
        </w:rPr>
        <w:t>Миус</w:t>
      </w:r>
      <w:proofErr w:type="spellEnd"/>
      <w:r>
        <w:rPr>
          <w:rFonts w:ascii="Calibri" w:hAnsi="Calibri" w:cs="Calibri"/>
        </w:rPr>
        <w:t xml:space="preserve">, Кума, Терек, Самур, Белая, Чусовая, Вятка, </w:t>
      </w:r>
      <w:proofErr w:type="spellStart"/>
      <w:r>
        <w:rPr>
          <w:rFonts w:ascii="Calibri" w:hAnsi="Calibri" w:cs="Calibri"/>
        </w:rPr>
        <w:t>Клязьма</w:t>
      </w:r>
      <w:proofErr w:type="spellEnd"/>
      <w:r>
        <w:rPr>
          <w:rFonts w:ascii="Calibri" w:hAnsi="Calibri" w:cs="Calibri"/>
        </w:rPr>
        <w:t xml:space="preserve">, </w:t>
      </w:r>
      <w:proofErr w:type="spellStart"/>
      <w:r>
        <w:rPr>
          <w:rFonts w:ascii="Calibri" w:hAnsi="Calibri" w:cs="Calibri"/>
        </w:rPr>
        <w:t>Цна</w:t>
      </w:r>
      <w:proofErr w:type="spellEnd"/>
      <w:r>
        <w:rPr>
          <w:rFonts w:ascii="Calibri" w:hAnsi="Calibri" w:cs="Calibri"/>
        </w:rPr>
        <w:t xml:space="preserve">, Мокша, Сура, </w:t>
      </w:r>
      <w:proofErr w:type="spellStart"/>
      <w:r>
        <w:rPr>
          <w:rFonts w:ascii="Calibri" w:hAnsi="Calibri" w:cs="Calibri"/>
        </w:rPr>
        <w:t>Еруслан</w:t>
      </w:r>
      <w:proofErr w:type="spellEnd"/>
      <w:r>
        <w:rPr>
          <w:rFonts w:ascii="Calibri" w:hAnsi="Calibri" w:cs="Calibri"/>
        </w:rPr>
        <w:t xml:space="preserve">, Большой Иргиз, </w:t>
      </w:r>
      <w:proofErr w:type="spellStart"/>
      <w:r>
        <w:rPr>
          <w:rFonts w:ascii="Calibri" w:hAnsi="Calibri" w:cs="Calibri"/>
        </w:rPr>
        <w:t>Молога</w:t>
      </w:r>
      <w:proofErr w:type="spellEnd"/>
      <w:r>
        <w:rPr>
          <w:rFonts w:ascii="Calibri" w:hAnsi="Calibri" w:cs="Calibri"/>
        </w:rPr>
        <w:t xml:space="preserve">, </w:t>
      </w:r>
      <w:proofErr w:type="spellStart"/>
      <w:r>
        <w:rPr>
          <w:rFonts w:ascii="Calibri" w:hAnsi="Calibri" w:cs="Calibri"/>
        </w:rPr>
        <w:t>Чограй</w:t>
      </w:r>
      <w:proofErr w:type="spellEnd"/>
      <w:r>
        <w:rPr>
          <w:rFonts w:ascii="Calibri" w:hAnsi="Calibri" w:cs="Calibri"/>
        </w:rPr>
        <w:t>;</w:t>
      </w:r>
      <w:proofErr w:type="gramEnd"/>
    </w:p>
    <w:p w:rsidR="003A0790" w:rsidRDefault="003A0790">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54.3.4 </w:t>
      </w:r>
      <w:proofErr w:type="gramStart"/>
      <w:r>
        <w:rPr>
          <w:rFonts w:ascii="Calibri" w:hAnsi="Calibri" w:cs="Calibri"/>
        </w:rPr>
        <w:t>введен</w:t>
      </w:r>
      <w:proofErr w:type="gramEnd"/>
      <w:r>
        <w:rPr>
          <w:rFonts w:ascii="Calibri" w:hAnsi="Calibri" w:cs="Calibri"/>
        </w:rPr>
        <w:t xml:space="preserve"> </w:t>
      </w:r>
      <w:hyperlink r:id="rId99" w:history="1">
        <w:r>
          <w:rPr>
            <w:rFonts w:ascii="Calibri" w:hAnsi="Calibri" w:cs="Calibri"/>
            <w:color w:val="0000FF"/>
          </w:rPr>
          <w:t>Приказом</w:t>
        </w:r>
      </w:hyperlink>
      <w:r>
        <w:rPr>
          <w:rFonts w:ascii="Calibri" w:hAnsi="Calibri" w:cs="Calibri"/>
        </w:rPr>
        <w:t xml:space="preserve"> Минприроды России от 10.04.2012 N 98, в ред. </w:t>
      </w:r>
      <w:hyperlink r:id="rId100" w:history="1">
        <w:r>
          <w:rPr>
            <w:rFonts w:ascii="Calibri" w:hAnsi="Calibri" w:cs="Calibri"/>
            <w:color w:val="0000FF"/>
          </w:rPr>
          <w:t>Приказа</w:t>
        </w:r>
      </w:hyperlink>
      <w:r>
        <w:rPr>
          <w:rFonts w:ascii="Calibri" w:hAnsi="Calibri" w:cs="Calibri"/>
        </w:rPr>
        <w:t xml:space="preserve"> Минприроды России от 10.12.2013 N 581)</w:t>
      </w:r>
    </w:p>
    <w:p w:rsidR="003A0790" w:rsidRDefault="003A079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54.3.5. на расстоянии менее 200 метров от уреза воды расположенных на территории субъектов Российской Федерации, входящих в состав федеральных округов, указанных в </w:t>
      </w:r>
      <w:hyperlink w:anchor="Par269" w:history="1">
        <w:r>
          <w:rPr>
            <w:rFonts w:ascii="Calibri" w:hAnsi="Calibri" w:cs="Calibri"/>
            <w:color w:val="0000FF"/>
          </w:rPr>
          <w:t>пункте 54.3.2</w:t>
        </w:r>
      </w:hyperlink>
      <w:r>
        <w:rPr>
          <w:rFonts w:ascii="Calibri" w:hAnsi="Calibri" w:cs="Calibri"/>
        </w:rPr>
        <w:t xml:space="preserve"> настоящих Правил, озер, в том числе с учетом их весеннего разлива: </w:t>
      </w:r>
      <w:proofErr w:type="spellStart"/>
      <w:r>
        <w:rPr>
          <w:rFonts w:ascii="Calibri" w:hAnsi="Calibri" w:cs="Calibri"/>
        </w:rPr>
        <w:t>Маныч-Гудило</w:t>
      </w:r>
      <w:proofErr w:type="spellEnd"/>
      <w:r>
        <w:rPr>
          <w:rFonts w:ascii="Calibri" w:hAnsi="Calibri" w:cs="Calibri"/>
        </w:rPr>
        <w:t>, Ладожское, Онежское, Чудско-Псковское, Ильмень;</w:t>
      </w:r>
    </w:p>
    <w:p w:rsidR="003A0790" w:rsidRDefault="003A0790">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54.3.5 </w:t>
      </w:r>
      <w:proofErr w:type="gramStart"/>
      <w:r>
        <w:rPr>
          <w:rFonts w:ascii="Calibri" w:hAnsi="Calibri" w:cs="Calibri"/>
        </w:rPr>
        <w:t>введен</w:t>
      </w:r>
      <w:proofErr w:type="gramEnd"/>
      <w:r>
        <w:rPr>
          <w:rFonts w:ascii="Calibri" w:hAnsi="Calibri" w:cs="Calibri"/>
        </w:rPr>
        <w:t xml:space="preserve"> </w:t>
      </w:r>
      <w:hyperlink r:id="rId101" w:history="1">
        <w:r>
          <w:rPr>
            <w:rFonts w:ascii="Calibri" w:hAnsi="Calibri" w:cs="Calibri"/>
            <w:color w:val="0000FF"/>
          </w:rPr>
          <w:t>Приказом</w:t>
        </w:r>
      </w:hyperlink>
      <w:r>
        <w:rPr>
          <w:rFonts w:ascii="Calibri" w:hAnsi="Calibri" w:cs="Calibri"/>
        </w:rPr>
        <w:t xml:space="preserve"> Минприроды России от 10.04.2012 N 98)</w:t>
      </w:r>
    </w:p>
    <w:p w:rsidR="003A0790" w:rsidRDefault="003A079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54.4. на пернатую дичь, в период весенней охоты, с собаками охотничьих пород, ловчими птицами, за исключением применения подружейных собак для отыскивания раненой пернатой дичи (подранков) и подачи добытой пернатой дичи;</w:t>
      </w:r>
    </w:p>
    <w:p w:rsidR="003A0790" w:rsidRDefault="003A079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54.5. на самок: уток, глухарей, тетеревов в период весенней охоты;</w:t>
      </w:r>
    </w:p>
    <w:p w:rsidR="003A0790" w:rsidRDefault="003A079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54.6. на рябчиков, лысуху, камышницу в период весенней охоты;</w:t>
      </w:r>
    </w:p>
    <w:p w:rsidR="003A0790" w:rsidRDefault="003A0790">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54.6 в ред. </w:t>
      </w:r>
      <w:hyperlink r:id="rId102" w:history="1">
        <w:r>
          <w:rPr>
            <w:rFonts w:ascii="Calibri" w:hAnsi="Calibri" w:cs="Calibri"/>
            <w:color w:val="0000FF"/>
          </w:rPr>
          <w:t>Приказа</w:t>
        </w:r>
      </w:hyperlink>
      <w:r>
        <w:rPr>
          <w:rFonts w:ascii="Calibri" w:hAnsi="Calibri" w:cs="Calibri"/>
        </w:rPr>
        <w:t xml:space="preserve"> Минприроды России от 10.04.2012 N 98)</w:t>
      </w:r>
    </w:p>
    <w:p w:rsidR="003A0790" w:rsidRDefault="003A079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55. Запрещается добыча млекопитающих и птиц, занесенных в </w:t>
      </w:r>
      <w:hyperlink r:id="rId103" w:history="1">
        <w:r>
          <w:rPr>
            <w:rFonts w:ascii="Calibri" w:hAnsi="Calibri" w:cs="Calibri"/>
            <w:color w:val="0000FF"/>
          </w:rPr>
          <w:t>Красную книгу</w:t>
        </w:r>
      </w:hyperlink>
      <w:r>
        <w:rPr>
          <w:rFonts w:ascii="Calibri" w:hAnsi="Calibri" w:cs="Calibri"/>
        </w:rPr>
        <w:t xml:space="preserve"> Российской Федерации и (или) в красные книги субъектов Российской Федерации, за исключением отлова млекопитающих и птиц в целях, предусмотренных </w:t>
      </w:r>
      <w:hyperlink r:id="rId104" w:history="1">
        <w:r>
          <w:rPr>
            <w:rFonts w:ascii="Calibri" w:hAnsi="Calibri" w:cs="Calibri"/>
            <w:color w:val="0000FF"/>
          </w:rPr>
          <w:t>статьями 15</w:t>
        </w:r>
      </w:hyperlink>
      <w:r>
        <w:rPr>
          <w:rFonts w:ascii="Calibri" w:hAnsi="Calibri" w:cs="Calibri"/>
        </w:rPr>
        <w:t xml:space="preserve"> и </w:t>
      </w:r>
      <w:hyperlink r:id="rId105" w:history="1">
        <w:r>
          <w:rPr>
            <w:rFonts w:ascii="Calibri" w:hAnsi="Calibri" w:cs="Calibri"/>
            <w:color w:val="0000FF"/>
          </w:rPr>
          <w:t>17</w:t>
        </w:r>
      </w:hyperlink>
      <w:r>
        <w:rPr>
          <w:rFonts w:ascii="Calibri" w:hAnsi="Calibri" w:cs="Calibri"/>
        </w:rPr>
        <w:t xml:space="preserve"> Федерального закона об охоте &lt;*&gt;.</w:t>
      </w:r>
    </w:p>
    <w:p w:rsidR="003A0790" w:rsidRDefault="003A079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w:t>
      </w:r>
    </w:p>
    <w:p w:rsidR="003A0790" w:rsidRDefault="003A079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&lt;*&gt; </w:t>
      </w:r>
      <w:hyperlink r:id="rId106" w:history="1">
        <w:r>
          <w:rPr>
            <w:rFonts w:ascii="Calibri" w:hAnsi="Calibri" w:cs="Calibri"/>
            <w:color w:val="0000FF"/>
          </w:rPr>
          <w:t>Часть 4 статьи 11</w:t>
        </w:r>
      </w:hyperlink>
      <w:r>
        <w:rPr>
          <w:rFonts w:ascii="Calibri" w:hAnsi="Calibri" w:cs="Calibri"/>
        </w:rPr>
        <w:t xml:space="preserve"> Федерального закона об охоте.</w:t>
      </w:r>
    </w:p>
    <w:p w:rsidR="003A0790" w:rsidRDefault="003A0790">
      <w:pPr>
        <w:widowControl w:val="0"/>
        <w:autoSpaceDE w:val="0"/>
        <w:autoSpaceDN w:val="0"/>
        <w:adjustRightInd w:val="0"/>
        <w:spacing w:after="0" w:line="240" w:lineRule="auto"/>
        <w:ind w:firstLine="540"/>
        <w:jc w:val="both"/>
        <w:rPr>
          <w:rFonts w:ascii="Calibri" w:hAnsi="Calibri" w:cs="Calibri"/>
        </w:rPr>
      </w:pPr>
    </w:p>
    <w:p w:rsidR="003A0790" w:rsidRDefault="003A079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55.1. Запрещается осуществление любительской и спортивной охоты с собаками охотничьих пород на особо охраняемых природных территориях.</w:t>
      </w:r>
    </w:p>
    <w:p w:rsidR="003A0790" w:rsidRDefault="003A0790">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55.1 </w:t>
      </w:r>
      <w:proofErr w:type="gramStart"/>
      <w:r>
        <w:rPr>
          <w:rFonts w:ascii="Calibri" w:hAnsi="Calibri" w:cs="Calibri"/>
        </w:rPr>
        <w:t>введен</w:t>
      </w:r>
      <w:proofErr w:type="gramEnd"/>
      <w:r>
        <w:rPr>
          <w:rFonts w:ascii="Calibri" w:hAnsi="Calibri" w:cs="Calibri"/>
        </w:rPr>
        <w:t xml:space="preserve"> </w:t>
      </w:r>
      <w:hyperlink r:id="rId107" w:history="1">
        <w:r>
          <w:rPr>
            <w:rFonts w:ascii="Calibri" w:hAnsi="Calibri" w:cs="Calibri"/>
            <w:color w:val="0000FF"/>
          </w:rPr>
          <w:t>Приказом</w:t>
        </w:r>
      </w:hyperlink>
      <w:r>
        <w:rPr>
          <w:rFonts w:ascii="Calibri" w:hAnsi="Calibri" w:cs="Calibri"/>
        </w:rPr>
        <w:t xml:space="preserve"> Минприроды России от 10.04.2012 N 98)</w:t>
      </w:r>
    </w:p>
    <w:p w:rsidR="003A0790" w:rsidRDefault="003A0790">
      <w:pPr>
        <w:widowControl w:val="0"/>
        <w:autoSpaceDE w:val="0"/>
        <w:autoSpaceDN w:val="0"/>
        <w:adjustRightInd w:val="0"/>
        <w:spacing w:after="0" w:line="240" w:lineRule="auto"/>
        <w:ind w:firstLine="540"/>
        <w:jc w:val="both"/>
        <w:rPr>
          <w:rFonts w:ascii="Calibri" w:hAnsi="Calibri" w:cs="Calibri"/>
        </w:rPr>
      </w:pPr>
    </w:p>
    <w:p w:rsidR="003A0790" w:rsidRDefault="003A0790">
      <w:pPr>
        <w:widowControl w:val="0"/>
        <w:autoSpaceDE w:val="0"/>
        <w:autoSpaceDN w:val="0"/>
        <w:adjustRightInd w:val="0"/>
        <w:spacing w:after="0" w:line="240" w:lineRule="auto"/>
        <w:jc w:val="center"/>
        <w:outlineLvl w:val="1"/>
        <w:rPr>
          <w:rFonts w:ascii="Calibri" w:hAnsi="Calibri" w:cs="Calibri"/>
        </w:rPr>
      </w:pPr>
      <w:bookmarkStart w:id="20" w:name="Par288"/>
      <w:bookmarkEnd w:id="20"/>
      <w:r>
        <w:rPr>
          <w:rFonts w:ascii="Calibri" w:hAnsi="Calibri" w:cs="Calibri"/>
        </w:rPr>
        <w:t>IX. ТРЕБОВАНИЯ К СОХРАНЕНИЮ ОХОТНИЧЬИХ ЖИВОТНЫХ,</w:t>
      </w:r>
    </w:p>
    <w:p w:rsidR="003A0790" w:rsidRDefault="003A0790">
      <w:pPr>
        <w:widowControl w:val="0"/>
        <w:autoSpaceDE w:val="0"/>
        <w:autoSpaceDN w:val="0"/>
        <w:adjustRightInd w:val="0"/>
        <w:spacing w:after="0" w:line="240" w:lineRule="auto"/>
        <w:jc w:val="center"/>
        <w:rPr>
          <w:rFonts w:ascii="Calibri" w:hAnsi="Calibri" w:cs="Calibri"/>
        </w:rPr>
      </w:pPr>
      <w:r>
        <w:rPr>
          <w:rFonts w:ascii="Calibri" w:hAnsi="Calibri" w:cs="Calibri"/>
        </w:rPr>
        <w:t>В ТОМ ЧИСЛЕ К РЕГУЛИРОВАНИЮ ИХ ЧИСЛЕННОСТИ</w:t>
      </w:r>
    </w:p>
    <w:p w:rsidR="003A0790" w:rsidRDefault="003A0790">
      <w:pPr>
        <w:widowControl w:val="0"/>
        <w:autoSpaceDE w:val="0"/>
        <w:autoSpaceDN w:val="0"/>
        <w:adjustRightInd w:val="0"/>
        <w:spacing w:after="0" w:line="240" w:lineRule="auto"/>
        <w:jc w:val="center"/>
        <w:rPr>
          <w:rFonts w:ascii="Calibri" w:hAnsi="Calibri" w:cs="Calibri"/>
        </w:rPr>
      </w:pPr>
    </w:p>
    <w:p w:rsidR="003A0790" w:rsidRDefault="003A079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56. Сохранение охотничьих животных осуществляется с соблюдением следующих требований:</w:t>
      </w:r>
    </w:p>
    <w:p w:rsidR="003A0790" w:rsidRDefault="003A079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56.1. ветеринарно-профилактические и противоэпизоотические мероприятия проводятся в соответствии с </w:t>
      </w:r>
      <w:hyperlink r:id="rId108" w:history="1">
        <w:r>
          <w:rPr>
            <w:rFonts w:ascii="Calibri" w:hAnsi="Calibri" w:cs="Calibri"/>
            <w:color w:val="0000FF"/>
          </w:rPr>
          <w:t>перечнем</w:t>
        </w:r>
      </w:hyperlink>
      <w:r>
        <w:rPr>
          <w:rFonts w:ascii="Calibri" w:hAnsi="Calibri" w:cs="Calibri"/>
        </w:rPr>
        <w:t>, утвержденным уполномоченным федеральным органом исполнительной власти</w:t>
      </w:r>
    </w:p>
    <w:p w:rsidR="003A0790" w:rsidRDefault="003A0790">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 xml:space="preserve">56.2. при осуществлении сельскохозяйственной и иной деятельности строительство объектов, эксплуатация транспортных средств, внедрение новых технологических процессов, применение ядохимикатов должны осуществляться с соблюдением </w:t>
      </w:r>
      <w:hyperlink r:id="rId109" w:history="1">
        <w:r>
          <w:rPr>
            <w:rFonts w:ascii="Calibri" w:hAnsi="Calibri" w:cs="Calibri"/>
            <w:color w:val="0000FF"/>
          </w:rPr>
          <w:t>требований</w:t>
        </w:r>
      </w:hyperlink>
      <w:r>
        <w:rPr>
          <w:rFonts w:ascii="Calibri" w:hAnsi="Calibri" w:cs="Calibri"/>
        </w:rPr>
        <w:t xml:space="preserve"> по предотвращению гибели объектов животного мира при осуществлении производственных процессов, а также при эксплуатации транспортных магистралей, трубопроводов, линий связи и электропередачи, утвержденных Постановлением Правительства Российской Федерации от 13 августа 1996 г. N 997 (Собрание законодательства Российской Федерации</w:t>
      </w:r>
      <w:proofErr w:type="gramEnd"/>
      <w:r>
        <w:rPr>
          <w:rFonts w:ascii="Calibri" w:hAnsi="Calibri" w:cs="Calibri"/>
        </w:rPr>
        <w:t xml:space="preserve">, </w:t>
      </w:r>
      <w:proofErr w:type="gramStart"/>
      <w:r>
        <w:rPr>
          <w:rFonts w:ascii="Calibri" w:hAnsi="Calibri" w:cs="Calibri"/>
        </w:rPr>
        <w:t>1996, N 37, ст. 4290; 2008, N 12, ст. 1130);</w:t>
      </w:r>
      <w:proofErr w:type="gramEnd"/>
    </w:p>
    <w:p w:rsidR="003A0790" w:rsidRDefault="003A0790">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 xml:space="preserve">56.3. мероприятия по сохранению охотничьих ресурсов при возникновении чрезвычайных ситуаций природного и техногенного характера проводятся в соответствии с Федеральным </w:t>
      </w:r>
      <w:hyperlink r:id="rId110" w:history="1">
        <w:r>
          <w:rPr>
            <w:rFonts w:ascii="Calibri" w:hAnsi="Calibri" w:cs="Calibri"/>
            <w:color w:val="0000FF"/>
          </w:rPr>
          <w:t>законом</w:t>
        </w:r>
      </w:hyperlink>
      <w:r>
        <w:rPr>
          <w:rFonts w:ascii="Calibri" w:hAnsi="Calibri" w:cs="Calibri"/>
        </w:rPr>
        <w:t xml:space="preserve"> от 21 декабря 1994 года N 68-ФЗ "О защите населения и территорий от чрезвычайных ситуаций природного и техногенного характера" (Собрание законодательств Российской Федерации, 1994, N 35, ст. 3648; 2002, N 44, ст. 4294;</w:t>
      </w:r>
      <w:proofErr w:type="gramEnd"/>
      <w:r>
        <w:rPr>
          <w:rFonts w:ascii="Calibri" w:hAnsi="Calibri" w:cs="Calibri"/>
        </w:rPr>
        <w:t xml:space="preserve"> </w:t>
      </w:r>
      <w:proofErr w:type="gramStart"/>
      <w:r>
        <w:rPr>
          <w:rFonts w:ascii="Calibri" w:hAnsi="Calibri" w:cs="Calibri"/>
        </w:rPr>
        <w:t>2004, N 35, ст. 3607; 2006, N 50, ст. 5284; N 52, ст. 5458; 2007, N 45, ст. 5418; 2009, N 1, ст. 17; N 19, ст. 2274; N 48, ст. 5717; 2010, N 21, ст. 2529; N 31, ст. 4192);</w:t>
      </w:r>
      <w:proofErr w:type="gramEnd"/>
    </w:p>
    <w:p w:rsidR="003A0790" w:rsidRDefault="003A079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56.4. при осуществлении градостроительной деятельности (территориальном планировании, градостроительном зонировании, планировке территории, архитектурно-строительном проектировании, строительстве, реконструкции, капитальном ремонте объектов капитального </w:t>
      </w:r>
      <w:r>
        <w:rPr>
          <w:rFonts w:ascii="Calibri" w:hAnsi="Calibri" w:cs="Calibri"/>
        </w:rPr>
        <w:lastRenderedPageBreak/>
        <w:t>строительства) должны применяться меры по сохранению охотничьих ресурсов и среды их обитания.</w:t>
      </w:r>
    </w:p>
    <w:p w:rsidR="003A0790" w:rsidRDefault="003A0790" w:rsidP="00A910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57. Регулирование численности охотничьих животных осуществляется в целях поддержания численности охотничьих животных, предотвращения возникновения и распространения болезней охотничьих животных, нанесения ущерба здоровью граждан, объектам животн</w:t>
      </w:r>
      <w:r w:rsidR="00A91076">
        <w:rPr>
          <w:rFonts w:ascii="Calibri" w:hAnsi="Calibri" w:cs="Calibri"/>
        </w:rPr>
        <w:t>ого мира и среде их обитания</w:t>
      </w:r>
      <w:r>
        <w:rPr>
          <w:rFonts w:ascii="Calibri" w:hAnsi="Calibri" w:cs="Calibri"/>
        </w:rPr>
        <w:t>.</w:t>
      </w:r>
    </w:p>
    <w:p w:rsidR="003A0790" w:rsidRDefault="003A079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58. Регулирование численности охотничьих животных, в том числе добыча травмированных, больных животных, осуществляется способами, исключающими нанесение вреда другим объектам животного мира и обеспечивающими сохранность среды их обитания, в соответствии с законодательством Российской Федерации.</w:t>
      </w:r>
    </w:p>
    <w:p w:rsidR="003A0790" w:rsidRDefault="003A0790">
      <w:pPr>
        <w:widowControl w:val="0"/>
        <w:autoSpaceDE w:val="0"/>
        <w:autoSpaceDN w:val="0"/>
        <w:adjustRightInd w:val="0"/>
        <w:spacing w:after="0" w:line="240" w:lineRule="auto"/>
        <w:ind w:firstLine="540"/>
        <w:jc w:val="both"/>
        <w:rPr>
          <w:rFonts w:ascii="Calibri" w:hAnsi="Calibri" w:cs="Calibri"/>
        </w:rPr>
      </w:pPr>
      <w:bookmarkStart w:id="21" w:name="Par304"/>
      <w:bookmarkEnd w:id="21"/>
      <w:r>
        <w:rPr>
          <w:rFonts w:ascii="Calibri" w:hAnsi="Calibri" w:cs="Calibri"/>
        </w:rPr>
        <w:t>59. При осуществлении охоты в целях регулирования численности волка, шакала, лисицы допускается использование механических транспортных средств и летательных аппаратов, если в соответствующем разрешении на добычу охотничьих ресурсов указаны регистрационные номера конкретных транспортных средств, с использованием которых планируется осуществление охоты.</w:t>
      </w:r>
    </w:p>
    <w:p w:rsidR="003A0790" w:rsidRDefault="003A0790">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111" w:history="1">
        <w:r>
          <w:rPr>
            <w:rFonts w:ascii="Calibri" w:hAnsi="Calibri" w:cs="Calibri"/>
            <w:color w:val="0000FF"/>
          </w:rPr>
          <w:t>Приказа</w:t>
        </w:r>
      </w:hyperlink>
      <w:r>
        <w:rPr>
          <w:rFonts w:ascii="Calibri" w:hAnsi="Calibri" w:cs="Calibri"/>
        </w:rPr>
        <w:t xml:space="preserve"> Минприроды России от 05.09.2012 N 262)</w:t>
      </w:r>
    </w:p>
    <w:p w:rsidR="003A0790" w:rsidRDefault="003A079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60. </w:t>
      </w:r>
      <w:proofErr w:type="gramStart"/>
      <w:r>
        <w:rPr>
          <w:rFonts w:ascii="Calibri" w:hAnsi="Calibri" w:cs="Calibri"/>
        </w:rPr>
        <w:t>Исключен</w:t>
      </w:r>
      <w:proofErr w:type="gramEnd"/>
      <w:r>
        <w:rPr>
          <w:rFonts w:ascii="Calibri" w:hAnsi="Calibri" w:cs="Calibri"/>
        </w:rPr>
        <w:t xml:space="preserve"> с 15 июня 2012 года. - </w:t>
      </w:r>
      <w:hyperlink r:id="rId112" w:history="1">
        <w:r>
          <w:rPr>
            <w:rFonts w:ascii="Calibri" w:hAnsi="Calibri" w:cs="Calibri"/>
            <w:color w:val="0000FF"/>
          </w:rPr>
          <w:t>Приказ</w:t>
        </w:r>
      </w:hyperlink>
      <w:r>
        <w:rPr>
          <w:rFonts w:ascii="Calibri" w:hAnsi="Calibri" w:cs="Calibri"/>
        </w:rPr>
        <w:t xml:space="preserve"> Минприроды России от 10.04.2012 N 98.</w:t>
      </w:r>
    </w:p>
    <w:p w:rsidR="003A0790" w:rsidRDefault="003A079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61. С целью сохранения охотничьих ресурсов при осуществлении охоты запрещается:</w:t>
      </w:r>
    </w:p>
    <w:p w:rsidR="003A0790" w:rsidRDefault="003A079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61.1. уничтожать выводковые убежища животных (гнезда, норы и др.), кроме уничтожения выводковых нор и логовищ волков, шакалов и гнезд ворон (серой, черной и </w:t>
      </w:r>
      <w:proofErr w:type="spellStart"/>
      <w:r>
        <w:rPr>
          <w:rFonts w:ascii="Calibri" w:hAnsi="Calibri" w:cs="Calibri"/>
        </w:rPr>
        <w:t>большеклювой</w:t>
      </w:r>
      <w:proofErr w:type="spellEnd"/>
      <w:r>
        <w:rPr>
          <w:rFonts w:ascii="Calibri" w:hAnsi="Calibri" w:cs="Calibri"/>
        </w:rPr>
        <w:t>) в случае отнесения последних законами субъектов Российской Федерации к охотничьим ресурсам;</w:t>
      </w:r>
    </w:p>
    <w:p w:rsidR="003A0790" w:rsidRDefault="003A079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61.2. выжигать растительность.</w:t>
      </w:r>
    </w:p>
    <w:p w:rsidR="003A0790" w:rsidRDefault="003A0790">
      <w:pPr>
        <w:widowControl w:val="0"/>
        <w:autoSpaceDE w:val="0"/>
        <w:autoSpaceDN w:val="0"/>
        <w:adjustRightInd w:val="0"/>
        <w:spacing w:after="0" w:line="240" w:lineRule="auto"/>
        <w:jc w:val="right"/>
        <w:rPr>
          <w:rFonts w:ascii="Calibri" w:hAnsi="Calibri" w:cs="Calibri"/>
        </w:rPr>
      </w:pPr>
    </w:p>
    <w:p w:rsidR="003A0790" w:rsidRDefault="003A0790">
      <w:pPr>
        <w:widowControl w:val="0"/>
        <w:autoSpaceDE w:val="0"/>
        <w:autoSpaceDN w:val="0"/>
        <w:adjustRightInd w:val="0"/>
        <w:spacing w:after="0" w:line="240" w:lineRule="auto"/>
        <w:jc w:val="right"/>
        <w:rPr>
          <w:rFonts w:ascii="Calibri" w:hAnsi="Calibri" w:cs="Calibri"/>
        </w:rPr>
      </w:pPr>
    </w:p>
    <w:p w:rsidR="003A0790" w:rsidRDefault="003A0790">
      <w:pPr>
        <w:widowControl w:val="0"/>
        <w:autoSpaceDE w:val="0"/>
        <w:autoSpaceDN w:val="0"/>
        <w:adjustRightInd w:val="0"/>
        <w:spacing w:after="0" w:line="240" w:lineRule="auto"/>
        <w:jc w:val="right"/>
        <w:rPr>
          <w:rFonts w:ascii="Calibri" w:hAnsi="Calibri" w:cs="Calibri"/>
        </w:rPr>
      </w:pPr>
    </w:p>
    <w:p w:rsidR="003A0790" w:rsidRDefault="003A0790">
      <w:pPr>
        <w:widowControl w:val="0"/>
        <w:autoSpaceDE w:val="0"/>
        <w:autoSpaceDN w:val="0"/>
        <w:adjustRightInd w:val="0"/>
        <w:spacing w:after="0" w:line="240" w:lineRule="auto"/>
        <w:jc w:val="right"/>
        <w:rPr>
          <w:rFonts w:ascii="Calibri" w:hAnsi="Calibri" w:cs="Calibri"/>
        </w:rPr>
      </w:pPr>
    </w:p>
    <w:p w:rsidR="003A0790" w:rsidRDefault="003A0790">
      <w:pPr>
        <w:widowControl w:val="0"/>
        <w:autoSpaceDE w:val="0"/>
        <w:autoSpaceDN w:val="0"/>
        <w:adjustRightInd w:val="0"/>
        <w:spacing w:after="0" w:line="240" w:lineRule="auto"/>
        <w:jc w:val="right"/>
        <w:rPr>
          <w:rFonts w:ascii="Calibri" w:hAnsi="Calibri" w:cs="Calibri"/>
        </w:rPr>
      </w:pPr>
    </w:p>
    <w:p w:rsidR="003A0790" w:rsidRDefault="003A0790">
      <w:pPr>
        <w:widowControl w:val="0"/>
        <w:autoSpaceDE w:val="0"/>
        <w:autoSpaceDN w:val="0"/>
        <w:adjustRightInd w:val="0"/>
        <w:spacing w:after="0" w:line="240" w:lineRule="auto"/>
        <w:jc w:val="right"/>
        <w:outlineLvl w:val="1"/>
        <w:rPr>
          <w:rFonts w:ascii="Calibri" w:hAnsi="Calibri" w:cs="Calibri"/>
        </w:rPr>
      </w:pPr>
      <w:bookmarkStart w:id="22" w:name="Par315"/>
      <w:bookmarkEnd w:id="22"/>
      <w:r>
        <w:rPr>
          <w:rFonts w:ascii="Calibri" w:hAnsi="Calibri" w:cs="Calibri"/>
        </w:rPr>
        <w:t>Приложение N 1</w:t>
      </w:r>
    </w:p>
    <w:p w:rsidR="003A0790" w:rsidRDefault="003A0790">
      <w:pPr>
        <w:widowControl w:val="0"/>
        <w:autoSpaceDE w:val="0"/>
        <w:autoSpaceDN w:val="0"/>
        <w:adjustRightInd w:val="0"/>
        <w:spacing w:after="0" w:line="240" w:lineRule="auto"/>
        <w:jc w:val="right"/>
        <w:rPr>
          <w:rFonts w:ascii="Calibri" w:hAnsi="Calibri" w:cs="Calibri"/>
        </w:rPr>
      </w:pPr>
      <w:r>
        <w:rPr>
          <w:rFonts w:ascii="Calibri" w:hAnsi="Calibri" w:cs="Calibri"/>
        </w:rPr>
        <w:t>к Правилам охоты</w:t>
      </w:r>
    </w:p>
    <w:p w:rsidR="003A0790" w:rsidRDefault="003A0790">
      <w:pPr>
        <w:widowControl w:val="0"/>
        <w:autoSpaceDE w:val="0"/>
        <w:autoSpaceDN w:val="0"/>
        <w:adjustRightInd w:val="0"/>
        <w:spacing w:after="0" w:line="240" w:lineRule="auto"/>
        <w:jc w:val="right"/>
        <w:rPr>
          <w:rFonts w:ascii="Calibri" w:hAnsi="Calibri" w:cs="Calibri"/>
        </w:rPr>
      </w:pPr>
    </w:p>
    <w:p w:rsidR="003A0790" w:rsidRDefault="003A0790">
      <w:pPr>
        <w:widowControl w:val="0"/>
        <w:autoSpaceDE w:val="0"/>
        <w:autoSpaceDN w:val="0"/>
        <w:adjustRightInd w:val="0"/>
        <w:spacing w:after="0" w:line="240" w:lineRule="auto"/>
        <w:jc w:val="center"/>
        <w:rPr>
          <w:rFonts w:ascii="Calibri" w:hAnsi="Calibri" w:cs="Calibri"/>
        </w:rPr>
      </w:pPr>
      <w:bookmarkStart w:id="23" w:name="Par318"/>
      <w:bookmarkEnd w:id="23"/>
      <w:r>
        <w:rPr>
          <w:rFonts w:ascii="Calibri" w:hAnsi="Calibri" w:cs="Calibri"/>
        </w:rPr>
        <w:t>СРОКИ ОХОТЫ НА КОПЫТНЫХ ЖИВОТНЫХ</w:t>
      </w:r>
    </w:p>
    <w:p w:rsidR="003A0790" w:rsidRDefault="003A0790">
      <w:pPr>
        <w:widowControl w:val="0"/>
        <w:autoSpaceDE w:val="0"/>
        <w:autoSpaceDN w:val="0"/>
        <w:adjustRightInd w:val="0"/>
        <w:spacing w:after="0" w:line="240" w:lineRule="auto"/>
        <w:jc w:val="center"/>
        <w:rPr>
          <w:rFonts w:ascii="Calibri" w:hAnsi="Calibri" w:cs="Calibri"/>
        </w:rPr>
      </w:pPr>
    </w:p>
    <w:p w:rsidR="003A0790" w:rsidRDefault="003A0790">
      <w:pPr>
        <w:widowControl w:val="0"/>
        <w:autoSpaceDE w:val="0"/>
        <w:autoSpaceDN w:val="0"/>
        <w:adjustRightInd w:val="0"/>
        <w:spacing w:after="0" w:line="240" w:lineRule="auto"/>
        <w:jc w:val="center"/>
        <w:rPr>
          <w:rFonts w:ascii="Calibri" w:hAnsi="Calibri" w:cs="Calibri"/>
        </w:rPr>
      </w:pPr>
      <w:r>
        <w:rPr>
          <w:rFonts w:ascii="Calibri" w:hAnsi="Calibri" w:cs="Calibri"/>
        </w:rPr>
        <w:t>Список изменяющих документов</w:t>
      </w:r>
    </w:p>
    <w:p w:rsidR="003A0790" w:rsidRDefault="003A0790">
      <w:pPr>
        <w:widowControl w:val="0"/>
        <w:autoSpaceDE w:val="0"/>
        <w:autoSpaceDN w:val="0"/>
        <w:adjustRightInd w:val="0"/>
        <w:spacing w:after="0" w:line="240" w:lineRule="auto"/>
        <w:jc w:val="center"/>
        <w:rPr>
          <w:rFonts w:ascii="Calibri" w:hAnsi="Calibri" w:cs="Calibri"/>
        </w:rPr>
      </w:pPr>
      <w:proofErr w:type="gramStart"/>
      <w:r>
        <w:rPr>
          <w:rFonts w:ascii="Calibri" w:hAnsi="Calibri" w:cs="Calibri"/>
        </w:rPr>
        <w:t xml:space="preserve">(в ред. Приказов Минприроды России от 10.04.2012 </w:t>
      </w:r>
      <w:hyperlink r:id="rId113" w:history="1">
        <w:r>
          <w:rPr>
            <w:rFonts w:ascii="Calibri" w:hAnsi="Calibri" w:cs="Calibri"/>
            <w:color w:val="0000FF"/>
          </w:rPr>
          <w:t>N 98</w:t>
        </w:r>
      </w:hyperlink>
      <w:r>
        <w:rPr>
          <w:rFonts w:ascii="Calibri" w:hAnsi="Calibri" w:cs="Calibri"/>
        </w:rPr>
        <w:t>,</w:t>
      </w:r>
      <w:proofErr w:type="gramEnd"/>
    </w:p>
    <w:p w:rsidR="003A0790" w:rsidRDefault="003A0790">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10.12.2013 </w:t>
      </w:r>
      <w:hyperlink r:id="rId114" w:history="1">
        <w:r>
          <w:rPr>
            <w:rFonts w:ascii="Calibri" w:hAnsi="Calibri" w:cs="Calibri"/>
            <w:color w:val="0000FF"/>
          </w:rPr>
          <w:t>N 581</w:t>
        </w:r>
      </w:hyperlink>
      <w:r>
        <w:rPr>
          <w:rFonts w:ascii="Calibri" w:hAnsi="Calibri" w:cs="Calibri"/>
        </w:rPr>
        <w:t>)</w:t>
      </w:r>
    </w:p>
    <w:p w:rsidR="003A0790" w:rsidRDefault="003A0790">
      <w:pPr>
        <w:widowControl w:val="0"/>
        <w:autoSpaceDE w:val="0"/>
        <w:autoSpaceDN w:val="0"/>
        <w:adjustRightInd w:val="0"/>
        <w:spacing w:after="0" w:line="240" w:lineRule="auto"/>
        <w:ind w:firstLine="540"/>
        <w:jc w:val="both"/>
        <w:rPr>
          <w:rFonts w:ascii="Calibri" w:hAnsi="Calibri" w:cs="Calibri"/>
        </w:rPr>
      </w:pPr>
    </w:p>
    <w:p w:rsidR="003A0790" w:rsidRDefault="003A0790">
      <w:pPr>
        <w:pStyle w:val="ConsPlusCell"/>
        <w:rPr>
          <w:rFonts w:ascii="Courier New" w:hAnsi="Courier New" w:cs="Courier New"/>
          <w:sz w:val="20"/>
          <w:szCs w:val="20"/>
        </w:rPr>
      </w:pPr>
      <w:r>
        <w:rPr>
          <w:rFonts w:ascii="Courier New" w:hAnsi="Courier New" w:cs="Courier New"/>
          <w:sz w:val="20"/>
          <w:szCs w:val="20"/>
        </w:rPr>
        <w:t>│</w:t>
      </w:r>
    </w:p>
    <w:p w:rsidR="003A0790" w:rsidRDefault="003A0790">
      <w:pPr>
        <w:pStyle w:val="ConsPlusCell"/>
        <w:rPr>
          <w:rFonts w:ascii="Courier New" w:hAnsi="Courier New" w:cs="Courier New"/>
          <w:sz w:val="20"/>
          <w:szCs w:val="20"/>
        </w:rPr>
      </w:pPr>
      <w:r>
        <w:rPr>
          <w:rFonts w:ascii="Courier New" w:hAnsi="Courier New" w:cs="Courier New"/>
          <w:sz w:val="20"/>
          <w:szCs w:val="20"/>
        </w:rPr>
        <w:t>├─────────────────────────────────────┼───────────────────────────────────┤</w:t>
      </w:r>
    </w:p>
    <w:p w:rsidR="003A0790" w:rsidRDefault="003A0790">
      <w:pPr>
        <w:pStyle w:val="ConsPlusCell"/>
        <w:rPr>
          <w:rFonts w:ascii="Courier New" w:hAnsi="Courier New" w:cs="Courier New"/>
          <w:sz w:val="20"/>
          <w:szCs w:val="20"/>
        </w:rPr>
      </w:pPr>
      <w:proofErr w:type="spellStart"/>
      <w:r>
        <w:rPr>
          <w:rFonts w:ascii="Courier New" w:hAnsi="Courier New" w:cs="Courier New"/>
          <w:sz w:val="20"/>
          <w:szCs w:val="20"/>
        </w:rPr>
        <w:t>│Дикий</w:t>
      </w:r>
      <w:proofErr w:type="spellEnd"/>
      <w:r>
        <w:rPr>
          <w:rFonts w:ascii="Courier New" w:hAnsi="Courier New" w:cs="Courier New"/>
          <w:sz w:val="20"/>
          <w:szCs w:val="20"/>
        </w:rPr>
        <w:t xml:space="preserve"> северный олень:                │                                   </w:t>
      </w:r>
      <w:proofErr w:type="spellStart"/>
      <w:r>
        <w:rPr>
          <w:rFonts w:ascii="Courier New" w:hAnsi="Courier New" w:cs="Courier New"/>
          <w:sz w:val="20"/>
          <w:szCs w:val="20"/>
        </w:rPr>
        <w:t>│</w:t>
      </w:r>
      <w:proofErr w:type="spellEnd"/>
    </w:p>
    <w:p w:rsidR="003A0790" w:rsidRDefault="003A0790">
      <w:pPr>
        <w:pStyle w:val="ConsPlusCell"/>
        <w:rPr>
          <w:rFonts w:ascii="Courier New" w:hAnsi="Courier New" w:cs="Courier New"/>
          <w:sz w:val="20"/>
          <w:szCs w:val="20"/>
        </w:rPr>
      </w:pPr>
      <w:r>
        <w:rPr>
          <w:rFonts w:ascii="Courier New" w:hAnsi="Courier New" w:cs="Courier New"/>
          <w:sz w:val="20"/>
          <w:szCs w:val="20"/>
        </w:rPr>
        <w:t xml:space="preserve">│                                     </w:t>
      </w:r>
      <w:proofErr w:type="spellStart"/>
      <w:r>
        <w:rPr>
          <w:rFonts w:ascii="Courier New" w:hAnsi="Courier New" w:cs="Courier New"/>
          <w:sz w:val="20"/>
          <w:szCs w:val="20"/>
        </w:rPr>
        <w:t>│</w:t>
      </w:r>
      <w:proofErr w:type="spellEnd"/>
      <w:r>
        <w:rPr>
          <w:rFonts w:ascii="Courier New" w:hAnsi="Courier New" w:cs="Courier New"/>
          <w:sz w:val="20"/>
          <w:szCs w:val="20"/>
        </w:rPr>
        <w:t xml:space="preserve">                                   </w:t>
      </w:r>
      <w:proofErr w:type="spellStart"/>
      <w:r>
        <w:rPr>
          <w:rFonts w:ascii="Courier New" w:hAnsi="Courier New" w:cs="Courier New"/>
          <w:sz w:val="20"/>
          <w:szCs w:val="20"/>
        </w:rPr>
        <w:t>│</w:t>
      </w:r>
      <w:proofErr w:type="spellEnd"/>
    </w:p>
    <w:p w:rsidR="003A0790" w:rsidRDefault="003A0790">
      <w:pPr>
        <w:pStyle w:val="ConsPlusCell"/>
        <w:rPr>
          <w:rFonts w:ascii="Courier New" w:hAnsi="Courier New" w:cs="Courier New"/>
          <w:sz w:val="20"/>
          <w:szCs w:val="20"/>
        </w:rPr>
      </w:pPr>
      <w:proofErr w:type="spellStart"/>
      <w:r>
        <w:rPr>
          <w:rFonts w:ascii="Courier New" w:hAnsi="Courier New" w:cs="Courier New"/>
          <w:sz w:val="20"/>
          <w:szCs w:val="20"/>
        </w:rPr>
        <w:t>│все</w:t>
      </w:r>
      <w:proofErr w:type="spellEnd"/>
      <w:r>
        <w:rPr>
          <w:rFonts w:ascii="Courier New" w:hAnsi="Courier New" w:cs="Courier New"/>
          <w:sz w:val="20"/>
          <w:szCs w:val="20"/>
        </w:rPr>
        <w:t xml:space="preserve"> половозрастные группы            </w:t>
      </w:r>
      <w:proofErr w:type="spellStart"/>
      <w:r>
        <w:rPr>
          <w:rFonts w:ascii="Courier New" w:hAnsi="Courier New" w:cs="Courier New"/>
          <w:sz w:val="20"/>
          <w:szCs w:val="20"/>
        </w:rPr>
        <w:t>│с</w:t>
      </w:r>
      <w:proofErr w:type="spellEnd"/>
      <w:r>
        <w:rPr>
          <w:rFonts w:ascii="Courier New" w:hAnsi="Courier New" w:cs="Courier New"/>
          <w:sz w:val="20"/>
          <w:szCs w:val="20"/>
        </w:rPr>
        <w:t xml:space="preserve"> 1 августа по 15 марта            │</w:t>
      </w:r>
    </w:p>
    <w:p w:rsidR="003A0790" w:rsidRDefault="003A0790">
      <w:pPr>
        <w:pStyle w:val="ConsPlusCell"/>
        <w:rPr>
          <w:rFonts w:ascii="Courier New" w:hAnsi="Courier New" w:cs="Courier New"/>
          <w:sz w:val="20"/>
          <w:szCs w:val="20"/>
        </w:rPr>
      </w:pPr>
      <w:r>
        <w:rPr>
          <w:rFonts w:ascii="Courier New" w:hAnsi="Courier New" w:cs="Courier New"/>
          <w:sz w:val="20"/>
          <w:szCs w:val="20"/>
        </w:rPr>
        <w:t>├─────────────────────────────────────┼───────────────────────────────────┤</w:t>
      </w:r>
    </w:p>
    <w:p w:rsidR="003A0790" w:rsidRDefault="003A0790">
      <w:pPr>
        <w:pStyle w:val="ConsPlusCell"/>
        <w:rPr>
          <w:rFonts w:ascii="Courier New" w:hAnsi="Courier New" w:cs="Courier New"/>
          <w:sz w:val="20"/>
          <w:szCs w:val="20"/>
        </w:rPr>
      </w:pPr>
      <w:r>
        <w:rPr>
          <w:rFonts w:ascii="Courier New" w:hAnsi="Courier New" w:cs="Courier New"/>
          <w:sz w:val="20"/>
          <w:szCs w:val="20"/>
        </w:rPr>
        <w:t>├─────────────────────────────────────┼───────────────────────────────────┤</w:t>
      </w:r>
    </w:p>
    <w:p w:rsidR="003A0790" w:rsidRDefault="003A0790">
      <w:pPr>
        <w:pStyle w:val="ConsPlusCell"/>
        <w:rPr>
          <w:rFonts w:ascii="Courier New" w:hAnsi="Courier New" w:cs="Courier New"/>
          <w:sz w:val="20"/>
          <w:szCs w:val="20"/>
        </w:rPr>
      </w:pPr>
      <w:proofErr w:type="spellStart"/>
      <w:r>
        <w:rPr>
          <w:rFonts w:ascii="Courier New" w:hAnsi="Courier New" w:cs="Courier New"/>
          <w:sz w:val="20"/>
          <w:szCs w:val="20"/>
        </w:rPr>
        <w:t>│Лось</w:t>
      </w:r>
      <w:proofErr w:type="spellEnd"/>
      <w:r>
        <w:rPr>
          <w:rFonts w:ascii="Courier New" w:hAnsi="Courier New" w:cs="Courier New"/>
          <w:sz w:val="20"/>
          <w:szCs w:val="20"/>
        </w:rPr>
        <w:t xml:space="preserve">:                                │                                   </w:t>
      </w:r>
      <w:proofErr w:type="spellStart"/>
      <w:r>
        <w:rPr>
          <w:rFonts w:ascii="Courier New" w:hAnsi="Courier New" w:cs="Courier New"/>
          <w:sz w:val="20"/>
          <w:szCs w:val="20"/>
        </w:rPr>
        <w:t>│</w:t>
      </w:r>
      <w:proofErr w:type="spellEnd"/>
    </w:p>
    <w:p w:rsidR="003A0790" w:rsidRDefault="003A0790">
      <w:pPr>
        <w:pStyle w:val="ConsPlusCell"/>
        <w:rPr>
          <w:rFonts w:ascii="Courier New" w:hAnsi="Courier New" w:cs="Courier New"/>
          <w:sz w:val="20"/>
          <w:szCs w:val="20"/>
        </w:rPr>
      </w:pPr>
      <w:r>
        <w:rPr>
          <w:rFonts w:ascii="Courier New" w:hAnsi="Courier New" w:cs="Courier New"/>
          <w:sz w:val="20"/>
          <w:szCs w:val="20"/>
        </w:rPr>
        <w:t xml:space="preserve">│                                     </w:t>
      </w:r>
      <w:proofErr w:type="spellStart"/>
      <w:r>
        <w:rPr>
          <w:rFonts w:ascii="Courier New" w:hAnsi="Courier New" w:cs="Courier New"/>
          <w:sz w:val="20"/>
          <w:szCs w:val="20"/>
        </w:rPr>
        <w:t>│</w:t>
      </w:r>
      <w:proofErr w:type="spellEnd"/>
      <w:r>
        <w:rPr>
          <w:rFonts w:ascii="Courier New" w:hAnsi="Courier New" w:cs="Courier New"/>
          <w:sz w:val="20"/>
          <w:szCs w:val="20"/>
        </w:rPr>
        <w:t xml:space="preserve">                                   </w:t>
      </w:r>
      <w:proofErr w:type="spellStart"/>
      <w:r>
        <w:rPr>
          <w:rFonts w:ascii="Courier New" w:hAnsi="Courier New" w:cs="Courier New"/>
          <w:sz w:val="20"/>
          <w:szCs w:val="20"/>
        </w:rPr>
        <w:t>│</w:t>
      </w:r>
      <w:proofErr w:type="spellEnd"/>
    </w:p>
    <w:p w:rsidR="003A0790" w:rsidRDefault="003A0790">
      <w:pPr>
        <w:pStyle w:val="ConsPlusCell"/>
        <w:rPr>
          <w:rFonts w:ascii="Courier New" w:hAnsi="Courier New" w:cs="Courier New"/>
          <w:sz w:val="20"/>
          <w:szCs w:val="20"/>
        </w:rPr>
      </w:pPr>
      <w:proofErr w:type="spellStart"/>
      <w:r>
        <w:rPr>
          <w:rFonts w:ascii="Courier New" w:hAnsi="Courier New" w:cs="Courier New"/>
          <w:sz w:val="20"/>
          <w:szCs w:val="20"/>
        </w:rPr>
        <w:t>│все</w:t>
      </w:r>
      <w:proofErr w:type="spellEnd"/>
      <w:r>
        <w:rPr>
          <w:rFonts w:ascii="Courier New" w:hAnsi="Courier New" w:cs="Courier New"/>
          <w:sz w:val="20"/>
          <w:szCs w:val="20"/>
        </w:rPr>
        <w:t xml:space="preserve"> половозрастные группы            </w:t>
      </w:r>
      <w:proofErr w:type="spellStart"/>
      <w:r>
        <w:rPr>
          <w:rFonts w:ascii="Courier New" w:hAnsi="Courier New" w:cs="Courier New"/>
          <w:sz w:val="20"/>
          <w:szCs w:val="20"/>
        </w:rPr>
        <w:t>│с</w:t>
      </w:r>
      <w:proofErr w:type="spellEnd"/>
      <w:r>
        <w:rPr>
          <w:rFonts w:ascii="Courier New" w:hAnsi="Courier New" w:cs="Courier New"/>
          <w:sz w:val="20"/>
          <w:szCs w:val="20"/>
        </w:rPr>
        <w:t xml:space="preserve"> 1 октября по 31 декабря          │</w:t>
      </w:r>
    </w:p>
    <w:p w:rsidR="003A0790" w:rsidRDefault="003A0790">
      <w:pPr>
        <w:pStyle w:val="ConsPlusCell"/>
        <w:rPr>
          <w:rFonts w:ascii="Courier New" w:hAnsi="Courier New" w:cs="Courier New"/>
          <w:sz w:val="20"/>
          <w:szCs w:val="20"/>
        </w:rPr>
      </w:pPr>
      <w:r>
        <w:rPr>
          <w:rFonts w:ascii="Courier New" w:hAnsi="Courier New" w:cs="Courier New"/>
          <w:sz w:val="20"/>
          <w:szCs w:val="20"/>
        </w:rPr>
        <w:t xml:space="preserve">│                                     </w:t>
      </w:r>
      <w:proofErr w:type="spellStart"/>
      <w:r>
        <w:rPr>
          <w:rFonts w:ascii="Courier New" w:hAnsi="Courier New" w:cs="Courier New"/>
          <w:sz w:val="20"/>
          <w:szCs w:val="20"/>
        </w:rPr>
        <w:t>│</w:t>
      </w:r>
      <w:proofErr w:type="spellEnd"/>
      <w:r>
        <w:rPr>
          <w:rFonts w:ascii="Courier New" w:hAnsi="Courier New" w:cs="Courier New"/>
          <w:sz w:val="20"/>
          <w:szCs w:val="20"/>
        </w:rPr>
        <w:t xml:space="preserve">                                   </w:t>
      </w:r>
      <w:proofErr w:type="spellStart"/>
      <w:r>
        <w:rPr>
          <w:rFonts w:ascii="Courier New" w:hAnsi="Courier New" w:cs="Courier New"/>
          <w:sz w:val="20"/>
          <w:szCs w:val="20"/>
        </w:rPr>
        <w:t>│</w:t>
      </w:r>
      <w:proofErr w:type="spellEnd"/>
    </w:p>
    <w:p w:rsidR="003A0790" w:rsidRDefault="003A0790">
      <w:pPr>
        <w:pStyle w:val="ConsPlusCell"/>
        <w:rPr>
          <w:rFonts w:ascii="Courier New" w:hAnsi="Courier New" w:cs="Courier New"/>
          <w:sz w:val="20"/>
          <w:szCs w:val="20"/>
        </w:rPr>
      </w:pPr>
      <w:proofErr w:type="spellStart"/>
      <w:r>
        <w:rPr>
          <w:rFonts w:ascii="Courier New" w:hAnsi="Courier New" w:cs="Courier New"/>
          <w:sz w:val="20"/>
          <w:szCs w:val="20"/>
        </w:rPr>
        <w:t>│взрослые</w:t>
      </w:r>
      <w:proofErr w:type="spellEnd"/>
      <w:r>
        <w:rPr>
          <w:rFonts w:ascii="Courier New" w:hAnsi="Courier New" w:cs="Courier New"/>
          <w:sz w:val="20"/>
          <w:szCs w:val="20"/>
        </w:rPr>
        <w:t xml:space="preserve"> самцы                       </w:t>
      </w:r>
      <w:proofErr w:type="spellStart"/>
      <w:r>
        <w:rPr>
          <w:rFonts w:ascii="Courier New" w:hAnsi="Courier New" w:cs="Courier New"/>
          <w:sz w:val="20"/>
          <w:szCs w:val="20"/>
        </w:rPr>
        <w:t>│с</w:t>
      </w:r>
      <w:proofErr w:type="spellEnd"/>
      <w:r>
        <w:rPr>
          <w:rFonts w:ascii="Courier New" w:hAnsi="Courier New" w:cs="Courier New"/>
          <w:sz w:val="20"/>
          <w:szCs w:val="20"/>
        </w:rPr>
        <w:t xml:space="preserve"> 1 сентября по 30 сентября        │</w:t>
      </w:r>
    </w:p>
    <w:p w:rsidR="003A0790" w:rsidRDefault="003A0790">
      <w:pPr>
        <w:pStyle w:val="ConsPlusCell"/>
        <w:rPr>
          <w:rFonts w:ascii="Courier New" w:hAnsi="Courier New" w:cs="Courier New"/>
          <w:sz w:val="20"/>
          <w:szCs w:val="20"/>
        </w:rPr>
      </w:pPr>
      <w:r>
        <w:rPr>
          <w:rFonts w:ascii="Courier New" w:hAnsi="Courier New" w:cs="Courier New"/>
          <w:sz w:val="20"/>
          <w:szCs w:val="20"/>
        </w:rPr>
        <w:t xml:space="preserve">│                                     </w:t>
      </w:r>
      <w:proofErr w:type="spellStart"/>
      <w:r>
        <w:rPr>
          <w:rFonts w:ascii="Courier New" w:hAnsi="Courier New" w:cs="Courier New"/>
          <w:sz w:val="20"/>
          <w:szCs w:val="20"/>
        </w:rPr>
        <w:t>│</w:t>
      </w:r>
      <w:proofErr w:type="spellEnd"/>
      <w:r>
        <w:rPr>
          <w:rFonts w:ascii="Courier New" w:hAnsi="Courier New" w:cs="Courier New"/>
          <w:sz w:val="20"/>
          <w:szCs w:val="20"/>
        </w:rPr>
        <w:t xml:space="preserve">                                   </w:t>
      </w:r>
      <w:proofErr w:type="spellStart"/>
      <w:r>
        <w:rPr>
          <w:rFonts w:ascii="Courier New" w:hAnsi="Courier New" w:cs="Courier New"/>
          <w:sz w:val="20"/>
          <w:szCs w:val="20"/>
        </w:rPr>
        <w:t>│</w:t>
      </w:r>
      <w:proofErr w:type="spellEnd"/>
    </w:p>
    <w:p w:rsidR="003A0790" w:rsidRDefault="003A0790">
      <w:pPr>
        <w:pStyle w:val="ConsPlusCell"/>
        <w:rPr>
          <w:rFonts w:ascii="Courier New" w:hAnsi="Courier New" w:cs="Courier New"/>
          <w:sz w:val="20"/>
          <w:szCs w:val="20"/>
        </w:rPr>
      </w:pPr>
      <w:proofErr w:type="spellStart"/>
      <w:r>
        <w:rPr>
          <w:rFonts w:ascii="Courier New" w:hAnsi="Courier New" w:cs="Courier New"/>
          <w:sz w:val="20"/>
          <w:szCs w:val="20"/>
        </w:rPr>
        <w:t>│в</w:t>
      </w:r>
      <w:proofErr w:type="spellEnd"/>
      <w:r>
        <w:rPr>
          <w:rFonts w:ascii="Courier New" w:hAnsi="Courier New" w:cs="Courier New"/>
          <w:sz w:val="20"/>
          <w:szCs w:val="20"/>
        </w:rPr>
        <w:t xml:space="preserve"> возрасте до 1 года                 </w:t>
      </w:r>
      <w:proofErr w:type="spellStart"/>
      <w:r>
        <w:rPr>
          <w:rFonts w:ascii="Courier New" w:hAnsi="Courier New" w:cs="Courier New"/>
          <w:sz w:val="20"/>
          <w:szCs w:val="20"/>
        </w:rPr>
        <w:t>│с</w:t>
      </w:r>
      <w:proofErr w:type="spellEnd"/>
      <w:r>
        <w:rPr>
          <w:rFonts w:ascii="Courier New" w:hAnsi="Courier New" w:cs="Courier New"/>
          <w:sz w:val="20"/>
          <w:szCs w:val="20"/>
        </w:rPr>
        <w:t xml:space="preserve"> 1 января по 15 января            │</w:t>
      </w:r>
    </w:p>
    <w:p w:rsidR="003A0790" w:rsidRDefault="003A0790">
      <w:pPr>
        <w:pStyle w:val="ConsPlusCell"/>
        <w:rPr>
          <w:rFonts w:ascii="Courier New" w:hAnsi="Courier New" w:cs="Courier New"/>
          <w:sz w:val="20"/>
          <w:szCs w:val="20"/>
        </w:rPr>
      </w:pPr>
      <w:r>
        <w:rPr>
          <w:rFonts w:ascii="Courier New" w:hAnsi="Courier New" w:cs="Courier New"/>
          <w:sz w:val="20"/>
          <w:szCs w:val="20"/>
        </w:rPr>
        <w:t xml:space="preserve">│(в ред. </w:t>
      </w:r>
      <w:hyperlink r:id="rId115" w:history="1">
        <w:r>
          <w:rPr>
            <w:rFonts w:ascii="Courier New" w:hAnsi="Courier New" w:cs="Courier New"/>
            <w:color w:val="0000FF"/>
            <w:sz w:val="20"/>
            <w:szCs w:val="20"/>
          </w:rPr>
          <w:t>Приказа</w:t>
        </w:r>
      </w:hyperlink>
      <w:r>
        <w:rPr>
          <w:rFonts w:ascii="Courier New" w:hAnsi="Courier New" w:cs="Courier New"/>
          <w:sz w:val="20"/>
          <w:szCs w:val="20"/>
        </w:rPr>
        <w:t xml:space="preserve"> Минприроды России от 10.12.2013 N 581)                   │</w:t>
      </w:r>
    </w:p>
    <w:p w:rsidR="003A0790" w:rsidRDefault="003A0790">
      <w:pPr>
        <w:pStyle w:val="ConsPlusCell"/>
        <w:rPr>
          <w:rFonts w:ascii="Courier New" w:hAnsi="Courier New" w:cs="Courier New"/>
          <w:sz w:val="20"/>
          <w:szCs w:val="20"/>
        </w:rPr>
      </w:pPr>
      <w:r>
        <w:rPr>
          <w:rFonts w:ascii="Courier New" w:hAnsi="Courier New" w:cs="Courier New"/>
          <w:sz w:val="20"/>
          <w:szCs w:val="20"/>
        </w:rPr>
        <w:t>├─────────────────────────────────────┼───────────────────────────────────┤</w:t>
      </w:r>
    </w:p>
    <w:p w:rsidR="003A0790" w:rsidRDefault="003A0790">
      <w:pPr>
        <w:widowControl w:val="0"/>
        <w:autoSpaceDE w:val="0"/>
        <w:autoSpaceDN w:val="0"/>
        <w:adjustRightInd w:val="0"/>
        <w:spacing w:after="0" w:line="240" w:lineRule="auto"/>
        <w:ind w:firstLine="540"/>
        <w:jc w:val="both"/>
        <w:rPr>
          <w:rFonts w:ascii="Calibri" w:hAnsi="Calibri" w:cs="Calibri"/>
        </w:rPr>
      </w:pPr>
    </w:p>
    <w:p w:rsidR="003A0790" w:rsidRDefault="003A0790">
      <w:pPr>
        <w:widowControl w:val="0"/>
        <w:autoSpaceDE w:val="0"/>
        <w:autoSpaceDN w:val="0"/>
        <w:adjustRightInd w:val="0"/>
        <w:spacing w:after="0" w:line="240" w:lineRule="auto"/>
        <w:ind w:firstLine="540"/>
        <w:jc w:val="both"/>
        <w:rPr>
          <w:rFonts w:ascii="Calibri" w:hAnsi="Calibri" w:cs="Calibri"/>
        </w:rPr>
      </w:pPr>
    </w:p>
    <w:p w:rsidR="003A0790" w:rsidRDefault="003A0790">
      <w:pPr>
        <w:widowControl w:val="0"/>
        <w:autoSpaceDE w:val="0"/>
        <w:autoSpaceDN w:val="0"/>
        <w:adjustRightInd w:val="0"/>
        <w:spacing w:after="0" w:line="240" w:lineRule="auto"/>
        <w:ind w:firstLine="540"/>
        <w:jc w:val="both"/>
        <w:rPr>
          <w:rFonts w:ascii="Calibri" w:hAnsi="Calibri" w:cs="Calibri"/>
        </w:rPr>
      </w:pPr>
    </w:p>
    <w:p w:rsidR="003A0790" w:rsidRDefault="003A0790">
      <w:pPr>
        <w:widowControl w:val="0"/>
        <w:autoSpaceDE w:val="0"/>
        <w:autoSpaceDN w:val="0"/>
        <w:adjustRightInd w:val="0"/>
        <w:spacing w:after="0" w:line="240" w:lineRule="auto"/>
        <w:ind w:firstLine="540"/>
        <w:jc w:val="both"/>
        <w:rPr>
          <w:rFonts w:ascii="Calibri" w:hAnsi="Calibri" w:cs="Calibri"/>
        </w:rPr>
      </w:pPr>
    </w:p>
    <w:p w:rsidR="003A0790" w:rsidRDefault="003A0790">
      <w:pPr>
        <w:widowControl w:val="0"/>
        <w:autoSpaceDE w:val="0"/>
        <w:autoSpaceDN w:val="0"/>
        <w:adjustRightInd w:val="0"/>
        <w:spacing w:after="0" w:line="240" w:lineRule="auto"/>
        <w:ind w:firstLine="540"/>
        <w:jc w:val="both"/>
        <w:rPr>
          <w:rFonts w:ascii="Calibri" w:hAnsi="Calibri" w:cs="Calibri"/>
        </w:rPr>
      </w:pPr>
    </w:p>
    <w:p w:rsidR="003A0790" w:rsidRDefault="003A0790">
      <w:pPr>
        <w:widowControl w:val="0"/>
        <w:autoSpaceDE w:val="0"/>
        <w:autoSpaceDN w:val="0"/>
        <w:adjustRightInd w:val="0"/>
        <w:spacing w:after="0" w:line="240" w:lineRule="auto"/>
        <w:jc w:val="right"/>
        <w:outlineLvl w:val="1"/>
        <w:rPr>
          <w:rFonts w:ascii="Calibri" w:hAnsi="Calibri" w:cs="Calibri"/>
        </w:rPr>
      </w:pPr>
      <w:bookmarkStart w:id="24" w:name="Par416"/>
      <w:bookmarkEnd w:id="24"/>
      <w:r>
        <w:rPr>
          <w:rFonts w:ascii="Calibri" w:hAnsi="Calibri" w:cs="Calibri"/>
        </w:rPr>
        <w:lastRenderedPageBreak/>
        <w:t>Приложение N 2</w:t>
      </w:r>
    </w:p>
    <w:p w:rsidR="003A0790" w:rsidRDefault="003A0790">
      <w:pPr>
        <w:widowControl w:val="0"/>
        <w:autoSpaceDE w:val="0"/>
        <w:autoSpaceDN w:val="0"/>
        <w:adjustRightInd w:val="0"/>
        <w:spacing w:after="0" w:line="240" w:lineRule="auto"/>
        <w:jc w:val="right"/>
        <w:rPr>
          <w:rFonts w:ascii="Calibri" w:hAnsi="Calibri" w:cs="Calibri"/>
        </w:rPr>
      </w:pPr>
      <w:r>
        <w:rPr>
          <w:rFonts w:ascii="Calibri" w:hAnsi="Calibri" w:cs="Calibri"/>
        </w:rPr>
        <w:t>к Правилам охоты</w:t>
      </w:r>
    </w:p>
    <w:p w:rsidR="003A0790" w:rsidRDefault="003A0790">
      <w:pPr>
        <w:widowControl w:val="0"/>
        <w:autoSpaceDE w:val="0"/>
        <w:autoSpaceDN w:val="0"/>
        <w:adjustRightInd w:val="0"/>
        <w:spacing w:after="0" w:line="240" w:lineRule="auto"/>
        <w:jc w:val="right"/>
        <w:rPr>
          <w:rFonts w:ascii="Calibri" w:hAnsi="Calibri" w:cs="Calibri"/>
        </w:rPr>
      </w:pPr>
    </w:p>
    <w:p w:rsidR="003A0790" w:rsidRDefault="003A0790">
      <w:pPr>
        <w:widowControl w:val="0"/>
        <w:autoSpaceDE w:val="0"/>
        <w:autoSpaceDN w:val="0"/>
        <w:adjustRightInd w:val="0"/>
        <w:spacing w:after="0" w:line="240" w:lineRule="auto"/>
        <w:jc w:val="center"/>
        <w:rPr>
          <w:rFonts w:ascii="Calibri" w:hAnsi="Calibri" w:cs="Calibri"/>
        </w:rPr>
      </w:pPr>
      <w:bookmarkStart w:id="25" w:name="Par419"/>
      <w:bookmarkEnd w:id="25"/>
      <w:r>
        <w:rPr>
          <w:rFonts w:ascii="Calibri" w:hAnsi="Calibri" w:cs="Calibri"/>
        </w:rPr>
        <w:t>СРОКИ ОХОТЫ НА МЕДВЕДЕЙ</w:t>
      </w:r>
    </w:p>
    <w:p w:rsidR="003A0790" w:rsidRDefault="003A0790">
      <w:pPr>
        <w:widowControl w:val="0"/>
        <w:autoSpaceDE w:val="0"/>
        <w:autoSpaceDN w:val="0"/>
        <w:adjustRightInd w:val="0"/>
        <w:spacing w:after="0" w:line="240" w:lineRule="auto"/>
        <w:jc w:val="center"/>
        <w:rPr>
          <w:rFonts w:ascii="Calibri" w:hAnsi="Calibri" w:cs="Calibri"/>
        </w:rPr>
      </w:pPr>
    </w:p>
    <w:p w:rsidR="003A0790" w:rsidRDefault="003A0790">
      <w:pPr>
        <w:widowControl w:val="0"/>
        <w:autoSpaceDE w:val="0"/>
        <w:autoSpaceDN w:val="0"/>
        <w:adjustRightInd w:val="0"/>
        <w:spacing w:after="0" w:line="240" w:lineRule="auto"/>
        <w:jc w:val="center"/>
        <w:rPr>
          <w:rFonts w:ascii="Calibri" w:hAnsi="Calibri" w:cs="Calibri"/>
        </w:rPr>
      </w:pPr>
      <w:r>
        <w:rPr>
          <w:rFonts w:ascii="Calibri" w:hAnsi="Calibri" w:cs="Calibri"/>
        </w:rPr>
        <w:t>Список изменяющих документов</w:t>
      </w:r>
    </w:p>
    <w:p w:rsidR="003A0790" w:rsidRDefault="003A0790">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(в ред. </w:t>
      </w:r>
      <w:hyperlink r:id="rId116" w:history="1">
        <w:r>
          <w:rPr>
            <w:rFonts w:ascii="Calibri" w:hAnsi="Calibri" w:cs="Calibri"/>
            <w:color w:val="0000FF"/>
          </w:rPr>
          <w:t>Приказа</w:t>
        </w:r>
      </w:hyperlink>
      <w:r>
        <w:rPr>
          <w:rFonts w:ascii="Calibri" w:hAnsi="Calibri" w:cs="Calibri"/>
        </w:rPr>
        <w:t xml:space="preserve"> Минприроды России от 10.12.2013 N 581)</w:t>
      </w:r>
    </w:p>
    <w:p w:rsidR="003A0790" w:rsidRDefault="003A0790">
      <w:pPr>
        <w:widowControl w:val="0"/>
        <w:autoSpaceDE w:val="0"/>
        <w:autoSpaceDN w:val="0"/>
        <w:adjustRightInd w:val="0"/>
        <w:spacing w:after="0" w:line="240" w:lineRule="auto"/>
        <w:ind w:firstLine="540"/>
        <w:jc w:val="both"/>
        <w:rPr>
          <w:rFonts w:ascii="Calibri" w:hAnsi="Calibri" w:cs="Calibri"/>
        </w:rPr>
      </w:pPr>
    </w:p>
    <w:p w:rsidR="003A0790" w:rsidRDefault="003A0790">
      <w:pPr>
        <w:pStyle w:val="ConsPlusCell"/>
        <w:rPr>
          <w:rFonts w:ascii="Courier New" w:hAnsi="Courier New" w:cs="Courier New"/>
          <w:sz w:val="20"/>
          <w:szCs w:val="20"/>
        </w:rPr>
      </w:pPr>
      <w:r>
        <w:rPr>
          <w:rFonts w:ascii="Courier New" w:hAnsi="Courier New" w:cs="Courier New"/>
          <w:sz w:val="20"/>
          <w:szCs w:val="20"/>
        </w:rPr>
        <w:t>┌─────────────────────────────────────┬───────────────────────────────────┐</w:t>
      </w:r>
    </w:p>
    <w:p w:rsidR="003A0790" w:rsidRDefault="003A0790">
      <w:pPr>
        <w:pStyle w:val="ConsPlusCell"/>
        <w:rPr>
          <w:rFonts w:ascii="Courier New" w:hAnsi="Courier New" w:cs="Courier New"/>
          <w:sz w:val="20"/>
          <w:szCs w:val="20"/>
        </w:rPr>
      </w:pPr>
      <w:proofErr w:type="spellStart"/>
      <w:r>
        <w:rPr>
          <w:rFonts w:ascii="Courier New" w:hAnsi="Courier New" w:cs="Courier New"/>
          <w:sz w:val="20"/>
          <w:szCs w:val="20"/>
        </w:rPr>
        <w:t>│Медведь</w:t>
      </w:r>
      <w:proofErr w:type="spellEnd"/>
      <w:r>
        <w:rPr>
          <w:rFonts w:ascii="Courier New" w:hAnsi="Courier New" w:cs="Courier New"/>
          <w:sz w:val="20"/>
          <w:szCs w:val="20"/>
        </w:rPr>
        <w:t xml:space="preserve"> бурый                        </w:t>
      </w:r>
      <w:proofErr w:type="spellStart"/>
      <w:r>
        <w:rPr>
          <w:rFonts w:ascii="Courier New" w:hAnsi="Courier New" w:cs="Courier New"/>
          <w:sz w:val="20"/>
          <w:szCs w:val="20"/>
        </w:rPr>
        <w:t>│с</w:t>
      </w:r>
      <w:proofErr w:type="spellEnd"/>
      <w:r>
        <w:rPr>
          <w:rFonts w:ascii="Courier New" w:hAnsi="Courier New" w:cs="Courier New"/>
          <w:sz w:val="20"/>
          <w:szCs w:val="20"/>
        </w:rPr>
        <w:t xml:space="preserve"> 21 марта по 10 июня              │</w:t>
      </w:r>
    </w:p>
    <w:p w:rsidR="003A0790" w:rsidRDefault="003A0790">
      <w:pPr>
        <w:pStyle w:val="ConsPlusCell"/>
        <w:rPr>
          <w:rFonts w:ascii="Courier New" w:hAnsi="Courier New" w:cs="Courier New"/>
          <w:sz w:val="20"/>
          <w:szCs w:val="20"/>
        </w:rPr>
      </w:pPr>
      <w:proofErr w:type="gramStart"/>
      <w:r>
        <w:rPr>
          <w:rFonts w:ascii="Courier New" w:hAnsi="Courier New" w:cs="Courier New"/>
          <w:sz w:val="20"/>
          <w:szCs w:val="20"/>
        </w:rPr>
        <w:t>│                                     │(продолжительность не более 60     │</w:t>
      </w:r>
      <w:proofErr w:type="gramEnd"/>
    </w:p>
    <w:p w:rsidR="003A0790" w:rsidRDefault="003A0790">
      <w:pPr>
        <w:pStyle w:val="ConsPlusCell"/>
        <w:rPr>
          <w:rFonts w:ascii="Courier New" w:hAnsi="Courier New" w:cs="Courier New"/>
          <w:sz w:val="20"/>
          <w:szCs w:val="20"/>
        </w:rPr>
      </w:pPr>
      <w:r>
        <w:rPr>
          <w:rFonts w:ascii="Courier New" w:hAnsi="Courier New" w:cs="Courier New"/>
          <w:sz w:val="20"/>
          <w:szCs w:val="20"/>
        </w:rPr>
        <w:t xml:space="preserve">│                                     </w:t>
      </w:r>
      <w:proofErr w:type="spellStart"/>
      <w:r>
        <w:rPr>
          <w:rFonts w:ascii="Courier New" w:hAnsi="Courier New" w:cs="Courier New"/>
          <w:sz w:val="20"/>
          <w:szCs w:val="20"/>
        </w:rPr>
        <w:t>│дней</w:t>
      </w:r>
      <w:proofErr w:type="spellEnd"/>
      <w:r>
        <w:rPr>
          <w:rFonts w:ascii="Courier New" w:hAnsi="Courier New" w:cs="Courier New"/>
          <w:sz w:val="20"/>
          <w:szCs w:val="20"/>
        </w:rPr>
        <w:t>)                              │</w:t>
      </w:r>
    </w:p>
    <w:p w:rsidR="003A0790" w:rsidRDefault="003A0790">
      <w:pPr>
        <w:pStyle w:val="ConsPlusCell"/>
        <w:rPr>
          <w:rFonts w:ascii="Courier New" w:hAnsi="Courier New" w:cs="Courier New"/>
          <w:sz w:val="20"/>
          <w:szCs w:val="20"/>
        </w:rPr>
      </w:pPr>
      <w:r>
        <w:rPr>
          <w:rFonts w:ascii="Courier New" w:hAnsi="Courier New" w:cs="Courier New"/>
          <w:sz w:val="20"/>
          <w:szCs w:val="20"/>
        </w:rPr>
        <w:t xml:space="preserve">│                                     </w:t>
      </w:r>
      <w:proofErr w:type="spellStart"/>
      <w:r>
        <w:rPr>
          <w:rFonts w:ascii="Courier New" w:hAnsi="Courier New" w:cs="Courier New"/>
          <w:sz w:val="20"/>
          <w:szCs w:val="20"/>
        </w:rPr>
        <w:t>│</w:t>
      </w:r>
      <w:proofErr w:type="spellEnd"/>
      <w:r>
        <w:rPr>
          <w:rFonts w:ascii="Courier New" w:hAnsi="Courier New" w:cs="Courier New"/>
          <w:sz w:val="20"/>
          <w:szCs w:val="20"/>
        </w:rPr>
        <w:t xml:space="preserve">                                   </w:t>
      </w:r>
      <w:proofErr w:type="spellStart"/>
      <w:r>
        <w:rPr>
          <w:rFonts w:ascii="Courier New" w:hAnsi="Courier New" w:cs="Courier New"/>
          <w:sz w:val="20"/>
          <w:szCs w:val="20"/>
        </w:rPr>
        <w:t>│</w:t>
      </w:r>
      <w:proofErr w:type="spellEnd"/>
    </w:p>
    <w:p w:rsidR="003A0790" w:rsidRDefault="003A0790">
      <w:pPr>
        <w:pStyle w:val="ConsPlusCell"/>
        <w:rPr>
          <w:rFonts w:ascii="Courier New" w:hAnsi="Courier New" w:cs="Courier New"/>
          <w:sz w:val="20"/>
          <w:szCs w:val="20"/>
        </w:rPr>
      </w:pPr>
      <w:r>
        <w:rPr>
          <w:rFonts w:ascii="Courier New" w:hAnsi="Courier New" w:cs="Courier New"/>
          <w:sz w:val="20"/>
          <w:szCs w:val="20"/>
        </w:rPr>
        <w:t xml:space="preserve">│                                     </w:t>
      </w:r>
      <w:proofErr w:type="spellStart"/>
      <w:r>
        <w:rPr>
          <w:rFonts w:ascii="Courier New" w:hAnsi="Courier New" w:cs="Courier New"/>
          <w:sz w:val="20"/>
          <w:szCs w:val="20"/>
        </w:rPr>
        <w:t>│с</w:t>
      </w:r>
      <w:proofErr w:type="spellEnd"/>
      <w:r>
        <w:rPr>
          <w:rFonts w:ascii="Courier New" w:hAnsi="Courier New" w:cs="Courier New"/>
          <w:sz w:val="20"/>
          <w:szCs w:val="20"/>
        </w:rPr>
        <w:t xml:space="preserve"> 1 августа по 30 ноября           │</w:t>
      </w:r>
    </w:p>
    <w:p w:rsidR="003A0790" w:rsidRDefault="003A0790">
      <w:pPr>
        <w:pStyle w:val="ConsPlusCell"/>
        <w:rPr>
          <w:rFonts w:ascii="Courier New" w:hAnsi="Courier New" w:cs="Courier New"/>
          <w:sz w:val="20"/>
          <w:szCs w:val="20"/>
        </w:rPr>
      </w:pPr>
      <w:r>
        <w:rPr>
          <w:rFonts w:ascii="Courier New" w:hAnsi="Courier New" w:cs="Courier New"/>
          <w:sz w:val="20"/>
          <w:szCs w:val="20"/>
        </w:rPr>
        <w:t xml:space="preserve">│(в ред. </w:t>
      </w:r>
      <w:hyperlink r:id="rId117" w:history="1">
        <w:r>
          <w:rPr>
            <w:rFonts w:ascii="Courier New" w:hAnsi="Courier New" w:cs="Courier New"/>
            <w:color w:val="0000FF"/>
            <w:sz w:val="20"/>
            <w:szCs w:val="20"/>
          </w:rPr>
          <w:t>Приказа</w:t>
        </w:r>
      </w:hyperlink>
      <w:r>
        <w:rPr>
          <w:rFonts w:ascii="Courier New" w:hAnsi="Courier New" w:cs="Courier New"/>
          <w:sz w:val="20"/>
          <w:szCs w:val="20"/>
        </w:rPr>
        <w:t xml:space="preserve"> Минприроды России от 10.12.2013 N 581)                   │</w:t>
      </w:r>
    </w:p>
    <w:p w:rsidR="003A0790" w:rsidRDefault="003A0790">
      <w:pPr>
        <w:pStyle w:val="ConsPlusCell"/>
        <w:rPr>
          <w:rFonts w:ascii="Courier New" w:hAnsi="Courier New" w:cs="Courier New"/>
          <w:sz w:val="20"/>
          <w:szCs w:val="20"/>
        </w:rPr>
      </w:pPr>
      <w:r>
        <w:rPr>
          <w:rFonts w:ascii="Courier New" w:hAnsi="Courier New" w:cs="Courier New"/>
          <w:sz w:val="20"/>
          <w:szCs w:val="20"/>
        </w:rPr>
        <w:t>├─────────────────────────────────────┼───────────────────────────────────┤</w:t>
      </w:r>
    </w:p>
    <w:p w:rsidR="003A0790" w:rsidRDefault="003A0790">
      <w:pPr>
        <w:widowControl w:val="0"/>
        <w:autoSpaceDE w:val="0"/>
        <w:autoSpaceDN w:val="0"/>
        <w:adjustRightInd w:val="0"/>
        <w:spacing w:after="0" w:line="240" w:lineRule="auto"/>
        <w:ind w:firstLine="540"/>
        <w:jc w:val="both"/>
        <w:rPr>
          <w:rFonts w:ascii="Calibri" w:hAnsi="Calibri" w:cs="Calibri"/>
        </w:rPr>
      </w:pPr>
    </w:p>
    <w:p w:rsidR="003A0790" w:rsidRDefault="003A0790">
      <w:pPr>
        <w:widowControl w:val="0"/>
        <w:autoSpaceDE w:val="0"/>
        <w:autoSpaceDN w:val="0"/>
        <w:adjustRightInd w:val="0"/>
        <w:spacing w:after="0" w:line="240" w:lineRule="auto"/>
        <w:ind w:firstLine="540"/>
        <w:jc w:val="both"/>
        <w:rPr>
          <w:rFonts w:ascii="Calibri" w:hAnsi="Calibri" w:cs="Calibri"/>
        </w:rPr>
      </w:pPr>
    </w:p>
    <w:p w:rsidR="003A0790" w:rsidRDefault="003A0790">
      <w:pPr>
        <w:widowControl w:val="0"/>
        <w:autoSpaceDE w:val="0"/>
        <w:autoSpaceDN w:val="0"/>
        <w:adjustRightInd w:val="0"/>
        <w:spacing w:after="0" w:line="240" w:lineRule="auto"/>
        <w:ind w:firstLine="540"/>
        <w:jc w:val="both"/>
        <w:rPr>
          <w:rFonts w:ascii="Calibri" w:hAnsi="Calibri" w:cs="Calibri"/>
        </w:rPr>
      </w:pPr>
    </w:p>
    <w:p w:rsidR="003A0790" w:rsidRDefault="003A0790">
      <w:pPr>
        <w:widowControl w:val="0"/>
        <w:autoSpaceDE w:val="0"/>
        <w:autoSpaceDN w:val="0"/>
        <w:adjustRightInd w:val="0"/>
        <w:spacing w:after="0" w:line="240" w:lineRule="auto"/>
        <w:ind w:firstLine="540"/>
        <w:jc w:val="both"/>
        <w:rPr>
          <w:rFonts w:ascii="Calibri" w:hAnsi="Calibri" w:cs="Calibri"/>
        </w:rPr>
      </w:pPr>
    </w:p>
    <w:p w:rsidR="003A0790" w:rsidRDefault="003A0790">
      <w:pPr>
        <w:widowControl w:val="0"/>
        <w:autoSpaceDE w:val="0"/>
        <w:autoSpaceDN w:val="0"/>
        <w:adjustRightInd w:val="0"/>
        <w:spacing w:after="0" w:line="240" w:lineRule="auto"/>
        <w:ind w:firstLine="540"/>
        <w:jc w:val="both"/>
        <w:rPr>
          <w:rFonts w:ascii="Calibri" w:hAnsi="Calibri" w:cs="Calibri"/>
        </w:rPr>
      </w:pPr>
    </w:p>
    <w:p w:rsidR="003A0790" w:rsidRDefault="003A0790">
      <w:pPr>
        <w:widowControl w:val="0"/>
        <w:autoSpaceDE w:val="0"/>
        <w:autoSpaceDN w:val="0"/>
        <w:adjustRightInd w:val="0"/>
        <w:spacing w:after="0" w:line="240" w:lineRule="auto"/>
        <w:jc w:val="right"/>
        <w:outlineLvl w:val="1"/>
        <w:rPr>
          <w:rFonts w:ascii="Calibri" w:hAnsi="Calibri" w:cs="Calibri"/>
        </w:rPr>
      </w:pPr>
      <w:bookmarkStart w:id="26" w:name="Par439"/>
      <w:bookmarkEnd w:id="26"/>
      <w:r>
        <w:rPr>
          <w:rFonts w:ascii="Calibri" w:hAnsi="Calibri" w:cs="Calibri"/>
        </w:rPr>
        <w:t>Приложение N 3</w:t>
      </w:r>
    </w:p>
    <w:p w:rsidR="003A0790" w:rsidRDefault="003A0790">
      <w:pPr>
        <w:widowControl w:val="0"/>
        <w:autoSpaceDE w:val="0"/>
        <w:autoSpaceDN w:val="0"/>
        <w:adjustRightInd w:val="0"/>
        <w:spacing w:after="0" w:line="240" w:lineRule="auto"/>
        <w:jc w:val="right"/>
        <w:rPr>
          <w:rFonts w:ascii="Calibri" w:hAnsi="Calibri" w:cs="Calibri"/>
        </w:rPr>
      </w:pPr>
      <w:r>
        <w:rPr>
          <w:rFonts w:ascii="Calibri" w:hAnsi="Calibri" w:cs="Calibri"/>
        </w:rPr>
        <w:t>к Правилам охоты</w:t>
      </w:r>
    </w:p>
    <w:p w:rsidR="003A0790" w:rsidRDefault="003A0790">
      <w:pPr>
        <w:widowControl w:val="0"/>
        <w:autoSpaceDE w:val="0"/>
        <w:autoSpaceDN w:val="0"/>
        <w:adjustRightInd w:val="0"/>
        <w:spacing w:after="0" w:line="240" w:lineRule="auto"/>
        <w:jc w:val="right"/>
        <w:rPr>
          <w:rFonts w:ascii="Calibri" w:hAnsi="Calibri" w:cs="Calibri"/>
        </w:rPr>
      </w:pPr>
    </w:p>
    <w:p w:rsidR="003A0790" w:rsidRDefault="003A0790">
      <w:pPr>
        <w:widowControl w:val="0"/>
        <w:autoSpaceDE w:val="0"/>
        <w:autoSpaceDN w:val="0"/>
        <w:adjustRightInd w:val="0"/>
        <w:spacing w:after="0" w:line="240" w:lineRule="auto"/>
        <w:jc w:val="center"/>
        <w:rPr>
          <w:rFonts w:ascii="Calibri" w:hAnsi="Calibri" w:cs="Calibri"/>
        </w:rPr>
      </w:pPr>
      <w:bookmarkStart w:id="27" w:name="Par442"/>
      <w:bookmarkEnd w:id="27"/>
      <w:r>
        <w:rPr>
          <w:rFonts w:ascii="Calibri" w:hAnsi="Calibri" w:cs="Calibri"/>
        </w:rPr>
        <w:t>СРОКИ ОХОТЫ НА ПУШНЫХ ЖИВОТНЫХ</w:t>
      </w:r>
    </w:p>
    <w:p w:rsidR="003A0790" w:rsidRDefault="003A0790">
      <w:pPr>
        <w:widowControl w:val="0"/>
        <w:autoSpaceDE w:val="0"/>
        <w:autoSpaceDN w:val="0"/>
        <w:adjustRightInd w:val="0"/>
        <w:spacing w:after="0" w:line="240" w:lineRule="auto"/>
        <w:jc w:val="center"/>
        <w:rPr>
          <w:rFonts w:ascii="Calibri" w:hAnsi="Calibri" w:cs="Calibri"/>
        </w:rPr>
      </w:pPr>
    </w:p>
    <w:p w:rsidR="003A0790" w:rsidRDefault="003A0790">
      <w:pPr>
        <w:widowControl w:val="0"/>
        <w:autoSpaceDE w:val="0"/>
        <w:autoSpaceDN w:val="0"/>
        <w:adjustRightInd w:val="0"/>
        <w:spacing w:after="0" w:line="240" w:lineRule="auto"/>
        <w:jc w:val="center"/>
        <w:rPr>
          <w:rFonts w:ascii="Calibri" w:hAnsi="Calibri" w:cs="Calibri"/>
        </w:rPr>
      </w:pPr>
      <w:r>
        <w:rPr>
          <w:rFonts w:ascii="Calibri" w:hAnsi="Calibri" w:cs="Calibri"/>
        </w:rPr>
        <w:t>Список изменяющих документов</w:t>
      </w:r>
    </w:p>
    <w:p w:rsidR="003A0790" w:rsidRDefault="003A0790">
      <w:pPr>
        <w:widowControl w:val="0"/>
        <w:autoSpaceDE w:val="0"/>
        <w:autoSpaceDN w:val="0"/>
        <w:adjustRightInd w:val="0"/>
        <w:spacing w:after="0" w:line="240" w:lineRule="auto"/>
        <w:jc w:val="center"/>
        <w:rPr>
          <w:rFonts w:ascii="Calibri" w:hAnsi="Calibri" w:cs="Calibri"/>
        </w:rPr>
      </w:pPr>
      <w:proofErr w:type="gramStart"/>
      <w:r>
        <w:rPr>
          <w:rFonts w:ascii="Calibri" w:hAnsi="Calibri" w:cs="Calibri"/>
        </w:rPr>
        <w:t xml:space="preserve">(в ред. Приказов Минприроды России от 10.04.2012 </w:t>
      </w:r>
      <w:hyperlink r:id="rId118" w:history="1">
        <w:r>
          <w:rPr>
            <w:rFonts w:ascii="Calibri" w:hAnsi="Calibri" w:cs="Calibri"/>
            <w:color w:val="0000FF"/>
          </w:rPr>
          <w:t>N 98</w:t>
        </w:r>
      </w:hyperlink>
      <w:r>
        <w:rPr>
          <w:rFonts w:ascii="Calibri" w:hAnsi="Calibri" w:cs="Calibri"/>
        </w:rPr>
        <w:t>,</w:t>
      </w:r>
      <w:proofErr w:type="gramEnd"/>
    </w:p>
    <w:p w:rsidR="003A0790" w:rsidRDefault="003A0790">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05.09.2012 </w:t>
      </w:r>
      <w:hyperlink r:id="rId119" w:history="1">
        <w:r>
          <w:rPr>
            <w:rFonts w:ascii="Calibri" w:hAnsi="Calibri" w:cs="Calibri"/>
            <w:color w:val="0000FF"/>
          </w:rPr>
          <w:t>N 262</w:t>
        </w:r>
      </w:hyperlink>
      <w:r>
        <w:rPr>
          <w:rFonts w:ascii="Calibri" w:hAnsi="Calibri" w:cs="Calibri"/>
        </w:rPr>
        <w:t>)</w:t>
      </w:r>
    </w:p>
    <w:p w:rsidR="003A0790" w:rsidRDefault="003A0790">
      <w:pPr>
        <w:widowControl w:val="0"/>
        <w:autoSpaceDE w:val="0"/>
        <w:autoSpaceDN w:val="0"/>
        <w:adjustRightInd w:val="0"/>
        <w:spacing w:after="0" w:line="240" w:lineRule="auto"/>
        <w:ind w:firstLine="540"/>
        <w:jc w:val="both"/>
        <w:rPr>
          <w:rFonts w:ascii="Calibri" w:hAnsi="Calibri" w:cs="Calibri"/>
        </w:rPr>
      </w:pPr>
    </w:p>
    <w:p w:rsidR="003A0790" w:rsidRDefault="003A0790">
      <w:pPr>
        <w:pStyle w:val="ConsPlusCell"/>
        <w:rPr>
          <w:rFonts w:ascii="Courier New" w:hAnsi="Courier New" w:cs="Courier New"/>
          <w:sz w:val="20"/>
          <w:szCs w:val="20"/>
        </w:rPr>
      </w:pPr>
      <w:r>
        <w:rPr>
          <w:rFonts w:ascii="Courier New" w:hAnsi="Courier New" w:cs="Courier New"/>
          <w:sz w:val="20"/>
          <w:szCs w:val="20"/>
        </w:rPr>
        <w:t>┌─────────────────────────────────────┬───────────────────────────────────┐</w:t>
      </w:r>
    </w:p>
    <w:p w:rsidR="003A0790" w:rsidRDefault="003A0790">
      <w:pPr>
        <w:pStyle w:val="ConsPlusCell"/>
        <w:rPr>
          <w:rFonts w:ascii="Courier New" w:hAnsi="Courier New" w:cs="Courier New"/>
          <w:sz w:val="20"/>
          <w:szCs w:val="20"/>
        </w:rPr>
      </w:pPr>
      <w:proofErr w:type="spellStart"/>
      <w:r>
        <w:rPr>
          <w:rFonts w:ascii="Courier New" w:hAnsi="Courier New" w:cs="Courier New"/>
          <w:sz w:val="20"/>
          <w:szCs w:val="20"/>
        </w:rPr>
        <w:t>│Бурундук</w:t>
      </w:r>
      <w:proofErr w:type="spellEnd"/>
      <w:r>
        <w:rPr>
          <w:rFonts w:ascii="Courier New" w:hAnsi="Courier New" w:cs="Courier New"/>
          <w:sz w:val="20"/>
          <w:szCs w:val="20"/>
        </w:rPr>
        <w:t xml:space="preserve">                             </w:t>
      </w:r>
      <w:proofErr w:type="spellStart"/>
      <w:r>
        <w:rPr>
          <w:rFonts w:ascii="Courier New" w:hAnsi="Courier New" w:cs="Courier New"/>
          <w:sz w:val="20"/>
          <w:szCs w:val="20"/>
        </w:rPr>
        <w:t>│с</w:t>
      </w:r>
      <w:proofErr w:type="spellEnd"/>
      <w:r>
        <w:rPr>
          <w:rFonts w:ascii="Courier New" w:hAnsi="Courier New" w:cs="Courier New"/>
          <w:sz w:val="20"/>
          <w:szCs w:val="20"/>
        </w:rPr>
        <w:t xml:space="preserve"> третьей субботы августа по 31    │</w:t>
      </w:r>
    </w:p>
    <w:p w:rsidR="003A0790" w:rsidRDefault="003A0790">
      <w:pPr>
        <w:pStyle w:val="ConsPlusCell"/>
        <w:rPr>
          <w:rFonts w:ascii="Courier New" w:hAnsi="Courier New" w:cs="Courier New"/>
          <w:sz w:val="20"/>
          <w:szCs w:val="20"/>
        </w:rPr>
      </w:pPr>
      <w:r>
        <w:rPr>
          <w:rFonts w:ascii="Courier New" w:hAnsi="Courier New" w:cs="Courier New"/>
          <w:sz w:val="20"/>
          <w:szCs w:val="20"/>
        </w:rPr>
        <w:t xml:space="preserve">│                                     </w:t>
      </w:r>
      <w:proofErr w:type="spellStart"/>
      <w:r>
        <w:rPr>
          <w:rFonts w:ascii="Courier New" w:hAnsi="Courier New" w:cs="Courier New"/>
          <w:sz w:val="20"/>
          <w:szCs w:val="20"/>
        </w:rPr>
        <w:t>│октября</w:t>
      </w:r>
      <w:proofErr w:type="spellEnd"/>
      <w:r>
        <w:rPr>
          <w:rFonts w:ascii="Courier New" w:hAnsi="Courier New" w:cs="Courier New"/>
          <w:sz w:val="20"/>
          <w:szCs w:val="20"/>
        </w:rPr>
        <w:t xml:space="preserve">                            │</w:t>
      </w:r>
    </w:p>
    <w:p w:rsidR="003A0790" w:rsidRDefault="003A0790">
      <w:pPr>
        <w:pStyle w:val="ConsPlusCell"/>
        <w:rPr>
          <w:rFonts w:ascii="Courier New" w:hAnsi="Courier New" w:cs="Courier New"/>
          <w:sz w:val="20"/>
          <w:szCs w:val="20"/>
        </w:rPr>
      </w:pPr>
      <w:r>
        <w:rPr>
          <w:rFonts w:ascii="Courier New" w:hAnsi="Courier New" w:cs="Courier New"/>
          <w:sz w:val="20"/>
          <w:szCs w:val="20"/>
        </w:rPr>
        <w:t>├─────────────────────────────────────┼───────────────────────────────────┤</w:t>
      </w:r>
    </w:p>
    <w:p w:rsidR="003A0790" w:rsidRDefault="003A0790">
      <w:pPr>
        <w:pStyle w:val="ConsPlusCell"/>
        <w:rPr>
          <w:rFonts w:ascii="Courier New" w:hAnsi="Courier New" w:cs="Courier New"/>
          <w:sz w:val="20"/>
          <w:szCs w:val="20"/>
        </w:rPr>
      </w:pPr>
      <w:proofErr w:type="spellStart"/>
      <w:proofErr w:type="gramStart"/>
      <w:r>
        <w:rPr>
          <w:rFonts w:ascii="Courier New" w:hAnsi="Courier New" w:cs="Courier New"/>
          <w:sz w:val="20"/>
          <w:szCs w:val="20"/>
        </w:rPr>
        <w:t>│Заяц</w:t>
      </w:r>
      <w:proofErr w:type="spellEnd"/>
      <w:r>
        <w:rPr>
          <w:rFonts w:ascii="Courier New" w:hAnsi="Courier New" w:cs="Courier New"/>
          <w:sz w:val="20"/>
          <w:szCs w:val="20"/>
        </w:rPr>
        <w:t xml:space="preserve"> (беляк, русак, </w:t>
      </w:r>
      <w:proofErr w:type="spellStart"/>
      <w:r>
        <w:rPr>
          <w:rFonts w:ascii="Courier New" w:hAnsi="Courier New" w:cs="Courier New"/>
          <w:sz w:val="20"/>
          <w:szCs w:val="20"/>
        </w:rPr>
        <w:t>толай</w:t>
      </w:r>
      <w:proofErr w:type="spellEnd"/>
      <w:r>
        <w:rPr>
          <w:rFonts w:ascii="Courier New" w:hAnsi="Courier New" w:cs="Courier New"/>
          <w:sz w:val="20"/>
          <w:szCs w:val="20"/>
        </w:rPr>
        <w:t xml:space="preserve">,           </w:t>
      </w:r>
      <w:proofErr w:type="spellStart"/>
      <w:r>
        <w:rPr>
          <w:rFonts w:ascii="Courier New" w:hAnsi="Courier New" w:cs="Courier New"/>
          <w:sz w:val="20"/>
          <w:szCs w:val="20"/>
        </w:rPr>
        <w:t>│с</w:t>
      </w:r>
      <w:proofErr w:type="spellEnd"/>
      <w:r>
        <w:rPr>
          <w:rFonts w:ascii="Courier New" w:hAnsi="Courier New" w:cs="Courier New"/>
          <w:sz w:val="20"/>
          <w:szCs w:val="20"/>
        </w:rPr>
        <w:t xml:space="preserve"> 15 сентября по 28 (29) февраля   │</w:t>
      </w:r>
      <w:proofErr w:type="gramEnd"/>
    </w:p>
    <w:p w:rsidR="003A0790" w:rsidRDefault="003A0790">
      <w:pPr>
        <w:pStyle w:val="ConsPlusCell"/>
        <w:rPr>
          <w:rFonts w:ascii="Courier New" w:hAnsi="Courier New" w:cs="Courier New"/>
          <w:sz w:val="20"/>
          <w:szCs w:val="20"/>
        </w:rPr>
      </w:pPr>
      <w:proofErr w:type="spellStart"/>
      <w:r>
        <w:rPr>
          <w:rFonts w:ascii="Courier New" w:hAnsi="Courier New" w:cs="Courier New"/>
          <w:sz w:val="20"/>
          <w:szCs w:val="20"/>
        </w:rPr>
        <w:t>│маньчжурский</w:t>
      </w:r>
      <w:proofErr w:type="spellEnd"/>
      <w:r>
        <w:rPr>
          <w:rFonts w:ascii="Courier New" w:hAnsi="Courier New" w:cs="Courier New"/>
          <w:sz w:val="20"/>
          <w:szCs w:val="20"/>
        </w:rPr>
        <w:t xml:space="preserve">), дикий кролик,         │                                   </w:t>
      </w:r>
      <w:proofErr w:type="spellStart"/>
      <w:r>
        <w:rPr>
          <w:rFonts w:ascii="Courier New" w:hAnsi="Courier New" w:cs="Courier New"/>
          <w:sz w:val="20"/>
          <w:szCs w:val="20"/>
        </w:rPr>
        <w:t>│</w:t>
      </w:r>
      <w:proofErr w:type="spellEnd"/>
    </w:p>
    <w:p w:rsidR="003A0790" w:rsidRDefault="00C50EE5">
      <w:pPr>
        <w:pStyle w:val="ConsPlusCell"/>
        <w:rPr>
          <w:rFonts w:ascii="Courier New" w:hAnsi="Courier New" w:cs="Courier New"/>
          <w:sz w:val="20"/>
          <w:szCs w:val="20"/>
        </w:rPr>
      </w:pPr>
      <w:proofErr w:type="spellStart"/>
      <w:r>
        <w:rPr>
          <w:rFonts w:ascii="Courier New" w:hAnsi="Courier New" w:cs="Courier New"/>
          <w:sz w:val="20"/>
          <w:szCs w:val="20"/>
        </w:rPr>
        <w:t>│</w:t>
      </w:r>
      <w:r w:rsidR="003A0790">
        <w:rPr>
          <w:rFonts w:ascii="Courier New" w:hAnsi="Courier New" w:cs="Courier New"/>
          <w:sz w:val="20"/>
          <w:szCs w:val="20"/>
        </w:rPr>
        <w:t>волк</w:t>
      </w:r>
      <w:proofErr w:type="spellEnd"/>
      <w:r w:rsidR="003A0790">
        <w:rPr>
          <w:rFonts w:ascii="Courier New" w:hAnsi="Courier New" w:cs="Courier New"/>
          <w:sz w:val="20"/>
          <w:szCs w:val="20"/>
        </w:rPr>
        <w:t xml:space="preserve">, шакал,    </w:t>
      </w:r>
      <w:r>
        <w:rPr>
          <w:rFonts w:ascii="Courier New" w:hAnsi="Courier New" w:cs="Courier New"/>
          <w:sz w:val="20"/>
          <w:szCs w:val="20"/>
        </w:rPr>
        <w:t xml:space="preserve">                    </w:t>
      </w:r>
      <w:r w:rsidR="003A0790">
        <w:rPr>
          <w:rFonts w:ascii="Courier New" w:hAnsi="Courier New" w:cs="Courier New"/>
          <w:sz w:val="20"/>
          <w:szCs w:val="20"/>
        </w:rPr>
        <w:t xml:space="preserve"> │                                   </w:t>
      </w:r>
      <w:proofErr w:type="spellStart"/>
      <w:r w:rsidR="003A0790">
        <w:rPr>
          <w:rFonts w:ascii="Courier New" w:hAnsi="Courier New" w:cs="Courier New"/>
          <w:sz w:val="20"/>
          <w:szCs w:val="20"/>
        </w:rPr>
        <w:t>│</w:t>
      </w:r>
      <w:proofErr w:type="spellEnd"/>
    </w:p>
    <w:p w:rsidR="003A0790" w:rsidRDefault="003A0790">
      <w:pPr>
        <w:pStyle w:val="ConsPlusCell"/>
        <w:rPr>
          <w:rFonts w:ascii="Courier New" w:hAnsi="Courier New" w:cs="Courier New"/>
          <w:sz w:val="20"/>
          <w:szCs w:val="20"/>
        </w:rPr>
      </w:pPr>
      <w:proofErr w:type="spellStart"/>
      <w:r>
        <w:rPr>
          <w:rFonts w:ascii="Courier New" w:hAnsi="Courier New" w:cs="Courier New"/>
          <w:sz w:val="20"/>
          <w:szCs w:val="20"/>
        </w:rPr>
        <w:t>│лисица</w:t>
      </w:r>
      <w:proofErr w:type="spellEnd"/>
      <w:r>
        <w:rPr>
          <w:rFonts w:ascii="Courier New" w:hAnsi="Courier New" w:cs="Courier New"/>
          <w:sz w:val="20"/>
          <w:szCs w:val="20"/>
        </w:rPr>
        <w:t xml:space="preserve">, корсак                       │                                   </w:t>
      </w:r>
      <w:proofErr w:type="spellStart"/>
      <w:r>
        <w:rPr>
          <w:rFonts w:ascii="Courier New" w:hAnsi="Courier New" w:cs="Courier New"/>
          <w:sz w:val="20"/>
          <w:szCs w:val="20"/>
        </w:rPr>
        <w:t>│</w:t>
      </w:r>
      <w:proofErr w:type="spellEnd"/>
    </w:p>
    <w:p w:rsidR="003A0790" w:rsidRDefault="003A0790">
      <w:pPr>
        <w:pStyle w:val="ConsPlusCell"/>
        <w:rPr>
          <w:rFonts w:ascii="Courier New" w:hAnsi="Courier New" w:cs="Courier New"/>
          <w:sz w:val="20"/>
          <w:szCs w:val="20"/>
        </w:rPr>
      </w:pPr>
      <w:r>
        <w:rPr>
          <w:rFonts w:ascii="Courier New" w:hAnsi="Courier New" w:cs="Courier New"/>
          <w:sz w:val="20"/>
          <w:szCs w:val="20"/>
        </w:rPr>
        <w:t xml:space="preserve">│(в ред. </w:t>
      </w:r>
      <w:hyperlink r:id="rId120" w:history="1">
        <w:r>
          <w:rPr>
            <w:rFonts w:ascii="Courier New" w:hAnsi="Courier New" w:cs="Courier New"/>
            <w:color w:val="0000FF"/>
            <w:sz w:val="20"/>
            <w:szCs w:val="20"/>
          </w:rPr>
          <w:t>Приказа</w:t>
        </w:r>
      </w:hyperlink>
      <w:r>
        <w:rPr>
          <w:rFonts w:ascii="Courier New" w:hAnsi="Courier New" w:cs="Courier New"/>
          <w:sz w:val="20"/>
          <w:szCs w:val="20"/>
        </w:rPr>
        <w:t xml:space="preserve"> Минприроды России от 05.09.2012 N 262)                   │</w:t>
      </w:r>
    </w:p>
    <w:p w:rsidR="003A0790" w:rsidRDefault="003A0790">
      <w:pPr>
        <w:pStyle w:val="ConsPlusCell"/>
        <w:rPr>
          <w:rFonts w:ascii="Courier New" w:hAnsi="Courier New" w:cs="Courier New"/>
          <w:sz w:val="20"/>
          <w:szCs w:val="20"/>
        </w:rPr>
      </w:pPr>
      <w:r>
        <w:rPr>
          <w:rFonts w:ascii="Courier New" w:hAnsi="Courier New" w:cs="Courier New"/>
          <w:sz w:val="20"/>
          <w:szCs w:val="20"/>
        </w:rPr>
        <w:t>├─────────────────────────────────────┼───────────────────────────────────┤</w:t>
      </w:r>
    </w:p>
    <w:p w:rsidR="003A0790" w:rsidRDefault="003A0790">
      <w:pPr>
        <w:pStyle w:val="ConsPlusCell"/>
        <w:rPr>
          <w:rFonts w:ascii="Courier New" w:hAnsi="Courier New" w:cs="Courier New"/>
          <w:sz w:val="20"/>
          <w:szCs w:val="20"/>
        </w:rPr>
      </w:pPr>
      <w:proofErr w:type="spellStart"/>
      <w:r>
        <w:rPr>
          <w:rFonts w:ascii="Courier New" w:hAnsi="Courier New" w:cs="Courier New"/>
          <w:sz w:val="20"/>
          <w:szCs w:val="20"/>
        </w:rPr>
        <w:t>│Ондатра</w:t>
      </w:r>
      <w:proofErr w:type="spellEnd"/>
      <w:r>
        <w:rPr>
          <w:rFonts w:ascii="Courier New" w:hAnsi="Courier New" w:cs="Courier New"/>
          <w:sz w:val="20"/>
          <w:szCs w:val="20"/>
        </w:rPr>
        <w:t xml:space="preserve">, водяная полевка             </w:t>
      </w:r>
      <w:proofErr w:type="spellStart"/>
      <w:r>
        <w:rPr>
          <w:rFonts w:ascii="Courier New" w:hAnsi="Courier New" w:cs="Courier New"/>
          <w:sz w:val="20"/>
          <w:szCs w:val="20"/>
        </w:rPr>
        <w:t>│с</w:t>
      </w:r>
      <w:proofErr w:type="spellEnd"/>
      <w:r>
        <w:rPr>
          <w:rFonts w:ascii="Courier New" w:hAnsi="Courier New" w:cs="Courier New"/>
          <w:sz w:val="20"/>
          <w:szCs w:val="20"/>
        </w:rPr>
        <w:t xml:space="preserve"> 1 октября по 1 апреля            │</w:t>
      </w:r>
    </w:p>
    <w:p w:rsidR="003A0790" w:rsidRDefault="003A0790">
      <w:pPr>
        <w:pStyle w:val="ConsPlusCell"/>
        <w:rPr>
          <w:rFonts w:ascii="Courier New" w:hAnsi="Courier New" w:cs="Courier New"/>
          <w:sz w:val="20"/>
          <w:szCs w:val="20"/>
        </w:rPr>
      </w:pPr>
      <w:r>
        <w:rPr>
          <w:rFonts w:ascii="Courier New" w:hAnsi="Courier New" w:cs="Courier New"/>
          <w:sz w:val="20"/>
          <w:szCs w:val="20"/>
        </w:rPr>
        <w:t>├─────────────────────────────────────┼───────────────────────────────────┤</w:t>
      </w:r>
    </w:p>
    <w:p w:rsidR="003A0790" w:rsidRDefault="003A0790">
      <w:pPr>
        <w:pStyle w:val="ConsPlusCell"/>
        <w:rPr>
          <w:rFonts w:ascii="Courier New" w:hAnsi="Courier New" w:cs="Courier New"/>
          <w:sz w:val="20"/>
          <w:szCs w:val="20"/>
        </w:rPr>
      </w:pPr>
      <w:proofErr w:type="spellStart"/>
      <w:r>
        <w:rPr>
          <w:rFonts w:ascii="Courier New" w:hAnsi="Courier New" w:cs="Courier New"/>
          <w:sz w:val="20"/>
          <w:szCs w:val="20"/>
        </w:rPr>
        <w:t>│Норка</w:t>
      </w:r>
      <w:proofErr w:type="spellEnd"/>
      <w:r>
        <w:rPr>
          <w:rFonts w:ascii="Courier New" w:hAnsi="Courier New" w:cs="Courier New"/>
          <w:sz w:val="20"/>
          <w:szCs w:val="20"/>
        </w:rPr>
        <w:t xml:space="preserve"> (европейская, американская),   </w:t>
      </w:r>
      <w:proofErr w:type="spellStart"/>
      <w:r>
        <w:rPr>
          <w:rFonts w:ascii="Courier New" w:hAnsi="Courier New" w:cs="Courier New"/>
          <w:sz w:val="20"/>
          <w:szCs w:val="20"/>
        </w:rPr>
        <w:t>│с</w:t>
      </w:r>
      <w:proofErr w:type="spellEnd"/>
      <w:r>
        <w:rPr>
          <w:rFonts w:ascii="Courier New" w:hAnsi="Courier New" w:cs="Courier New"/>
          <w:sz w:val="20"/>
          <w:szCs w:val="20"/>
        </w:rPr>
        <w:t xml:space="preserve"> 1 октября по 28 (29) февраля     │</w:t>
      </w:r>
    </w:p>
    <w:p w:rsidR="003A0790" w:rsidRDefault="003A0790">
      <w:pPr>
        <w:pStyle w:val="ConsPlusCell"/>
        <w:rPr>
          <w:rFonts w:ascii="Courier New" w:hAnsi="Courier New" w:cs="Courier New"/>
          <w:sz w:val="20"/>
          <w:szCs w:val="20"/>
        </w:rPr>
      </w:pPr>
      <w:proofErr w:type="spellStart"/>
      <w:r>
        <w:rPr>
          <w:rFonts w:ascii="Courier New" w:hAnsi="Courier New" w:cs="Courier New"/>
          <w:sz w:val="20"/>
          <w:szCs w:val="20"/>
        </w:rPr>
        <w:t>│колонок</w:t>
      </w:r>
      <w:proofErr w:type="spellEnd"/>
      <w:r>
        <w:rPr>
          <w:rFonts w:ascii="Courier New" w:hAnsi="Courier New" w:cs="Courier New"/>
          <w:sz w:val="20"/>
          <w:szCs w:val="20"/>
        </w:rPr>
        <w:t xml:space="preserve">, белки, летяга, рысь,        │                                   </w:t>
      </w:r>
      <w:proofErr w:type="spellStart"/>
      <w:r>
        <w:rPr>
          <w:rFonts w:ascii="Courier New" w:hAnsi="Courier New" w:cs="Courier New"/>
          <w:sz w:val="20"/>
          <w:szCs w:val="20"/>
        </w:rPr>
        <w:t>│</w:t>
      </w:r>
      <w:proofErr w:type="spellEnd"/>
    </w:p>
    <w:p w:rsidR="003A0790" w:rsidRDefault="00C50EE5">
      <w:pPr>
        <w:pStyle w:val="ConsPlusCell"/>
        <w:rPr>
          <w:rFonts w:ascii="Courier New" w:hAnsi="Courier New" w:cs="Courier New"/>
          <w:sz w:val="20"/>
          <w:szCs w:val="20"/>
        </w:rPr>
      </w:pPr>
      <w:proofErr w:type="spellStart"/>
      <w:proofErr w:type="gramStart"/>
      <w:r>
        <w:rPr>
          <w:rFonts w:ascii="Courier New" w:hAnsi="Courier New" w:cs="Courier New"/>
          <w:sz w:val="20"/>
          <w:szCs w:val="20"/>
        </w:rPr>
        <w:t>│росомаха</w:t>
      </w:r>
      <w:proofErr w:type="spellEnd"/>
      <w:r w:rsidR="003A0790">
        <w:rPr>
          <w:rFonts w:ascii="Courier New" w:hAnsi="Courier New" w:cs="Courier New"/>
          <w:sz w:val="20"/>
          <w:szCs w:val="20"/>
        </w:rPr>
        <w:t xml:space="preserve">, куница (лесная,  </w:t>
      </w:r>
      <w:r>
        <w:rPr>
          <w:rFonts w:ascii="Courier New" w:hAnsi="Courier New" w:cs="Courier New"/>
          <w:sz w:val="20"/>
          <w:szCs w:val="20"/>
        </w:rPr>
        <w:t xml:space="preserve">       </w:t>
      </w:r>
      <w:r w:rsidR="003A0790">
        <w:rPr>
          <w:rFonts w:ascii="Courier New" w:hAnsi="Courier New" w:cs="Courier New"/>
          <w:sz w:val="20"/>
          <w:szCs w:val="20"/>
        </w:rPr>
        <w:t xml:space="preserve">   │                                   </w:t>
      </w:r>
      <w:proofErr w:type="spellStart"/>
      <w:r w:rsidR="003A0790">
        <w:rPr>
          <w:rFonts w:ascii="Courier New" w:hAnsi="Courier New" w:cs="Courier New"/>
          <w:sz w:val="20"/>
          <w:szCs w:val="20"/>
        </w:rPr>
        <w:t>│</w:t>
      </w:r>
      <w:proofErr w:type="spellEnd"/>
      <w:proofErr w:type="gramEnd"/>
    </w:p>
    <w:p w:rsidR="003A0790" w:rsidRDefault="003A0790">
      <w:pPr>
        <w:pStyle w:val="ConsPlusCell"/>
        <w:rPr>
          <w:rFonts w:ascii="Courier New" w:hAnsi="Courier New" w:cs="Courier New"/>
          <w:sz w:val="20"/>
          <w:szCs w:val="20"/>
        </w:rPr>
      </w:pPr>
      <w:proofErr w:type="spellStart"/>
      <w:r>
        <w:rPr>
          <w:rFonts w:ascii="Courier New" w:hAnsi="Courier New" w:cs="Courier New"/>
          <w:sz w:val="20"/>
          <w:szCs w:val="20"/>
        </w:rPr>
        <w:t>│</w:t>
      </w:r>
      <w:proofErr w:type="gramStart"/>
      <w:r>
        <w:rPr>
          <w:rFonts w:ascii="Courier New" w:hAnsi="Courier New" w:cs="Courier New"/>
          <w:sz w:val="20"/>
          <w:szCs w:val="20"/>
        </w:rPr>
        <w:t>каменная</w:t>
      </w:r>
      <w:proofErr w:type="spellEnd"/>
      <w:proofErr w:type="gramEnd"/>
      <w:r>
        <w:rPr>
          <w:rFonts w:ascii="Courier New" w:hAnsi="Courier New" w:cs="Courier New"/>
          <w:sz w:val="20"/>
          <w:szCs w:val="20"/>
        </w:rPr>
        <w:t xml:space="preserve">), горностай, хорь (лесной,  │                                   </w:t>
      </w:r>
      <w:proofErr w:type="spellStart"/>
      <w:r>
        <w:rPr>
          <w:rFonts w:ascii="Courier New" w:hAnsi="Courier New" w:cs="Courier New"/>
          <w:sz w:val="20"/>
          <w:szCs w:val="20"/>
        </w:rPr>
        <w:t>│</w:t>
      </w:r>
      <w:proofErr w:type="spellEnd"/>
    </w:p>
    <w:p w:rsidR="003A0790" w:rsidRDefault="00C50EE5">
      <w:pPr>
        <w:pStyle w:val="ConsPlusCell"/>
        <w:rPr>
          <w:rFonts w:ascii="Courier New" w:hAnsi="Courier New" w:cs="Courier New"/>
          <w:sz w:val="20"/>
          <w:szCs w:val="20"/>
        </w:rPr>
      </w:pPr>
      <w:proofErr w:type="spellStart"/>
      <w:r>
        <w:rPr>
          <w:rFonts w:ascii="Courier New" w:hAnsi="Courier New" w:cs="Courier New"/>
          <w:sz w:val="20"/>
          <w:szCs w:val="20"/>
        </w:rPr>
        <w:t>│</w:t>
      </w:r>
      <w:proofErr w:type="gramStart"/>
      <w:r>
        <w:rPr>
          <w:rFonts w:ascii="Courier New" w:hAnsi="Courier New" w:cs="Courier New"/>
          <w:sz w:val="20"/>
          <w:szCs w:val="20"/>
        </w:rPr>
        <w:t>степной</w:t>
      </w:r>
      <w:proofErr w:type="spellEnd"/>
      <w:proofErr w:type="gramEnd"/>
      <w:r>
        <w:rPr>
          <w:rFonts w:ascii="Courier New" w:hAnsi="Courier New" w:cs="Courier New"/>
          <w:sz w:val="20"/>
          <w:szCs w:val="20"/>
        </w:rPr>
        <w:t>), ласка</w:t>
      </w:r>
      <w:r w:rsidR="003A0790">
        <w:rPr>
          <w:rFonts w:ascii="Courier New" w:hAnsi="Courier New" w:cs="Courier New"/>
          <w:sz w:val="20"/>
          <w:szCs w:val="20"/>
        </w:rPr>
        <w:t xml:space="preserve">,     </w:t>
      </w:r>
      <w:r>
        <w:rPr>
          <w:rFonts w:ascii="Courier New" w:hAnsi="Courier New" w:cs="Courier New"/>
          <w:sz w:val="20"/>
          <w:szCs w:val="20"/>
        </w:rPr>
        <w:t xml:space="preserve">               </w:t>
      </w:r>
      <w:r w:rsidR="003A0790">
        <w:rPr>
          <w:rFonts w:ascii="Courier New" w:hAnsi="Courier New" w:cs="Courier New"/>
          <w:sz w:val="20"/>
          <w:szCs w:val="20"/>
        </w:rPr>
        <w:t xml:space="preserve"> │                                   </w:t>
      </w:r>
      <w:proofErr w:type="spellStart"/>
      <w:r w:rsidR="003A0790">
        <w:rPr>
          <w:rFonts w:ascii="Courier New" w:hAnsi="Courier New" w:cs="Courier New"/>
          <w:sz w:val="20"/>
          <w:szCs w:val="20"/>
        </w:rPr>
        <w:t>│</w:t>
      </w:r>
      <w:proofErr w:type="spellEnd"/>
    </w:p>
    <w:p w:rsidR="003A0790" w:rsidRDefault="00C50EE5">
      <w:pPr>
        <w:pStyle w:val="ConsPlusCell"/>
        <w:rPr>
          <w:rFonts w:ascii="Courier New" w:hAnsi="Courier New" w:cs="Courier New"/>
          <w:sz w:val="20"/>
          <w:szCs w:val="20"/>
        </w:rPr>
      </w:pPr>
      <w:r>
        <w:rPr>
          <w:rFonts w:ascii="Courier New" w:hAnsi="Courier New" w:cs="Courier New"/>
          <w:sz w:val="20"/>
          <w:szCs w:val="20"/>
        </w:rPr>
        <w:t xml:space="preserve">│                     </w:t>
      </w:r>
      <w:r w:rsidR="003A0790">
        <w:rPr>
          <w:rFonts w:ascii="Courier New" w:hAnsi="Courier New" w:cs="Courier New"/>
          <w:sz w:val="20"/>
          <w:szCs w:val="20"/>
        </w:rPr>
        <w:t xml:space="preserve">                </w:t>
      </w:r>
      <w:proofErr w:type="spellStart"/>
      <w:r w:rsidR="003A0790">
        <w:rPr>
          <w:rFonts w:ascii="Courier New" w:hAnsi="Courier New" w:cs="Courier New"/>
          <w:sz w:val="20"/>
          <w:szCs w:val="20"/>
        </w:rPr>
        <w:t>│</w:t>
      </w:r>
      <w:proofErr w:type="spellEnd"/>
      <w:r w:rsidR="003A0790">
        <w:rPr>
          <w:rFonts w:ascii="Courier New" w:hAnsi="Courier New" w:cs="Courier New"/>
          <w:sz w:val="20"/>
          <w:szCs w:val="20"/>
        </w:rPr>
        <w:t xml:space="preserve">                                   </w:t>
      </w:r>
      <w:proofErr w:type="spellStart"/>
      <w:r w:rsidR="003A0790">
        <w:rPr>
          <w:rFonts w:ascii="Courier New" w:hAnsi="Courier New" w:cs="Courier New"/>
          <w:sz w:val="20"/>
          <w:szCs w:val="20"/>
        </w:rPr>
        <w:t>│</w:t>
      </w:r>
      <w:proofErr w:type="spellEnd"/>
    </w:p>
    <w:p w:rsidR="003A0790" w:rsidRDefault="003A0790">
      <w:pPr>
        <w:pStyle w:val="ConsPlusCell"/>
        <w:rPr>
          <w:rFonts w:ascii="Courier New" w:hAnsi="Courier New" w:cs="Courier New"/>
          <w:sz w:val="20"/>
          <w:szCs w:val="20"/>
        </w:rPr>
      </w:pPr>
      <w:r>
        <w:rPr>
          <w:rFonts w:ascii="Courier New" w:hAnsi="Courier New" w:cs="Courier New"/>
          <w:sz w:val="20"/>
          <w:szCs w:val="20"/>
        </w:rPr>
        <w:t xml:space="preserve">│(в ред. </w:t>
      </w:r>
      <w:hyperlink r:id="rId121" w:history="1">
        <w:r>
          <w:rPr>
            <w:rFonts w:ascii="Courier New" w:hAnsi="Courier New" w:cs="Courier New"/>
            <w:color w:val="0000FF"/>
            <w:sz w:val="20"/>
            <w:szCs w:val="20"/>
          </w:rPr>
          <w:t>Приказа</w:t>
        </w:r>
      </w:hyperlink>
      <w:r>
        <w:rPr>
          <w:rFonts w:ascii="Courier New" w:hAnsi="Courier New" w:cs="Courier New"/>
          <w:sz w:val="20"/>
          <w:szCs w:val="20"/>
        </w:rPr>
        <w:t xml:space="preserve"> Минприроды России от 10.04.2012 N 98)                    │</w:t>
      </w:r>
    </w:p>
    <w:p w:rsidR="003A0790" w:rsidRDefault="003A0790">
      <w:pPr>
        <w:pStyle w:val="ConsPlusCell"/>
        <w:rPr>
          <w:rFonts w:ascii="Courier New" w:hAnsi="Courier New" w:cs="Courier New"/>
          <w:sz w:val="20"/>
          <w:szCs w:val="20"/>
        </w:rPr>
      </w:pPr>
      <w:r>
        <w:rPr>
          <w:rFonts w:ascii="Courier New" w:hAnsi="Courier New" w:cs="Courier New"/>
          <w:sz w:val="20"/>
          <w:szCs w:val="20"/>
        </w:rPr>
        <w:t>├─────────────────────────────────────┼───────────────────────────────────┤</w:t>
      </w:r>
    </w:p>
    <w:p w:rsidR="003A0790" w:rsidRDefault="003A0790">
      <w:pPr>
        <w:pStyle w:val="ConsPlusCell"/>
        <w:rPr>
          <w:rFonts w:ascii="Courier New" w:hAnsi="Courier New" w:cs="Courier New"/>
          <w:sz w:val="20"/>
          <w:szCs w:val="20"/>
        </w:rPr>
      </w:pPr>
      <w:proofErr w:type="spellStart"/>
      <w:r>
        <w:rPr>
          <w:rFonts w:ascii="Courier New" w:hAnsi="Courier New" w:cs="Courier New"/>
          <w:sz w:val="20"/>
          <w:szCs w:val="20"/>
        </w:rPr>
        <w:t>│Песец</w:t>
      </w:r>
      <w:proofErr w:type="spellEnd"/>
      <w:r>
        <w:rPr>
          <w:rFonts w:ascii="Courier New" w:hAnsi="Courier New" w:cs="Courier New"/>
          <w:sz w:val="20"/>
          <w:szCs w:val="20"/>
        </w:rPr>
        <w:t xml:space="preserve">                                </w:t>
      </w:r>
      <w:proofErr w:type="spellStart"/>
      <w:r>
        <w:rPr>
          <w:rFonts w:ascii="Courier New" w:hAnsi="Courier New" w:cs="Courier New"/>
          <w:sz w:val="20"/>
          <w:szCs w:val="20"/>
        </w:rPr>
        <w:t>│с</w:t>
      </w:r>
      <w:proofErr w:type="spellEnd"/>
      <w:r>
        <w:rPr>
          <w:rFonts w:ascii="Courier New" w:hAnsi="Courier New" w:cs="Courier New"/>
          <w:sz w:val="20"/>
          <w:szCs w:val="20"/>
        </w:rPr>
        <w:t xml:space="preserve"> 1 октября по 1 апреля            │</w:t>
      </w:r>
    </w:p>
    <w:p w:rsidR="003A0790" w:rsidRDefault="003A0790">
      <w:pPr>
        <w:pStyle w:val="ConsPlusCell"/>
        <w:rPr>
          <w:rFonts w:ascii="Courier New" w:hAnsi="Courier New" w:cs="Courier New"/>
          <w:sz w:val="20"/>
          <w:szCs w:val="20"/>
        </w:rPr>
      </w:pPr>
      <w:r>
        <w:rPr>
          <w:rFonts w:ascii="Courier New" w:hAnsi="Courier New" w:cs="Courier New"/>
          <w:sz w:val="20"/>
          <w:szCs w:val="20"/>
        </w:rPr>
        <w:t>├─────────────────────────────────────┼───────────────────────────────────┤</w:t>
      </w:r>
    </w:p>
    <w:p w:rsidR="003A0790" w:rsidRDefault="003A0790">
      <w:pPr>
        <w:pStyle w:val="ConsPlusCell"/>
        <w:rPr>
          <w:rFonts w:ascii="Courier New" w:hAnsi="Courier New" w:cs="Courier New"/>
          <w:sz w:val="20"/>
          <w:szCs w:val="20"/>
        </w:rPr>
      </w:pPr>
      <w:proofErr w:type="spellStart"/>
      <w:r>
        <w:rPr>
          <w:rFonts w:ascii="Courier New" w:hAnsi="Courier New" w:cs="Courier New"/>
          <w:sz w:val="20"/>
          <w:szCs w:val="20"/>
        </w:rPr>
        <w:t>│Соболь</w:t>
      </w:r>
      <w:proofErr w:type="spellEnd"/>
      <w:r>
        <w:rPr>
          <w:rFonts w:ascii="Courier New" w:hAnsi="Courier New" w:cs="Courier New"/>
          <w:sz w:val="20"/>
          <w:szCs w:val="20"/>
        </w:rPr>
        <w:t xml:space="preserve">                               </w:t>
      </w:r>
      <w:proofErr w:type="spellStart"/>
      <w:r>
        <w:rPr>
          <w:rFonts w:ascii="Courier New" w:hAnsi="Courier New" w:cs="Courier New"/>
          <w:sz w:val="20"/>
          <w:szCs w:val="20"/>
        </w:rPr>
        <w:t>│с</w:t>
      </w:r>
      <w:proofErr w:type="spellEnd"/>
      <w:r>
        <w:rPr>
          <w:rFonts w:ascii="Courier New" w:hAnsi="Courier New" w:cs="Courier New"/>
          <w:sz w:val="20"/>
          <w:szCs w:val="20"/>
        </w:rPr>
        <w:t xml:space="preserve"> 15 октября по 28(29) февраля     │</w:t>
      </w:r>
    </w:p>
    <w:p w:rsidR="003A0790" w:rsidRDefault="003A0790">
      <w:pPr>
        <w:pStyle w:val="ConsPlusCell"/>
        <w:rPr>
          <w:rFonts w:ascii="Courier New" w:hAnsi="Courier New" w:cs="Courier New"/>
          <w:sz w:val="20"/>
          <w:szCs w:val="20"/>
        </w:rPr>
      </w:pPr>
      <w:r>
        <w:rPr>
          <w:rFonts w:ascii="Courier New" w:hAnsi="Courier New" w:cs="Courier New"/>
          <w:sz w:val="20"/>
          <w:szCs w:val="20"/>
        </w:rPr>
        <w:t xml:space="preserve">│(введено </w:t>
      </w:r>
      <w:hyperlink r:id="rId122" w:history="1">
        <w:r>
          <w:rPr>
            <w:rFonts w:ascii="Courier New" w:hAnsi="Courier New" w:cs="Courier New"/>
            <w:color w:val="0000FF"/>
            <w:sz w:val="20"/>
            <w:szCs w:val="20"/>
          </w:rPr>
          <w:t>Приказом</w:t>
        </w:r>
      </w:hyperlink>
      <w:r>
        <w:rPr>
          <w:rFonts w:ascii="Courier New" w:hAnsi="Courier New" w:cs="Courier New"/>
          <w:sz w:val="20"/>
          <w:szCs w:val="20"/>
        </w:rPr>
        <w:t xml:space="preserve"> Минприроды России от 10.04.2012 N 98)                  │</w:t>
      </w:r>
    </w:p>
    <w:p w:rsidR="003A0790" w:rsidRDefault="003A0790">
      <w:pPr>
        <w:pStyle w:val="ConsPlusCell"/>
        <w:rPr>
          <w:rFonts w:ascii="Courier New" w:hAnsi="Courier New" w:cs="Courier New"/>
          <w:sz w:val="20"/>
          <w:szCs w:val="20"/>
        </w:rPr>
      </w:pPr>
      <w:r>
        <w:rPr>
          <w:rFonts w:ascii="Courier New" w:hAnsi="Courier New" w:cs="Courier New"/>
          <w:sz w:val="20"/>
          <w:szCs w:val="20"/>
        </w:rPr>
        <w:t>└─────────────────────────────────────┴───────────────────────────────────┘</w:t>
      </w:r>
    </w:p>
    <w:p w:rsidR="003A0790" w:rsidRDefault="003A0790">
      <w:pPr>
        <w:widowControl w:val="0"/>
        <w:autoSpaceDE w:val="0"/>
        <w:autoSpaceDN w:val="0"/>
        <w:adjustRightInd w:val="0"/>
        <w:spacing w:after="0" w:line="240" w:lineRule="auto"/>
        <w:ind w:firstLine="540"/>
        <w:jc w:val="both"/>
        <w:rPr>
          <w:rFonts w:ascii="Calibri" w:hAnsi="Calibri" w:cs="Calibri"/>
        </w:rPr>
      </w:pPr>
    </w:p>
    <w:p w:rsidR="003A0790" w:rsidRDefault="003A0790">
      <w:pPr>
        <w:widowControl w:val="0"/>
        <w:autoSpaceDE w:val="0"/>
        <w:autoSpaceDN w:val="0"/>
        <w:adjustRightInd w:val="0"/>
        <w:spacing w:after="0" w:line="240" w:lineRule="auto"/>
        <w:ind w:firstLine="540"/>
        <w:jc w:val="both"/>
        <w:rPr>
          <w:rFonts w:ascii="Calibri" w:hAnsi="Calibri" w:cs="Calibri"/>
        </w:rPr>
      </w:pPr>
    </w:p>
    <w:p w:rsidR="003A0790" w:rsidRDefault="003A0790">
      <w:pPr>
        <w:widowControl w:val="0"/>
        <w:pBdr>
          <w:top w:val="single" w:sz="6" w:space="0" w:color="auto"/>
        </w:pBdr>
        <w:autoSpaceDE w:val="0"/>
        <w:autoSpaceDN w:val="0"/>
        <w:adjustRightInd w:val="0"/>
        <w:spacing w:before="100" w:after="100" w:line="240" w:lineRule="auto"/>
        <w:rPr>
          <w:rFonts w:ascii="Calibri" w:hAnsi="Calibri" w:cs="Calibri"/>
          <w:sz w:val="2"/>
          <w:szCs w:val="2"/>
        </w:rPr>
      </w:pPr>
    </w:p>
    <w:p w:rsidR="00B544A0" w:rsidRDefault="00B544A0"/>
    <w:sectPr w:rsidR="00B544A0" w:rsidSect="002504B1">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oNotDisplayPageBoundaries/>
  <w:proofState w:spelling="clean" w:grammar="clean"/>
  <w:attachedTemplate r:id="rId1"/>
  <w:defaultTabStop w:val="708"/>
  <w:characterSpacingControl w:val="doNotCompress"/>
  <w:compat/>
  <w:rsids>
    <w:rsidRoot w:val="00304C8E"/>
    <w:rsid w:val="000E5C75"/>
    <w:rsid w:val="002504B1"/>
    <w:rsid w:val="00304C8E"/>
    <w:rsid w:val="003A0790"/>
    <w:rsid w:val="007519B1"/>
    <w:rsid w:val="00A91076"/>
    <w:rsid w:val="00B544A0"/>
    <w:rsid w:val="00C50EE5"/>
    <w:rsid w:val="00C53070"/>
    <w:rsid w:val="00F0438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544A0"/>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3A0790"/>
    <w:pPr>
      <w:widowControl w:val="0"/>
      <w:autoSpaceDE w:val="0"/>
      <w:autoSpaceDN w:val="0"/>
      <w:adjustRightInd w:val="0"/>
      <w:spacing w:after="0" w:line="240" w:lineRule="auto"/>
    </w:pPr>
    <w:rPr>
      <w:rFonts w:ascii="Calibri" w:eastAsiaTheme="minorEastAsia" w:hAnsi="Calibri" w:cs="Calibri"/>
      <w:lang w:eastAsia="ru-RU"/>
    </w:rPr>
  </w:style>
  <w:style w:type="paragraph" w:customStyle="1" w:styleId="ConsPlusNonformat">
    <w:name w:val="ConsPlusNonformat"/>
    <w:uiPriority w:val="99"/>
    <w:rsid w:val="003A0790"/>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Title">
    <w:name w:val="ConsPlusTitle"/>
    <w:uiPriority w:val="99"/>
    <w:rsid w:val="003A0790"/>
    <w:pPr>
      <w:widowControl w:val="0"/>
      <w:autoSpaceDE w:val="0"/>
      <w:autoSpaceDN w:val="0"/>
      <w:adjustRightInd w:val="0"/>
      <w:spacing w:after="0" w:line="240" w:lineRule="auto"/>
    </w:pPr>
    <w:rPr>
      <w:rFonts w:ascii="Calibri" w:eastAsiaTheme="minorEastAsia" w:hAnsi="Calibri" w:cs="Calibri"/>
      <w:b/>
      <w:bCs/>
      <w:lang w:eastAsia="ru-RU"/>
    </w:rPr>
  </w:style>
  <w:style w:type="paragraph" w:customStyle="1" w:styleId="ConsPlusCell">
    <w:name w:val="ConsPlusCell"/>
    <w:uiPriority w:val="99"/>
    <w:rsid w:val="003A0790"/>
    <w:pPr>
      <w:widowControl w:val="0"/>
      <w:autoSpaceDE w:val="0"/>
      <w:autoSpaceDN w:val="0"/>
      <w:adjustRightInd w:val="0"/>
      <w:spacing w:after="0" w:line="240" w:lineRule="auto"/>
    </w:pPr>
    <w:rPr>
      <w:rFonts w:ascii="Calibri" w:eastAsiaTheme="minorEastAsia" w:hAnsi="Calibri" w:cs="Calibri"/>
      <w:lang w:eastAsia="ru-RU"/>
    </w:rPr>
  </w:style>
  <w:style w:type="paragraph" w:styleId="a3">
    <w:name w:val="Balloon Text"/>
    <w:basedOn w:val="a"/>
    <w:link w:val="a4"/>
    <w:uiPriority w:val="99"/>
    <w:semiHidden/>
    <w:unhideWhenUsed/>
    <w:rsid w:val="003A0790"/>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3A079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EA70BCBE88DAED4B4494FD3D69D90D10DB3B1D74CDDA8E4598E660143DA5E8C6AE1886B93D70033DV7h8H" TargetMode="External"/><Relationship Id="rId117" Type="http://schemas.openxmlformats.org/officeDocument/2006/relationships/hyperlink" Target="consultantplus://offline/ref=EA70BCBE88DAED4B4494FD3D69D90D10DB391D70C0DF8E4598E660143DA5E8C6AE1886B93D700338V7hBH" TargetMode="External"/><Relationship Id="rId21" Type="http://schemas.openxmlformats.org/officeDocument/2006/relationships/hyperlink" Target="consultantplus://offline/ref=EA70BCBE88DAED4B4494FD3D69D90D10DB3C1C77CDDC8E4598E660143DA5E8C6AE1886B93D70033EV7h9H" TargetMode="External"/><Relationship Id="rId42" Type="http://schemas.openxmlformats.org/officeDocument/2006/relationships/hyperlink" Target="consultantplus://offline/ref=EA70BCBE88DAED4B4494FD3D69D90D10DB3E1E72CDDE8E4598E660143DA5E8C6AE1886B93D700339V7hBH" TargetMode="External"/><Relationship Id="rId47" Type="http://schemas.openxmlformats.org/officeDocument/2006/relationships/hyperlink" Target="consultantplus://offline/ref=EA70BCBE88DAED4B4494FD3D69D90D10DB391D70C0DF8E4598E660143DA5E8C6AE1886B93D70033DV7h8H" TargetMode="External"/><Relationship Id="rId63" Type="http://schemas.openxmlformats.org/officeDocument/2006/relationships/hyperlink" Target="consultantplus://offline/ref=EA70BCBE88DAED4B4494FD3D69D90D10DB3C1C77CDDC8E4598E660143DA5E8C6AE1886B93D70033DV7h9H" TargetMode="External"/><Relationship Id="rId68" Type="http://schemas.openxmlformats.org/officeDocument/2006/relationships/hyperlink" Target="consultantplus://offline/ref=EA70BCBE88DAED4B4494FD3D69D90D10DB391D70C0DF8E4598E660143DA5E8C6AE1886B93D70033CV7h9H" TargetMode="External"/><Relationship Id="rId84" Type="http://schemas.openxmlformats.org/officeDocument/2006/relationships/hyperlink" Target="consultantplus://offline/ref=EA70BCBE88DAED4B4494FD3D69D90D10DB3A1D7AC1D68E4598E660143DA5E8C6AE1886B93D700336V7hAH" TargetMode="External"/><Relationship Id="rId89" Type="http://schemas.openxmlformats.org/officeDocument/2006/relationships/hyperlink" Target="consultantplus://offline/ref=EA70BCBE88DAED4B4494FD3D69D90D10DB391D70C0DF8E4598E660143DA5E8C6AE1886B93D70033AV7h8H" TargetMode="External"/><Relationship Id="rId112" Type="http://schemas.openxmlformats.org/officeDocument/2006/relationships/hyperlink" Target="consultantplus://offline/ref=EA70BCBE88DAED4B4494FD3D69D90D10DB3C1C77CDDC8E4598E660143DA5E8C6AE1886B93D70033AV7h8H" TargetMode="External"/><Relationship Id="rId16" Type="http://schemas.openxmlformats.org/officeDocument/2006/relationships/hyperlink" Target="consultantplus://offline/ref=EA70BCBE88DAED4B4494FD3D69D90D10DB3A1D7AC1D68E4598E660143DA5E8C6AE1886B93D700336V7hAH" TargetMode="External"/><Relationship Id="rId107" Type="http://schemas.openxmlformats.org/officeDocument/2006/relationships/hyperlink" Target="consultantplus://offline/ref=EA70BCBE88DAED4B4494FD3D69D90D10DB3C1C77CDDC8E4598E660143DA5E8C6AE1886B93D70033BV7h0H" TargetMode="External"/><Relationship Id="rId11" Type="http://schemas.openxmlformats.org/officeDocument/2006/relationships/hyperlink" Target="consultantplus://offline/ref=EA70BCBE88DAED4B4494FD3D69D90D10DB3A1D7AC1D68E4598E660143DA5E8C6AE1886B93D700336V7hAH" TargetMode="External"/><Relationship Id="rId32" Type="http://schemas.openxmlformats.org/officeDocument/2006/relationships/hyperlink" Target="consultantplus://offline/ref=EA70BCBE88DAED4B4494FD3D69D90D10DB391D70C0DF8E4598E660143DA5E8C6AE1886B93D70033EV7hCH" TargetMode="External"/><Relationship Id="rId37" Type="http://schemas.openxmlformats.org/officeDocument/2006/relationships/hyperlink" Target="consultantplus://offline/ref=EA70BCBE88DAED4B4494FD3D69D90D10DB3A1A7BC8DA8E4598E660143DA5E8C6AE1886B93D70043CV7h0H" TargetMode="External"/><Relationship Id="rId53" Type="http://schemas.openxmlformats.org/officeDocument/2006/relationships/hyperlink" Target="consultantplus://offline/ref=EA70BCBE88DAED4B4494FD3D69D90D10DB391972CBDD8E4598E660143DA5E8C6AE1886BC3D74V0h0H" TargetMode="External"/><Relationship Id="rId58" Type="http://schemas.openxmlformats.org/officeDocument/2006/relationships/hyperlink" Target="consultantplus://offline/ref=EA70BCBE88DAED4B4494FD3D69D90D10DB391D70C0DF8E4598E660143DA5E8C6AE1886B93D70033DV7hEH" TargetMode="External"/><Relationship Id="rId74" Type="http://schemas.openxmlformats.org/officeDocument/2006/relationships/hyperlink" Target="consultantplus://offline/ref=EA70BCBE88DAED4B4494FD3D69D90D10DB3C1C77CDDC8E4598E660143DA5E8C6AE1886B93D70033DV7hEH" TargetMode="External"/><Relationship Id="rId79" Type="http://schemas.openxmlformats.org/officeDocument/2006/relationships/hyperlink" Target="consultantplus://offline/ref=EA70BCBE88DAED4B4494FD3D69D90D10DB391D70C0DF8E4598E660143DA5E8C6AE1886B93D70033BV7hCH" TargetMode="External"/><Relationship Id="rId102" Type="http://schemas.openxmlformats.org/officeDocument/2006/relationships/hyperlink" Target="consultantplus://offline/ref=EA70BCBE88DAED4B4494FD3D69D90D10DB3C1C77CDDC8E4598E660143DA5E8C6AE1886B93D70033BV7hEH" TargetMode="External"/><Relationship Id="rId123" Type="http://schemas.openxmlformats.org/officeDocument/2006/relationships/fontTable" Target="fontTable.xml"/><Relationship Id="rId5" Type="http://schemas.openxmlformats.org/officeDocument/2006/relationships/hyperlink" Target="consultantplus://offline/ref=EA70BCBE88DAED4B4494FD3D69D90D10DB3C1C77CDDC8E4598E660143DA5E8C6AE1886B93D70033EV7h8H" TargetMode="External"/><Relationship Id="rId61" Type="http://schemas.openxmlformats.org/officeDocument/2006/relationships/hyperlink" Target="consultantplus://offline/ref=EA70BCBE88DAED4B4494FD3D69D90D10DB3A1A7BC8DA8E4598E660143DA5E8C6AE1886B93D70043CV7h0H" TargetMode="External"/><Relationship Id="rId82" Type="http://schemas.openxmlformats.org/officeDocument/2006/relationships/hyperlink" Target="consultantplus://offline/ref=EA70BCBE88DAED4B4494FD3D69D90D10DB391D70C0DF8E4598E660143DA5E8C6AE1886B93D70033BV7hDH" TargetMode="External"/><Relationship Id="rId90" Type="http://schemas.openxmlformats.org/officeDocument/2006/relationships/hyperlink" Target="consultantplus://offline/ref=EA70BCBE88DAED4B4494FD3D69D90D10DB391D70C0DF8E4598E660143DA5E8C6AE1886B93D70033AV7h9H" TargetMode="External"/><Relationship Id="rId95" Type="http://schemas.openxmlformats.org/officeDocument/2006/relationships/hyperlink" Target="consultantplus://offline/ref=EA70BCBE88DAED4B4494FD3D69D90D10DB3C1C77CDDC8E4598E660143DA5E8C6AE1886B93D70033CV7hFH" TargetMode="External"/><Relationship Id="rId19" Type="http://schemas.openxmlformats.org/officeDocument/2006/relationships/hyperlink" Target="consultantplus://offline/ref=EA70BCBE88DAED4B4494FD3D69D90D10DB3C1C77CDDC8E4598E660143DA5E8C6AE1886B93D70033EV7h9H" TargetMode="External"/><Relationship Id="rId14" Type="http://schemas.openxmlformats.org/officeDocument/2006/relationships/hyperlink" Target="consultantplus://offline/ref=EA70BCBE88DAED4B4494FD3D69D90D10DB3A1D7AC1D68E4598E660143DA5E8C6AE1886B93D70033EV7hBH" TargetMode="External"/><Relationship Id="rId22" Type="http://schemas.openxmlformats.org/officeDocument/2006/relationships/hyperlink" Target="consultantplus://offline/ref=EA70BCBE88DAED4B4494FD3D69D90D10DB3B1A72CED78E4598E660143DVAh5H" TargetMode="External"/><Relationship Id="rId27" Type="http://schemas.openxmlformats.org/officeDocument/2006/relationships/hyperlink" Target="consultantplus://offline/ref=EA70BCBE88DAED4B4494FD3D69D90D10DB391D70C0DF8E4598E660143DA5E8C6AE1886B93D70033EV7h8H" TargetMode="External"/><Relationship Id="rId30" Type="http://schemas.openxmlformats.org/officeDocument/2006/relationships/hyperlink" Target="consultantplus://offline/ref=EA70BCBE88DAED4B4494FD3D69D90D10DB3A1D7AC1D68E4598E660143DA5E8C6AE1886B93D700336V7hAH" TargetMode="External"/><Relationship Id="rId35" Type="http://schemas.openxmlformats.org/officeDocument/2006/relationships/hyperlink" Target="consultantplus://offline/ref=EA70BCBE88DAED4B4494FD3D69D90D10DB3A1D7AC1D68E4598E660143DA5E8C6AE1886B93D700336V7hAH" TargetMode="External"/><Relationship Id="rId43" Type="http://schemas.openxmlformats.org/officeDocument/2006/relationships/hyperlink" Target="consultantplus://offline/ref=EA70BCBE88DAED4B4494FD3D69D90D10DB3A1D7AC1D68E4598E660143DA5E8C6AE1886B93D700336V7hAH" TargetMode="External"/><Relationship Id="rId48" Type="http://schemas.openxmlformats.org/officeDocument/2006/relationships/hyperlink" Target="consultantplus://offline/ref=EA70BCBE88DAED4B4494FD3D69D90D10DB3C1D7BCED78E4598E660143DA5E8C6AE1886B93D70033EV7hDH" TargetMode="External"/><Relationship Id="rId56" Type="http://schemas.openxmlformats.org/officeDocument/2006/relationships/hyperlink" Target="consultantplus://offline/ref=EA70BCBE88DAED4B4494FD3D69D90D10DB3A1A7BC8DA8E4598E660143DA5E8C6AE1886B93D700239V7hFH" TargetMode="External"/><Relationship Id="rId64" Type="http://schemas.openxmlformats.org/officeDocument/2006/relationships/hyperlink" Target="consultantplus://offline/ref=EA70BCBE88DAED4B4494FD3D69D90D10DB3C1C77CDDC8E4598E660143DA5E8C6AE1886B93D70033DV7h8H" TargetMode="External"/><Relationship Id="rId69" Type="http://schemas.openxmlformats.org/officeDocument/2006/relationships/hyperlink" Target="consultantplus://offline/ref=EA70BCBE88DAED4B4494FD3D69D90D10DB3C1C77CDDC8E4598E660143DA5E8C6AE1886B93D70033DV7h9H" TargetMode="External"/><Relationship Id="rId77" Type="http://schemas.openxmlformats.org/officeDocument/2006/relationships/hyperlink" Target="consultantplus://offline/ref=EA70BCBE88DAED4B4494FD3D69D90D10DB391D70C0DF8E4598E660143DA5E8C6AE1886B93D70033BV7h8H" TargetMode="External"/><Relationship Id="rId100" Type="http://schemas.openxmlformats.org/officeDocument/2006/relationships/hyperlink" Target="consultantplus://offline/ref=EA70BCBE88DAED4B4494FD3D69D90D10DB391D70C0DF8E4598E660143DA5E8C6AE1886B93D70033AV7h0H" TargetMode="External"/><Relationship Id="rId105" Type="http://schemas.openxmlformats.org/officeDocument/2006/relationships/hyperlink" Target="consultantplus://offline/ref=EA70BCBE88DAED4B4494FD3D69D90D10DB3A1A7BC8DA8E4598E660143DA5E8C6AE1886B93D70023EV7hFH" TargetMode="External"/><Relationship Id="rId113" Type="http://schemas.openxmlformats.org/officeDocument/2006/relationships/hyperlink" Target="consultantplus://offline/ref=EA70BCBE88DAED4B4494FD3D69D90D10DB3C1C77CDDC8E4598E660143DA5E8C6AE1886B93D70033AV7h9H" TargetMode="External"/><Relationship Id="rId118" Type="http://schemas.openxmlformats.org/officeDocument/2006/relationships/hyperlink" Target="consultantplus://offline/ref=EA70BCBE88DAED4B4494FD3D69D90D10DB3C1C77CDDC8E4598E660143DA5E8C6AE1886B93D70033AV7hDH" TargetMode="External"/><Relationship Id="rId8" Type="http://schemas.openxmlformats.org/officeDocument/2006/relationships/hyperlink" Target="consultantplus://offline/ref=EA70BCBE88DAED4B4494FD3D69D90D10DB391D70C0DF8E4598E660143DA5E8C6AE1886B93D70033FV7hEH" TargetMode="External"/><Relationship Id="rId51" Type="http://schemas.openxmlformats.org/officeDocument/2006/relationships/hyperlink" Target="consultantplus://offline/ref=EA70BCBE88DAED4B4494FD3D69D90D10DB3D1870CFDF8E4598E660143DA5E8C6AE1886B93D70033FV7hEH" TargetMode="External"/><Relationship Id="rId72" Type="http://schemas.openxmlformats.org/officeDocument/2006/relationships/hyperlink" Target="consultantplus://offline/ref=EA70BCBE88DAED4B4494FD3D69D90D10DB3D1870CFDF8E4598E660143DA5E8C6AE1886B93D70033FV7hEH" TargetMode="External"/><Relationship Id="rId80" Type="http://schemas.openxmlformats.org/officeDocument/2006/relationships/hyperlink" Target="consultantplus://offline/ref=EA70BCBE88DAED4B4494FD3D69D90D10DB3C1C77CDDC8E4598E660143DA5E8C6AE1886B93D70033DV7h0H" TargetMode="External"/><Relationship Id="rId85" Type="http://schemas.openxmlformats.org/officeDocument/2006/relationships/hyperlink" Target="consultantplus://offline/ref=EA70BCBE88DAED4B4494FD3D69D90D10DB3C1C77CDDC8E4598E660143DA5E8C6AE1886B93D70033CV7h8H" TargetMode="External"/><Relationship Id="rId93" Type="http://schemas.openxmlformats.org/officeDocument/2006/relationships/hyperlink" Target="consultantplus://offline/ref=EA70BCBE88DAED4B4494FD3D69D90D10DB3C1A76C8DB8E4598E660143DA5E8C6AE1886B93D70033FV7h1H" TargetMode="External"/><Relationship Id="rId98" Type="http://schemas.openxmlformats.org/officeDocument/2006/relationships/hyperlink" Target="consultantplus://offline/ref=EA70BCBE88DAED4B4494FD3D69D90D10DB3C1C77CDDC8E4598E660143DA5E8C6AE1886B93D70033BV7h9H" TargetMode="External"/><Relationship Id="rId121" Type="http://schemas.openxmlformats.org/officeDocument/2006/relationships/hyperlink" Target="consultantplus://offline/ref=EA70BCBE88DAED4B4494FD3D69D90D10DB3C1C77CDDC8E4598E660143DA5E8C6AE1886B93D70033AV7hFH" TargetMode="External"/><Relationship Id="rId3" Type="http://schemas.openxmlformats.org/officeDocument/2006/relationships/settings" Target="settings.xml"/><Relationship Id="rId12" Type="http://schemas.openxmlformats.org/officeDocument/2006/relationships/hyperlink" Target="consultantplus://offline/ref=EA70BCBE88DAED4B4494FD3D69D90D10DB3A1D7AC1D68E4598E660143DA5E8C6AE1886B93D70033EV7hBH" TargetMode="External"/><Relationship Id="rId17" Type="http://schemas.openxmlformats.org/officeDocument/2006/relationships/hyperlink" Target="consultantplus://offline/ref=EA70BCBE88DAED4B4494FD3D69D90D10DB3A1A7BC8DA8E4598E660143DA5E8C6AE1886B93D700136V7hAH" TargetMode="External"/><Relationship Id="rId25" Type="http://schemas.openxmlformats.org/officeDocument/2006/relationships/hyperlink" Target="consultantplus://offline/ref=EA70BCBE88DAED4B4494FD3D69D90D10DB3B1D74CDDA8E4598E660143DA5E8C6AE1886B93D70033EV7h0H" TargetMode="External"/><Relationship Id="rId33" Type="http://schemas.openxmlformats.org/officeDocument/2006/relationships/hyperlink" Target="consultantplus://offline/ref=EA70BCBE88DAED4B4494FD3D69D90D10DB391D70C0DF8E4598E660143DA5E8C6AE1886B93D70033EV7hEH" TargetMode="External"/><Relationship Id="rId38" Type="http://schemas.openxmlformats.org/officeDocument/2006/relationships/hyperlink" Target="consultantplus://offline/ref=EA70BCBE88DAED4B4494FD3D69D90D10DB3A1A7BC8DA8E4598E660143DVAh5H" TargetMode="External"/><Relationship Id="rId46" Type="http://schemas.openxmlformats.org/officeDocument/2006/relationships/hyperlink" Target="consultantplus://offline/ref=EA70BCBE88DAED4B4494FD3D69D90D10DB3A1D7AC1D68E4598E660143DA5E8C6AE1886B93D700336V7hAH" TargetMode="External"/><Relationship Id="rId59" Type="http://schemas.openxmlformats.org/officeDocument/2006/relationships/hyperlink" Target="consultantplus://offline/ref=EA70BCBE88DAED4B4494FD3D69D90D10DB3A1D7AC1D68E4598E660143DA5E8C6AE1886B93D700336V7hAH" TargetMode="External"/><Relationship Id="rId67" Type="http://schemas.openxmlformats.org/officeDocument/2006/relationships/hyperlink" Target="consultantplus://offline/ref=EA70BCBE88DAED4B4494FD3D69D90D10DB3C1C77CDDC8E4598E660143DA5E8C6AE1886B93D70033DV7h9H" TargetMode="External"/><Relationship Id="rId103" Type="http://schemas.openxmlformats.org/officeDocument/2006/relationships/hyperlink" Target="consultantplus://offline/ref=EA70BCBE88DAED4B4494FD3D69D90D10DB3E1970C9DE8E4598E660143DA5E8C6AE1886B93D70033EV7hFH" TargetMode="External"/><Relationship Id="rId108" Type="http://schemas.openxmlformats.org/officeDocument/2006/relationships/hyperlink" Target="consultantplus://offline/ref=EA70BCBE88DAED4B4494FD3D69D90D10DB3F1473CFDA8E4598E660143DA5E8C6AE1886B93D70033FV7h1H" TargetMode="External"/><Relationship Id="rId116" Type="http://schemas.openxmlformats.org/officeDocument/2006/relationships/hyperlink" Target="consultantplus://offline/ref=EA70BCBE88DAED4B4494FD3D69D90D10DB391D70C0DF8E4598E660143DA5E8C6AE1886B93D700338V7hBH" TargetMode="External"/><Relationship Id="rId124" Type="http://schemas.openxmlformats.org/officeDocument/2006/relationships/theme" Target="theme/theme1.xml"/><Relationship Id="rId20" Type="http://schemas.openxmlformats.org/officeDocument/2006/relationships/hyperlink" Target="consultantplus://offline/ref=EA70BCBE88DAED4B4494FD3D69D90D10DB3B1A72CED78E4598E660143DVAh5H" TargetMode="External"/><Relationship Id="rId41" Type="http://schemas.openxmlformats.org/officeDocument/2006/relationships/hyperlink" Target="consultantplus://offline/ref=EA70BCBE88DAED4B4494FD3D69D90D10DB3A1D7AC1D68E4598E660143DA5E8C6AE1886B93D700336V7hAH" TargetMode="External"/><Relationship Id="rId54" Type="http://schemas.openxmlformats.org/officeDocument/2006/relationships/hyperlink" Target="consultantplus://offline/ref=EA70BCBE88DAED4B4494FD3D69D90D10DB3A1A7BC8DA8E4598E660143DA5E8C6AE1886B93D700338V7h0H" TargetMode="External"/><Relationship Id="rId62" Type="http://schemas.openxmlformats.org/officeDocument/2006/relationships/hyperlink" Target="consultantplus://offline/ref=EA70BCBE88DAED4B4494FD3D69D90D10DB391D70C0DF8E4598E660143DA5E8C6AE1886B93D70033DV7h0H" TargetMode="External"/><Relationship Id="rId70" Type="http://schemas.openxmlformats.org/officeDocument/2006/relationships/hyperlink" Target="consultantplus://offline/ref=EA70BCBE88DAED4B4494FD3D69D90D10DB391D70C0DF8E4598E660143DA5E8C6AE1886B93D70033CV7hBH" TargetMode="External"/><Relationship Id="rId75" Type="http://schemas.openxmlformats.org/officeDocument/2006/relationships/hyperlink" Target="consultantplus://offline/ref=EA70BCBE88DAED4B4494FD3D69D90D10DB391D70C0DF8E4598E660143DA5E8C6AE1886B93D70033CV7hFH" TargetMode="External"/><Relationship Id="rId83" Type="http://schemas.openxmlformats.org/officeDocument/2006/relationships/hyperlink" Target="consultantplus://offline/ref=EA70BCBE88DAED4B4494FD3D69D90D10DB391D70C0DF8E4598E660143DA5E8C6AE1886B93D70033BV7hEH" TargetMode="External"/><Relationship Id="rId88" Type="http://schemas.openxmlformats.org/officeDocument/2006/relationships/hyperlink" Target="consultantplus://offline/ref=EA70BCBE88DAED4B4494FD3D69D90D10DB391D70C0DF8E4598E660143DA5E8C6AE1886B93D70033BV7h1H" TargetMode="External"/><Relationship Id="rId91" Type="http://schemas.openxmlformats.org/officeDocument/2006/relationships/hyperlink" Target="consultantplus://offline/ref=EA70BCBE88DAED4B4494FD3D69D90D10DB391D70C0DF8E4598E660143DA5E8C6AE1886B93D70033AV7hDH" TargetMode="External"/><Relationship Id="rId96" Type="http://schemas.openxmlformats.org/officeDocument/2006/relationships/hyperlink" Target="consultantplus://offline/ref=EA70BCBE88DAED4B4494FD3D69D90D10DB391D70C0DF8E4598E660143DA5E8C6AE1886B93D70033AV7hFH" TargetMode="External"/><Relationship Id="rId111" Type="http://schemas.openxmlformats.org/officeDocument/2006/relationships/hyperlink" Target="consultantplus://offline/ref=EA70BCBE88DAED4B4494FD3D69D90D10DB3C1A76C8DB8E4598E660143DA5E8C6AE1886B93D70033EV7h9H" TargetMode="External"/><Relationship Id="rId1" Type="http://schemas.openxmlformats.org/officeDocument/2006/relationships/customXml" Target="../customXml/item1.xml"/><Relationship Id="rId6" Type="http://schemas.openxmlformats.org/officeDocument/2006/relationships/hyperlink" Target="consultantplus://offline/ref=EA70BCBE88DAED4B4494FD3D69D90D10DB3C1A76C8DB8E4598E660143DA5E8C6AE1886B93D70033FV7hEH" TargetMode="External"/><Relationship Id="rId15" Type="http://schemas.openxmlformats.org/officeDocument/2006/relationships/hyperlink" Target="consultantplus://offline/ref=EA70BCBE88DAED4B4494FD3D69D90D10DB3A1A7BC8DA8E4598E660143DVAh5H" TargetMode="External"/><Relationship Id="rId23" Type="http://schemas.openxmlformats.org/officeDocument/2006/relationships/hyperlink" Target="consultantplus://offline/ref=EA70BCBE88DAED4B4494FD3D69D90D10DB3C1C77CDDC8E4598E660143DA5E8C6AE1886B93D70033EV7hBH" TargetMode="External"/><Relationship Id="rId28" Type="http://schemas.openxmlformats.org/officeDocument/2006/relationships/hyperlink" Target="consultantplus://offline/ref=EA70BCBE88DAED4B4494FD3D69D90D10DB3A1A7BC8DA8E4598E660143DA5E8C6AE1886BCV3h4H" TargetMode="External"/><Relationship Id="rId36" Type="http://schemas.openxmlformats.org/officeDocument/2006/relationships/hyperlink" Target="consultantplus://offline/ref=EA70BCBE88DAED4B4494FD3D69D90D10DB391D70C0DF8E4598E660143DA5E8C6AE1886B93D70033DV7h8H" TargetMode="External"/><Relationship Id="rId49" Type="http://schemas.openxmlformats.org/officeDocument/2006/relationships/hyperlink" Target="consultantplus://offline/ref=EA70BCBE88DAED4B4494F8326AD90D10DB3A1870CBD5D34F90BF6C16V3hAH" TargetMode="External"/><Relationship Id="rId57" Type="http://schemas.openxmlformats.org/officeDocument/2006/relationships/hyperlink" Target="consultantplus://offline/ref=EA70BCBE88DAED4B4494FD3D69D90D10DB391E7AC8DC8E4598E660143DA5E8C6AE1886B93D73013EV7hAH" TargetMode="External"/><Relationship Id="rId106" Type="http://schemas.openxmlformats.org/officeDocument/2006/relationships/hyperlink" Target="consultantplus://offline/ref=EA70BCBE88DAED4B4494FD3D69D90D10DB3A1A7BC8DA8E4598E660143DA5E8C6AE1886B93D700338V7hFH" TargetMode="External"/><Relationship Id="rId114" Type="http://schemas.openxmlformats.org/officeDocument/2006/relationships/hyperlink" Target="consultantplus://offline/ref=EA70BCBE88DAED4B4494FD3D69D90D10DB391D70C0DF8E4598E660143DA5E8C6AE1886B93D700339V7h9H" TargetMode="External"/><Relationship Id="rId119" Type="http://schemas.openxmlformats.org/officeDocument/2006/relationships/hyperlink" Target="consultantplus://offline/ref=EA70BCBE88DAED4B4494FD3D69D90D10DB3C1A76C8DB8E4598E660143DA5E8C6AE1886B93D70033EV7hAH" TargetMode="External"/><Relationship Id="rId10" Type="http://schemas.openxmlformats.org/officeDocument/2006/relationships/hyperlink" Target="consultantplus://offline/ref=EA70BCBE88DAED4B4494FD3D69D90D10DB39197BCFD68E4598E660143DVAh5H" TargetMode="External"/><Relationship Id="rId31" Type="http://schemas.openxmlformats.org/officeDocument/2006/relationships/hyperlink" Target="consultantplus://offline/ref=EA70BCBE88DAED4B4494FD3D69D90D10DB3C1C77CDDC8E4598E660143DA5E8C6AE1886B93D70033EV7hFH" TargetMode="External"/><Relationship Id="rId44" Type="http://schemas.openxmlformats.org/officeDocument/2006/relationships/hyperlink" Target="consultantplus://offline/ref=EA70BCBE88DAED4B4494FD3D69D90D10DB3C1C77CDDC8E4598E660143DA5E8C6AE1886B93D70033EV7h0H" TargetMode="External"/><Relationship Id="rId52" Type="http://schemas.openxmlformats.org/officeDocument/2006/relationships/hyperlink" Target="consultantplus://offline/ref=EA70BCBE88DAED4B4494FD3D69D90D10D2381A7BC9D5D34F90BF6C163AAAB7D1A9518AB83D7003V3h7H" TargetMode="External"/><Relationship Id="rId60" Type="http://schemas.openxmlformats.org/officeDocument/2006/relationships/hyperlink" Target="consultantplus://offline/ref=EA70BCBE88DAED4B4494FD3D69D90D10DB3A1D7AC1D68E4598E660143DA5E8C6AE1886B93D700336V7hAH" TargetMode="External"/><Relationship Id="rId65" Type="http://schemas.openxmlformats.org/officeDocument/2006/relationships/hyperlink" Target="consultantplus://offline/ref=EA70BCBE88DAED4B4494FD3D69D90D10DB391D70C0DF8E4598E660143DA5E8C6AE1886B93D70033DV7h1H" TargetMode="External"/><Relationship Id="rId73" Type="http://schemas.openxmlformats.org/officeDocument/2006/relationships/hyperlink" Target="consultantplus://offline/ref=EA70BCBE88DAED4B4494FD3D69D90D10DB3C1C77CDDC8E4598E660143DA5E8C6AE1886B93D70033DV7hAH" TargetMode="External"/><Relationship Id="rId78" Type="http://schemas.openxmlformats.org/officeDocument/2006/relationships/hyperlink" Target="consultantplus://offline/ref=EA70BCBE88DAED4B4494FD3D69D90D10DB391D70C0DF8E4598E660143DA5E8C6AE1886B93D70033BV7hAH" TargetMode="External"/><Relationship Id="rId81" Type="http://schemas.openxmlformats.org/officeDocument/2006/relationships/hyperlink" Target="consultantplus://offline/ref=EA70BCBE88DAED4B4494FD3D69D90D10DB3C1C77CDDC8E4598E660143DA5E8C6AE1886B93D70033DV7h1H" TargetMode="External"/><Relationship Id="rId86" Type="http://schemas.openxmlformats.org/officeDocument/2006/relationships/hyperlink" Target="consultantplus://offline/ref=EA70BCBE88DAED4B4494FD3D69D90D10DB3B1D77CADD8E4598E660143DA5E8C6AE1886B93D70033FV7hEH" TargetMode="External"/><Relationship Id="rId94" Type="http://schemas.openxmlformats.org/officeDocument/2006/relationships/hyperlink" Target="consultantplus://offline/ref=EA70BCBE88DAED4B4494FD3D69D90D10DB3C1C77CDDC8E4598E660143DA5E8C6AE1886B93D70033CV7hEH" TargetMode="External"/><Relationship Id="rId99" Type="http://schemas.openxmlformats.org/officeDocument/2006/relationships/hyperlink" Target="consultantplus://offline/ref=EA70BCBE88DAED4B4494FD3D69D90D10DB3C1C77CDDC8E4598E660143DA5E8C6AE1886B93D70033BV7hBH" TargetMode="External"/><Relationship Id="rId101" Type="http://schemas.openxmlformats.org/officeDocument/2006/relationships/hyperlink" Target="consultantplus://offline/ref=EA70BCBE88DAED4B4494FD3D69D90D10DB3C1C77CDDC8E4598E660143DA5E8C6AE1886B93D70033BV7hDH" TargetMode="External"/><Relationship Id="rId122" Type="http://schemas.openxmlformats.org/officeDocument/2006/relationships/hyperlink" Target="consultantplus://offline/ref=EA70BCBE88DAED4B4494FD3D69D90D10DB3C1C77CDDC8E4598E660143DA5E8C6AE1886B93D70033AV7h0H" TargetMode="External"/><Relationship Id="rId4" Type="http://schemas.openxmlformats.org/officeDocument/2006/relationships/webSettings" Target="webSettings.xml"/><Relationship Id="rId9" Type="http://schemas.openxmlformats.org/officeDocument/2006/relationships/hyperlink" Target="consultantplus://offline/ref=EA70BCBE88DAED4B4494FD3D69D90D10DB3E1E72CDDE8E4598E660143DA5E8C6AE1886B93D700339V7hBH" TargetMode="External"/><Relationship Id="rId13" Type="http://schemas.openxmlformats.org/officeDocument/2006/relationships/hyperlink" Target="consultantplus://offline/ref=EA70BCBE88DAED4B4494FD3D69D90D10DB3A1D7AC1D68E4598E660143DA5E8C6AE1886B93D700336V7hAH" TargetMode="External"/><Relationship Id="rId18" Type="http://schemas.openxmlformats.org/officeDocument/2006/relationships/hyperlink" Target="consultantplus://offline/ref=EA70BCBE88DAED4B4494FD3D69D90D10DB3A1D7AC1D68E4598E660143DA5E8C6AE1886B93D70033EV7hBH" TargetMode="External"/><Relationship Id="rId39" Type="http://schemas.openxmlformats.org/officeDocument/2006/relationships/hyperlink" Target="consultantplus://offline/ref=EA70BCBE88DAED4B4494FD3D69D90D10DB3A1D7AC1D68E4598E660143DA5E8C6AE1886B93D700336V7hAH" TargetMode="External"/><Relationship Id="rId109" Type="http://schemas.openxmlformats.org/officeDocument/2006/relationships/hyperlink" Target="consultantplus://offline/ref=EA70BCBE88DAED4B4494FD3D69D90D10DD3A1A73C1D5D34F90BF6C163AAAB7D1A9518AB83D7003V3h7H" TargetMode="External"/><Relationship Id="rId34" Type="http://schemas.openxmlformats.org/officeDocument/2006/relationships/hyperlink" Target="consultantplus://offline/ref=EA70BCBE88DAED4B4494FD3D69D90D10DB391D70C0DF8E4598E660143DA5E8C6AE1886B93D70033EV7h0H" TargetMode="External"/><Relationship Id="rId50" Type="http://schemas.openxmlformats.org/officeDocument/2006/relationships/hyperlink" Target="consultantplus://offline/ref=EA70BCBE88DAED4B4494FD3D69D90D10DB391C73CADA8E4598E660143DVAh5H" TargetMode="External"/><Relationship Id="rId55" Type="http://schemas.openxmlformats.org/officeDocument/2006/relationships/hyperlink" Target="consultantplus://offline/ref=EA70BCBE88DAED4B4494FD3D69D90D10DB3A1A7BC8DA8E4598E660143DA5E8C6AE1886B93D70023AV7h0H" TargetMode="External"/><Relationship Id="rId76" Type="http://schemas.openxmlformats.org/officeDocument/2006/relationships/hyperlink" Target="consultantplus://offline/ref=EA70BCBE88DAED4B4494FD3D69D90D10DB391D70C0DF8E4598E660143DA5E8C6AE1886B93D70033CV7h0H" TargetMode="External"/><Relationship Id="rId97" Type="http://schemas.openxmlformats.org/officeDocument/2006/relationships/hyperlink" Target="consultantplus://offline/ref=EA70BCBE88DAED4B4494FD3D69D90D10DB3C1C77CDDC8E4598E660143DA5E8C6AE1886B93D70033CV7h1H" TargetMode="External"/><Relationship Id="rId104" Type="http://schemas.openxmlformats.org/officeDocument/2006/relationships/hyperlink" Target="consultantplus://offline/ref=EA70BCBE88DAED4B4494FD3D69D90D10DB3A1A7BC8DA8E4598E660143DA5E8C6AE1886B93D70023FV7hCH" TargetMode="External"/><Relationship Id="rId120" Type="http://schemas.openxmlformats.org/officeDocument/2006/relationships/hyperlink" Target="consultantplus://offline/ref=EA70BCBE88DAED4B4494FD3D69D90D10DB3C1A76C8DB8E4598E660143DA5E8C6AE1886B93D70033EV7hAH" TargetMode="External"/><Relationship Id="rId7" Type="http://schemas.openxmlformats.org/officeDocument/2006/relationships/hyperlink" Target="consultantplus://offline/ref=EA70BCBE88DAED4B4494FD3D69D90D10DB3B1D77CADD8E4598E660143DA5E8C6AE1886B93D70033FV7hEH" TargetMode="External"/><Relationship Id="rId71" Type="http://schemas.openxmlformats.org/officeDocument/2006/relationships/hyperlink" Target="consultantplus://offline/ref=EA70BCBE88DAED4B4494FD3D69D90D10DB391D70C0DF8E4598E660143DA5E8C6AE1886B93D70033CV7hDH" TargetMode="External"/><Relationship Id="rId92" Type="http://schemas.openxmlformats.org/officeDocument/2006/relationships/hyperlink" Target="consultantplus://offline/ref=EA70BCBE88DAED4B4494FD3D69D90D10DB3C1A76C8DB8E4598E660143DA5E8C6AE1886B93D70033FV7hFH" TargetMode="External"/><Relationship Id="rId2" Type="http://schemas.openxmlformats.org/officeDocument/2006/relationships/styles" Target="styles.xml"/><Relationship Id="rId29" Type="http://schemas.openxmlformats.org/officeDocument/2006/relationships/hyperlink" Target="consultantplus://offline/ref=EA70BCBE88DAED4B4494FD3D69D90D10DB391D70C0DF8E4598E660143DA5E8C6AE1886B93D70033EV7hAH" TargetMode="External"/><Relationship Id="rId24" Type="http://schemas.openxmlformats.org/officeDocument/2006/relationships/hyperlink" Target="consultantplus://offline/ref=EA70BCBE88DAED4B4494FD3D69D90D10DB3B1D74CDDA8E4598E660143DA5E8C6AE1886B93D70033EV7hFH" TargetMode="External"/><Relationship Id="rId40" Type="http://schemas.openxmlformats.org/officeDocument/2006/relationships/hyperlink" Target="consultantplus://offline/ref=EA70BCBE88DAED4B4494FD3D69D90D10DB391D70C0DF8E4598E660143DA5E8C6AE1886B93D70033DV7h8H" TargetMode="External"/><Relationship Id="rId45" Type="http://schemas.openxmlformats.org/officeDocument/2006/relationships/hyperlink" Target="consultantplus://offline/ref=EA70BCBE88DAED4B4494FD3D69D90D10DB391D70C0DF8E4598E660143DA5E8C6AE1886B93D70033DV7h9H" TargetMode="External"/><Relationship Id="rId66" Type="http://schemas.openxmlformats.org/officeDocument/2006/relationships/hyperlink" Target="consultantplus://offline/ref=EA70BCBE88DAED4B4494FD3D69D90D10DB3A1D7AC1D68E4598E660143DA5E8C6AE1886B93D700336V7hAH" TargetMode="External"/><Relationship Id="rId87" Type="http://schemas.openxmlformats.org/officeDocument/2006/relationships/hyperlink" Target="consultantplus://offline/ref=EA70BCBE88DAED4B4494FD3D69D90D10DB391D70C0DF8E4598E660143DA5E8C6AE1886B93D70033BV7h0H" TargetMode="External"/><Relationship Id="rId110" Type="http://schemas.openxmlformats.org/officeDocument/2006/relationships/hyperlink" Target="consultantplus://offline/ref=EA70BCBE88DAED4B4494FD3D69D90D10DB391A73C8DB8E4598E660143DVAh5H" TargetMode="External"/><Relationship Id="rId115" Type="http://schemas.openxmlformats.org/officeDocument/2006/relationships/hyperlink" Target="consultantplus://offline/ref=EA70BCBE88DAED4B4494FD3D69D90D10DB391D70C0DF8E4598E660143DA5E8C6AE1886B93D700339V7hFH"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042;&#1083;&#1072;&#1076;&#1077;&#1083;&#1077;&#1094;\Desktop\&#1044;&#1040;&#1042;\2014%20&#1043;&#1054;&#1044;\&#1055;&#1056;&#1040;&#1042;&#1048;&#1051;&#1040;%20&#1054;&#1061;&#1054;&#1058;&#1067;%2015.08.2014.dot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28E9A2-0417-4FF5-8717-E1DB31894E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ПРАВИЛА ОХОТЫ 15.08.2014</Template>
  <TotalTime>66</TotalTime>
  <Pages>14</Pages>
  <Words>9874</Words>
  <Characters>56282</Characters>
  <Application>Microsoft Office Word</Application>
  <DocSecurity>0</DocSecurity>
  <Lines>469</Lines>
  <Paragraphs>132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66024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Алексей</dc:creator>
  <cp:lastModifiedBy>Алексей</cp:lastModifiedBy>
  <cp:revision>3</cp:revision>
  <cp:lastPrinted>2014-08-18T07:33:00Z</cp:lastPrinted>
  <dcterms:created xsi:type="dcterms:W3CDTF">2017-02-01T09:36:00Z</dcterms:created>
  <dcterms:modified xsi:type="dcterms:W3CDTF">2017-02-03T08:46:00Z</dcterms:modified>
</cp:coreProperties>
</file>