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E7F" w:rsidRDefault="004518A6" w:rsidP="00D56E7F">
      <w:pPr>
        <w:ind w:left="5245"/>
        <w:rPr>
          <w:sz w:val="28"/>
          <w:szCs w:val="28"/>
        </w:rPr>
      </w:pPr>
      <w:r w:rsidRPr="003C4A57">
        <w:rPr>
          <w:sz w:val="28"/>
          <w:szCs w:val="28"/>
        </w:rPr>
        <w:t>Приложение</w:t>
      </w:r>
    </w:p>
    <w:p w:rsidR="00F52623" w:rsidRDefault="00D56E7F" w:rsidP="00D56E7F">
      <w:pPr>
        <w:ind w:left="5245"/>
        <w:rPr>
          <w:sz w:val="28"/>
          <w:szCs w:val="28"/>
        </w:rPr>
      </w:pPr>
      <w:r>
        <w:rPr>
          <w:sz w:val="28"/>
          <w:szCs w:val="28"/>
        </w:rPr>
        <w:t xml:space="preserve">к постановлению </w:t>
      </w:r>
      <w:r w:rsidR="004518A6" w:rsidRPr="003C4A57">
        <w:rPr>
          <w:sz w:val="28"/>
          <w:szCs w:val="28"/>
        </w:rPr>
        <w:t xml:space="preserve">администрации </w:t>
      </w:r>
    </w:p>
    <w:p w:rsidR="00F52623" w:rsidRDefault="004518A6" w:rsidP="00D56E7F">
      <w:pPr>
        <w:ind w:left="5245"/>
        <w:rPr>
          <w:sz w:val="28"/>
          <w:szCs w:val="28"/>
        </w:rPr>
      </w:pPr>
      <w:r w:rsidRPr="003C4A57">
        <w:rPr>
          <w:sz w:val="28"/>
          <w:szCs w:val="28"/>
        </w:rPr>
        <w:t>Т</w:t>
      </w:r>
      <w:r w:rsidR="008C5291">
        <w:rPr>
          <w:sz w:val="28"/>
          <w:szCs w:val="28"/>
        </w:rPr>
        <w:t>уруханского района</w:t>
      </w:r>
    </w:p>
    <w:p w:rsidR="004518A6" w:rsidRPr="003C4A57" w:rsidRDefault="00CB43E7" w:rsidP="00D56E7F">
      <w:pPr>
        <w:tabs>
          <w:tab w:val="left" w:pos="9214"/>
        </w:tabs>
        <w:ind w:left="5245"/>
        <w:rPr>
          <w:sz w:val="28"/>
          <w:szCs w:val="28"/>
        </w:rPr>
      </w:pPr>
      <w:r>
        <w:rPr>
          <w:sz w:val="28"/>
          <w:szCs w:val="28"/>
        </w:rPr>
        <w:t>о</w:t>
      </w:r>
      <w:r w:rsidR="008C5291">
        <w:rPr>
          <w:sz w:val="28"/>
          <w:szCs w:val="28"/>
        </w:rPr>
        <w:t>т</w:t>
      </w:r>
      <w:r>
        <w:rPr>
          <w:sz w:val="28"/>
          <w:szCs w:val="28"/>
        </w:rPr>
        <w:t xml:space="preserve"> 28.10.2022 </w:t>
      </w:r>
      <w:r w:rsidR="004518A6" w:rsidRPr="003C4A57">
        <w:rPr>
          <w:sz w:val="28"/>
          <w:szCs w:val="28"/>
        </w:rPr>
        <w:t>№</w:t>
      </w:r>
      <w:r>
        <w:rPr>
          <w:sz w:val="28"/>
          <w:szCs w:val="28"/>
        </w:rPr>
        <w:t xml:space="preserve"> 979 </w:t>
      </w:r>
      <w:r w:rsidR="008C5291">
        <w:rPr>
          <w:sz w:val="28"/>
          <w:szCs w:val="28"/>
        </w:rPr>
        <w:t>-п</w:t>
      </w:r>
      <w:r w:rsidR="004518A6" w:rsidRPr="003C4A57">
        <w:rPr>
          <w:sz w:val="28"/>
          <w:szCs w:val="28"/>
        </w:rPr>
        <w:t xml:space="preserve"> </w:t>
      </w:r>
    </w:p>
    <w:p w:rsidR="009C5C9E" w:rsidRDefault="009C5C9E" w:rsidP="00530DFA">
      <w:pPr>
        <w:jc w:val="center"/>
        <w:rPr>
          <w:b/>
          <w:sz w:val="28"/>
          <w:szCs w:val="28"/>
        </w:rPr>
      </w:pPr>
    </w:p>
    <w:p w:rsidR="00870C3A" w:rsidRDefault="00F772F9" w:rsidP="00530DFA">
      <w:pPr>
        <w:jc w:val="center"/>
        <w:rPr>
          <w:b/>
          <w:sz w:val="28"/>
          <w:szCs w:val="28"/>
        </w:rPr>
      </w:pPr>
      <w:r>
        <w:rPr>
          <w:b/>
          <w:sz w:val="28"/>
          <w:szCs w:val="28"/>
        </w:rPr>
        <w:t>Муниципальная программа</w:t>
      </w:r>
    </w:p>
    <w:p w:rsidR="003725FB" w:rsidRDefault="003725FB" w:rsidP="00530DFA">
      <w:pPr>
        <w:jc w:val="center"/>
        <w:rPr>
          <w:b/>
          <w:sz w:val="28"/>
          <w:szCs w:val="28"/>
        </w:rPr>
      </w:pPr>
      <w:r>
        <w:rPr>
          <w:b/>
          <w:sz w:val="28"/>
          <w:szCs w:val="28"/>
        </w:rPr>
        <w:t>«Развитие культуры</w:t>
      </w:r>
      <w:r w:rsidR="00E9652F">
        <w:rPr>
          <w:b/>
          <w:sz w:val="28"/>
          <w:szCs w:val="28"/>
        </w:rPr>
        <w:t xml:space="preserve"> и туризма</w:t>
      </w:r>
      <w:r>
        <w:rPr>
          <w:b/>
          <w:sz w:val="28"/>
          <w:szCs w:val="28"/>
        </w:rPr>
        <w:t xml:space="preserve"> Туруханского ра</w:t>
      </w:r>
      <w:r w:rsidRPr="003C20EF">
        <w:rPr>
          <w:b/>
          <w:sz w:val="28"/>
          <w:szCs w:val="28"/>
        </w:rPr>
        <w:t>йона</w:t>
      </w:r>
      <w:r>
        <w:rPr>
          <w:b/>
          <w:sz w:val="28"/>
          <w:szCs w:val="28"/>
        </w:rPr>
        <w:t>»</w:t>
      </w:r>
    </w:p>
    <w:p w:rsidR="00530DFA" w:rsidRDefault="00530DFA" w:rsidP="00530DFA">
      <w:pPr>
        <w:rPr>
          <w:b/>
          <w:sz w:val="28"/>
          <w:szCs w:val="28"/>
        </w:rPr>
      </w:pPr>
    </w:p>
    <w:p w:rsidR="00530DFA" w:rsidRPr="00530DFA" w:rsidRDefault="00530DFA" w:rsidP="00530DFA">
      <w:pPr>
        <w:jc w:val="center"/>
        <w:rPr>
          <w:sz w:val="28"/>
          <w:szCs w:val="28"/>
        </w:rPr>
      </w:pPr>
      <w:r w:rsidRPr="00530DFA">
        <w:rPr>
          <w:sz w:val="28"/>
          <w:szCs w:val="28"/>
        </w:rPr>
        <w:t>1. Паспорт программы</w:t>
      </w:r>
    </w:p>
    <w:p w:rsidR="003725FB" w:rsidRPr="00530DFA" w:rsidRDefault="003725FB" w:rsidP="003725FB">
      <w:pPr>
        <w:jc w:val="center"/>
        <w:rPr>
          <w:sz w:val="28"/>
          <w:szCs w:val="28"/>
        </w:rPr>
      </w:pP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529"/>
      </w:tblGrid>
      <w:tr w:rsidR="003725FB" w:rsidRPr="00530DFA" w:rsidTr="00E06CE5">
        <w:tc>
          <w:tcPr>
            <w:tcW w:w="3652" w:type="dxa"/>
            <w:vAlign w:val="center"/>
          </w:tcPr>
          <w:p w:rsidR="003725FB" w:rsidRPr="00530DFA" w:rsidRDefault="003725FB" w:rsidP="00564E37">
            <w:pPr>
              <w:jc w:val="center"/>
              <w:rPr>
                <w:sz w:val="28"/>
                <w:szCs w:val="28"/>
              </w:rPr>
            </w:pPr>
            <w:r w:rsidRPr="00530DFA">
              <w:rPr>
                <w:sz w:val="28"/>
                <w:szCs w:val="28"/>
              </w:rPr>
              <w:t>Наименование муниципальной программы</w:t>
            </w:r>
          </w:p>
        </w:tc>
        <w:tc>
          <w:tcPr>
            <w:tcW w:w="5529" w:type="dxa"/>
          </w:tcPr>
          <w:p w:rsidR="003725FB" w:rsidRPr="00530DFA" w:rsidRDefault="003725FB" w:rsidP="00564E37">
            <w:pPr>
              <w:jc w:val="center"/>
              <w:rPr>
                <w:sz w:val="28"/>
                <w:szCs w:val="28"/>
              </w:rPr>
            </w:pPr>
            <w:r w:rsidRPr="00530DFA">
              <w:rPr>
                <w:sz w:val="28"/>
                <w:szCs w:val="28"/>
              </w:rPr>
              <w:t xml:space="preserve">«Развитие </w:t>
            </w:r>
            <w:r w:rsidR="00564E37">
              <w:rPr>
                <w:sz w:val="28"/>
                <w:szCs w:val="28"/>
              </w:rPr>
              <w:t xml:space="preserve">культуры и туризма </w:t>
            </w:r>
            <w:r w:rsidRPr="00530DFA">
              <w:rPr>
                <w:sz w:val="28"/>
                <w:szCs w:val="28"/>
              </w:rPr>
              <w:t>Туруханского района» (далее Программа)</w:t>
            </w:r>
          </w:p>
        </w:tc>
      </w:tr>
      <w:tr w:rsidR="003725FB" w:rsidRPr="00530DFA" w:rsidTr="00E06CE5">
        <w:tc>
          <w:tcPr>
            <w:tcW w:w="3652" w:type="dxa"/>
            <w:vAlign w:val="center"/>
          </w:tcPr>
          <w:p w:rsidR="003725FB" w:rsidRPr="00530DFA" w:rsidRDefault="003725FB" w:rsidP="00F031D8">
            <w:pPr>
              <w:rPr>
                <w:sz w:val="28"/>
                <w:szCs w:val="28"/>
              </w:rPr>
            </w:pPr>
            <w:r w:rsidRPr="00530DFA">
              <w:rPr>
                <w:sz w:val="28"/>
                <w:szCs w:val="28"/>
              </w:rPr>
              <w:t>Основание для разработки</w:t>
            </w:r>
            <w:r w:rsidR="00530DFA">
              <w:rPr>
                <w:sz w:val="28"/>
                <w:szCs w:val="28"/>
              </w:rPr>
              <w:t xml:space="preserve"> </w:t>
            </w:r>
            <w:r w:rsidRPr="00530DFA">
              <w:rPr>
                <w:sz w:val="28"/>
                <w:szCs w:val="28"/>
              </w:rPr>
              <w:t>муниципальной</w:t>
            </w:r>
            <w:r w:rsidR="00530DFA">
              <w:rPr>
                <w:sz w:val="28"/>
                <w:szCs w:val="28"/>
              </w:rPr>
              <w:t xml:space="preserve"> </w:t>
            </w:r>
            <w:r w:rsidRPr="00530DFA">
              <w:rPr>
                <w:sz w:val="28"/>
                <w:szCs w:val="28"/>
              </w:rPr>
              <w:t>программы</w:t>
            </w:r>
          </w:p>
        </w:tc>
        <w:tc>
          <w:tcPr>
            <w:tcW w:w="5529" w:type="dxa"/>
          </w:tcPr>
          <w:p w:rsidR="00754DA0" w:rsidRDefault="003725FB" w:rsidP="00564E37">
            <w:pPr>
              <w:rPr>
                <w:sz w:val="28"/>
                <w:szCs w:val="28"/>
              </w:rPr>
            </w:pPr>
            <w:r w:rsidRPr="00530DFA">
              <w:rPr>
                <w:sz w:val="28"/>
                <w:szCs w:val="28"/>
              </w:rPr>
              <w:t>Статья 179 Бюджетног</w:t>
            </w:r>
            <w:r w:rsidR="00FE185B">
              <w:rPr>
                <w:sz w:val="28"/>
                <w:szCs w:val="28"/>
              </w:rPr>
              <w:t>о кодекса</w:t>
            </w:r>
            <w:r w:rsidR="00754DA0">
              <w:rPr>
                <w:sz w:val="28"/>
                <w:szCs w:val="28"/>
              </w:rPr>
              <w:t>;</w:t>
            </w:r>
            <w:r w:rsidR="00FE185B">
              <w:rPr>
                <w:sz w:val="28"/>
                <w:szCs w:val="28"/>
              </w:rPr>
              <w:t xml:space="preserve"> Российской Федерации, </w:t>
            </w:r>
            <w:r w:rsidR="00754DA0" w:rsidRPr="001658F4">
              <w:rPr>
                <w:sz w:val="28"/>
                <w:szCs w:val="28"/>
              </w:rPr>
              <w:t>Постановление администрации Туруханского района от 18.07.2013 № 1067-п «Об утверждении Порядка принятия решений о разработке муниципальных программ Турухан</w:t>
            </w:r>
            <w:bookmarkStart w:id="0" w:name="_GoBack"/>
            <w:bookmarkEnd w:id="0"/>
            <w:r w:rsidR="00754DA0" w:rsidRPr="001658F4">
              <w:rPr>
                <w:sz w:val="28"/>
                <w:szCs w:val="28"/>
              </w:rPr>
              <w:t>ского района, их формировани</w:t>
            </w:r>
            <w:r w:rsidR="00754DA0">
              <w:rPr>
                <w:sz w:val="28"/>
                <w:szCs w:val="28"/>
              </w:rPr>
              <w:t>я</w:t>
            </w:r>
            <w:r w:rsidR="00754DA0" w:rsidRPr="001658F4">
              <w:rPr>
                <w:sz w:val="28"/>
                <w:szCs w:val="28"/>
              </w:rPr>
              <w:t xml:space="preserve"> и реализации»</w:t>
            </w:r>
            <w:r w:rsidR="00754DA0">
              <w:rPr>
                <w:sz w:val="28"/>
                <w:szCs w:val="28"/>
              </w:rPr>
              <w:t>;</w:t>
            </w:r>
          </w:p>
          <w:p w:rsidR="003725FB" w:rsidRPr="00530DFA" w:rsidRDefault="00754DA0" w:rsidP="00564E37">
            <w:pPr>
              <w:rPr>
                <w:sz w:val="28"/>
                <w:szCs w:val="28"/>
              </w:rPr>
            </w:pPr>
            <w:r>
              <w:rPr>
                <w:sz w:val="28"/>
                <w:szCs w:val="28"/>
              </w:rPr>
              <w:t xml:space="preserve">Распоряжение администрации </w:t>
            </w:r>
            <w:r w:rsidR="004518A6" w:rsidRPr="001658F4">
              <w:rPr>
                <w:sz w:val="28"/>
                <w:szCs w:val="28"/>
              </w:rPr>
              <w:t>Туруханского района от 20.08.2013 № 413-р</w:t>
            </w:r>
          </w:p>
        </w:tc>
      </w:tr>
      <w:tr w:rsidR="003725FB" w:rsidRPr="00530DFA" w:rsidTr="00E06CE5">
        <w:tc>
          <w:tcPr>
            <w:tcW w:w="3652" w:type="dxa"/>
            <w:vAlign w:val="center"/>
          </w:tcPr>
          <w:p w:rsidR="003725FB" w:rsidRPr="00530DFA" w:rsidRDefault="003725FB" w:rsidP="00F031D8">
            <w:pPr>
              <w:rPr>
                <w:sz w:val="28"/>
                <w:szCs w:val="28"/>
              </w:rPr>
            </w:pPr>
            <w:r w:rsidRPr="00530DFA">
              <w:rPr>
                <w:sz w:val="28"/>
                <w:szCs w:val="28"/>
              </w:rPr>
              <w:t>Ответственный испо</w:t>
            </w:r>
            <w:r w:rsidR="0088268E" w:rsidRPr="00530DFA">
              <w:rPr>
                <w:sz w:val="28"/>
                <w:szCs w:val="28"/>
              </w:rPr>
              <w:t>лнитель муниципальной программы</w:t>
            </w:r>
          </w:p>
        </w:tc>
        <w:tc>
          <w:tcPr>
            <w:tcW w:w="5529" w:type="dxa"/>
          </w:tcPr>
          <w:p w:rsidR="003725FB" w:rsidRPr="00530DFA" w:rsidRDefault="003725FB" w:rsidP="00F031D8">
            <w:pPr>
              <w:rPr>
                <w:sz w:val="28"/>
                <w:szCs w:val="28"/>
              </w:rPr>
            </w:pPr>
            <w:r w:rsidRPr="00530DFA">
              <w:rPr>
                <w:sz w:val="28"/>
                <w:szCs w:val="28"/>
              </w:rPr>
              <w:t>Управление культуры</w:t>
            </w:r>
            <w:r w:rsidR="000B1EB9">
              <w:rPr>
                <w:sz w:val="28"/>
                <w:szCs w:val="28"/>
              </w:rPr>
              <w:t xml:space="preserve"> и молодёжной политики</w:t>
            </w:r>
            <w:r w:rsidRPr="00530DFA">
              <w:rPr>
                <w:sz w:val="28"/>
                <w:szCs w:val="28"/>
              </w:rPr>
              <w:t xml:space="preserve"> администрации Туруханского района</w:t>
            </w:r>
            <w:r w:rsidR="00530DFA">
              <w:rPr>
                <w:sz w:val="28"/>
                <w:szCs w:val="28"/>
              </w:rPr>
              <w:t xml:space="preserve"> </w:t>
            </w:r>
          </w:p>
        </w:tc>
      </w:tr>
      <w:tr w:rsidR="003725FB" w:rsidRPr="00530DFA" w:rsidTr="00E06CE5">
        <w:tc>
          <w:tcPr>
            <w:tcW w:w="3652" w:type="dxa"/>
            <w:vAlign w:val="center"/>
          </w:tcPr>
          <w:p w:rsidR="003725FB" w:rsidRPr="00530DFA" w:rsidRDefault="003725FB" w:rsidP="00F031D8">
            <w:pPr>
              <w:rPr>
                <w:sz w:val="28"/>
                <w:szCs w:val="28"/>
              </w:rPr>
            </w:pPr>
            <w:r w:rsidRPr="00530DFA">
              <w:rPr>
                <w:sz w:val="28"/>
                <w:szCs w:val="28"/>
              </w:rPr>
              <w:t>Соисполнители муниципальной</w:t>
            </w:r>
            <w:r w:rsidR="00530DFA">
              <w:rPr>
                <w:sz w:val="28"/>
                <w:szCs w:val="28"/>
              </w:rPr>
              <w:t xml:space="preserve"> </w:t>
            </w:r>
            <w:r w:rsidRPr="00530DFA">
              <w:rPr>
                <w:sz w:val="28"/>
                <w:szCs w:val="28"/>
              </w:rPr>
              <w:t>программы</w:t>
            </w:r>
          </w:p>
        </w:tc>
        <w:tc>
          <w:tcPr>
            <w:tcW w:w="5529" w:type="dxa"/>
          </w:tcPr>
          <w:p w:rsidR="003725FB" w:rsidRDefault="003725FB" w:rsidP="00564E37">
            <w:pPr>
              <w:rPr>
                <w:sz w:val="28"/>
                <w:szCs w:val="28"/>
              </w:rPr>
            </w:pPr>
            <w:r w:rsidRPr="00530DFA">
              <w:rPr>
                <w:sz w:val="28"/>
                <w:szCs w:val="28"/>
              </w:rPr>
              <w:t>Администрация Туруханского района</w:t>
            </w:r>
          </w:p>
          <w:p w:rsidR="006A0090" w:rsidRPr="00530DFA" w:rsidRDefault="006A0090" w:rsidP="00564E37">
            <w:pPr>
              <w:rPr>
                <w:sz w:val="28"/>
                <w:szCs w:val="28"/>
              </w:rPr>
            </w:pPr>
            <w:r>
              <w:rPr>
                <w:sz w:val="28"/>
                <w:szCs w:val="28"/>
              </w:rPr>
              <w:t>Управление жилищно-коммунального хозяйства и строительства администрации Туруханского района</w:t>
            </w:r>
          </w:p>
        </w:tc>
      </w:tr>
      <w:tr w:rsidR="003725FB" w:rsidRPr="00530DFA" w:rsidTr="00E06CE5">
        <w:tc>
          <w:tcPr>
            <w:tcW w:w="3652" w:type="dxa"/>
            <w:vAlign w:val="center"/>
          </w:tcPr>
          <w:p w:rsidR="003725FB" w:rsidRPr="00530DFA" w:rsidRDefault="003725FB" w:rsidP="00F031D8">
            <w:pPr>
              <w:rPr>
                <w:sz w:val="28"/>
                <w:szCs w:val="28"/>
              </w:rPr>
            </w:pPr>
            <w:r w:rsidRPr="00E9652F">
              <w:rPr>
                <w:sz w:val="28"/>
                <w:szCs w:val="28"/>
              </w:rPr>
              <w:t xml:space="preserve">Подпрограммы </w:t>
            </w:r>
            <w:r w:rsidR="00E9652F" w:rsidRPr="00E9652F">
              <w:rPr>
                <w:sz w:val="28"/>
                <w:szCs w:val="28"/>
              </w:rPr>
              <w:t>и отдельные мероприятия</w:t>
            </w:r>
            <w:r w:rsidR="0058043B" w:rsidRPr="00E9652F">
              <w:rPr>
                <w:sz w:val="28"/>
                <w:szCs w:val="28"/>
              </w:rPr>
              <w:t xml:space="preserve"> </w:t>
            </w:r>
            <w:r w:rsidRPr="00E9652F">
              <w:rPr>
                <w:sz w:val="28"/>
                <w:szCs w:val="28"/>
              </w:rPr>
              <w:t>муниципальной программы</w:t>
            </w:r>
          </w:p>
        </w:tc>
        <w:tc>
          <w:tcPr>
            <w:tcW w:w="5529" w:type="dxa"/>
          </w:tcPr>
          <w:p w:rsidR="004A7F7E" w:rsidRDefault="004A7F7E" w:rsidP="00564E37">
            <w:pPr>
              <w:rPr>
                <w:sz w:val="28"/>
                <w:szCs w:val="28"/>
              </w:rPr>
            </w:pPr>
            <w:r>
              <w:rPr>
                <w:sz w:val="28"/>
                <w:szCs w:val="28"/>
              </w:rPr>
              <w:t>Подпрограммы:</w:t>
            </w:r>
          </w:p>
          <w:p w:rsidR="003725FB" w:rsidRPr="00530DFA" w:rsidRDefault="004518A6" w:rsidP="00564E37">
            <w:pPr>
              <w:rPr>
                <w:sz w:val="28"/>
                <w:szCs w:val="28"/>
              </w:rPr>
            </w:pPr>
            <w:r>
              <w:rPr>
                <w:sz w:val="28"/>
                <w:szCs w:val="28"/>
              </w:rPr>
              <w:t>Культурное наследие.</w:t>
            </w:r>
          </w:p>
          <w:p w:rsidR="003725FB" w:rsidRPr="00530DFA" w:rsidRDefault="004518A6" w:rsidP="00564E37">
            <w:pPr>
              <w:rPr>
                <w:sz w:val="28"/>
                <w:szCs w:val="28"/>
              </w:rPr>
            </w:pPr>
            <w:r>
              <w:rPr>
                <w:sz w:val="28"/>
                <w:szCs w:val="28"/>
              </w:rPr>
              <w:t>Искусство и народное творчество.</w:t>
            </w:r>
          </w:p>
          <w:p w:rsidR="00FD0AAD" w:rsidRDefault="003725FB" w:rsidP="00564E37">
            <w:pPr>
              <w:rPr>
                <w:sz w:val="28"/>
                <w:szCs w:val="28"/>
              </w:rPr>
            </w:pPr>
            <w:r w:rsidRPr="00530DFA">
              <w:rPr>
                <w:sz w:val="28"/>
                <w:szCs w:val="28"/>
              </w:rPr>
              <w:t>Развитие архи</w:t>
            </w:r>
            <w:r w:rsidR="004518A6">
              <w:rPr>
                <w:sz w:val="28"/>
                <w:szCs w:val="28"/>
              </w:rPr>
              <w:t>вного дела в Туруханском районе.</w:t>
            </w:r>
          </w:p>
          <w:p w:rsidR="0058043B" w:rsidRPr="00530DFA" w:rsidRDefault="00E06CE5" w:rsidP="00564E37">
            <w:pPr>
              <w:rPr>
                <w:sz w:val="28"/>
                <w:szCs w:val="28"/>
              </w:rPr>
            </w:pPr>
            <w:r>
              <w:rPr>
                <w:sz w:val="28"/>
                <w:szCs w:val="28"/>
              </w:rPr>
              <w:t xml:space="preserve">Обеспечение условий реализации </w:t>
            </w:r>
            <w:r w:rsidR="003725FB" w:rsidRPr="00530DFA">
              <w:rPr>
                <w:sz w:val="28"/>
                <w:szCs w:val="28"/>
              </w:rPr>
              <w:t>программы</w:t>
            </w:r>
            <w:r w:rsidR="00D57F77">
              <w:rPr>
                <w:sz w:val="28"/>
                <w:szCs w:val="28"/>
              </w:rPr>
              <w:t xml:space="preserve"> и прочие мероприятия</w:t>
            </w:r>
            <w:r w:rsidR="004518A6">
              <w:rPr>
                <w:sz w:val="28"/>
                <w:szCs w:val="28"/>
              </w:rPr>
              <w:t>.</w:t>
            </w:r>
          </w:p>
        </w:tc>
      </w:tr>
      <w:tr w:rsidR="003725FB" w:rsidRPr="00530DFA" w:rsidTr="00E06CE5">
        <w:tc>
          <w:tcPr>
            <w:tcW w:w="3652" w:type="dxa"/>
            <w:vAlign w:val="center"/>
          </w:tcPr>
          <w:p w:rsidR="003725FB" w:rsidRPr="00530DFA" w:rsidRDefault="003725FB" w:rsidP="00F031D8">
            <w:pPr>
              <w:rPr>
                <w:sz w:val="28"/>
                <w:szCs w:val="28"/>
              </w:rPr>
            </w:pPr>
            <w:r w:rsidRPr="00530DFA">
              <w:rPr>
                <w:sz w:val="28"/>
                <w:szCs w:val="28"/>
              </w:rPr>
              <w:t>Цель</w:t>
            </w:r>
            <w:r w:rsidR="00530DFA">
              <w:rPr>
                <w:sz w:val="28"/>
                <w:szCs w:val="28"/>
              </w:rPr>
              <w:t xml:space="preserve"> </w:t>
            </w:r>
            <w:r w:rsidRPr="00530DFA">
              <w:rPr>
                <w:sz w:val="28"/>
                <w:szCs w:val="28"/>
              </w:rPr>
              <w:t>муниципальной программы</w:t>
            </w:r>
          </w:p>
        </w:tc>
        <w:tc>
          <w:tcPr>
            <w:tcW w:w="5529" w:type="dxa"/>
          </w:tcPr>
          <w:p w:rsidR="003725FB" w:rsidRPr="00530DFA" w:rsidRDefault="003725FB" w:rsidP="00564E37">
            <w:pPr>
              <w:rPr>
                <w:sz w:val="28"/>
                <w:szCs w:val="28"/>
              </w:rPr>
            </w:pPr>
            <w:r w:rsidRPr="00530DFA">
              <w:rPr>
                <w:sz w:val="28"/>
                <w:szCs w:val="28"/>
              </w:rPr>
              <w:t>Создание условий</w:t>
            </w:r>
            <w:r w:rsidR="00530DFA">
              <w:rPr>
                <w:sz w:val="28"/>
                <w:szCs w:val="28"/>
              </w:rPr>
              <w:t xml:space="preserve"> </w:t>
            </w:r>
            <w:r w:rsidRPr="00530DFA">
              <w:rPr>
                <w:sz w:val="28"/>
                <w:szCs w:val="28"/>
              </w:rPr>
              <w:t>для развития и реализации культурного и духовного потенциала населения Туруханского района</w:t>
            </w:r>
          </w:p>
        </w:tc>
      </w:tr>
      <w:tr w:rsidR="003725FB" w:rsidRPr="00530DFA" w:rsidTr="00E06CE5">
        <w:trPr>
          <w:trHeight w:val="415"/>
        </w:trPr>
        <w:tc>
          <w:tcPr>
            <w:tcW w:w="3652" w:type="dxa"/>
            <w:vAlign w:val="center"/>
          </w:tcPr>
          <w:p w:rsidR="003725FB" w:rsidRPr="00530DFA" w:rsidRDefault="003725FB" w:rsidP="00F031D8">
            <w:pPr>
              <w:rPr>
                <w:sz w:val="28"/>
                <w:szCs w:val="28"/>
              </w:rPr>
            </w:pPr>
            <w:r w:rsidRPr="00530DFA">
              <w:rPr>
                <w:sz w:val="28"/>
                <w:szCs w:val="28"/>
              </w:rPr>
              <w:t>Задачи муниципальной</w:t>
            </w:r>
            <w:r w:rsidR="00530DFA">
              <w:rPr>
                <w:sz w:val="28"/>
                <w:szCs w:val="28"/>
              </w:rPr>
              <w:t xml:space="preserve"> </w:t>
            </w:r>
            <w:r w:rsidRPr="00530DFA">
              <w:rPr>
                <w:sz w:val="28"/>
                <w:szCs w:val="28"/>
              </w:rPr>
              <w:t>программы</w:t>
            </w:r>
          </w:p>
        </w:tc>
        <w:tc>
          <w:tcPr>
            <w:tcW w:w="5529" w:type="dxa"/>
            <w:tcBorders>
              <w:bottom w:val="single" w:sz="4" w:space="0" w:color="auto"/>
            </w:tcBorders>
          </w:tcPr>
          <w:p w:rsidR="003725FB" w:rsidRPr="00530DFA" w:rsidRDefault="003725FB" w:rsidP="00564E37">
            <w:pPr>
              <w:rPr>
                <w:sz w:val="28"/>
                <w:szCs w:val="28"/>
              </w:rPr>
            </w:pPr>
            <w:r w:rsidRPr="00530DFA">
              <w:rPr>
                <w:sz w:val="28"/>
                <w:szCs w:val="28"/>
              </w:rPr>
              <w:t>Задача 1. «Сохранение и эффективное использование культурного наследия Туруханского района»</w:t>
            </w:r>
          </w:p>
          <w:p w:rsidR="003725FB" w:rsidRPr="00530DFA" w:rsidRDefault="003725FB" w:rsidP="00564E37">
            <w:pPr>
              <w:rPr>
                <w:sz w:val="28"/>
                <w:szCs w:val="28"/>
              </w:rPr>
            </w:pPr>
            <w:r w:rsidRPr="00530DFA">
              <w:rPr>
                <w:sz w:val="28"/>
                <w:szCs w:val="28"/>
              </w:rPr>
              <w:t>Задача 2. «Обеспечение доступа населения Туруханского района к культурным благам и участию в культурной жизни»</w:t>
            </w:r>
          </w:p>
          <w:p w:rsidR="003725FB" w:rsidRPr="00530DFA" w:rsidRDefault="00E9652F" w:rsidP="00564E37">
            <w:pPr>
              <w:rPr>
                <w:sz w:val="28"/>
                <w:szCs w:val="28"/>
              </w:rPr>
            </w:pPr>
            <w:r>
              <w:rPr>
                <w:sz w:val="28"/>
                <w:szCs w:val="28"/>
              </w:rPr>
              <w:t xml:space="preserve">Задача </w:t>
            </w:r>
            <w:r w:rsidR="003725FB" w:rsidRPr="00530DFA">
              <w:rPr>
                <w:sz w:val="28"/>
                <w:szCs w:val="28"/>
              </w:rPr>
              <w:t xml:space="preserve">3. «Обеспечение сохранности </w:t>
            </w:r>
            <w:r w:rsidR="003725FB" w:rsidRPr="00530DFA">
              <w:rPr>
                <w:sz w:val="28"/>
                <w:szCs w:val="28"/>
              </w:rPr>
              <w:lastRenderedPageBreak/>
              <w:t>документов Архивного фонда Российской Федерации и других архивных документов, хранящихся в</w:t>
            </w:r>
            <w:r w:rsidR="00530DFA">
              <w:rPr>
                <w:sz w:val="28"/>
                <w:szCs w:val="28"/>
              </w:rPr>
              <w:t xml:space="preserve"> </w:t>
            </w:r>
            <w:r w:rsidR="003725FB" w:rsidRPr="00530DFA">
              <w:rPr>
                <w:sz w:val="28"/>
                <w:szCs w:val="28"/>
              </w:rPr>
              <w:t>муниципальном</w:t>
            </w:r>
            <w:r w:rsidR="00530DFA">
              <w:rPr>
                <w:sz w:val="28"/>
                <w:szCs w:val="28"/>
              </w:rPr>
              <w:t xml:space="preserve"> </w:t>
            </w:r>
            <w:r w:rsidR="003725FB" w:rsidRPr="00530DFA">
              <w:rPr>
                <w:sz w:val="28"/>
                <w:szCs w:val="28"/>
              </w:rPr>
              <w:t>архиве Туруханского района»</w:t>
            </w:r>
          </w:p>
          <w:p w:rsidR="00935076" w:rsidRPr="005F08EC" w:rsidRDefault="00E9652F" w:rsidP="00564E37">
            <w:pPr>
              <w:pStyle w:val="HTML"/>
              <w:rPr>
                <w:rFonts w:ascii="Times New Roman" w:hAnsi="Times New Roman" w:cs="Times New Roman"/>
                <w:sz w:val="28"/>
                <w:szCs w:val="28"/>
              </w:rPr>
            </w:pPr>
            <w:r>
              <w:rPr>
                <w:rFonts w:ascii="Times New Roman" w:hAnsi="Times New Roman" w:cs="Times New Roman"/>
                <w:sz w:val="28"/>
                <w:szCs w:val="28"/>
              </w:rPr>
              <w:t xml:space="preserve">Задача 4. </w:t>
            </w:r>
            <w:r w:rsidR="003725FB" w:rsidRPr="00935076">
              <w:rPr>
                <w:rFonts w:ascii="Times New Roman" w:hAnsi="Times New Roman" w:cs="Times New Roman"/>
                <w:sz w:val="28"/>
                <w:szCs w:val="28"/>
              </w:rPr>
              <w:t>«Создание условий для устойчивого развития отрасли «культура»</w:t>
            </w:r>
          </w:p>
        </w:tc>
      </w:tr>
      <w:tr w:rsidR="003725FB" w:rsidRPr="00530DFA" w:rsidTr="00E06CE5">
        <w:trPr>
          <w:trHeight w:val="764"/>
        </w:trPr>
        <w:tc>
          <w:tcPr>
            <w:tcW w:w="3652" w:type="dxa"/>
            <w:vAlign w:val="center"/>
          </w:tcPr>
          <w:p w:rsidR="003725FB" w:rsidRPr="00530DFA" w:rsidRDefault="003725FB" w:rsidP="00F031D8">
            <w:pPr>
              <w:rPr>
                <w:sz w:val="28"/>
                <w:szCs w:val="28"/>
              </w:rPr>
            </w:pPr>
            <w:r w:rsidRPr="00530DFA">
              <w:rPr>
                <w:color w:val="000000"/>
                <w:sz w:val="28"/>
                <w:szCs w:val="28"/>
              </w:rPr>
              <w:lastRenderedPageBreak/>
              <w:t>Этапы и сроки реализации муниципальной программы</w:t>
            </w:r>
          </w:p>
        </w:tc>
        <w:tc>
          <w:tcPr>
            <w:tcW w:w="5529" w:type="dxa"/>
            <w:tcBorders>
              <w:bottom w:val="single" w:sz="4" w:space="0" w:color="auto"/>
            </w:tcBorders>
          </w:tcPr>
          <w:p w:rsidR="003725FB" w:rsidRPr="00530DFA" w:rsidRDefault="003725FB" w:rsidP="00F031D8">
            <w:pPr>
              <w:rPr>
                <w:sz w:val="28"/>
                <w:szCs w:val="28"/>
              </w:rPr>
            </w:pPr>
            <w:r w:rsidRPr="00530DFA">
              <w:rPr>
                <w:sz w:val="28"/>
                <w:szCs w:val="28"/>
              </w:rPr>
              <w:t>201</w:t>
            </w:r>
            <w:r w:rsidR="00B44FFF">
              <w:rPr>
                <w:sz w:val="28"/>
                <w:szCs w:val="28"/>
              </w:rPr>
              <w:t>4</w:t>
            </w:r>
            <w:r w:rsidR="00530DFA">
              <w:rPr>
                <w:sz w:val="28"/>
                <w:szCs w:val="28"/>
              </w:rPr>
              <w:t xml:space="preserve"> –</w:t>
            </w:r>
            <w:r w:rsidR="00461813">
              <w:rPr>
                <w:sz w:val="28"/>
                <w:szCs w:val="28"/>
              </w:rPr>
              <w:t xml:space="preserve"> 2030</w:t>
            </w:r>
            <w:r w:rsidRPr="00530DFA">
              <w:rPr>
                <w:sz w:val="28"/>
                <w:szCs w:val="28"/>
              </w:rPr>
              <w:t xml:space="preserve"> годы</w:t>
            </w:r>
          </w:p>
          <w:p w:rsidR="008900FC" w:rsidRPr="008900FC" w:rsidRDefault="008900FC" w:rsidP="00B44FFF">
            <w:pPr>
              <w:jc w:val="both"/>
              <w:rPr>
                <w:sz w:val="28"/>
                <w:szCs w:val="28"/>
              </w:rPr>
            </w:pPr>
          </w:p>
        </w:tc>
      </w:tr>
      <w:tr w:rsidR="003725FB" w:rsidRPr="00530DFA" w:rsidTr="009C5C9E">
        <w:trPr>
          <w:trHeight w:val="567"/>
        </w:trPr>
        <w:tc>
          <w:tcPr>
            <w:tcW w:w="3652" w:type="dxa"/>
            <w:tcBorders>
              <w:bottom w:val="single" w:sz="4" w:space="0" w:color="auto"/>
            </w:tcBorders>
            <w:vAlign w:val="center"/>
          </w:tcPr>
          <w:p w:rsidR="003C4A57" w:rsidRPr="003C4A57" w:rsidRDefault="00CB43E7" w:rsidP="00F031D8">
            <w:pPr>
              <w:rPr>
                <w:strike/>
                <w:color w:val="FF0000"/>
                <w:sz w:val="28"/>
                <w:szCs w:val="28"/>
              </w:rPr>
            </w:pPr>
            <w:hyperlink w:anchor="P412" w:history="1">
              <w:r w:rsidR="003C4A57" w:rsidRPr="00AF439F">
                <w:rPr>
                  <w:sz w:val="28"/>
                  <w:szCs w:val="28"/>
                </w:rPr>
                <w:t>Перечень</w:t>
              </w:r>
            </w:hyperlink>
            <w:r w:rsidR="003C4A57" w:rsidRPr="00AF439F">
              <w:rPr>
                <w:sz w:val="28"/>
                <w:szCs w:val="28"/>
              </w:rPr>
              <w:t xml:space="preserve"> целевых показателей </w:t>
            </w:r>
            <w:r w:rsidR="003C4A57">
              <w:rPr>
                <w:sz w:val="28"/>
                <w:szCs w:val="28"/>
              </w:rPr>
              <w:t>П</w:t>
            </w:r>
            <w:r w:rsidR="003C4A57" w:rsidRPr="00AF439F">
              <w:rPr>
                <w:sz w:val="28"/>
                <w:szCs w:val="28"/>
              </w:rPr>
              <w:t xml:space="preserve">рограммы с указанием планируемых к достижению значений в результате реализации </w:t>
            </w:r>
            <w:r w:rsidR="003C4A57">
              <w:rPr>
                <w:sz w:val="28"/>
                <w:szCs w:val="28"/>
              </w:rPr>
              <w:t>П</w:t>
            </w:r>
            <w:r w:rsidR="003C4A57" w:rsidRPr="00AF439F">
              <w:rPr>
                <w:sz w:val="28"/>
                <w:szCs w:val="28"/>
              </w:rPr>
              <w:t>рограммы</w:t>
            </w:r>
          </w:p>
          <w:p w:rsidR="003725FB" w:rsidRPr="00530DFA" w:rsidRDefault="003725FB" w:rsidP="00F031D8">
            <w:pPr>
              <w:rPr>
                <w:sz w:val="28"/>
                <w:szCs w:val="28"/>
              </w:rPr>
            </w:pPr>
          </w:p>
        </w:tc>
        <w:tc>
          <w:tcPr>
            <w:tcW w:w="5529" w:type="dxa"/>
            <w:tcBorders>
              <w:bottom w:val="single" w:sz="4" w:space="0" w:color="auto"/>
            </w:tcBorders>
          </w:tcPr>
          <w:p w:rsidR="003725FB" w:rsidRPr="008F303B" w:rsidRDefault="003725FB" w:rsidP="00564E37">
            <w:pPr>
              <w:rPr>
                <w:sz w:val="28"/>
                <w:szCs w:val="28"/>
              </w:rPr>
            </w:pPr>
            <w:r w:rsidRPr="008F303B">
              <w:rPr>
                <w:sz w:val="28"/>
                <w:szCs w:val="28"/>
              </w:rPr>
              <w:t>- удельный вес на</w:t>
            </w:r>
            <w:r w:rsidR="000B7658" w:rsidRPr="008F303B">
              <w:rPr>
                <w:sz w:val="28"/>
                <w:szCs w:val="28"/>
              </w:rPr>
              <w:t xml:space="preserve">селения, участвующего в платных </w:t>
            </w:r>
            <w:r w:rsidRPr="008F303B">
              <w:rPr>
                <w:sz w:val="28"/>
                <w:szCs w:val="28"/>
              </w:rPr>
              <w:t>культурно-досуговых мероприятиях, проводимых муниципальными</w:t>
            </w:r>
            <w:r w:rsidR="00530DFA" w:rsidRPr="008F303B">
              <w:rPr>
                <w:sz w:val="28"/>
                <w:szCs w:val="28"/>
              </w:rPr>
              <w:t xml:space="preserve"> </w:t>
            </w:r>
            <w:r w:rsidRPr="008F303B">
              <w:rPr>
                <w:sz w:val="28"/>
                <w:szCs w:val="28"/>
              </w:rPr>
              <w:t>учреждениями культуры</w:t>
            </w:r>
          </w:p>
          <w:p w:rsidR="003725FB" w:rsidRPr="008F303B" w:rsidRDefault="003725FB" w:rsidP="00564E37">
            <w:pPr>
              <w:rPr>
                <w:sz w:val="28"/>
                <w:szCs w:val="28"/>
              </w:rPr>
            </w:pPr>
            <w:r w:rsidRPr="008F303B">
              <w:rPr>
                <w:sz w:val="28"/>
                <w:szCs w:val="28"/>
              </w:rPr>
              <w:t xml:space="preserve">- количество экземпляров новых поступлений в библиотечные фонды общедоступных библиотек на 1 тыс. человек населения </w:t>
            </w:r>
          </w:p>
          <w:p w:rsidR="003725FB" w:rsidRPr="008F303B" w:rsidRDefault="003725FB" w:rsidP="00564E37">
            <w:pPr>
              <w:rPr>
                <w:sz w:val="28"/>
                <w:szCs w:val="28"/>
              </w:rPr>
            </w:pPr>
            <w:r w:rsidRPr="008F303B">
              <w:rPr>
                <w:sz w:val="28"/>
                <w:szCs w:val="28"/>
              </w:rPr>
              <w:t>- охват образовательными услугами в сфере культуры</w:t>
            </w:r>
            <w:r w:rsidR="00530DFA" w:rsidRPr="008F303B">
              <w:rPr>
                <w:sz w:val="28"/>
                <w:szCs w:val="28"/>
              </w:rPr>
              <w:t xml:space="preserve"> </w:t>
            </w:r>
            <w:r w:rsidRPr="008F303B">
              <w:rPr>
                <w:sz w:val="28"/>
                <w:szCs w:val="28"/>
              </w:rPr>
              <w:t>детского населения</w:t>
            </w:r>
            <w:r w:rsidR="00530DFA" w:rsidRPr="008F303B">
              <w:rPr>
                <w:sz w:val="28"/>
                <w:szCs w:val="28"/>
              </w:rPr>
              <w:t xml:space="preserve"> </w:t>
            </w:r>
            <w:r w:rsidRPr="008F303B">
              <w:rPr>
                <w:sz w:val="28"/>
                <w:szCs w:val="28"/>
              </w:rPr>
              <w:t>в возрасте от 7 до 15 лет</w:t>
            </w:r>
          </w:p>
          <w:p w:rsidR="005F08EC" w:rsidRPr="008F303B" w:rsidRDefault="003725FB" w:rsidP="00564E37">
            <w:pPr>
              <w:rPr>
                <w:sz w:val="28"/>
                <w:szCs w:val="28"/>
              </w:rPr>
            </w:pPr>
            <w:r w:rsidRPr="008F303B">
              <w:rPr>
                <w:bCs/>
                <w:sz w:val="28"/>
                <w:szCs w:val="28"/>
              </w:rPr>
              <w:t>- д</w:t>
            </w:r>
            <w:r w:rsidRPr="008F303B">
              <w:rPr>
                <w:sz w:val="28"/>
                <w:szCs w:val="28"/>
              </w:rPr>
              <w:t>оля оцифрованных заголовков единиц хранения, переведенных в электронный формат программного комплекса «Архивный фонд» (создание электронных описей)</w:t>
            </w:r>
          </w:p>
          <w:p w:rsidR="00C56B4E" w:rsidRPr="008F303B" w:rsidRDefault="004518A6" w:rsidP="00564E37">
            <w:pPr>
              <w:tabs>
                <w:tab w:val="left" w:pos="377"/>
                <w:tab w:val="left" w:pos="52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8F303B">
              <w:rPr>
                <w:sz w:val="28"/>
                <w:szCs w:val="28"/>
              </w:rPr>
              <w:t>(</w:t>
            </w:r>
            <w:hyperlink w:anchor="P412" w:history="1">
              <w:r w:rsidR="00AD4990" w:rsidRPr="008F303B">
                <w:rPr>
                  <w:sz w:val="28"/>
                  <w:szCs w:val="28"/>
                </w:rPr>
                <w:t>Перечень</w:t>
              </w:r>
            </w:hyperlink>
            <w:r w:rsidR="00AD4990" w:rsidRPr="008F303B">
              <w:rPr>
                <w:sz w:val="28"/>
                <w:szCs w:val="28"/>
              </w:rPr>
              <w:t xml:space="preserve"> целевых показателей Программы с указанием планируемых к достижению значений в результате реализации Программы </w:t>
            </w:r>
            <w:r w:rsidRPr="008F303B">
              <w:rPr>
                <w:sz w:val="28"/>
                <w:szCs w:val="28"/>
              </w:rPr>
              <w:t>представлены в приложении</w:t>
            </w:r>
          </w:p>
          <w:p w:rsidR="00E835A4" w:rsidRPr="00C56B4E" w:rsidRDefault="004518A6" w:rsidP="00564E37">
            <w:pPr>
              <w:tabs>
                <w:tab w:val="left" w:pos="377"/>
                <w:tab w:val="left" w:pos="52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8F303B">
              <w:rPr>
                <w:sz w:val="28"/>
                <w:szCs w:val="28"/>
              </w:rPr>
              <w:t xml:space="preserve"> № 1 к паспорту Программы)</w:t>
            </w:r>
          </w:p>
        </w:tc>
      </w:tr>
      <w:tr w:rsidR="00F772F9" w:rsidRPr="00530DFA" w:rsidTr="009C5C9E">
        <w:tc>
          <w:tcPr>
            <w:tcW w:w="3652" w:type="dxa"/>
            <w:vMerge w:val="restart"/>
            <w:tcBorders>
              <w:top w:val="single" w:sz="4" w:space="0" w:color="auto"/>
              <w:right w:val="single" w:sz="4" w:space="0" w:color="auto"/>
            </w:tcBorders>
            <w:vAlign w:val="center"/>
          </w:tcPr>
          <w:p w:rsidR="00F772F9" w:rsidRPr="00530DFA" w:rsidRDefault="00F772F9" w:rsidP="00F031D8">
            <w:pPr>
              <w:rPr>
                <w:sz w:val="28"/>
                <w:szCs w:val="28"/>
              </w:rPr>
            </w:pPr>
            <w:r w:rsidRPr="00530DFA">
              <w:rPr>
                <w:sz w:val="28"/>
                <w:szCs w:val="28"/>
              </w:rPr>
              <w:t>Ресурсное обеспечение муниципальной программы</w:t>
            </w:r>
          </w:p>
        </w:tc>
        <w:tc>
          <w:tcPr>
            <w:tcW w:w="5529" w:type="dxa"/>
            <w:tcBorders>
              <w:top w:val="single" w:sz="4" w:space="0" w:color="auto"/>
              <w:left w:val="single" w:sz="4" w:space="0" w:color="auto"/>
              <w:bottom w:val="nil"/>
              <w:right w:val="single" w:sz="4" w:space="0" w:color="auto"/>
            </w:tcBorders>
          </w:tcPr>
          <w:p w:rsidR="00F772F9" w:rsidRPr="00E2099F" w:rsidRDefault="00F772F9" w:rsidP="00F814E2">
            <w:pPr>
              <w:autoSpaceDE w:val="0"/>
              <w:autoSpaceDN w:val="0"/>
              <w:adjustRightInd w:val="0"/>
              <w:rPr>
                <w:sz w:val="28"/>
                <w:szCs w:val="28"/>
              </w:rPr>
            </w:pPr>
            <w:r w:rsidRPr="00E2099F">
              <w:rPr>
                <w:sz w:val="28"/>
                <w:szCs w:val="28"/>
              </w:rPr>
              <w:t xml:space="preserve">Общий объем финансирования Программы составляет           </w:t>
            </w:r>
          </w:p>
        </w:tc>
      </w:tr>
      <w:tr w:rsidR="00F772F9" w:rsidRPr="00530DFA" w:rsidTr="009C5C9E">
        <w:tc>
          <w:tcPr>
            <w:tcW w:w="3652" w:type="dxa"/>
            <w:vMerge/>
            <w:tcBorders>
              <w:bottom w:val="single" w:sz="4" w:space="0" w:color="auto"/>
              <w:right w:val="single" w:sz="4" w:space="0" w:color="auto"/>
            </w:tcBorders>
            <w:vAlign w:val="center"/>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147C2C" w:rsidP="00277FC9">
            <w:pPr>
              <w:rPr>
                <w:sz w:val="28"/>
                <w:szCs w:val="28"/>
              </w:rPr>
            </w:pPr>
            <w:r>
              <w:rPr>
                <w:sz w:val="28"/>
                <w:szCs w:val="28"/>
              </w:rPr>
              <w:t>2 841 4</w:t>
            </w:r>
            <w:r w:rsidR="004B76D1">
              <w:rPr>
                <w:sz w:val="28"/>
                <w:szCs w:val="28"/>
              </w:rPr>
              <w:t>40,457</w:t>
            </w:r>
            <w:r w:rsidR="006800DB">
              <w:rPr>
                <w:sz w:val="28"/>
                <w:szCs w:val="28"/>
              </w:rPr>
              <w:t xml:space="preserve"> </w:t>
            </w:r>
            <w:r w:rsidR="006125DA">
              <w:rPr>
                <w:sz w:val="28"/>
                <w:szCs w:val="28"/>
              </w:rPr>
              <w:t xml:space="preserve"> </w:t>
            </w:r>
            <w:r w:rsidR="00F772F9" w:rsidRPr="00E2099F">
              <w:rPr>
                <w:sz w:val="28"/>
                <w:szCs w:val="28"/>
              </w:rPr>
              <w:t xml:space="preserve">тыс. руб., из них:  </w:t>
            </w:r>
          </w:p>
        </w:tc>
      </w:tr>
      <w:tr w:rsidR="00F772F9" w:rsidRPr="00530DFA" w:rsidTr="00F772F9">
        <w:tc>
          <w:tcPr>
            <w:tcW w:w="3652" w:type="dxa"/>
            <w:vMerge/>
            <w:tcBorders>
              <w:top w:val="single" w:sz="4" w:space="0" w:color="auto"/>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F814E2">
            <w:pPr>
              <w:autoSpaceDE w:val="0"/>
              <w:autoSpaceDN w:val="0"/>
              <w:adjustRightInd w:val="0"/>
              <w:rPr>
                <w:color w:val="000000"/>
                <w:sz w:val="28"/>
                <w:szCs w:val="28"/>
              </w:rPr>
            </w:pPr>
            <w:r w:rsidRPr="00E2099F">
              <w:rPr>
                <w:color w:val="000000"/>
                <w:sz w:val="28"/>
                <w:szCs w:val="28"/>
              </w:rPr>
              <w:t>отчет:</w:t>
            </w:r>
          </w:p>
        </w:tc>
      </w:tr>
      <w:tr w:rsidR="00F772F9" w:rsidRPr="00530DFA" w:rsidTr="00F772F9">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F814E2">
            <w:pPr>
              <w:autoSpaceDE w:val="0"/>
              <w:autoSpaceDN w:val="0"/>
              <w:adjustRightInd w:val="0"/>
              <w:rPr>
                <w:sz w:val="28"/>
                <w:szCs w:val="28"/>
              </w:rPr>
            </w:pPr>
            <w:r w:rsidRPr="00E2099F">
              <w:rPr>
                <w:color w:val="000000"/>
                <w:sz w:val="28"/>
                <w:szCs w:val="28"/>
              </w:rPr>
              <w:t xml:space="preserve">2014 год </w:t>
            </w:r>
            <w:r w:rsidRPr="00E2099F">
              <w:rPr>
                <w:sz w:val="28"/>
                <w:szCs w:val="28"/>
              </w:rPr>
              <w:t>– 99 526,328 тыс. руб.;</w:t>
            </w:r>
          </w:p>
        </w:tc>
      </w:tr>
      <w:tr w:rsidR="00F772F9" w:rsidRPr="00530DFA" w:rsidTr="00F772F9">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F814E2">
            <w:pPr>
              <w:autoSpaceDE w:val="0"/>
              <w:autoSpaceDN w:val="0"/>
              <w:adjustRightInd w:val="0"/>
              <w:rPr>
                <w:sz w:val="28"/>
                <w:szCs w:val="28"/>
              </w:rPr>
            </w:pPr>
            <w:r w:rsidRPr="00E2099F">
              <w:rPr>
                <w:sz w:val="28"/>
                <w:szCs w:val="28"/>
              </w:rPr>
              <w:t>2015 год – 90 337,815 тыс. руб.;</w:t>
            </w:r>
          </w:p>
        </w:tc>
      </w:tr>
      <w:tr w:rsidR="00F772F9" w:rsidRPr="00530DFA" w:rsidTr="009C5C9E">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F814E2">
            <w:pPr>
              <w:autoSpaceDE w:val="0"/>
              <w:autoSpaceDN w:val="0"/>
              <w:adjustRightInd w:val="0"/>
              <w:rPr>
                <w:sz w:val="28"/>
                <w:szCs w:val="28"/>
              </w:rPr>
            </w:pPr>
            <w:r w:rsidRPr="00E2099F">
              <w:rPr>
                <w:sz w:val="28"/>
                <w:szCs w:val="28"/>
              </w:rPr>
              <w:t>2016 год – 105 984,645 тыс. руб.;</w:t>
            </w:r>
          </w:p>
        </w:tc>
      </w:tr>
      <w:tr w:rsidR="00F772F9" w:rsidRPr="00530DFA" w:rsidTr="009C5C9E">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F814E2">
            <w:pPr>
              <w:autoSpaceDE w:val="0"/>
              <w:autoSpaceDN w:val="0"/>
              <w:adjustRightInd w:val="0"/>
              <w:rPr>
                <w:sz w:val="28"/>
                <w:szCs w:val="28"/>
              </w:rPr>
            </w:pPr>
            <w:r w:rsidRPr="00E2099F">
              <w:rPr>
                <w:sz w:val="28"/>
                <w:szCs w:val="28"/>
              </w:rPr>
              <w:t>2017 год – 127 743,755 тыс. руб.;</w:t>
            </w:r>
          </w:p>
        </w:tc>
      </w:tr>
      <w:tr w:rsidR="00F772F9" w:rsidRPr="00530DFA" w:rsidTr="009C5C9E">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Default="00F772F9" w:rsidP="00F814E2">
            <w:pPr>
              <w:autoSpaceDE w:val="0"/>
              <w:autoSpaceDN w:val="0"/>
              <w:adjustRightInd w:val="0"/>
              <w:rPr>
                <w:sz w:val="28"/>
                <w:szCs w:val="28"/>
              </w:rPr>
            </w:pPr>
            <w:r w:rsidRPr="00E2099F">
              <w:rPr>
                <w:sz w:val="28"/>
                <w:szCs w:val="28"/>
              </w:rPr>
              <w:t>201</w:t>
            </w:r>
            <w:r w:rsidR="007A2D9E">
              <w:rPr>
                <w:sz w:val="28"/>
                <w:szCs w:val="28"/>
              </w:rPr>
              <w:t xml:space="preserve">8 год – 197 486,872 тыс. руб.; </w:t>
            </w:r>
          </w:p>
          <w:p w:rsidR="00494C97" w:rsidRPr="00E2099F" w:rsidRDefault="007A2D9E" w:rsidP="006125DA">
            <w:pPr>
              <w:autoSpaceDE w:val="0"/>
              <w:autoSpaceDN w:val="0"/>
              <w:adjustRightInd w:val="0"/>
              <w:rPr>
                <w:sz w:val="28"/>
                <w:szCs w:val="28"/>
              </w:rPr>
            </w:pPr>
            <w:r>
              <w:rPr>
                <w:sz w:val="28"/>
                <w:szCs w:val="28"/>
              </w:rPr>
              <w:t xml:space="preserve">2019 год – </w:t>
            </w:r>
            <w:r w:rsidR="00494C97">
              <w:rPr>
                <w:sz w:val="28"/>
                <w:szCs w:val="28"/>
              </w:rPr>
              <w:t>217 984,764</w:t>
            </w:r>
            <w:r>
              <w:rPr>
                <w:sz w:val="28"/>
                <w:szCs w:val="28"/>
              </w:rPr>
              <w:t xml:space="preserve"> тыс. руб.;</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814E2" w:rsidRPr="00E2099F" w:rsidRDefault="00F772F9" w:rsidP="0016427E">
            <w:pPr>
              <w:autoSpaceDE w:val="0"/>
              <w:autoSpaceDN w:val="0"/>
              <w:adjustRightInd w:val="0"/>
              <w:rPr>
                <w:color w:val="000000"/>
                <w:sz w:val="28"/>
                <w:szCs w:val="28"/>
              </w:rPr>
            </w:pPr>
            <w:r w:rsidRPr="00E2099F">
              <w:rPr>
                <w:color w:val="000000"/>
                <w:sz w:val="28"/>
                <w:szCs w:val="28"/>
              </w:rPr>
              <w:t>20</w:t>
            </w:r>
            <w:r w:rsidR="007A2D9E">
              <w:rPr>
                <w:color w:val="000000"/>
                <w:sz w:val="28"/>
                <w:szCs w:val="28"/>
              </w:rPr>
              <w:t>20</w:t>
            </w:r>
            <w:r w:rsidRPr="00E2099F">
              <w:rPr>
                <w:color w:val="000000"/>
                <w:sz w:val="28"/>
                <w:szCs w:val="28"/>
              </w:rPr>
              <w:t xml:space="preserve"> год – </w:t>
            </w:r>
            <w:r w:rsidR="00D425AD">
              <w:rPr>
                <w:color w:val="000000"/>
                <w:sz w:val="28"/>
                <w:szCs w:val="28"/>
              </w:rPr>
              <w:t>287 557,632</w:t>
            </w:r>
            <w:r w:rsidR="000D3AEC">
              <w:rPr>
                <w:color w:val="000000"/>
                <w:sz w:val="28"/>
                <w:szCs w:val="28"/>
              </w:rPr>
              <w:t xml:space="preserve"> </w:t>
            </w:r>
            <w:r w:rsidR="007A2D9E" w:rsidRPr="00E2099F">
              <w:rPr>
                <w:color w:val="000000"/>
                <w:sz w:val="28"/>
                <w:szCs w:val="28"/>
              </w:rPr>
              <w:t xml:space="preserve"> </w:t>
            </w:r>
            <w:r w:rsidRPr="00E2099F">
              <w:rPr>
                <w:color w:val="000000"/>
                <w:sz w:val="28"/>
                <w:szCs w:val="28"/>
              </w:rPr>
              <w:t xml:space="preserve">тыс. руб.; </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Default="00F772F9" w:rsidP="00277FC9">
            <w:pPr>
              <w:autoSpaceDE w:val="0"/>
              <w:autoSpaceDN w:val="0"/>
              <w:adjustRightInd w:val="0"/>
              <w:rPr>
                <w:color w:val="000000"/>
                <w:sz w:val="28"/>
                <w:szCs w:val="28"/>
              </w:rPr>
            </w:pPr>
            <w:r w:rsidRPr="00E2099F">
              <w:rPr>
                <w:color w:val="000000"/>
                <w:sz w:val="28"/>
                <w:szCs w:val="28"/>
              </w:rPr>
              <w:t>202</w:t>
            </w:r>
            <w:r w:rsidR="007A2D9E">
              <w:rPr>
                <w:color w:val="000000"/>
                <w:sz w:val="28"/>
                <w:szCs w:val="28"/>
              </w:rPr>
              <w:t>1</w:t>
            </w:r>
            <w:r w:rsidRPr="00E2099F">
              <w:rPr>
                <w:color w:val="000000"/>
                <w:sz w:val="28"/>
                <w:szCs w:val="28"/>
              </w:rPr>
              <w:t xml:space="preserve"> год – </w:t>
            </w:r>
            <w:r w:rsidR="001E3203">
              <w:rPr>
                <w:color w:val="000000"/>
                <w:sz w:val="28"/>
                <w:szCs w:val="28"/>
              </w:rPr>
              <w:t>337 883,666</w:t>
            </w:r>
            <w:r w:rsidRPr="00E2099F">
              <w:rPr>
                <w:color w:val="000000"/>
                <w:sz w:val="28"/>
                <w:szCs w:val="28"/>
              </w:rPr>
              <w:t xml:space="preserve"> тыс. руб.;</w:t>
            </w:r>
          </w:p>
          <w:p w:rsidR="00564E37" w:rsidRDefault="00564E37" w:rsidP="00277FC9">
            <w:pPr>
              <w:autoSpaceDE w:val="0"/>
              <w:autoSpaceDN w:val="0"/>
              <w:adjustRightInd w:val="0"/>
              <w:rPr>
                <w:color w:val="000000"/>
                <w:sz w:val="28"/>
                <w:szCs w:val="28"/>
              </w:rPr>
            </w:pPr>
            <w:r w:rsidRPr="00564E37">
              <w:rPr>
                <w:color w:val="000000"/>
                <w:sz w:val="28"/>
                <w:szCs w:val="28"/>
              </w:rPr>
              <w:t xml:space="preserve">2022 год – </w:t>
            </w:r>
            <w:r w:rsidR="00730204">
              <w:rPr>
                <w:color w:val="000000"/>
                <w:sz w:val="28"/>
                <w:szCs w:val="28"/>
              </w:rPr>
              <w:t>407 694,506</w:t>
            </w:r>
            <w:r w:rsidRPr="00564E37">
              <w:rPr>
                <w:color w:val="000000"/>
                <w:sz w:val="28"/>
                <w:szCs w:val="28"/>
              </w:rPr>
              <w:t xml:space="preserve"> тыс. руб.;</w:t>
            </w:r>
          </w:p>
          <w:p w:rsidR="004731C8" w:rsidRPr="00E2099F" w:rsidRDefault="004731C8" w:rsidP="00277FC9">
            <w:pPr>
              <w:autoSpaceDE w:val="0"/>
              <w:autoSpaceDN w:val="0"/>
              <w:adjustRightInd w:val="0"/>
              <w:rPr>
                <w:color w:val="000000"/>
                <w:sz w:val="28"/>
                <w:szCs w:val="28"/>
              </w:rPr>
            </w:pPr>
            <w:r>
              <w:rPr>
                <w:color w:val="000000"/>
                <w:sz w:val="28"/>
                <w:szCs w:val="28"/>
              </w:rPr>
              <w:t>план:</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814E2" w:rsidRDefault="00F814E2" w:rsidP="004731C8">
            <w:pPr>
              <w:autoSpaceDE w:val="0"/>
              <w:autoSpaceDN w:val="0"/>
              <w:adjustRightInd w:val="0"/>
              <w:rPr>
                <w:color w:val="000000"/>
                <w:sz w:val="28"/>
                <w:szCs w:val="28"/>
              </w:rPr>
            </w:pPr>
            <w:r>
              <w:rPr>
                <w:color w:val="000000"/>
                <w:sz w:val="28"/>
                <w:szCs w:val="28"/>
              </w:rPr>
              <w:t xml:space="preserve">2023 год – </w:t>
            </w:r>
            <w:r w:rsidR="00BD6EAD">
              <w:rPr>
                <w:color w:val="000000"/>
                <w:sz w:val="28"/>
                <w:szCs w:val="28"/>
              </w:rPr>
              <w:t>395 734,228</w:t>
            </w:r>
            <w:r>
              <w:rPr>
                <w:color w:val="000000"/>
                <w:sz w:val="28"/>
                <w:szCs w:val="28"/>
              </w:rPr>
              <w:t xml:space="preserve"> тыс. руб.</w:t>
            </w:r>
            <w:r w:rsidR="004731C8">
              <w:rPr>
                <w:color w:val="000000"/>
                <w:sz w:val="28"/>
                <w:szCs w:val="28"/>
              </w:rPr>
              <w:t>;</w:t>
            </w:r>
          </w:p>
          <w:p w:rsidR="004731C8" w:rsidRDefault="00AF6F98" w:rsidP="004731C8">
            <w:pPr>
              <w:autoSpaceDE w:val="0"/>
              <w:autoSpaceDN w:val="0"/>
              <w:adjustRightInd w:val="0"/>
              <w:rPr>
                <w:color w:val="000000"/>
                <w:sz w:val="28"/>
                <w:szCs w:val="28"/>
              </w:rPr>
            </w:pPr>
            <w:r>
              <w:rPr>
                <w:color w:val="000000"/>
                <w:sz w:val="28"/>
                <w:szCs w:val="28"/>
              </w:rPr>
              <w:lastRenderedPageBreak/>
              <w:t xml:space="preserve">2024 год – </w:t>
            </w:r>
            <w:r w:rsidR="00B5136F">
              <w:rPr>
                <w:color w:val="000000"/>
                <w:sz w:val="28"/>
                <w:szCs w:val="28"/>
              </w:rPr>
              <w:t>286 8</w:t>
            </w:r>
            <w:r w:rsidR="00BD6EAD">
              <w:rPr>
                <w:color w:val="000000"/>
                <w:sz w:val="28"/>
                <w:szCs w:val="28"/>
              </w:rPr>
              <w:t>78,523</w:t>
            </w:r>
            <w:r w:rsidR="004731C8">
              <w:rPr>
                <w:color w:val="000000"/>
                <w:sz w:val="28"/>
                <w:szCs w:val="28"/>
              </w:rPr>
              <w:t xml:space="preserve"> тыс. руб.</w:t>
            </w:r>
          </w:p>
          <w:p w:rsidR="00BD6EAD" w:rsidRPr="00E2099F" w:rsidRDefault="00B5136F" w:rsidP="004731C8">
            <w:pPr>
              <w:autoSpaceDE w:val="0"/>
              <w:autoSpaceDN w:val="0"/>
              <w:adjustRightInd w:val="0"/>
              <w:rPr>
                <w:color w:val="000000"/>
                <w:sz w:val="28"/>
                <w:szCs w:val="28"/>
              </w:rPr>
            </w:pPr>
            <w:r>
              <w:rPr>
                <w:color w:val="000000"/>
                <w:sz w:val="28"/>
                <w:szCs w:val="28"/>
              </w:rPr>
              <w:t>2025 год – 286 6</w:t>
            </w:r>
            <w:r w:rsidR="00BD6EAD">
              <w:rPr>
                <w:color w:val="000000"/>
                <w:sz w:val="28"/>
                <w:szCs w:val="28"/>
              </w:rPr>
              <w:t xml:space="preserve">27,723 </w:t>
            </w:r>
            <w:r w:rsidR="00BD6EAD" w:rsidRPr="00BD6EAD">
              <w:rPr>
                <w:color w:val="000000"/>
                <w:sz w:val="28"/>
                <w:szCs w:val="28"/>
              </w:rPr>
              <w:t>тыс. руб.</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F814E2">
            <w:pPr>
              <w:autoSpaceDE w:val="0"/>
              <w:autoSpaceDN w:val="0"/>
              <w:adjustRightInd w:val="0"/>
              <w:rPr>
                <w:color w:val="000000"/>
                <w:sz w:val="28"/>
                <w:szCs w:val="28"/>
              </w:rPr>
            </w:pPr>
            <w:r w:rsidRPr="00E2099F">
              <w:rPr>
                <w:color w:val="000000"/>
                <w:sz w:val="28"/>
                <w:szCs w:val="28"/>
              </w:rPr>
              <w:t>в том числе:</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4F45C3" w:rsidP="004B76D1">
            <w:pPr>
              <w:autoSpaceDE w:val="0"/>
              <w:autoSpaceDN w:val="0"/>
              <w:adjustRightInd w:val="0"/>
              <w:rPr>
                <w:color w:val="000000"/>
                <w:sz w:val="28"/>
                <w:szCs w:val="28"/>
              </w:rPr>
            </w:pPr>
            <w:r>
              <w:rPr>
                <w:color w:val="000000"/>
                <w:sz w:val="28"/>
                <w:szCs w:val="28"/>
              </w:rPr>
              <w:t xml:space="preserve">средства районного бюджета – </w:t>
            </w:r>
            <w:r w:rsidR="00147C2C">
              <w:rPr>
                <w:color w:val="000000"/>
                <w:sz w:val="28"/>
                <w:szCs w:val="28"/>
              </w:rPr>
              <w:t>2 376 9</w:t>
            </w:r>
            <w:r w:rsidR="004B76D1">
              <w:rPr>
                <w:color w:val="000000"/>
                <w:sz w:val="28"/>
                <w:szCs w:val="28"/>
              </w:rPr>
              <w:t>87,958</w:t>
            </w:r>
            <w:r w:rsidR="006800DB">
              <w:rPr>
                <w:color w:val="000000"/>
                <w:sz w:val="28"/>
                <w:szCs w:val="28"/>
              </w:rPr>
              <w:t xml:space="preserve"> </w:t>
            </w:r>
            <w:r w:rsidR="00F772F9" w:rsidRPr="00E2099F">
              <w:rPr>
                <w:sz w:val="28"/>
                <w:szCs w:val="28"/>
              </w:rPr>
              <w:t xml:space="preserve"> тыс</w:t>
            </w:r>
            <w:r w:rsidR="00F772F9" w:rsidRPr="00E2099F">
              <w:rPr>
                <w:color w:val="000000"/>
                <w:sz w:val="28"/>
                <w:szCs w:val="28"/>
              </w:rPr>
              <w:t>. руб., из них:</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F814E2">
            <w:pPr>
              <w:autoSpaceDE w:val="0"/>
              <w:autoSpaceDN w:val="0"/>
              <w:adjustRightInd w:val="0"/>
              <w:rPr>
                <w:color w:val="000000"/>
                <w:sz w:val="28"/>
                <w:szCs w:val="28"/>
              </w:rPr>
            </w:pPr>
            <w:r w:rsidRPr="00E2099F">
              <w:rPr>
                <w:color w:val="000000"/>
                <w:sz w:val="28"/>
                <w:szCs w:val="28"/>
              </w:rPr>
              <w:t>отчет:</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F814E2">
            <w:pPr>
              <w:autoSpaceDE w:val="0"/>
              <w:autoSpaceDN w:val="0"/>
              <w:adjustRightInd w:val="0"/>
              <w:rPr>
                <w:color w:val="000000"/>
                <w:sz w:val="28"/>
                <w:szCs w:val="28"/>
              </w:rPr>
            </w:pPr>
            <w:r w:rsidRPr="00E2099F">
              <w:rPr>
                <w:color w:val="000000"/>
                <w:sz w:val="28"/>
                <w:szCs w:val="28"/>
              </w:rPr>
              <w:t>2014 год – 98 292,928 тыс. руб.;</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F814E2">
            <w:pPr>
              <w:autoSpaceDE w:val="0"/>
              <w:autoSpaceDN w:val="0"/>
              <w:adjustRightInd w:val="0"/>
              <w:rPr>
                <w:color w:val="000000"/>
                <w:sz w:val="28"/>
                <w:szCs w:val="28"/>
              </w:rPr>
            </w:pPr>
            <w:r w:rsidRPr="00E2099F">
              <w:rPr>
                <w:color w:val="000000"/>
                <w:sz w:val="28"/>
                <w:szCs w:val="28"/>
              </w:rPr>
              <w:t>2015 год – 89 604,549 тыс. руб.;</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F814E2">
            <w:pPr>
              <w:autoSpaceDE w:val="0"/>
              <w:autoSpaceDN w:val="0"/>
              <w:adjustRightInd w:val="0"/>
              <w:rPr>
                <w:color w:val="000000"/>
                <w:sz w:val="28"/>
                <w:szCs w:val="28"/>
              </w:rPr>
            </w:pPr>
            <w:r w:rsidRPr="00E2099F">
              <w:rPr>
                <w:color w:val="000000"/>
                <w:sz w:val="28"/>
                <w:szCs w:val="28"/>
              </w:rPr>
              <w:t>2016 год – 101 772,162 тыс. руб.;</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F814E2">
            <w:pPr>
              <w:autoSpaceDE w:val="0"/>
              <w:autoSpaceDN w:val="0"/>
              <w:adjustRightInd w:val="0"/>
              <w:rPr>
                <w:color w:val="000000"/>
                <w:sz w:val="28"/>
                <w:szCs w:val="28"/>
              </w:rPr>
            </w:pPr>
            <w:r w:rsidRPr="00E2099F">
              <w:rPr>
                <w:color w:val="000000"/>
                <w:sz w:val="28"/>
                <w:szCs w:val="28"/>
              </w:rPr>
              <w:t>2017 год – 123 584,505 тыс. руб.;</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F81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E2099F">
              <w:rPr>
                <w:color w:val="000000"/>
                <w:sz w:val="28"/>
                <w:szCs w:val="28"/>
              </w:rPr>
              <w:t xml:space="preserve">2018 год – 196 340,061 тыс. руб.; </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6125DA" w:rsidRPr="00E2099F" w:rsidRDefault="007A2D9E" w:rsidP="00F814E2">
            <w:pPr>
              <w:autoSpaceDE w:val="0"/>
              <w:autoSpaceDN w:val="0"/>
              <w:adjustRightInd w:val="0"/>
              <w:rPr>
                <w:color w:val="000000"/>
                <w:sz w:val="28"/>
                <w:szCs w:val="28"/>
              </w:rPr>
            </w:pPr>
            <w:r w:rsidRPr="00E2099F">
              <w:rPr>
                <w:color w:val="000000"/>
                <w:sz w:val="28"/>
                <w:szCs w:val="28"/>
              </w:rPr>
              <w:t xml:space="preserve">2019 год – </w:t>
            </w:r>
            <w:r w:rsidR="00494C97">
              <w:rPr>
                <w:color w:val="000000"/>
                <w:sz w:val="28"/>
                <w:szCs w:val="28"/>
              </w:rPr>
              <w:t>154 669,335</w:t>
            </w:r>
            <w:r w:rsidRPr="00E2099F">
              <w:rPr>
                <w:color w:val="000000"/>
                <w:sz w:val="28"/>
                <w:szCs w:val="28"/>
              </w:rPr>
              <w:t xml:space="preserve"> тыс. руб.;</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814E2" w:rsidRPr="00E2099F" w:rsidRDefault="00F772F9" w:rsidP="0016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E2099F">
              <w:rPr>
                <w:color w:val="000000"/>
                <w:sz w:val="28"/>
                <w:szCs w:val="28"/>
              </w:rPr>
              <w:t>20</w:t>
            </w:r>
            <w:r w:rsidR="007A2D9E">
              <w:rPr>
                <w:color w:val="000000"/>
                <w:sz w:val="28"/>
                <w:szCs w:val="28"/>
              </w:rPr>
              <w:t>20</w:t>
            </w:r>
            <w:r w:rsidRPr="00E2099F">
              <w:rPr>
                <w:color w:val="000000"/>
                <w:sz w:val="28"/>
                <w:szCs w:val="28"/>
              </w:rPr>
              <w:t xml:space="preserve"> год – </w:t>
            </w:r>
            <w:r w:rsidR="00D425AD">
              <w:rPr>
                <w:color w:val="000000"/>
                <w:sz w:val="28"/>
                <w:szCs w:val="28"/>
              </w:rPr>
              <w:t>192 201,319</w:t>
            </w:r>
            <w:r w:rsidR="006800DB">
              <w:rPr>
                <w:color w:val="000000"/>
                <w:sz w:val="28"/>
                <w:szCs w:val="28"/>
              </w:rPr>
              <w:t xml:space="preserve"> </w:t>
            </w:r>
            <w:r w:rsidRPr="00E2099F">
              <w:rPr>
                <w:color w:val="000000"/>
                <w:sz w:val="28"/>
                <w:szCs w:val="28"/>
              </w:rPr>
              <w:t xml:space="preserve"> тыс. руб.;</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Default="00F772F9" w:rsidP="00277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E2099F">
              <w:rPr>
                <w:color w:val="000000"/>
                <w:sz w:val="28"/>
                <w:szCs w:val="28"/>
              </w:rPr>
              <w:t>202</w:t>
            </w:r>
            <w:r w:rsidR="007A2D9E">
              <w:rPr>
                <w:color w:val="000000"/>
                <w:sz w:val="28"/>
                <w:szCs w:val="28"/>
              </w:rPr>
              <w:t>1</w:t>
            </w:r>
            <w:r w:rsidRPr="00E2099F">
              <w:rPr>
                <w:color w:val="000000"/>
                <w:sz w:val="28"/>
                <w:szCs w:val="28"/>
              </w:rPr>
              <w:t xml:space="preserve"> год – </w:t>
            </w:r>
            <w:r w:rsidR="001E3203">
              <w:rPr>
                <w:color w:val="000000"/>
                <w:sz w:val="28"/>
                <w:szCs w:val="28"/>
              </w:rPr>
              <w:t>244 043,916</w:t>
            </w:r>
            <w:r w:rsidRPr="00E2099F">
              <w:rPr>
                <w:color w:val="000000"/>
                <w:sz w:val="28"/>
                <w:szCs w:val="28"/>
              </w:rPr>
              <w:t xml:space="preserve"> тыс. руб.;</w:t>
            </w:r>
          </w:p>
          <w:p w:rsidR="00564E37" w:rsidRDefault="00564E37" w:rsidP="00277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564E37">
              <w:rPr>
                <w:color w:val="000000"/>
                <w:sz w:val="28"/>
                <w:szCs w:val="28"/>
              </w:rPr>
              <w:t xml:space="preserve">2022 год – </w:t>
            </w:r>
            <w:r w:rsidR="00730204">
              <w:rPr>
                <w:color w:val="000000"/>
                <w:sz w:val="28"/>
                <w:szCs w:val="28"/>
              </w:rPr>
              <w:t>304 367,163</w:t>
            </w:r>
            <w:r w:rsidRPr="00564E37">
              <w:rPr>
                <w:color w:val="000000"/>
                <w:sz w:val="28"/>
                <w:szCs w:val="28"/>
              </w:rPr>
              <w:t xml:space="preserve"> тыс. руб.;</w:t>
            </w:r>
          </w:p>
          <w:p w:rsidR="004731C8" w:rsidRPr="00E2099F" w:rsidRDefault="004731C8" w:rsidP="00277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план:</w:t>
            </w:r>
          </w:p>
        </w:tc>
      </w:tr>
      <w:tr w:rsidR="00F772F9" w:rsidRPr="00530DFA" w:rsidTr="00E06CE5">
        <w:trPr>
          <w:trHeight w:val="94"/>
        </w:trPr>
        <w:tc>
          <w:tcPr>
            <w:tcW w:w="3652" w:type="dxa"/>
            <w:vMerge/>
            <w:tcBorders>
              <w:bottom w:val="nil"/>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814E2" w:rsidRDefault="00F814E2" w:rsidP="009D4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E2099F">
              <w:rPr>
                <w:color w:val="000000"/>
                <w:sz w:val="28"/>
                <w:szCs w:val="28"/>
              </w:rPr>
              <w:t>202</w:t>
            </w:r>
            <w:r>
              <w:rPr>
                <w:color w:val="000000"/>
                <w:sz w:val="28"/>
                <w:szCs w:val="28"/>
              </w:rPr>
              <w:t>3</w:t>
            </w:r>
            <w:r w:rsidRPr="00E2099F">
              <w:rPr>
                <w:color w:val="000000"/>
                <w:sz w:val="28"/>
                <w:szCs w:val="28"/>
              </w:rPr>
              <w:t xml:space="preserve"> год – </w:t>
            </w:r>
            <w:r w:rsidR="00BD6EAD">
              <w:rPr>
                <w:color w:val="000000"/>
                <w:sz w:val="28"/>
                <w:szCs w:val="28"/>
              </w:rPr>
              <w:t>300 711,774</w:t>
            </w:r>
            <w:r w:rsidRPr="00E2099F">
              <w:rPr>
                <w:color w:val="000000"/>
                <w:sz w:val="28"/>
                <w:szCs w:val="28"/>
              </w:rPr>
              <w:t xml:space="preserve"> тыс. руб</w:t>
            </w:r>
            <w:r>
              <w:rPr>
                <w:color w:val="000000"/>
                <w:sz w:val="28"/>
                <w:szCs w:val="28"/>
              </w:rPr>
              <w:t>.</w:t>
            </w:r>
            <w:r w:rsidR="004731C8">
              <w:rPr>
                <w:color w:val="000000"/>
                <w:sz w:val="28"/>
                <w:szCs w:val="28"/>
              </w:rPr>
              <w:t>;</w:t>
            </w:r>
          </w:p>
          <w:p w:rsidR="004731C8" w:rsidRDefault="004731C8" w:rsidP="009D4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 xml:space="preserve">2024 год – </w:t>
            </w:r>
            <w:r w:rsidR="00B5136F">
              <w:rPr>
                <w:color w:val="000000"/>
                <w:sz w:val="28"/>
                <w:szCs w:val="28"/>
              </w:rPr>
              <w:t>285 7</w:t>
            </w:r>
            <w:r w:rsidR="00BD6EAD">
              <w:rPr>
                <w:color w:val="000000"/>
                <w:sz w:val="28"/>
                <w:szCs w:val="28"/>
              </w:rPr>
              <w:t>00,123</w:t>
            </w:r>
            <w:r>
              <w:rPr>
                <w:color w:val="000000"/>
                <w:sz w:val="28"/>
                <w:szCs w:val="28"/>
              </w:rPr>
              <w:t xml:space="preserve"> тыс. руб.</w:t>
            </w:r>
            <w:r w:rsidR="00BD6EAD">
              <w:rPr>
                <w:color w:val="000000"/>
                <w:sz w:val="28"/>
                <w:szCs w:val="28"/>
              </w:rPr>
              <w:t>;</w:t>
            </w:r>
          </w:p>
          <w:p w:rsidR="00BD6EAD" w:rsidRDefault="00BD6EAD" w:rsidP="009D4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2025</w:t>
            </w:r>
            <w:r w:rsidRPr="00BD6EAD">
              <w:rPr>
                <w:color w:val="000000"/>
                <w:sz w:val="28"/>
                <w:szCs w:val="28"/>
              </w:rPr>
              <w:t xml:space="preserve"> год – </w:t>
            </w:r>
            <w:r w:rsidR="00B5136F">
              <w:rPr>
                <w:color w:val="000000"/>
                <w:sz w:val="28"/>
                <w:szCs w:val="28"/>
              </w:rPr>
              <w:t>285 7</w:t>
            </w:r>
            <w:r>
              <w:rPr>
                <w:color w:val="000000"/>
                <w:sz w:val="28"/>
                <w:szCs w:val="28"/>
              </w:rPr>
              <w:t>00,123 тыс. руб.</w:t>
            </w:r>
          </w:p>
          <w:p w:rsidR="009D4834" w:rsidRDefault="009D4834" w:rsidP="009D4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бюджеты поселений</w:t>
            </w:r>
            <w:r w:rsidR="007A2D9E">
              <w:rPr>
                <w:color w:val="000000"/>
                <w:sz w:val="28"/>
                <w:szCs w:val="28"/>
              </w:rPr>
              <w:t xml:space="preserve"> – </w:t>
            </w:r>
            <w:r w:rsidR="004B76D1">
              <w:rPr>
                <w:color w:val="000000"/>
                <w:sz w:val="28"/>
                <w:szCs w:val="28"/>
              </w:rPr>
              <w:t>384 295,118</w:t>
            </w:r>
            <w:r w:rsidR="007A2D9E">
              <w:rPr>
                <w:color w:val="000000"/>
                <w:sz w:val="28"/>
                <w:szCs w:val="28"/>
              </w:rPr>
              <w:t xml:space="preserve"> тыс. руб., из них</w:t>
            </w:r>
            <w:r>
              <w:rPr>
                <w:color w:val="000000"/>
                <w:sz w:val="28"/>
                <w:szCs w:val="28"/>
              </w:rPr>
              <w:t>:</w:t>
            </w:r>
          </w:p>
          <w:p w:rsidR="007A2D9E" w:rsidRDefault="007A2D9E" w:rsidP="009D4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отчет:</w:t>
            </w:r>
          </w:p>
          <w:p w:rsidR="009D4834" w:rsidRDefault="007A2D9E" w:rsidP="009D4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 xml:space="preserve">2019 год – </w:t>
            </w:r>
            <w:r w:rsidR="00494C97">
              <w:rPr>
                <w:color w:val="000000"/>
                <w:sz w:val="28"/>
                <w:szCs w:val="28"/>
              </w:rPr>
              <w:t>56 958,199</w:t>
            </w:r>
            <w:r w:rsidR="00553831">
              <w:rPr>
                <w:color w:val="000000"/>
                <w:sz w:val="28"/>
                <w:szCs w:val="28"/>
              </w:rPr>
              <w:t xml:space="preserve"> тыс. руб.;</w:t>
            </w:r>
          </w:p>
          <w:p w:rsidR="00553831" w:rsidRDefault="009D4834" w:rsidP="007A2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20</w:t>
            </w:r>
            <w:r w:rsidR="007A2D9E">
              <w:rPr>
                <w:color w:val="000000"/>
                <w:sz w:val="28"/>
                <w:szCs w:val="28"/>
              </w:rPr>
              <w:t>20</w:t>
            </w:r>
            <w:r>
              <w:rPr>
                <w:color w:val="000000"/>
                <w:sz w:val="28"/>
                <w:szCs w:val="28"/>
              </w:rPr>
              <w:t xml:space="preserve"> год – </w:t>
            </w:r>
            <w:r w:rsidR="00D425AD">
              <w:rPr>
                <w:color w:val="000000"/>
                <w:sz w:val="28"/>
                <w:szCs w:val="28"/>
              </w:rPr>
              <w:t>72 764,318</w:t>
            </w:r>
            <w:r w:rsidR="00553831">
              <w:rPr>
                <w:color w:val="000000"/>
                <w:sz w:val="28"/>
                <w:szCs w:val="28"/>
              </w:rPr>
              <w:t xml:space="preserve"> тыс. руб.</w:t>
            </w:r>
            <w:r>
              <w:rPr>
                <w:color w:val="000000"/>
                <w:sz w:val="28"/>
                <w:szCs w:val="28"/>
              </w:rPr>
              <w:t>;</w:t>
            </w:r>
          </w:p>
          <w:p w:rsidR="00553831" w:rsidRDefault="00553831" w:rsidP="007A2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 xml:space="preserve">2021 год – </w:t>
            </w:r>
            <w:r w:rsidR="001E3203">
              <w:rPr>
                <w:color w:val="000000"/>
                <w:sz w:val="28"/>
                <w:szCs w:val="28"/>
              </w:rPr>
              <w:t>80 357,870</w:t>
            </w:r>
            <w:r w:rsidR="00564E37">
              <w:rPr>
                <w:color w:val="000000"/>
                <w:sz w:val="28"/>
                <w:szCs w:val="28"/>
              </w:rPr>
              <w:t xml:space="preserve"> тыс. руб.;</w:t>
            </w:r>
          </w:p>
          <w:p w:rsidR="00564E37" w:rsidRDefault="00564E37" w:rsidP="007A2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2022 год – 80 370,677 тыс. руб.;</w:t>
            </w:r>
          </w:p>
          <w:p w:rsidR="004731C8" w:rsidRDefault="004731C8" w:rsidP="007A2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план:</w:t>
            </w:r>
          </w:p>
          <w:p w:rsidR="004731C8" w:rsidRPr="00E2099F" w:rsidRDefault="00564E37" w:rsidP="00B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2023</w:t>
            </w:r>
            <w:r w:rsidR="00C41A6B">
              <w:rPr>
                <w:color w:val="000000"/>
                <w:sz w:val="28"/>
                <w:szCs w:val="28"/>
              </w:rPr>
              <w:t xml:space="preserve"> год – </w:t>
            </w:r>
            <w:r w:rsidR="00BD6EAD">
              <w:rPr>
                <w:color w:val="000000"/>
                <w:sz w:val="28"/>
                <w:szCs w:val="28"/>
              </w:rPr>
              <w:t>93 844,054</w:t>
            </w:r>
            <w:r w:rsidR="004731C8">
              <w:rPr>
                <w:color w:val="000000"/>
                <w:sz w:val="28"/>
                <w:szCs w:val="28"/>
              </w:rPr>
              <w:t xml:space="preserve"> тыс. руб.</w:t>
            </w:r>
          </w:p>
        </w:tc>
      </w:tr>
      <w:tr w:rsidR="00F772F9" w:rsidRPr="00530DFA" w:rsidTr="00E06CE5">
        <w:trPr>
          <w:trHeight w:val="94"/>
        </w:trPr>
        <w:tc>
          <w:tcPr>
            <w:tcW w:w="3652" w:type="dxa"/>
            <w:vMerge/>
            <w:tcBorders>
              <w:top w:val="nil"/>
              <w:left w:val="single" w:sz="4" w:space="0" w:color="auto"/>
              <w:bottom w:val="nil"/>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4B76D1">
            <w:pPr>
              <w:autoSpaceDE w:val="0"/>
              <w:autoSpaceDN w:val="0"/>
              <w:adjustRightInd w:val="0"/>
              <w:rPr>
                <w:color w:val="000000"/>
                <w:sz w:val="28"/>
                <w:szCs w:val="28"/>
              </w:rPr>
            </w:pPr>
            <w:r w:rsidRPr="00E2099F">
              <w:rPr>
                <w:color w:val="000000"/>
                <w:sz w:val="28"/>
                <w:szCs w:val="28"/>
              </w:rPr>
              <w:t xml:space="preserve">средства краевого бюджета – </w:t>
            </w:r>
            <w:r w:rsidR="004B76D1">
              <w:rPr>
                <w:sz w:val="28"/>
                <w:szCs w:val="28"/>
              </w:rPr>
              <w:t>63 815,945</w:t>
            </w:r>
            <w:r w:rsidR="00730204">
              <w:rPr>
                <w:sz w:val="28"/>
                <w:szCs w:val="28"/>
              </w:rPr>
              <w:t xml:space="preserve"> </w:t>
            </w:r>
            <w:r w:rsidRPr="00E2099F">
              <w:rPr>
                <w:sz w:val="28"/>
                <w:szCs w:val="28"/>
              </w:rPr>
              <w:t>тыс</w:t>
            </w:r>
            <w:r w:rsidRPr="00E2099F">
              <w:rPr>
                <w:color w:val="000000"/>
                <w:sz w:val="28"/>
                <w:szCs w:val="28"/>
              </w:rPr>
              <w:t>. руб., из них:</w:t>
            </w:r>
          </w:p>
        </w:tc>
      </w:tr>
      <w:tr w:rsidR="009D4834" w:rsidRPr="00530DFA" w:rsidTr="00E06CE5">
        <w:trPr>
          <w:trHeight w:val="94"/>
        </w:trPr>
        <w:tc>
          <w:tcPr>
            <w:tcW w:w="3652" w:type="dxa"/>
            <w:vMerge/>
            <w:tcBorders>
              <w:top w:val="nil"/>
              <w:left w:val="single" w:sz="4" w:space="0" w:color="auto"/>
              <w:bottom w:val="nil"/>
              <w:right w:val="single" w:sz="4" w:space="0" w:color="auto"/>
            </w:tcBorders>
          </w:tcPr>
          <w:p w:rsidR="009D4834" w:rsidRPr="00530DFA" w:rsidRDefault="009D4834" w:rsidP="00F031D8">
            <w:pPr>
              <w:rPr>
                <w:sz w:val="28"/>
                <w:szCs w:val="28"/>
              </w:rPr>
            </w:pPr>
          </w:p>
        </w:tc>
        <w:tc>
          <w:tcPr>
            <w:tcW w:w="5529" w:type="dxa"/>
            <w:tcBorders>
              <w:top w:val="nil"/>
              <w:left w:val="single" w:sz="4" w:space="0" w:color="auto"/>
              <w:bottom w:val="nil"/>
              <w:right w:val="single" w:sz="4" w:space="0" w:color="auto"/>
            </w:tcBorders>
          </w:tcPr>
          <w:p w:rsidR="009D4834" w:rsidRPr="00614519" w:rsidRDefault="009D4834" w:rsidP="00F814E2">
            <w:pPr>
              <w:autoSpaceDE w:val="0"/>
              <w:autoSpaceDN w:val="0"/>
              <w:adjustRightInd w:val="0"/>
              <w:rPr>
                <w:color w:val="000000"/>
                <w:sz w:val="28"/>
                <w:szCs w:val="28"/>
              </w:rPr>
            </w:pPr>
            <w:r w:rsidRPr="00614519">
              <w:rPr>
                <w:color w:val="000000"/>
                <w:sz w:val="28"/>
                <w:szCs w:val="28"/>
              </w:rPr>
              <w:t>отчет:</w:t>
            </w:r>
          </w:p>
        </w:tc>
      </w:tr>
      <w:tr w:rsidR="009D4834" w:rsidRPr="00530DFA" w:rsidTr="00E06CE5">
        <w:trPr>
          <w:trHeight w:val="94"/>
        </w:trPr>
        <w:tc>
          <w:tcPr>
            <w:tcW w:w="3652" w:type="dxa"/>
            <w:vMerge w:val="restart"/>
            <w:tcBorders>
              <w:top w:val="nil"/>
              <w:left w:val="single" w:sz="4" w:space="0" w:color="auto"/>
              <w:bottom w:val="nil"/>
              <w:right w:val="single" w:sz="4" w:space="0" w:color="auto"/>
            </w:tcBorders>
          </w:tcPr>
          <w:p w:rsidR="009D4834" w:rsidRPr="00530DFA" w:rsidRDefault="009D4834" w:rsidP="00F031D8">
            <w:pPr>
              <w:rPr>
                <w:sz w:val="28"/>
                <w:szCs w:val="28"/>
              </w:rPr>
            </w:pPr>
          </w:p>
        </w:tc>
        <w:tc>
          <w:tcPr>
            <w:tcW w:w="5529" w:type="dxa"/>
            <w:tcBorders>
              <w:top w:val="nil"/>
              <w:left w:val="single" w:sz="4" w:space="0" w:color="auto"/>
              <w:bottom w:val="nil"/>
              <w:right w:val="single" w:sz="4" w:space="0" w:color="auto"/>
            </w:tcBorders>
          </w:tcPr>
          <w:p w:rsidR="009D4834" w:rsidRPr="00614519" w:rsidRDefault="009D4834" w:rsidP="00F814E2">
            <w:pPr>
              <w:autoSpaceDE w:val="0"/>
              <w:autoSpaceDN w:val="0"/>
              <w:adjustRightInd w:val="0"/>
              <w:rPr>
                <w:color w:val="000000"/>
                <w:sz w:val="28"/>
                <w:szCs w:val="28"/>
              </w:rPr>
            </w:pPr>
            <w:r w:rsidRPr="00614519">
              <w:rPr>
                <w:color w:val="000000"/>
                <w:sz w:val="28"/>
                <w:szCs w:val="28"/>
              </w:rPr>
              <w:t>2014 год – 500,200 тыс. руб.;</w:t>
            </w:r>
          </w:p>
        </w:tc>
      </w:tr>
      <w:tr w:rsidR="009D4834" w:rsidRPr="00530DFA" w:rsidTr="009D4834">
        <w:trPr>
          <w:trHeight w:val="94"/>
        </w:trPr>
        <w:tc>
          <w:tcPr>
            <w:tcW w:w="3652" w:type="dxa"/>
            <w:vMerge/>
            <w:tcBorders>
              <w:top w:val="nil"/>
              <w:bottom w:val="nil"/>
              <w:right w:val="single" w:sz="4" w:space="0" w:color="auto"/>
            </w:tcBorders>
          </w:tcPr>
          <w:p w:rsidR="009D4834" w:rsidRPr="00530DFA" w:rsidRDefault="009D4834" w:rsidP="00F031D8">
            <w:pPr>
              <w:rPr>
                <w:sz w:val="28"/>
                <w:szCs w:val="28"/>
              </w:rPr>
            </w:pPr>
          </w:p>
        </w:tc>
        <w:tc>
          <w:tcPr>
            <w:tcW w:w="5529" w:type="dxa"/>
            <w:tcBorders>
              <w:top w:val="nil"/>
              <w:left w:val="single" w:sz="4" w:space="0" w:color="auto"/>
              <w:bottom w:val="nil"/>
              <w:right w:val="single" w:sz="4" w:space="0" w:color="auto"/>
            </w:tcBorders>
          </w:tcPr>
          <w:p w:rsidR="009D4834" w:rsidRPr="00614519" w:rsidRDefault="009D4834" w:rsidP="00F814E2">
            <w:pPr>
              <w:autoSpaceDE w:val="0"/>
              <w:autoSpaceDN w:val="0"/>
              <w:adjustRightInd w:val="0"/>
              <w:rPr>
                <w:color w:val="000000"/>
                <w:sz w:val="28"/>
                <w:szCs w:val="28"/>
              </w:rPr>
            </w:pPr>
            <w:r w:rsidRPr="00614519">
              <w:rPr>
                <w:color w:val="000000"/>
                <w:sz w:val="28"/>
                <w:szCs w:val="28"/>
              </w:rPr>
              <w:t>2015 год – 614,566 тыс. руб.;</w:t>
            </w:r>
          </w:p>
        </w:tc>
      </w:tr>
      <w:tr w:rsidR="009D4834" w:rsidRPr="00530DFA" w:rsidTr="009D4834">
        <w:trPr>
          <w:trHeight w:val="94"/>
        </w:trPr>
        <w:tc>
          <w:tcPr>
            <w:tcW w:w="3652" w:type="dxa"/>
            <w:tcBorders>
              <w:top w:val="nil"/>
              <w:bottom w:val="nil"/>
              <w:right w:val="single" w:sz="4" w:space="0" w:color="auto"/>
            </w:tcBorders>
          </w:tcPr>
          <w:p w:rsidR="009D4834" w:rsidRPr="00530DFA" w:rsidRDefault="009D4834" w:rsidP="00F031D8">
            <w:pPr>
              <w:rPr>
                <w:sz w:val="28"/>
                <w:szCs w:val="28"/>
              </w:rPr>
            </w:pPr>
          </w:p>
        </w:tc>
        <w:tc>
          <w:tcPr>
            <w:tcW w:w="5529" w:type="dxa"/>
            <w:tcBorders>
              <w:top w:val="nil"/>
              <w:left w:val="single" w:sz="4" w:space="0" w:color="auto"/>
              <w:bottom w:val="nil"/>
              <w:right w:val="single" w:sz="4" w:space="0" w:color="auto"/>
            </w:tcBorders>
          </w:tcPr>
          <w:p w:rsidR="009D4834" w:rsidRPr="00614519" w:rsidRDefault="009D4834" w:rsidP="00F814E2">
            <w:pPr>
              <w:autoSpaceDE w:val="0"/>
              <w:autoSpaceDN w:val="0"/>
              <w:adjustRightInd w:val="0"/>
              <w:rPr>
                <w:color w:val="000000"/>
                <w:sz w:val="28"/>
                <w:szCs w:val="28"/>
              </w:rPr>
            </w:pPr>
            <w:r w:rsidRPr="00614519">
              <w:rPr>
                <w:color w:val="000000"/>
                <w:sz w:val="28"/>
                <w:szCs w:val="28"/>
              </w:rPr>
              <w:t>2016 год – 3 888,000 тыс. руб.;</w:t>
            </w:r>
          </w:p>
        </w:tc>
      </w:tr>
      <w:tr w:rsidR="009D4834" w:rsidRPr="00530DFA" w:rsidTr="009D4834">
        <w:trPr>
          <w:trHeight w:val="94"/>
        </w:trPr>
        <w:tc>
          <w:tcPr>
            <w:tcW w:w="3652" w:type="dxa"/>
            <w:tcBorders>
              <w:top w:val="nil"/>
              <w:bottom w:val="nil"/>
              <w:right w:val="single" w:sz="4" w:space="0" w:color="auto"/>
            </w:tcBorders>
          </w:tcPr>
          <w:p w:rsidR="009D4834" w:rsidRPr="00530DFA" w:rsidRDefault="009D4834" w:rsidP="00F031D8">
            <w:pPr>
              <w:rPr>
                <w:sz w:val="28"/>
                <w:szCs w:val="28"/>
              </w:rPr>
            </w:pPr>
          </w:p>
        </w:tc>
        <w:tc>
          <w:tcPr>
            <w:tcW w:w="5529" w:type="dxa"/>
            <w:tcBorders>
              <w:top w:val="nil"/>
              <w:left w:val="single" w:sz="4" w:space="0" w:color="auto"/>
              <w:bottom w:val="nil"/>
              <w:right w:val="single" w:sz="4" w:space="0" w:color="auto"/>
            </w:tcBorders>
          </w:tcPr>
          <w:p w:rsidR="009D4834" w:rsidRPr="00614519" w:rsidRDefault="009D4834" w:rsidP="00F814E2">
            <w:pPr>
              <w:autoSpaceDE w:val="0"/>
              <w:autoSpaceDN w:val="0"/>
              <w:adjustRightInd w:val="0"/>
              <w:rPr>
                <w:color w:val="000000"/>
                <w:sz w:val="28"/>
                <w:szCs w:val="28"/>
              </w:rPr>
            </w:pPr>
            <w:r w:rsidRPr="00614519">
              <w:rPr>
                <w:color w:val="000000"/>
                <w:sz w:val="28"/>
                <w:szCs w:val="28"/>
              </w:rPr>
              <w:t>2017 год – 2 492,410 тыс. руб.;</w:t>
            </w:r>
          </w:p>
        </w:tc>
      </w:tr>
      <w:tr w:rsidR="009D4834" w:rsidRPr="00530DFA" w:rsidTr="009D4834">
        <w:trPr>
          <w:trHeight w:val="94"/>
        </w:trPr>
        <w:tc>
          <w:tcPr>
            <w:tcW w:w="3652" w:type="dxa"/>
            <w:tcBorders>
              <w:top w:val="nil"/>
              <w:bottom w:val="nil"/>
              <w:right w:val="single" w:sz="4" w:space="0" w:color="auto"/>
            </w:tcBorders>
          </w:tcPr>
          <w:p w:rsidR="009D4834" w:rsidRPr="00530DFA" w:rsidRDefault="009D4834" w:rsidP="00F031D8">
            <w:pPr>
              <w:rPr>
                <w:sz w:val="28"/>
                <w:szCs w:val="28"/>
              </w:rPr>
            </w:pPr>
          </w:p>
        </w:tc>
        <w:tc>
          <w:tcPr>
            <w:tcW w:w="5529" w:type="dxa"/>
            <w:tcBorders>
              <w:top w:val="nil"/>
              <w:left w:val="single" w:sz="4" w:space="0" w:color="auto"/>
              <w:bottom w:val="nil"/>
              <w:right w:val="single" w:sz="4" w:space="0" w:color="auto"/>
            </w:tcBorders>
          </w:tcPr>
          <w:p w:rsidR="009D4834" w:rsidRPr="00614519" w:rsidRDefault="009D4834" w:rsidP="00F814E2">
            <w:pPr>
              <w:autoSpaceDE w:val="0"/>
              <w:autoSpaceDN w:val="0"/>
              <w:adjustRightInd w:val="0"/>
              <w:rPr>
                <w:color w:val="000000"/>
                <w:sz w:val="28"/>
                <w:szCs w:val="28"/>
              </w:rPr>
            </w:pPr>
            <w:r w:rsidRPr="00614519">
              <w:rPr>
                <w:color w:val="000000"/>
                <w:sz w:val="28"/>
                <w:szCs w:val="28"/>
              </w:rPr>
              <w:t xml:space="preserve">2018 </w:t>
            </w:r>
            <w:r w:rsidRPr="00614519">
              <w:rPr>
                <w:sz w:val="28"/>
                <w:szCs w:val="28"/>
              </w:rPr>
              <w:t>год – 735,811 тыс. руб</w:t>
            </w:r>
            <w:r w:rsidRPr="00614519">
              <w:rPr>
                <w:color w:val="000000"/>
                <w:sz w:val="28"/>
                <w:szCs w:val="28"/>
              </w:rPr>
              <w:t>.;</w:t>
            </w:r>
          </w:p>
        </w:tc>
      </w:tr>
      <w:tr w:rsidR="009D4834" w:rsidRPr="00530DFA" w:rsidTr="009D4834">
        <w:trPr>
          <w:trHeight w:val="94"/>
        </w:trPr>
        <w:tc>
          <w:tcPr>
            <w:tcW w:w="3652" w:type="dxa"/>
            <w:tcBorders>
              <w:top w:val="nil"/>
              <w:bottom w:val="nil"/>
              <w:right w:val="single" w:sz="4" w:space="0" w:color="auto"/>
            </w:tcBorders>
          </w:tcPr>
          <w:p w:rsidR="009D4834" w:rsidRPr="00530DFA" w:rsidRDefault="009D4834" w:rsidP="00F031D8">
            <w:pPr>
              <w:rPr>
                <w:sz w:val="28"/>
                <w:szCs w:val="28"/>
              </w:rPr>
            </w:pPr>
          </w:p>
        </w:tc>
        <w:tc>
          <w:tcPr>
            <w:tcW w:w="5529" w:type="dxa"/>
            <w:tcBorders>
              <w:top w:val="nil"/>
              <w:left w:val="single" w:sz="4" w:space="0" w:color="auto"/>
              <w:bottom w:val="nil"/>
              <w:right w:val="single" w:sz="4" w:space="0" w:color="auto"/>
            </w:tcBorders>
          </w:tcPr>
          <w:p w:rsidR="00494C97" w:rsidRPr="00614519" w:rsidRDefault="007A2D9E" w:rsidP="00F814E2">
            <w:pPr>
              <w:autoSpaceDE w:val="0"/>
              <w:autoSpaceDN w:val="0"/>
              <w:adjustRightInd w:val="0"/>
              <w:rPr>
                <w:color w:val="000000"/>
                <w:sz w:val="28"/>
                <w:szCs w:val="28"/>
              </w:rPr>
            </w:pPr>
            <w:r w:rsidRPr="00614519">
              <w:rPr>
                <w:color w:val="000000"/>
                <w:sz w:val="28"/>
                <w:szCs w:val="28"/>
              </w:rPr>
              <w:t xml:space="preserve">2019 год – </w:t>
            </w:r>
            <w:r w:rsidR="00494C97">
              <w:rPr>
                <w:color w:val="000000"/>
                <w:sz w:val="28"/>
                <w:szCs w:val="28"/>
              </w:rPr>
              <w:t>5 829,430</w:t>
            </w:r>
            <w:r w:rsidRPr="00614519">
              <w:rPr>
                <w:color w:val="000000"/>
                <w:sz w:val="28"/>
                <w:szCs w:val="28"/>
              </w:rPr>
              <w:t xml:space="preserve"> тыс. руб.;</w:t>
            </w:r>
          </w:p>
        </w:tc>
      </w:tr>
      <w:tr w:rsidR="009D4834" w:rsidRPr="00530DFA" w:rsidTr="009D4834">
        <w:trPr>
          <w:trHeight w:val="94"/>
        </w:trPr>
        <w:tc>
          <w:tcPr>
            <w:tcW w:w="3652" w:type="dxa"/>
            <w:tcBorders>
              <w:top w:val="nil"/>
              <w:bottom w:val="nil"/>
              <w:right w:val="single" w:sz="4" w:space="0" w:color="auto"/>
            </w:tcBorders>
          </w:tcPr>
          <w:p w:rsidR="009D4834" w:rsidRPr="00530DFA" w:rsidRDefault="009D4834" w:rsidP="00F031D8">
            <w:pPr>
              <w:rPr>
                <w:sz w:val="28"/>
                <w:szCs w:val="28"/>
              </w:rPr>
            </w:pPr>
          </w:p>
        </w:tc>
        <w:tc>
          <w:tcPr>
            <w:tcW w:w="5529" w:type="dxa"/>
            <w:tcBorders>
              <w:top w:val="nil"/>
              <w:left w:val="single" w:sz="4" w:space="0" w:color="auto"/>
              <w:bottom w:val="nil"/>
              <w:right w:val="single" w:sz="4" w:space="0" w:color="auto"/>
            </w:tcBorders>
          </w:tcPr>
          <w:p w:rsidR="00553831" w:rsidRPr="00614519" w:rsidRDefault="009D4834" w:rsidP="000E0459">
            <w:pPr>
              <w:autoSpaceDE w:val="0"/>
              <w:autoSpaceDN w:val="0"/>
              <w:adjustRightInd w:val="0"/>
              <w:rPr>
                <w:color w:val="000000"/>
                <w:sz w:val="28"/>
                <w:szCs w:val="28"/>
              </w:rPr>
            </w:pPr>
            <w:r w:rsidRPr="00614519">
              <w:rPr>
                <w:color w:val="000000"/>
                <w:sz w:val="28"/>
                <w:szCs w:val="28"/>
              </w:rPr>
              <w:t>20</w:t>
            </w:r>
            <w:r w:rsidR="007A2D9E">
              <w:rPr>
                <w:color w:val="000000"/>
                <w:sz w:val="28"/>
                <w:szCs w:val="28"/>
              </w:rPr>
              <w:t>20</w:t>
            </w:r>
            <w:r w:rsidRPr="00614519">
              <w:rPr>
                <w:color w:val="000000"/>
                <w:sz w:val="28"/>
                <w:szCs w:val="28"/>
              </w:rPr>
              <w:t xml:space="preserve"> год – </w:t>
            </w:r>
            <w:r w:rsidR="00D425AD">
              <w:rPr>
                <w:color w:val="000000"/>
                <w:sz w:val="28"/>
                <w:szCs w:val="28"/>
              </w:rPr>
              <w:t>20 787,599</w:t>
            </w:r>
            <w:r w:rsidRPr="00614519">
              <w:rPr>
                <w:color w:val="000000"/>
                <w:sz w:val="28"/>
                <w:szCs w:val="28"/>
              </w:rPr>
              <w:t xml:space="preserve"> тыс. руб.;</w:t>
            </w:r>
          </w:p>
        </w:tc>
      </w:tr>
      <w:tr w:rsidR="009D4834" w:rsidRPr="00530DFA" w:rsidTr="009D4834">
        <w:trPr>
          <w:trHeight w:val="94"/>
        </w:trPr>
        <w:tc>
          <w:tcPr>
            <w:tcW w:w="3652" w:type="dxa"/>
            <w:tcBorders>
              <w:top w:val="nil"/>
              <w:bottom w:val="nil"/>
              <w:right w:val="single" w:sz="4" w:space="0" w:color="auto"/>
            </w:tcBorders>
          </w:tcPr>
          <w:p w:rsidR="009D4834" w:rsidRPr="00530DFA" w:rsidRDefault="009D4834" w:rsidP="00F031D8">
            <w:pPr>
              <w:rPr>
                <w:sz w:val="28"/>
                <w:szCs w:val="28"/>
              </w:rPr>
            </w:pPr>
          </w:p>
        </w:tc>
        <w:tc>
          <w:tcPr>
            <w:tcW w:w="5529" w:type="dxa"/>
            <w:tcBorders>
              <w:top w:val="nil"/>
              <w:left w:val="single" w:sz="4" w:space="0" w:color="auto"/>
              <w:bottom w:val="nil"/>
              <w:right w:val="single" w:sz="4" w:space="0" w:color="auto"/>
            </w:tcBorders>
          </w:tcPr>
          <w:p w:rsidR="009D4834" w:rsidRDefault="009D4834" w:rsidP="00553831">
            <w:pPr>
              <w:autoSpaceDE w:val="0"/>
              <w:autoSpaceDN w:val="0"/>
              <w:adjustRightInd w:val="0"/>
              <w:rPr>
                <w:color w:val="000000"/>
                <w:sz w:val="28"/>
                <w:szCs w:val="28"/>
              </w:rPr>
            </w:pPr>
            <w:r w:rsidRPr="00614519">
              <w:rPr>
                <w:color w:val="000000"/>
                <w:sz w:val="28"/>
                <w:szCs w:val="28"/>
              </w:rPr>
              <w:t>202</w:t>
            </w:r>
            <w:r w:rsidR="007A2D9E">
              <w:rPr>
                <w:color w:val="000000"/>
                <w:sz w:val="28"/>
                <w:szCs w:val="28"/>
              </w:rPr>
              <w:t>1</w:t>
            </w:r>
            <w:r w:rsidRPr="00614519">
              <w:rPr>
                <w:color w:val="000000"/>
                <w:sz w:val="28"/>
                <w:szCs w:val="28"/>
              </w:rPr>
              <w:t xml:space="preserve"> год</w:t>
            </w:r>
            <w:r w:rsidR="00553831">
              <w:rPr>
                <w:color w:val="000000"/>
                <w:sz w:val="28"/>
                <w:szCs w:val="28"/>
              </w:rPr>
              <w:t xml:space="preserve"> - </w:t>
            </w:r>
            <w:r w:rsidRPr="00614519">
              <w:rPr>
                <w:color w:val="000000"/>
                <w:sz w:val="28"/>
                <w:szCs w:val="28"/>
              </w:rPr>
              <w:t xml:space="preserve"> </w:t>
            </w:r>
            <w:r w:rsidR="001E3203">
              <w:rPr>
                <w:color w:val="000000"/>
                <w:sz w:val="28"/>
                <w:szCs w:val="28"/>
              </w:rPr>
              <w:t>5</w:t>
            </w:r>
            <w:r w:rsidR="00DE4350">
              <w:rPr>
                <w:color w:val="000000"/>
                <w:sz w:val="28"/>
                <w:szCs w:val="28"/>
              </w:rPr>
              <w:t xml:space="preserve"> </w:t>
            </w:r>
            <w:r w:rsidR="00564E37">
              <w:rPr>
                <w:color w:val="000000"/>
                <w:sz w:val="28"/>
                <w:szCs w:val="28"/>
              </w:rPr>
              <w:t xml:space="preserve">945,136 </w:t>
            </w:r>
            <w:r w:rsidR="00564E37" w:rsidRPr="00614519">
              <w:rPr>
                <w:color w:val="000000"/>
                <w:sz w:val="28"/>
                <w:szCs w:val="28"/>
              </w:rPr>
              <w:t>тыс.</w:t>
            </w:r>
            <w:r w:rsidRPr="00614519">
              <w:rPr>
                <w:color w:val="000000"/>
                <w:sz w:val="28"/>
                <w:szCs w:val="28"/>
              </w:rPr>
              <w:t xml:space="preserve"> руб.;</w:t>
            </w:r>
          </w:p>
          <w:p w:rsidR="00564E37" w:rsidRDefault="00564E37" w:rsidP="00553831">
            <w:pPr>
              <w:autoSpaceDE w:val="0"/>
              <w:autoSpaceDN w:val="0"/>
              <w:adjustRightInd w:val="0"/>
              <w:rPr>
                <w:color w:val="000000"/>
                <w:sz w:val="28"/>
                <w:szCs w:val="28"/>
              </w:rPr>
            </w:pPr>
            <w:r w:rsidRPr="00564E37">
              <w:rPr>
                <w:color w:val="000000"/>
                <w:sz w:val="28"/>
                <w:szCs w:val="28"/>
              </w:rPr>
              <w:t xml:space="preserve">2022 год – </w:t>
            </w:r>
            <w:r w:rsidR="00730204">
              <w:rPr>
                <w:color w:val="000000"/>
                <w:sz w:val="28"/>
                <w:szCs w:val="28"/>
              </w:rPr>
              <w:t>20 239,993</w:t>
            </w:r>
            <w:r w:rsidRPr="00564E37">
              <w:rPr>
                <w:color w:val="000000"/>
                <w:sz w:val="28"/>
                <w:szCs w:val="28"/>
              </w:rPr>
              <w:t xml:space="preserve"> тыс. руб.;</w:t>
            </w:r>
          </w:p>
          <w:p w:rsidR="004731C8" w:rsidRPr="00614519" w:rsidRDefault="004731C8" w:rsidP="00553831">
            <w:pPr>
              <w:autoSpaceDE w:val="0"/>
              <w:autoSpaceDN w:val="0"/>
              <w:adjustRightInd w:val="0"/>
              <w:rPr>
                <w:color w:val="000000"/>
                <w:sz w:val="28"/>
                <w:szCs w:val="28"/>
              </w:rPr>
            </w:pPr>
            <w:r>
              <w:rPr>
                <w:color w:val="000000"/>
                <w:sz w:val="28"/>
                <w:szCs w:val="28"/>
              </w:rPr>
              <w:t>план:</w:t>
            </w:r>
          </w:p>
        </w:tc>
      </w:tr>
      <w:tr w:rsidR="009D4834" w:rsidRPr="00530DFA" w:rsidTr="00283D77">
        <w:trPr>
          <w:trHeight w:val="94"/>
        </w:trPr>
        <w:tc>
          <w:tcPr>
            <w:tcW w:w="3652" w:type="dxa"/>
            <w:tcBorders>
              <w:top w:val="nil"/>
              <w:bottom w:val="nil"/>
              <w:right w:val="single" w:sz="4" w:space="0" w:color="auto"/>
            </w:tcBorders>
          </w:tcPr>
          <w:p w:rsidR="009D4834" w:rsidRPr="00530DFA" w:rsidRDefault="009D4834" w:rsidP="00F031D8">
            <w:pPr>
              <w:rPr>
                <w:sz w:val="28"/>
                <w:szCs w:val="28"/>
              </w:rPr>
            </w:pPr>
          </w:p>
        </w:tc>
        <w:tc>
          <w:tcPr>
            <w:tcW w:w="5529" w:type="dxa"/>
            <w:tcBorders>
              <w:top w:val="nil"/>
              <w:left w:val="single" w:sz="4" w:space="0" w:color="auto"/>
              <w:bottom w:val="nil"/>
              <w:right w:val="single" w:sz="4" w:space="0" w:color="auto"/>
            </w:tcBorders>
          </w:tcPr>
          <w:p w:rsidR="00553831" w:rsidRDefault="00553831" w:rsidP="004731C8">
            <w:pPr>
              <w:autoSpaceDE w:val="0"/>
              <w:autoSpaceDN w:val="0"/>
              <w:adjustRightInd w:val="0"/>
              <w:rPr>
                <w:color w:val="000000"/>
                <w:sz w:val="28"/>
                <w:szCs w:val="28"/>
              </w:rPr>
            </w:pPr>
            <w:r>
              <w:rPr>
                <w:color w:val="000000"/>
                <w:sz w:val="28"/>
                <w:szCs w:val="28"/>
              </w:rPr>
              <w:t xml:space="preserve">2023 год – </w:t>
            </w:r>
            <w:r w:rsidR="00BD6EAD">
              <w:rPr>
                <w:color w:val="000000"/>
                <w:sz w:val="28"/>
                <w:szCs w:val="28"/>
              </w:rPr>
              <w:t>927,600</w:t>
            </w:r>
            <w:r>
              <w:rPr>
                <w:color w:val="000000"/>
                <w:sz w:val="28"/>
                <w:szCs w:val="28"/>
              </w:rPr>
              <w:t xml:space="preserve"> тыс. руб.</w:t>
            </w:r>
            <w:r w:rsidR="004731C8">
              <w:rPr>
                <w:color w:val="000000"/>
                <w:sz w:val="28"/>
                <w:szCs w:val="28"/>
              </w:rPr>
              <w:t>;</w:t>
            </w:r>
          </w:p>
          <w:p w:rsidR="004731C8" w:rsidRDefault="00AF6F98" w:rsidP="004731C8">
            <w:pPr>
              <w:autoSpaceDE w:val="0"/>
              <w:autoSpaceDN w:val="0"/>
              <w:adjustRightInd w:val="0"/>
              <w:rPr>
                <w:color w:val="000000"/>
                <w:sz w:val="28"/>
                <w:szCs w:val="28"/>
              </w:rPr>
            </w:pPr>
            <w:r>
              <w:rPr>
                <w:color w:val="000000"/>
                <w:sz w:val="28"/>
                <w:szCs w:val="28"/>
              </w:rPr>
              <w:t xml:space="preserve">2024 год – </w:t>
            </w:r>
            <w:r w:rsidR="00BD6EAD" w:rsidRPr="00BD6EAD">
              <w:rPr>
                <w:color w:val="000000"/>
                <w:sz w:val="28"/>
                <w:szCs w:val="28"/>
              </w:rPr>
              <w:t xml:space="preserve">927,600 </w:t>
            </w:r>
            <w:r w:rsidR="004731C8">
              <w:rPr>
                <w:color w:val="000000"/>
                <w:sz w:val="28"/>
                <w:szCs w:val="28"/>
              </w:rPr>
              <w:t>тыс. руб.</w:t>
            </w:r>
          </w:p>
          <w:p w:rsidR="00BD6EAD" w:rsidRPr="00614519" w:rsidRDefault="00BD6EAD" w:rsidP="004731C8">
            <w:pPr>
              <w:autoSpaceDE w:val="0"/>
              <w:autoSpaceDN w:val="0"/>
              <w:adjustRightInd w:val="0"/>
              <w:rPr>
                <w:color w:val="000000"/>
                <w:sz w:val="28"/>
                <w:szCs w:val="28"/>
              </w:rPr>
            </w:pPr>
            <w:r>
              <w:rPr>
                <w:color w:val="000000"/>
                <w:sz w:val="28"/>
                <w:szCs w:val="28"/>
              </w:rPr>
              <w:t>2025</w:t>
            </w:r>
            <w:r w:rsidRPr="00BD6EAD">
              <w:rPr>
                <w:color w:val="000000"/>
                <w:sz w:val="28"/>
                <w:szCs w:val="28"/>
              </w:rPr>
              <w:t xml:space="preserve"> год – 927,600 тыс. руб.</w:t>
            </w:r>
          </w:p>
        </w:tc>
      </w:tr>
      <w:tr w:rsidR="00283D77" w:rsidRPr="00530DFA" w:rsidTr="00283D77">
        <w:trPr>
          <w:trHeight w:val="94"/>
        </w:trPr>
        <w:tc>
          <w:tcPr>
            <w:tcW w:w="3652" w:type="dxa"/>
            <w:tcBorders>
              <w:top w:val="nil"/>
              <w:bottom w:val="single" w:sz="4" w:space="0" w:color="auto"/>
              <w:right w:val="single" w:sz="4" w:space="0" w:color="auto"/>
            </w:tcBorders>
          </w:tcPr>
          <w:p w:rsidR="00283D77" w:rsidRPr="00530DFA" w:rsidRDefault="00283D77" w:rsidP="00F031D8">
            <w:pPr>
              <w:rPr>
                <w:sz w:val="28"/>
                <w:szCs w:val="28"/>
              </w:rPr>
            </w:pPr>
          </w:p>
        </w:tc>
        <w:tc>
          <w:tcPr>
            <w:tcW w:w="5529" w:type="dxa"/>
            <w:tcBorders>
              <w:top w:val="nil"/>
              <w:left w:val="single" w:sz="4" w:space="0" w:color="auto"/>
              <w:bottom w:val="single" w:sz="4" w:space="0" w:color="auto"/>
              <w:right w:val="single" w:sz="4" w:space="0" w:color="auto"/>
            </w:tcBorders>
          </w:tcPr>
          <w:p w:rsidR="00283D77" w:rsidRDefault="00283D77" w:rsidP="00283D77">
            <w:pPr>
              <w:autoSpaceDE w:val="0"/>
              <w:autoSpaceDN w:val="0"/>
              <w:adjustRightInd w:val="0"/>
              <w:rPr>
                <w:color w:val="000000"/>
                <w:sz w:val="28"/>
                <w:szCs w:val="28"/>
              </w:rPr>
            </w:pPr>
            <w:r>
              <w:rPr>
                <w:color w:val="000000"/>
                <w:sz w:val="28"/>
                <w:szCs w:val="28"/>
              </w:rPr>
              <w:t xml:space="preserve">средства федерального бюджета – </w:t>
            </w:r>
            <w:r w:rsidR="004B76D1">
              <w:rPr>
                <w:sz w:val="28"/>
                <w:szCs w:val="28"/>
              </w:rPr>
              <w:t>8 211,125</w:t>
            </w:r>
            <w:r>
              <w:rPr>
                <w:sz w:val="28"/>
                <w:szCs w:val="28"/>
              </w:rPr>
              <w:t xml:space="preserve"> тыс</w:t>
            </w:r>
            <w:r>
              <w:rPr>
                <w:color w:val="000000"/>
                <w:sz w:val="28"/>
                <w:szCs w:val="28"/>
              </w:rPr>
              <w:t>. руб., из них:</w:t>
            </w:r>
          </w:p>
          <w:p w:rsidR="00283D77" w:rsidRDefault="00283D77" w:rsidP="00283D77">
            <w:pPr>
              <w:autoSpaceDE w:val="0"/>
              <w:autoSpaceDN w:val="0"/>
              <w:adjustRightInd w:val="0"/>
              <w:rPr>
                <w:color w:val="000000"/>
                <w:sz w:val="28"/>
                <w:szCs w:val="28"/>
              </w:rPr>
            </w:pPr>
            <w:r>
              <w:rPr>
                <w:color w:val="000000"/>
                <w:sz w:val="28"/>
                <w:szCs w:val="28"/>
              </w:rPr>
              <w:t>отчет:</w:t>
            </w:r>
          </w:p>
          <w:p w:rsidR="00283D77" w:rsidRDefault="00283D77" w:rsidP="00283D77">
            <w:pPr>
              <w:autoSpaceDE w:val="0"/>
              <w:autoSpaceDN w:val="0"/>
              <w:adjustRightInd w:val="0"/>
              <w:rPr>
                <w:color w:val="000000"/>
                <w:sz w:val="28"/>
                <w:szCs w:val="28"/>
              </w:rPr>
            </w:pPr>
            <w:r>
              <w:rPr>
                <w:color w:val="000000"/>
                <w:sz w:val="28"/>
                <w:szCs w:val="28"/>
              </w:rPr>
              <w:t>2014 год – 733,200 тыс. руб.;</w:t>
            </w:r>
          </w:p>
          <w:p w:rsidR="00283D77" w:rsidRDefault="00283D77" w:rsidP="00283D77">
            <w:pPr>
              <w:autoSpaceDE w:val="0"/>
              <w:autoSpaceDN w:val="0"/>
              <w:adjustRightInd w:val="0"/>
              <w:rPr>
                <w:color w:val="000000"/>
                <w:sz w:val="28"/>
                <w:szCs w:val="28"/>
              </w:rPr>
            </w:pPr>
            <w:r>
              <w:rPr>
                <w:color w:val="000000"/>
                <w:sz w:val="28"/>
                <w:szCs w:val="28"/>
              </w:rPr>
              <w:t>2015 год – 118,700 тыс. руб.;</w:t>
            </w:r>
          </w:p>
          <w:p w:rsidR="00283D77" w:rsidRDefault="00283D77" w:rsidP="00283D77">
            <w:pPr>
              <w:autoSpaceDE w:val="0"/>
              <w:autoSpaceDN w:val="0"/>
              <w:adjustRightInd w:val="0"/>
              <w:rPr>
                <w:color w:val="000000"/>
                <w:sz w:val="28"/>
                <w:szCs w:val="28"/>
              </w:rPr>
            </w:pPr>
            <w:r>
              <w:rPr>
                <w:color w:val="000000"/>
                <w:sz w:val="28"/>
                <w:szCs w:val="28"/>
              </w:rPr>
              <w:t>2016 год – 324,483 тыс. руб.;</w:t>
            </w:r>
          </w:p>
          <w:p w:rsidR="00283D77" w:rsidRDefault="00283D77" w:rsidP="00283D77">
            <w:pPr>
              <w:autoSpaceDE w:val="0"/>
              <w:autoSpaceDN w:val="0"/>
              <w:adjustRightInd w:val="0"/>
              <w:rPr>
                <w:color w:val="000000"/>
                <w:sz w:val="28"/>
                <w:szCs w:val="28"/>
              </w:rPr>
            </w:pPr>
            <w:r>
              <w:rPr>
                <w:color w:val="000000"/>
                <w:sz w:val="28"/>
                <w:szCs w:val="28"/>
              </w:rPr>
              <w:t>2017 год – 1 666,840 тыс. руб.;</w:t>
            </w:r>
          </w:p>
          <w:p w:rsidR="00283D77" w:rsidRDefault="00283D77" w:rsidP="00283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2018 год – 411,000 тыс. руб.;</w:t>
            </w:r>
          </w:p>
          <w:p w:rsidR="00283D77" w:rsidRDefault="007A2D9E" w:rsidP="001D4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2019 год – 527,800 тыс. руб.;</w:t>
            </w:r>
          </w:p>
          <w:p w:rsidR="00553831" w:rsidRDefault="00283D77" w:rsidP="00283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20</w:t>
            </w:r>
            <w:r w:rsidR="007A2D9E">
              <w:rPr>
                <w:color w:val="000000"/>
                <w:sz w:val="28"/>
                <w:szCs w:val="28"/>
              </w:rPr>
              <w:t>20</w:t>
            </w:r>
            <w:r>
              <w:rPr>
                <w:color w:val="000000"/>
                <w:sz w:val="28"/>
                <w:szCs w:val="28"/>
              </w:rPr>
              <w:t xml:space="preserve"> год – </w:t>
            </w:r>
            <w:r w:rsidR="001D4236">
              <w:rPr>
                <w:color w:val="000000"/>
                <w:sz w:val="28"/>
                <w:szCs w:val="28"/>
              </w:rPr>
              <w:t>1 804,396</w:t>
            </w:r>
            <w:r>
              <w:rPr>
                <w:color w:val="000000"/>
                <w:sz w:val="28"/>
                <w:szCs w:val="28"/>
              </w:rPr>
              <w:t xml:space="preserve"> тыс. руб.;</w:t>
            </w:r>
          </w:p>
          <w:p w:rsidR="00283D77" w:rsidRDefault="00283D77" w:rsidP="00283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202</w:t>
            </w:r>
            <w:r w:rsidR="007A2D9E">
              <w:rPr>
                <w:color w:val="000000"/>
                <w:sz w:val="28"/>
                <w:szCs w:val="28"/>
              </w:rPr>
              <w:t>1</w:t>
            </w:r>
            <w:r>
              <w:rPr>
                <w:color w:val="000000"/>
                <w:sz w:val="28"/>
                <w:szCs w:val="28"/>
              </w:rPr>
              <w:t xml:space="preserve"> год – </w:t>
            </w:r>
            <w:r w:rsidR="00553831">
              <w:rPr>
                <w:color w:val="000000"/>
                <w:sz w:val="28"/>
                <w:szCs w:val="28"/>
              </w:rPr>
              <w:t>1 036,744</w:t>
            </w:r>
            <w:r>
              <w:rPr>
                <w:color w:val="000000"/>
                <w:sz w:val="28"/>
                <w:szCs w:val="28"/>
              </w:rPr>
              <w:t xml:space="preserve"> тыс. руб.;</w:t>
            </w:r>
          </w:p>
          <w:p w:rsidR="00564E37" w:rsidRDefault="00564E37" w:rsidP="00283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564E37">
              <w:rPr>
                <w:color w:val="000000"/>
                <w:sz w:val="28"/>
                <w:szCs w:val="28"/>
              </w:rPr>
              <w:t xml:space="preserve">2022 год- </w:t>
            </w:r>
            <w:r w:rsidR="00730204">
              <w:rPr>
                <w:color w:val="000000"/>
                <w:sz w:val="28"/>
                <w:szCs w:val="28"/>
              </w:rPr>
              <w:t>1 086,362</w:t>
            </w:r>
            <w:r w:rsidRPr="00564E37">
              <w:rPr>
                <w:color w:val="000000"/>
                <w:sz w:val="28"/>
                <w:szCs w:val="28"/>
              </w:rPr>
              <w:t xml:space="preserve"> тыс. руб.;</w:t>
            </w:r>
          </w:p>
          <w:p w:rsidR="004731C8" w:rsidRDefault="004731C8" w:rsidP="00283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план:</w:t>
            </w:r>
          </w:p>
          <w:p w:rsidR="004731C8" w:rsidRDefault="004731C8" w:rsidP="004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 xml:space="preserve">2023 год – </w:t>
            </w:r>
            <w:r w:rsidR="004B76D1">
              <w:rPr>
                <w:color w:val="000000"/>
                <w:sz w:val="28"/>
                <w:szCs w:val="28"/>
              </w:rPr>
              <w:t>250,800</w:t>
            </w:r>
            <w:r>
              <w:rPr>
                <w:color w:val="000000"/>
                <w:sz w:val="28"/>
                <w:szCs w:val="28"/>
              </w:rPr>
              <w:t xml:space="preserve"> тыс. руб.;</w:t>
            </w:r>
          </w:p>
          <w:p w:rsidR="004731C8" w:rsidRDefault="004B76D1" w:rsidP="004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2024</w:t>
            </w:r>
            <w:r w:rsidR="004731C8">
              <w:rPr>
                <w:color w:val="000000"/>
                <w:sz w:val="28"/>
                <w:szCs w:val="28"/>
              </w:rPr>
              <w:t xml:space="preserve"> год – </w:t>
            </w:r>
            <w:r w:rsidRPr="004B76D1">
              <w:rPr>
                <w:color w:val="000000"/>
                <w:sz w:val="28"/>
                <w:szCs w:val="28"/>
              </w:rPr>
              <w:t xml:space="preserve">250,800 </w:t>
            </w:r>
            <w:r w:rsidR="004731C8">
              <w:rPr>
                <w:color w:val="000000"/>
                <w:sz w:val="28"/>
                <w:szCs w:val="28"/>
              </w:rPr>
              <w:t>тыс. руб.</w:t>
            </w:r>
            <w:r>
              <w:rPr>
                <w:color w:val="000000"/>
                <w:sz w:val="28"/>
                <w:szCs w:val="28"/>
              </w:rPr>
              <w:t>;</w:t>
            </w:r>
          </w:p>
          <w:p w:rsidR="004B76D1" w:rsidRDefault="004B76D1" w:rsidP="004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2025</w:t>
            </w:r>
            <w:r w:rsidRPr="004B76D1">
              <w:rPr>
                <w:color w:val="000000"/>
                <w:sz w:val="28"/>
                <w:szCs w:val="28"/>
              </w:rPr>
              <w:t xml:space="preserve"> год – </w:t>
            </w:r>
            <w:r>
              <w:rPr>
                <w:color w:val="000000"/>
                <w:sz w:val="28"/>
                <w:szCs w:val="28"/>
              </w:rPr>
              <w:t>0,000</w:t>
            </w:r>
            <w:r w:rsidRPr="004B76D1">
              <w:rPr>
                <w:color w:val="000000"/>
                <w:sz w:val="28"/>
                <w:szCs w:val="28"/>
              </w:rPr>
              <w:t xml:space="preserve"> тыс. руб.</w:t>
            </w:r>
          </w:p>
          <w:p w:rsidR="00822AF2" w:rsidRDefault="00822AF2" w:rsidP="004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 xml:space="preserve">Средства ООО «РН-Ванкор» </w:t>
            </w:r>
            <w:r w:rsidR="00730204">
              <w:rPr>
                <w:color w:val="000000"/>
                <w:sz w:val="28"/>
                <w:szCs w:val="28"/>
              </w:rPr>
              <w:t>8 130,311</w:t>
            </w:r>
            <w:r>
              <w:rPr>
                <w:color w:val="000000"/>
                <w:sz w:val="28"/>
                <w:szCs w:val="28"/>
              </w:rPr>
              <w:t xml:space="preserve"> тыс. руб., из них:</w:t>
            </w:r>
          </w:p>
          <w:p w:rsidR="00822AF2" w:rsidRDefault="00822AF2" w:rsidP="004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отчёт:</w:t>
            </w:r>
          </w:p>
          <w:p w:rsidR="00822AF2" w:rsidRDefault="00730204" w:rsidP="004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2021 год – 6500,000 тыс. руб.;</w:t>
            </w:r>
          </w:p>
          <w:p w:rsidR="00730204" w:rsidRPr="00614519" w:rsidRDefault="00730204" w:rsidP="00473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2022 год – 1 630,311</w:t>
            </w:r>
          </w:p>
        </w:tc>
      </w:tr>
    </w:tbl>
    <w:p w:rsidR="003725FB" w:rsidRPr="00530DFA" w:rsidRDefault="003725FB" w:rsidP="003725FB">
      <w:pPr>
        <w:rPr>
          <w:sz w:val="28"/>
          <w:szCs w:val="28"/>
        </w:rPr>
      </w:pPr>
    </w:p>
    <w:p w:rsidR="003725FB" w:rsidRPr="00530DFA" w:rsidRDefault="00530DFA" w:rsidP="00530DFA">
      <w:pPr>
        <w:widowControl w:val="0"/>
        <w:autoSpaceDE w:val="0"/>
        <w:autoSpaceDN w:val="0"/>
        <w:adjustRightInd w:val="0"/>
        <w:jc w:val="center"/>
        <w:rPr>
          <w:sz w:val="28"/>
          <w:szCs w:val="28"/>
        </w:rPr>
      </w:pPr>
      <w:r>
        <w:rPr>
          <w:sz w:val="28"/>
          <w:szCs w:val="28"/>
        </w:rPr>
        <w:t xml:space="preserve">2. </w:t>
      </w:r>
      <w:r w:rsidR="003725FB" w:rsidRPr="00530DFA">
        <w:rPr>
          <w:sz w:val="28"/>
          <w:szCs w:val="28"/>
        </w:rPr>
        <w:t>Характеристика текущего состояния сферы культуры</w:t>
      </w:r>
      <w:r>
        <w:rPr>
          <w:sz w:val="28"/>
          <w:szCs w:val="28"/>
        </w:rPr>
        <w:t xml:space="preserve"> </w:t>
      </w:r>
      <w:r w:rsidR="003725FB" w:rsidRPr="00530DFA">
        <w:rPr>
          <w:sz w:val="28"/>
          <w:szCs w:val="28"/>
        </w:rPr>
        <w:t>Туруханского района с указанием основных показателей социально-экономического развития Туруханского района</w:t>
      </w:r>
      <w:r>
        <w:rPr>
          <w:sz w:val="28"/>
          <w:szCs w:val="28"/>
        </w:rPr>
        <w:t xml:space="preserve"> </w:t>
      </w:r>
      <w:r w:rsidR="003725FB" w:rsidRPr="00530DFA">
        <w:rPr>
          <w:sz w:val="28"/>
          <w:szCs w:val="28"/>
        </w:rPr>
        <w:t>и</w:t>
      </w:r>
      <w:r>
        <w:rPr>
          <w:sz w:val="28"/>
          <w:szCs w:val="28"/>
        </w:rPr>
        <w:t xml:space="preserve"> </w:t>
      </w:r>
      <w:r w:rsidR="003725FB" w:rsidRPr="00530DFA">
        <w:rPr>
          <w:sz w:val="28"/>
          <w:szCs w:val="28"/>
        </w:rPr>
        <w:t>финансово-экономических и прочих рисков реализации программы</w:t>
      </w:r>
    </w:p>
    <w:p w:rsidR="003725FB" w:rsidRPr="00530DFA" w:rsidRDefault="003725FB" w:rsidP="00530DFA">
      <w:pPr>
        <w:widowControl w:val="0"/>
        <w:autoSpaceDE w:val="0"/>
        <w:autoSpaceDN w:val="0"/>
        <w:adjustRightInd w:val="0"/>
        <w:ind w:firstLine="709"/>
        <w:jc w:val="center"/>
        <w:rPr>
          <w:sz w:val="28"/>
          <w:szCs w:val="28"/>
        </w:rPr>
      </w:pPr>
    </w:p>
    <w:p w:rsidR="003725FB" w:rsidRPr="00530DFA"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Программа «Развитие культуры</w:t>
      </w:r>
      <w:r w:rsidR="00E9652F">
        <w:rPr>
          <w:rFonts w:ascii="Times New Roman" w:hAnsi="Times New Roman" w:cs="Times New Roman"/>
          <w:sz w:val="28"/>
          <w:szCs w:val="28"/>
        </w:rPr>
        <w:t xml:space="preserve"> и туризма</w:t>
      </w:r>
      <w:r w:rsidRPr="00530DFA">
        <w:rPr>
          <w:rFonts w:ascii="Times New Roman" w:hAnsi="Times New Roman" w:cs="Times New Roman"/>
          <w:sz w:val="28"/>
          <w:szCs w:val="28"/>
        </w:rPr>
        <w:t xml:space="preserve"> Туруханского района»</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разработана с учетом основных стратегических приоритетов социально-экономического развития Красноярского края, в числе которых повышение качества жизни населения и формирование условий для укрепления человеческого потенциала района, как основы всех экономических и социальных преобразований.</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Данная Программа</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является определяющим документом для разработки планов</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и отдельных проектов учреждений культуры, базирующихся на нормативных правовых документах, рег</w:t>
      </w:r>
      <w:r w:rsidR="00B43256">
        <w:rPr>
          <w:rFonts w:ascii="Times New Roman" w:hAnsi="Times New Roman" w:cs="Times New Roman"/>
          <w:sz w:val="28"/>
          <w:szCs w:val="28"/>
        </w:rPr>
        <w:t>улирующих деятельность отрасли.</w:t>
      </w:r>
    </w:p>
    <w:p w:rsidR="003725FB" w:rsidRPr="00530DFA"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Доступность культурных благ для населения района обеспечивается сетью муниципальных учреждений культуры и образовательных учреждений в области культуры, которая по состоянию на 01.01.20</w:t>
      </w:r>
      <w:r w:rsidR="00564E37">
        <w:rPr>
          <w:rFonts w:ascii="Times New Roman" w:hAnsi="Times New Roman" w:cs="Times New Roman"/>
          <w:sz w:val="28"/>
          <w:szCs w:val="28"/>
        </w:rPr>
        <w:t>23</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состоит из</w:t>
      </w:r>
      <w:r w:rsidR="00530DFA">
        <w:rPr>
          <w:rFonts w:ascii="Times New Roman" w:hAnsi="Times New Roman" w:cs="Times New Roman"/>
          <w:sz w:val="28"/>
          <w:szCs w:val="28"/>
        </w:rPr>
        <w:t xml:space="preserve"> </w:t>
      </w:r>
      <w:r w:rsidR="009A4D2E">
        <w:rPr>
          <w:rFonts w:ascii="Times New Roman" w:hAnsi="Times New Roman" w:cs="Times New Roman"/>
          <w:sz w:val="28"/>
          <w:szCs w:val="28"/>
        </w:rPr>
        <w:t xml:space="preserve">             </w:t>
      </w:r>
      <w:r w:rsidR="00283D77">
        <w:rPr>
          <w:rFonts w:ascii="Times New Roman" w:hAnsi="Times New Roman" w:cs="Times New Roman"/>
          <w:sz w:val="28"/>
          <w:szCs w:val="28"/>
        </w:rPr>
        <w:t>49</w:t>
      </w:r>
      <w:r w:rsidRPr="00530DFA">
        <w:rPr>
          <w:rFonts w:ascii="Times New Roman" w:hAnsi="Times New Roman" w:cs="Times New Roman"/>
          <w:sz w:val="28"/>
          <w:szCs w:val="28"/>
        </w:rPr>
        <w:t xml:space="preserve"> учреждений,</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из</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них:</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клубов -</w:t>
      </w:r>
      <w:r w:rsidR="00530DFA">
        <w:rPr>
          <w:rFonts w:ascii="Times New Roman" w:hAnsi="Times New Roman" w:cs="Times New Roman"/>
          <w:sz w:val="28"/>
          <w:szCs w:val="28"/>
        </w:rPr>
        <w:t xml:space="preserve"> </w:t>
      </w:r>
      <w:r w:rsidR="00F52623">
        <w:rPr>
          <w:rFonts w:ascii="Times New Roman" w:hAnsi="Times New Roman" w:cs="Times New Roman"/>
          <w:sz w:val="28"/>
          <w:szCs w:val="28"/>
        </w:rPr>
        <w:t>1</w:t>
      </w:r>
      <w:r w:rsidR="00283D77">
        <w:rPr>
          <w:rFonts w:ascii="Times New Roman" w:hAnsi="Times New Roman" w:cs="Times New Roman"/>
          <w:sz w:val="28"/>
          <w:szCs w:val="28"/>
        </w:rPr>
        <w:t>8</w:t>
      </w:r>
      <w:r w:rsidRPr="00530DFA">
        <w:rPr>
          <w:rFonts w:ascii="Times New Roman" w:hAnsi="Times New Roman" w:cs="Times New Roman"/>
          <w:sz w:val="28"/>
          <w:szCs w:val="28"/>
        </w:rPr>
        <w:t>,</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библиотек</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2</w:t>
      </w:r>
      <w:r w:rsidR="007A2D9E">
        <w:rPr>
          <w:rFonts w:ascii="Times New Roman" w:hAnsi="Times New Roman" w:cs="Times New Roman"/>
          <w:sz w:val="28"/>
          <w:szCs w:val="28"/>
        </w:rPr>
        <w:t>6</w:t>
      </w:r>
      <w:r w:rsidRPr="00530DFA">
        <w:rPr>
          <w:rFonts w:ascii="Times New Roman" w:hAnsi="Times New Roman" w:cs="Times New Roman"/>
          <w:sz w:val="28"/>
          <w:szCs w:val="28"/>
        </w:rPr>
        <w:t>, учреждения</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дополнительного образования в области культуры (далее - ДШИ, ДМШ) - 3,</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музеев -</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2.</w:t>
      </w:r>
    </w:p>
    <w:p w:rsidR="003725FB" w:rsidRPr="00530DFA" w:rsidRDefault="00C56B4E" w:rsidP="00530DFA">
      <w:pPr>
        <w:ind w:firstLine="709"/>
        <w:jc w:val="both"/>
        <w:rPr>
          <w:sz w:val="28"/>
          <w:szCs w:val="28"/>
        </w:rPr>
      </w:pPr>
      <w:r>
        <w:rPr>
          <w:sz w:val="28"/>
          <w:szCs w:val="28"/>
        </w:rPr>
        <w:t xml:space="preserve">Наиболее </w:t>
      </w:r>
      <w:r w:rsidR="003725FB" w:rsidRPr="00530DFA">
        <w:rPr>
          <w:sz w:val="28"/>
          <w:szCs w:val="28"/>
        </w:rPr>
        <w:t xml:space="preserve">массовыми учреждениями культуры в районе, обеспечивающими досуг населения, условия для развития народного творчества и самодеятельного искусства, социально-культурных инициатив </w:t>
      </w:r>
      <w:r w:rsidR="003725FB" w:rsidRPr="00530DFA">
        <w:rPr>
          <w:sz w:val="28"/>
          <w:szCs w:val="28"/>
        </w:rPr>
        <w:lastRenderedPageBreak/>
        <w:t>населения, являются учреждения культурно-досугового типа. Состояние материально-технической базы учреждений культурно-досугового типа остается неудовлетворительным, наиболее сложная ситуация складывается в сельской местности, срок эксплуатации большинства</w:t>
      </w:r>
      <w:r w:rsidR="00530DFA">
        <w:rPr>
          <w:sz w:val="28"/>
          <w:szCs w:val="28"/>
        </w:rPr>
        <w:t xml:space="preserve"> </w:t>
      </w:r>
      <w:r w:rsidR="003725FB" w:rsidRPr="00530DFA">
        <w:rPr>
          <w:sz w:val="28"/>
          <w:szCs w:val="28"/>
        </w:rPr>
        <w:t>зданий составляет</w:t>
      </w:r>
      <w:r w:rsidR="00530DFA">
        <w:rPr>
          <w:sz w:val="28"/>
          <w:szCs w:val="28"/>
        </w:rPr>
        <w:t xml:space="preserve"> </w:t>
      </w:r>
      <w:r w:rsidR="003725FB" w:rsidRPr="00530DFA">
        <w:rPr>
          <w:sz w:val="28"/>
          <w:szCs w:val="28"/>
        </w:rPr>
        <w:t>от</w:t>
      </w:r>
      <w:r w:rsidR="00530DFA">
        <w:rPr>
          <w:sz w:val="28"/>
          <w:szCs w:val="28"/>
        </w:rPr>
        <w:t xml:space="preserve"> </w:t>
      </w:r>
      <w:r w:rsidR="009A4D2E">
        <w:rPr>
          <w:sz w:val="28"/>
          <w:szCs w:val="28"/>
        </w:rPr>
        <w:t xml:space="preserve">  </w:t>
      </w:r>
      <w:r w:rsidR="003725FB" w:rsidRPr="00530DFA">
        <w:rPr>
          <w:sz w:val="28"/>
          <w:szCs w:val="28"/>
        </w:rPr>
        <w:t xml:space="preserve">25 </w:t>
      </w:r>
      <w:r w:rsidR="00422DF7">
        <w:rPr>
          <w:sz w:val="28"/>
          <w:szCs w:val="28"/>
        </w:rPr>
        <w:t xml:space="preserve">лет </w:t>
      </w:r>
      <w:r w:rsidR="003725FB" w:rsidRPr="00530DFA">
        <w:rPr>
          <w:sz w:val="28"/>
          <w:szCs w:val="28"/>
        </w:rPr>
        <w:t>и выше.</w:t>
      </w:r>
    </w:p>
    <w:p w:rsidR="003725FB" w:rsidRPr="00530DFA" w:rsidRDefault="003725FB" w:rsidP="00530DFA">
      <w:pPr>
        <w:ind w:firstLine="709"/>
        <w:jc w:val="both"/>
        <w:rPr>
          <w:sz w:val="28"/>
          <w:szCs w:val="28"/>
        </w:rPr>
      </w:pPr>
      <w:r w:rsidRPr="00530DFA">
        <w:rPr>
          <w:sz w:val="28"/>
          <w:szCs w:val="28"/>
        </w:rPr>
        <w:t>В учреждениях культурно-досугового типа в Туруханском районе</w:t>
      </w:r>
      <w:r w:rsidR="00530DFA">
        <w:rPr>
          <w:sz w:val="28"/>
          <w:szCs w:val="28"/>
        </w:rPr>
        <w:t xml:space="preserve"> </w:t>
      </w:r>
      <w:r w:rsidRPr="00530DFA">
        <w:rPr>
          <w:sz w:val="28"/>
          <w:szCs w:val="28"/>
        </w:rPr>
        <w:t xml:space="preserve">работает 181 клубное формирование с общим числом участников </w:t>
      </w:r>
      <w:r w:rsidR="009A4D2E">
        <w:rPr>
          <w:sz w:val="28"/>
          <w:szCs w:val="28"/>
        </w:rPr>
        <w:t xml:space="preserve">                </w:t>
      </w:r>
      <w:r w:rsidRPr="00530DFA">
        <w:rPr>
          <w:sz w:val="28"/>
          <w:szCs w:val="28"/>
        </w:rPr>
        <w:t>2,5 тыс. человек.</w:t>
      </w:r>
      <w:r w:rsidR="00530DFA">
        <w:rPr>
          <w:sz w:val="28"/>
          <w:szCs w:val="28"/>
        </w:rPr>
        <w:t xml:space="preserve"> </w:t>
      </w:r>
      <w:r w:rsidRPr="00530DFA">
        <w:rPr>
          <w:sz w:val="28"/>
          <w:szCs w:val="28"/>
        </w:rPr>
        <w:t>Ежегодно около</w:t>
      </w:r>
      <w:r w:rsidR="00530DFA">
        <w:rPr>
          <w:sz w:val="28"/>
          <w:szCs w:val="28"/>
        </w:rPr>
        <w:t xml:space="preserve"> </w:t>
      </w:r>
      <w:r w:rsidR="0018438C">
        <w:rPr>
          <w:sz w:val="28"/>
          <w:szCs w:val="28"/>
        </w:rPr>
        <w:t>148 500</w:t>
      </w:r>
      <w:r w:rsidRPr="00530DFA">
        <w:rPr>
          <w:sz w:val="28"/>
          <w:szCs w:val="28"/>
        </w:rPr>
        <w:t xml:space="preserve"> человек</w:t>
      </w:r>
      <w:r w:rsidR="00530DFA">
        <w:rPr>
          <w:sz w:val="28"/>
          <w:szCs w:val="28"/>
        </w:rPr>
        <w:t xml:space="preserve"> </w:t>
      </w:r>
      <w:r w:rsidRPr="00530DFA">
        <w:rPr>
          <w:sz w:val="28"/>
          <w:szCs w:val="28"/>
        </w:rPr>
        <w:t>посещают не менее</w:t>
      </w:r>
      <w:r w:rsidR="00530DFA">
        <w:rPr>
          <w:sz w:val="28"/>
          <w:szCs w:val="28"/>
        </w:rPr>
        <w:t xml:space="preserve"> </w:t>
      </w:r>
      <w:r w:rsidR="009A4D2E">
        <w:rPr>
          <w:sz w:val="28"/>
          <w:szCs w:val="28"/>
        </w:rPr>
        <w:t xml:space="preserve">            </w:t>
      </w:r>
      <w:r w:rsidRPr="00530DFA">
        <w:rPr>
          <w:sz w:val="28"/>
          <w:szCs w:val="28"/>
        </w:rPr>
        <w:t>2</w:t>
      </w:r>
      <w:r w:rsidR="00422DF7">
        <w:rPr>
          <w:sz w:val="28"/>
          <w:szCs w:val="28"/>
        </w:rPr>
        <w:t xml:space="preserve"> </w:t>
      </w:r>
      <w:r w:rsidRPr="00530DFA">
        <w:rPr>
          <w:sz w:val="28"/>
          <w:szCs w:val="28"/>
        </w:rPr>
        <w:t>50</w:t>
      </w:r>
      <w:r w:rsidR="0018438C">
        <w:rPr>
          <w:sz w:val="28"/>
          <w:szCs w:val="28"/>
        </w:rPr>
        <w:t>0</w:t>
      </w:r>
      <w:r w:rsidRPr="00530DFA">
        <w:rPr>
          <w:sz w:val="28"/>
          <w:szCs w:val="28"/>
        </w:rPr>
        <w:t xml:space="preserve"> мероприятий. Количество творческих коллективов,</w:t>
      </w:r>
      <w:r w:rsidR="00530DFA">
        <w:rPr>
          <w:sz w:val="28"/>
          <w:szCs w:val="28"/>
        </w:rPr>
        <w:t xml:space="preserve"> </w:t>
      </w:r>
      <w:r w:rsidRPr="00530DFA">
        <w:rPr>
          <w:sz w:val="28"/>
          <w:szCs w:val="28"/>
        </w:rPr>
        <w:t>имеющих почетное звание</w:t>
      </w:r>
      <w:r w:rsidR="00530DFA">
        <w:rPr>
          <w:sz w:val="28"/>
          <w:szCs w:val="28"/>
        </w:rPr>
        <w:t xml:space="preserve"> </w:t>
      </w:r>
      <w:r w:rsidRPr="00530DFA">
        <w:rPr>
          <w:sz w:val="28"/>
          <w:szCs w:val="28"/>
        </w:rPr>
        <w:t>- 6,</w:t>
      </w:r>
      <w:r w:rsidR="00530DFA">
        <w:rPr>
          <w:sz w:val="28"/>
          <w:szCs w:val="28"/>
        </w:rPr>
        <w:t xml:space="preserve"> </w:t>
      </w:r>
      <w:r w:rsidRPr="00530DFA">
        <w:rPr>
          <w:sz w:val="28"/>
          <w:szCs w:val="28"/>
        </w:rPr>
        <w:t>из них</w:t>
      </w:r>
      <w:r w:rsidR="00530DFA">
        <w:rPr>
          <w:sz w:val="28"/>
          <w:szCs w:val="28"/>
        </w:rPr>
        <w:t xml:space="preserve"> </w:t>
      </w:r>
      <w:r w:rsidRPr="00530DFA">
        <w:rPr>
          <w:sz w:val="28"/>
          <w:szCs w:val="28"/>
        </w:rPr>
        <w:t>3 творческих колл</w:t>
      </w:r>
      <w:r w:rsidR="00B43256">
        <w:rPr>
          <w:sz w:val="28"/>
          <w:szCs w:val="28"/>
        </w:rPr>
        <w:t>ектива носит звание «народный».</w:t>
      </w:r>
    </w:p>
    <w:p w:rsidR="003725FB" w:rsidRPr="00530DFA" w:rsidRDefault="003725FB" w:rsidP="00530DFA">
      <w:pPr>
        <w:ind w:firstLine="709"/>
        <w:jc w:val="both"/>
        <w:rPr>
          <w:sz w:val="28"/>
          <w:szCs w:val="28"/>
        </w:rPr>
      </w:pPr>
      <w:r w:rsidRPr="00530DFA">
        <w:rPr>
          <w:sz w:val="28"/>
          <w:szCs w:val="28"/>
        </w:rPr>
        <w:t>Число экспонатов</w:t>
      </w:r>
      <w:r w:rsidR="00530DFA">
        <w:rPr>
          <w:sz w:val="28"/>
          <w:szCs w:val="28"/>
        </w:rPr>
        <w:t xml:space="preserve"> </w:t>
      </w:r>
      <w:r w:rsidRPr="00530DFA">
        <w:rPr>
          <w:sz w:val="28"/>
          <w:szCs w:val="28"/>
        </w:rPr>
        <w:t>музеев</w:t>
      </w:r>
      <w:r w:rsidR="00530DFA">
        <w:rPr>
          <w:sz w:val="28"/>
          <w:szCs w:val="28"/>
        </w:rPr>
        <w:t xml:space="preserve"> </w:t>
      </w:r>
      <w:r w:rsidRPr="00530DFA">
        <w:rPr>
          <w:sz w:val="28"/>
          <w:szCs w:val="28"/>
        </w:rPr>
        <w:t>Туруханского района составляет</w:t>
      </w:r>
      <w:r w:rsidR="00530DFA">
        <w:rPr>
          <w:sz w:val="28"/>
          <w:szCs w:val="28"/>
        </w:rPr>
        <w:t xml:space="preserve"> </w:t>
      </w:r>
      <w:r w:rsidR="009A4D2E">
        <w:rPr>
          <w:sz w:val="28"/>
          <w:szCs w:val="28"/>
        </w:rPr>
        <w:t xml:space="preserve">                     </w:t>
      </w:r>
      <w:r w:rsidR="00F52623">
        <w:rPr>
          <w:sz w:val="28"/>
          <w:szCs w:val="28"/>
        </w:rPr>
        <w:t>9 663</w:t>
      </w:r>
      <w:r w:rsidRPr="00530DFA">
        <w:rPr>
          <w:sz w:val="28"/>
          <w:szCs w:val="28"/>
        </w:rPr>
        <w:t xml:space="preserve"> предметов, в 201</w:t>
      </w:r>
      <w:r w:rsidR="004158E8">
        <w:rPr>
          <w:sz w:val="28"/>
          <w:szCs w:val="28"/>
        </w:rPr>
        <w:t>9</w:t>
      </w:r>
      <w:r w:rsidRPr="00530DFA">
        <w:rPr>
          <w:sz w:val="28"/>
          <w:szCs w:val="28"/>
        </w:rPr>
        <w:t xml:space="preserve"> году экспонировалось </w:t>
      </w:r>
      <w:r w:rsidR="00F52623">
        <w:rPr>
          <w:sz w:val="28"/>
          <w:szCs w:val="28"/>
        </w:rPr>
        <w:t>2 540</w:t>
      </w:r>
      <w:r w:rsidRPr="00530DFA">
        <w:rPr>
          <w:sz w:val="28"/>
          <w:szCs w:val="28"/>
        </w:rPr>
        <w:t xml:space="preserve"> предмет</w:t>
      </w:r>
      <w:r w:rsidR="00A35D39">
        <w:rPr>
          <w:sz w:val="28"/>
          <w:szCs w:val="28"/>
        </w:rPr>
        <w:t>ов</w:t>
      </w:r>
      <w:r w:rsidRPr="00530DFA">
        <w:rPr>
          <w:sz w:val="28"/>
          <w:szCs w:val="28"/>
        </w:rPr>
        <w:t>. Посещаемость музеев</w:t>
      </w:r>
      <w:r w:rsidR="00530DFA">
        <w:rPr>
          <w:sz w:val="28"/>
          <w:szCs w:val="28"/>
        </w:rPr>
        <w:t xml:space="preserve"> </w:t>
      </w:r>
      <w:r w:rsidR="007F6B19">
        <w:rPr>
          <w:sz w:val="28"/>
          <w:szCs w:val="28"/>
        </w:rPr>
        <w:t>8 700</w:t>
      </w:r>
      <w:r w:rsidRPr="00530DFA">
        <w:rPr>
          <w:sz w:val="28"/>
          <w:szCs w:val="28"/>
        </w:rPr>
        <w:t xml:space="preserve"> человек. Наблюдается увеличение посещаемости музеев. Посещений на 1 жителя в год составляет</w:t>
      </w:r>
      <w:r w:rsidR="00530DFA">
        <w:rPr>
          <w:sz w:val="28"/>
          <w:szCs w:val="28"/>
        </w:rPr>
        <w:t xml:space="preserve"> </w:t>
      </w:r>
      <w:r w:rsidR="007F6B19">
        <w:rPr>
          <w:sz w:val="28"/>
          <w:szCs w:val="28"/>
        </w:rPr>
        <w:t>53</w:t>
      </w:r>
      <w:r w:rsidR="0018438C">
        <w:rPr>
          <w:sz w:val="28"/>
          <w:szCs w:val="28"/>
        </w:rPr>
        <w:t xml:space="preserve"> </w:t>
      </w:r>
      <w:r w:rsidRPr="00530DFA">
        <w:rPr>
          <w:sz w:val="28"/>
          <w:szCs w:val="28"/>
        </w:rPr>
        <w:t xml:space="preserve">% (население района </w:t>
      </w:r>
      <w:r w:rsidR="007F6B19">
        <w:rPr>
          <w:sz w:val="28"/>
          <w:szCs w:val="28"/>
        </w:rPr>
        <w:t>16 439</w:t>
      </w:r>
      <w:r w:rsidRPr="00530DFA">
        <w:rPr>
          <w:sz w:val="28"/>
          <w:szCs w:val="28"/>
        </w:rPr>
        <w:t xml:space="preserve"> человек). Свой сайт в сети Интернет, в общем количестве музеев Туруханского район</w:t>
      </w:r>
      <w:r w:rsidR="00B43256">
        <w:rPr>
          <w:sz w:val="28"/>
          <w:szCs w:val="28"/>
        </w:rPr>
        <w:t>а имеет 1 музей, то есть – 50%.</w:t>
      </w:r>
    </w:p>
    <w:p w:rsidR="003725FB" w:rsidRPr="00530DFA" w:rsidRDefault="003725FB" w:rsidP="00530DFA">
      <w:pPr>
        <w:ind w:firstLine="709"/>
        <w:jc w:val="both"/>
        <w:rPr>
          <w:sz w:val="28"/>
          <w:szCs w:val="28"/>
        </w:rPr>
      </w:pPr>
      <w:r w:rsidRPr="00530DFA">
        <w:rPr>
          <w:sz w:val="28"/>
          <w:szCs w:val="28"/>
        </w:rPr>
        <w:t>Основной объем библиотечных услуг населению Туруханского района оказывают публичные (общедоступ</w:t>
      </w:r>
      <w:r w:rsidR="007F6B19">
        <w:rPr>
          <w:sz w:val="28"/>
          <w:szCs w:val="28"/>
        </w:rPr>
        <w:t>ные) библиотеки, их в районе – 2</w:t>
      </w:r>
      <w:r w:rsidR="004158E8">
        <w:rPr>
          <w:sz w:val="28"/>
          <w:szCs w:val="28"/>
        </w:rPr>
        <w:t>6</w:t>
      </w:r>
      <w:r w:rsidRPr="00530DFA">
        <w:rPr>
          <w:sz w:val="28"/>
          <w:szCs w:val="28"/>
        </w:rPr>
        <w:t xml:space="preserve">. Услугами публичных библиотек района пользуются </w:t>
      </w:r>
      <w:r w:rsidR="003F4890">
        <w:rPr>
          <w:sz w:val="28"/>
          <w:szCs w:val="28"/>
        </w:rPr>
        <w:t>86</w:t>
      </w:r>
      <w:r w:rsidR="0018438C">
        <w:rPr>
          <w:sz w:val="28"/>
          <w:szCs w:val="28"/>
        </w:rPr>
        <w:t xml:space="preserve"> </w:t>
      </w:r>
      <w:r w:rsidRPr="00530DFA">
        <w:rPr>
          <w:sz w:val="28"/>
          <w:szCs w:val="28"/>
        </w:rPr>
        <w:t>% населения.</w:t>
      </w:r>
      <w:r w:rsidR="00530DFA">
        <w:rPr>
          <w:sz w:val="28"/>
          <w:szCs w:val="28"/>
        </w:rPr>
        <w:t xml:space="preserve"> </w:t>
      </w:r>
      <w:r w:rsidRPr="00530DFA">
        <w:rPr>
          <w:sz w:val="28"/>
          <w:szCs w:val="28"/>
        </w:rPr>
        <w:t>Совокупный фонд публичных библиотек района насчитывает</w:t>
      </w:r>
      <w:r w:rsidR="00530DFA">
        <w:rPr>
          <w:sz w:val="28"/>
          <w:szCs w:val="28"/>
        </w:rPr>
        <w:t xml:space="preserve"> </w:t>
      </w:r>
      <w:r w:rsidR="009A4D2E">
        <w:rPr>
          <w:sz w:val="28"/>
          <w:szCs w:val="28"/>
        </w:rPr>
        <w:t xml:space="preserve">                       </w:t>
      </w:r>
      <w:r w:rsidR="002A2721">
        <w:rPr>
          <w:sz w:val="28"/>
          <w:szCs w:val="28"/>
        </w:rPr>
        <w:t>379 472</w:t>
      </w:r>
      <w:r w:rsidRPr="00530DFA">
        <w:rPr>
          <w:sz w:val="28"/>
          <w:szCs w:val="28"/>
        </w:rPr>
        <w:t xml:space="preserve"> экземпляр</w:t>
      </w:r>
      <w:r w:rsidR="002A2721">
        <w:rPr>
          <w:sz w:val="28"/>
          <w:szCs w:val="28"/>
        </w:rPr>
        <w:t>а</w:t>
      </w:r>
      <w:r w:rsidRPr="00530DFA">
        <w:rPr>
          <w:sz w:val="28"/>
          <w:szCs w:val="28"/>
        </w:rPr>
        <w:t xml:space="preserve"> книг, документов на магнитных и электронных носителях.</w:t>
      </w:r>
      <w:r w:rsidR="00530DFA">
        <w:rPr>
          <w:sz w:val="28"/>
          <w:szCs w:val="28"/>
        </w:rPr>
        <w:t xml:space="preserve"> </w:t>
      </w:r>
      <w:r w:rsidRPr="00530DFA">
        <w:rPr>
          <w:sz w:val="28"/>
          <w:szCs w:val="28"/>
        </w:rPr>
        <w:t xml:space="preserve">Книгообеспеченность на одного </w:t>
      </w:r>
      <w:r w:rsidR="00160F1D">
        <w:rPr>
          <w:sz w:val="28"/>
          <w:szCs w:val="28"/>
        </w:rPr>
        <w:t>жителя составляет 21 экземпляр.</w:t>
      </w:r>
    </w:p>
    <w:p w:rsidR="003725FB" w:rsidRPr="00530DFA" w:rsidRDefault="003725FB" w:rsidP="00530DFA">
      <w:pPr>
        <w:ind w:firstLine="709"/>
        <w:jc w:val="both"/>
        <w:rPr>
          <w:sz w:val="28"/>
          <w:szCs w:val="28"/>
        </w:rPr>
      </w:pPr>
      <w:r w:rsidRPr="00530DFA">
        <w:rPr>
          <w:sz w:val="28"/>
          <w:szCs w:val="28"/>
        </w:rPr>
        <w:t>Несмотря на то, что численность населения Туруханского района год от года уменьшается,</w:t>
      </w:r>
      <w:r w:rsidR="00530DFA">
        <w:rPr>
          <w:sz w:val="28"/>
          <w:szCs w:val="28"/>
        </w:rPr>
        <w:t xml:space="preserve"> </w:t>
      </w:r>
      <w:r w:rsidRPr="00530DFA">
        <w:rPr>
          <w:sz w:val="28"/>
          <w:szCs w:val="28"/>
        </w:rPr>
        <w:t>потребность в посещении учреждений культуры, в частности библиотек,</w:t>
      </w:r>
      <w:r w:rsidR="00530DFA">
        <w:rPr>
          <w:sz w:val="28"/>
          <w:szCs w:val="28"/>
        </w:rPr>
        <w:t xml:space="preserve"> </w:t>
      </w:r>
      <w:r w:rsidRPr="00530DFA">
        <w:rPr>
          <w:sz w:val="28"/>
          <w:szCs w:val="28"/>
        </w:rPr>
        <w:t>растет, о чем свидетельствует увеличение показателей книговыдачи</w:t>
      </w:r>
      <w:r w:rsidR="00530DFA">
        <w:rPr>
          <w:sz w:val="28"/>
          <w:szCs w:val="28"/>
        </w:rPr>
        <w:t xml:space="preserve"> </w:t>
      </w:r>
      <w:r w:rsidR="0018438C">
        <w:rPr>
          <w:sz w:val="28"/>
          <w:szCs w:val="28"/>
        </w:rPr>
        <w:t>на</w:t>
      </w:r>
      <w:r w:rsidRPr="00530DFA">
        <w:rPr>
          <w:sz w:val="28"/>
          <w:szCs w:val="28"/>
        </w:rPr>
        <w:t xml:space="preserve"> </w:t>
      </w:r>
      <w:r w:rsidR="0018438C">
        <w:rPr>
          <w:sz w:val="28"/>
          <w:szCs w:val="28"/>
        </w:rPr>
        <w:t xml:space="preserve">3,6 </w:t>
      </w:r>
      <w:r w:rsidRPr="00530DFA">
        <w:rPr>
          <w:sz w:val="28"/>
          <w:szCs w:val="28"/>
        </w:rPr>
        <w:t>% и посещаемости</w:t>
      </w:r>
      <w:r w:rsidR="00530DFA">
        <w:rPr>
          <w:sz w:val="28"/>
          <w:szCs w:val="28"/>
        </w:rPr>
        <w:t xml:space="preserve"> </w:t>
      </w:r>
      <w:r w:rsidR="0018438C">
        <w:rPr>
          <w:sz w:val="28"/>
          <w:szCs w:val="28"/>
        </w:rPr>
        <w:t xml:space="preserve">3,2 </w:t>
      </w:r>
      <w:r w:rsidRPr="00530DFA">
        <w:rPr>
          <w:sz w:val="28"/>
          <w:szCs w:val="28"/>
        </w:rPr>
        <w:t>%</w:t>
      </w:r>
      <w:r w:rsidR="00530DFA">
        <w:rPr>
          <w:sz w:val="28"/>
          <w:szCs w:val="28"/>
        </w:rPr>
        <w:t xml:space="preserve"> </w:t>
      </w:r>
      <w:r w:rsidRPr="00530DFA">
        <w:rPr>
          <w:sz w:val="28"/>
          <w:szCs w:val="28"/>
        </w:rPr>
        <w:t>в</w:t>
      </w:r>
      <w:r w:rsidR="00160F1D">
        <w:rPr>
          <w:sz w:val="28"/>
          <w:szCs w:val="28"/>
        </w:rPr>
        <w:t xml:space="preserve"> расчете на 1</w:t>
      </w:r>
      <w:r w:rsidR="0014528A">
        <w:rPr>
          <w:sz w:val="28"/>
          <w:szCs w:val="28"/>
        </w:rPr>
        <w:t xml:space="preserve"> </w:t>
      </w:r>
      <w:r w:rsidR="00160F1D">
        <w:rPr>
          <w:sz w:val="28"/>
          <w:szCs w:val="28"/>
        </w:rPr>
        <w:t>000 жителей в год.</w:t>
      </w:r>
    </w:p>
    <w:p w:rsidR="003725FB" w:rsidRPr="00530DFA" w:rsidRDefault="003725FB" w:rsidP="00530DFA">
      <w:pPr>
        <w:shd w:val="clear" w:color="auto" w:fill="FFFFFF"/>
        <w:ind w:firstLine="709"/>
        <w:jc w:val="both"/>
        <w:rPr>
          <w:sz w:val="28"/>
          <w:szCs w:val="28"/>
        </w:rPr>
      </w:pPr>
      <w:r w:rsidRPr="00530DFA">
        <w:rPr>
          <w:sz w:val="28"/>
          <w:szCs w:val="28"/>
        </w:rPr>
        <w:t>В Туруханском районе</w:t>
      </w:r>
      <w:r w:rsidR="00530DFA">
        <w:rPr>
          <w:sz w:val="28"/>
          <w:szCs w:val="28"/>
        </w:rPr>
        <w:t xml:space="preserve"> </w:t>
      </w:r>
      <w:r w:rsidRPr="00530DFA">
        <w:rPr>
          <w:sz w:val="28"/>
          <w:szCs w:val="28"/>
        </w:rPr>
        <w:t>работают три образовательных учреждения дополнительного образования детей в сфере искусства: МКУДО «Туруханская ДМШ», МКУДО</w:t>
      </w:r>
      <w:r w:rsidR="00530DFA">
        <w:rPr>
          <w:sz w:val="28"/>
          <w:szCs w:val="28"/>
        </w:rPr>
        <w:t xml:space="preserve"> </w:t>
      </w:r>
      <w:r w:rsidR="002A2721">
        <w:rPr>
          <w:sz w:val="28"/>
          <w:szCs w:val="28"/>
        </w:rPr>
        <w:t>«Детская школа искусств» г.</w:t>
      </w:r>
      <w:r w:rsidRPr="00530DFA">
        <w:rPr>
          <w:sz w:val="28"/>
          <w:szCs w:val="28"/>
        </w:rPr>
        <w:t xml:space="preserve"> Игарка и МКУДО «</w:t>
      </w:r>
      <w:r w:rsidR="00283D77">
        <w:rPr>
          <w:sz w:val="28"/>
          <w:szCs w:val="28"/>
        </w:rPr>
        <w:t xml:space="preserve">Светлогорская </w:t>
      </w:r>
      <w:r w:rsidR="004158E8">
        <w:rPr>
          <w:sz w:val="28"/>
          <w:szCs w:val="28"/>
        </w:rPr>
        <w:t>ДМШ</w:t>
      </w:r>
      <w:r w:rsidRPr="00530DFA">
        <w:rPr>
          <w:sz w:val="28"/>
          <w:szCs w:val="28"/>
        </w:rPr>
        <w:t>». Деятельность образовательных учреждений осуществляется</w:t>
      </w:r>
      <w:r w:rsidR="00530DFA">
        <w:rPr>
          <w:sz w:val="28"/>
          <w:szCs w:val="28"/>
        </w:rPr>
        <w:t xml:space="preserve"> </w:t>
      </w:r>
      <w:r w:rsidRPr="00530DFA">
        <w:rPr>
          <w:sz w:val="28"/>
          <w:szCs w:val="28"/>
        </w:rPr>
        <w:t>в соответствии с основными направлениями культурной политики</w:t>
      </w:r>
      <w:r w:rsidR="00530DFA">
        <w:rPr>
          <w:sz w:val="28"/>
          <w:szCs w:val="28"/>
        </w:rPr>
        <w:t xml:space="preserve"> </w:t>
      </w:r>
      <w:r w:rsidRPr="00530DFA">
        <w:rPr>
          <w:sz w:val="28"/>
          <w:szCs w:val="28"/>
        </w:rPr>
        <w:t>в Туруханском районе -</w:t>
      </w:r>
      <w:r w:rsidR="00530DFA">
        <w:rPr>
          <w:sz w:val="28"/>
          <w:szCs w:val="28"/>
        </w:rPr>
        <w:t xml:space="preserve"> </w:t>
      </w:r>
      <w:r w:rsidRPr="00530DFA">
        <w:rPr>
          <w:sz w:val="28"/>
          <w:szCs w:val="28"/>
        </w:rPr>
        <w:t>это, прежде всего участие в</w:t>
      </w:r>
      <w:r w:rsidR="00530DFA">
        <w:rPr>
          <w:sz w:val="28"/>
          <w:szCs w:val="28"/>
        </w:rPr>
        <w:t xml:space="preserve"> </w:t>
      </w:r>
      <w:r w:rsidRPr="00530DFA">
        <w:rPr>
          <w:sz w:val="28"/>
          <w:szCs w:val="28"/>
        </w:rPr>
        <w:t>долгосрочных</w:t>
      </w:r>
      <w:r w:rsidR="00530DFA">
        <w:rPr>
          <w:sz w:val="28"/>
          <w:szCs w:val="28"/>
        </w:rPr>
        <w:t xml:space="preserve"> </w:t>
      </w:r>
      <w:r w:rsidRPr="00530DFA">
        <w:rPr>
          <w:sz w:val="28"/>
          <w:szCs w:val="28"/>
        </w:rPr>
        <w:t>целевых</w:t>
      </w:r>
      <w:r w:rsidR="00530DFA">
        <w:rPr>
          <w:sz w:val="28"/>
          <w:szCs w:val="28"/>
        </w:rPr>
        <w:t xml:space="preserve"> </w:t>
      </w:r>
      <w:r w:rsidRPr="00530DFA">
        <w:rPr>
          <w:sz w:val="28"/>
          <w:szCs w:val="28"/>
        </w:rPr>
        <w:t>программах.</w:t>
      </w:r>
      <w:r w:rsidR="00530DFA">
        <w:rPr>
          <w:sz w:val="28"/>
          <w:szCs w:val="28"/>
        </w:rPr>
        <w:t xml:space="preserve"> </w:t>
      </w:r>
      <w:r w:rsidRPr="00530DFA">
        <w:rPr>
          <w:sz w:val="28"/>
          <w:szCs w:val="28"/>
        </w:rPr>
        <w:t>Восполнение и развитие кадрового ресурса отрасли, обеспечение прав граждан на образование является одним из приоритетных направлений культурной политики района. Сложившаяся система поиска, поддержки</w:t>
      </w:r>
      <w:r w:rsidR="00530DFA">
        <w:rPr>
          <w:sz w:val="28"/>
          <w:szCs w:val="28"/>
        </w:rPr>
        <w:t xml:space="preserve"> </w:t>
      </w:r>
      <w:r w:rsidRPr="00530DFA">
        <w:rPr>
          <w:sz w:val="28"/>
          <w:szCs w:val="28"/>
        </w:rPr>
        <w:t>и сопровождения детей, одаренных в области культуры и искусства, направлена на развитие их творческого потенциала, а также профессиональное самоопределение в сфере музыкального, изобразительного и хореографического искусства. В учреждениях дополнительного образования Туруханского района</w:t>
      </w:r>
      <w:r w:rsidR="00530DFA">
        <w:rPr>
          <w:sz w:val="28"/>
          <w:szCs w:val="28"/>
        </w:rPr>
        <w:t xml:space="preserve"> </w:t>
      </w:r>
      <w:r w:rsidRPr="00530DFA">
        <w:rPr>
          <w:sz w:val="28"/>
          <w:szCs w:val="28"/>
        </w:rPr>
        <w:t xml:space="preserve">ежегодно обучается около </w:t>
      </w:r>
      <w:r w:rsidR="00B43256">
        <w:rPr>
          <w:sz w:val="28"/>
          <w:szCs w:val="28"/>
        </w:rPr>
        <w:t>350</w:t>
      </w:r>
      <w:r w:rsidRPr="00530DFA">
        <w:rPr>
          <w:sz w:val="28"/>
          <w:szCs w:val="28"/>
        </w:rPr>
        <w:t xml:space="preserve"> детей. Число учащихся детск</w:t>
      </w:r>
      <w:r w:rsidR="00B43256">
        <w:rPr>
          <w:sz w:val="28"/>
          <w:szCs w:val="28"/>
        </w:rPr>
        <w:t>их</w:t>
      </w:r>
      <w:r w:rsidRPr="00530DFA">
        <w:rPr>
          <w:sz w:val="28"/>
          <w:szCs w:val="28"/>
        </w:rPr>
        <w:t xml:space="preserve"> музыкальн</w:t>
      </w:r>
      <w:r w:rsidR="00B43256">
        <w:rPr>
          <w:sz w:val="28"/>
          <w:szCs w:val="28"/>
        </w:rPr>
        <w:t>ых</w:t>
      </w:r>
      <w:r w:rsidRPr="00530DFA">
        <w:rPr>
          <w:sz w:val="28"/>
          <w:szCs w:val="28"/>
        </w:rPr>
        <w:t xml:space="preserve"> школ</w:t>
      </w:r>
      <w:r w:rsidR="00B43256">
        <w:rPr>
          <w:sz w:val="28"/>
          <w:szCs w:val="28"/>
        </w:rPr>
        <w:t xml:space="preserve"> и школ искусств</w:t>
      </w:r>
      <w:r w:rsidRPr="00530DFA">
        <w:rPr>
          <w:sz w:val="28"/>
          <w:szCs w:val="28"/>
        </w:rPr>
        <w:t xml:space="preserve"> к численности учащихся общеобразо</w:t>
      </w:r>
      <w:r w:rsidRPr="00530DFA">
        <w:rPr>
          <w:sz w:val="28"/>
          <w:szCs w:val="28"/>
        </w:rPr>
        <w:softHyphen/>
        <w:t xml:space="preserve">вательных школ в районе (процент охвата) составляет </w:t>
      </w:r>
      <w:r w:rsidR="0018438C">
        <w:rPr>
          <w:sz w:val="28"/>
          <w:szCs w:val="28"/>
        </w:rPr>
        <w:t xml:space="preserve">16 </w:t>
      </w:r>
      <w:r w:rsidRPr="00530DFA">
        <w:rPr>
          <w:sz w:val="28"/>
          <w:szCs w:val="28"/>
        </w:rPr>
        <w:t>%.</w:t>
      </w:r>
    </w:p>
    <w:p w:rsidR="003725FB" w:rsidRPr="00530DFA"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Работу с одаренными детьми проводят не только</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образовательные учреждения в области культуры. В Туруханском</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районе</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при учреждениях культурно-досугового типа</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работает 39 клубных формирований для детей до 14 лет с числом участников свыше 250 детей. Кроме того, учреждения культурно-досугового и клубного типов проводят многочисленные мероприятия, содействую</w:t>
      </w:r>
      <w:r w:rsidR="002A2721">
        <w:rPr>
          <w:rFonts w:ascii="Times New Roman" w:hAnsi="Times New Roman" w:cs="Times New Roman"/>
          <w:sz w:val="28"/>
          <w:szCs w:val="28"/>
        </w:rPr>
        <w:t>щие творческому развитию детей.</w:t>
      </w:r>
    </w:p>
    <w:p w:rsidR="003725FB" w:rsidRPr="00530DFA"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Одним из ключевых факторов эффективной работы учреждений культуры и образовательных учреждений в области культуры является их обеспеченность высококвалифицированными кадрами. Основными проблемами в районе в этой области являются дефицит и старение кадров, недостаточно высокий уровень образования и квалификации персонала.</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Одной из главных причин сложившейся кадровой ситуации является низкая заработная плата работников отрасли «Культура» и отсутствие жилья. Необходимо создание материальных условий для повышения эффективности деятельности учреждений культуры и образования в области культуры.</w:t>
      </w:r>
    </w:p>
    <w:p w:rsidR="003725FB"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В целях развития современной инфраструктуры села</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необходимо проведение капитального ремонта и реконструкции, строительство новых зданий учреждений культурно-досугового типа, отвечающим современным требованиям к организации культурно-досуговой деятельности в сельской местности.</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Несмотря на принимаемые меры,</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состояние материально-технической базы учреждений культуры и образовательных учреждений в области культуры не способно на сегодняшний день обеспечить должное развитие культуры в районе.</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Нуждается в развитии процесс информатизации и компьютеризации централизованной библиотечной системы. Продолжается процесс старения фондов библиотек.</w:t>
      </w:r>
    </w:p>
    <w:p w:rsidR="00296E9D" w:rsidRDefault="00296E9D" w:rsidP="00296E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Туруханский район обладает богатым туристско-рекреационным потенциалом. Разнообразие ландшафтов, наличие уникальных экосистем, памятников истории и культуры, широкий спектр ресурсов культурного туризма (этнокультурное разнообразие, народные художественные ремесла, музыка и танцевальное искусство, фестивали и т.д.) позволяют развивать все виды активного, природно-ориентированного и культурно-познавательного отдыха, формировать собственный туристический продукт и представлять его как для потребителей внутреннего рынка, так и для зарубежных туристов.</w:t>
      </w:r>
    </w:p>
    <w:p w:rsidR="00296E9D" w:rsidRDefault="00296E9D" w:rsidP="00296E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Развитие туризма имеет большое значение для Туруханского района. Туризм является дополнительным источником привлечения денежных средств в бюджетную систему района, средством повышения занятости и качества жизни населения, основой для развития социокультурной среды и воспитания патриотизма, мощным инструментом просвещения и формирования культурно-нравственной платформы развития общества.</w:t>
      </w:r>
    </w:p>
    <w:p w:rsidR="00296E9D" w:rsidRDefault="00296E9D" w:rsidP="00296E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Вместе с тем низкие темпы развития туристической сферы не позволяют использовать природный и культурно-исторический потенциал Туруханского района в полной мере. Выходом из сложившейся ситуации являются активные, целенаправленные и эффективные действия по развитию сферы туризма, обеспечению качества и доступности услуг в сфере туризма, повышению конкурентоспособности туристической отрасли Туруханского района.</w:t>
      </w:r>
    </w:p>
    <w:p w:rsidR="003725FB" w:rsidRPr="00530DFA" w:rsidRDefault="003725FB" w:rsidP="00296E9D">
      <w:pPr>
        <w:pStyle w:val="ConsPlusNormal"/>
        <w:ind w:firstLine="540"/>
        <w:jc w:val="both"/>
        <w:rPr>
          <w:rFonts w:ascii="Times New Roman" w:hAnsi="Times New Roman" w:cs="Times New Roman"/>
          <w:sz w:val="28"/>
          <w:szCs w:val="28"/>
        </w:rPr>
      </w:pPr>
      <w:r w:rsidRPr="00530DFA">
        <w:rPr>
          <w:rFonts w:ascii="Times New Roman" w:hAnsi="Times New Roman" w:cs="Times New Roman"/>
          <w:sz w:val="28"/>
          <w:szCs w:val="28"/>
        </w:rPr>
        <w:t>Все это вместе взятое обуславливает необходимость применения программного метода в развитии культуры района,</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и</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реализация программы будет способствовать эффективному использованию финансовых, социально-культурных ресурсов в целях решения всех вышеуказанных проблем.</w:t>
      </w:r>
    </w:p>
    <w:p w:rsidR="003725FB" w:rsidRDefault="003725FB" w:rsidP="00530DFA">
      <w:pPr>
        <w:pStyle w:val="ConsPlusNormal"/>
        <w:widowControl/>
        <w:ind w:firstLine="709"/>
        <w:jc w:val="both"/>
        <w:rPr>
          <w:rFonts w:ascii="Times New Roman" w:hAnsi="Times New Roman" w:cs="Times New Roman"/>
          <w:sz w:val="28"/>
          <w:szCs w:val="28"/>
        </w:rPr>
      </w:pPr>
    </w:p>
    <w:p w:rsidR="003725FB" w:rsidRPr="00530DFA" w:rsidRDefault="00530DFA" w:rsidP="00530DFA">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2.1</w:t>
      </w:r>
      <w:r w:rsidR="000B5BE6">
        <w:rPr>
          <w:rFonts w:ascii="Times New Roman" w:hAnsi="Times New Roman" w:cs="Times New Roman"/>
          <w:sz w:val="28"/>
          <w:szCs w:val="28"/>
        </w:rPr>
        <w:t>.</w:t>
      </w:r>
      <w:r>
        <w:rPr>
          <w:rFonts w:ascii="Times New Roman" w:hAnsi="Times New Roman" w:cs="Times New Roman"/>
          <w:sz w:val="28"/>
          <w:szCs w:val="28"/>
        </w:rPr>
        <w:t xml:space="preserve"> </w:t>
      </w:r>
      <w:r w:rsidR="003725FB" w:rsidRPr="00530DFA">
        <w:rPr>
          <w:rFonts w:ascii="Times New Roman" w:hAnsi="Times New Roman" w:cs="Times New Roman"/>
          <w:sz w:val="28"/>
          <w:szCs w:val="28"/>
        </w:rPr>
        <w:t>Финансово-экономические и прочие риски реализации программы</w:t>
      </w:r>
    </w:p>
    <w:p w:rsidR="003725FB" w:rsidRPr="00530DFA" w:rsidRDefault="003725FB" w:rsidP="00530DFA">
      <w:pPr>
        <w:pStyle w:val="ConsPlusNormal"/>
        <w:widowControl/>
        <w:ind w:firstLine="709"/>
        <w:rPr>
          <w:rFonts w:ascii="Times New Roman" w:hAnsi="Times New Roman" w:cs="Times New Roman"/>
          <w:sz w:val="28"/>
          <w:szCs w:val="28"/>
        </w:rPr>
      </w:pPr>
    </w:p>
    <w:p w:rsidR="003725FB" w:rsidRPr="00530DFA" w:rsidRDefault="003725FB" w:rsidP="00530DFA">
      <w:pPr>
        <w:widowControl w:val="0"/>
        <w:autoSpaceDE w:val="0"/>
        <w:autoSpaceDN w:val="0"/>
        <w:adjustRightInd w:val="0"/>
        <w:ind w:firstLine="709"/>
        <w:jc w:val="both"/>
        <w:rPr>
          <w:sz w:val="28"/>
          <w:szCs w:val="28"/>
        </w:rPr>
      </w:pPr>
      <w:r w:rsidRPr="00530DFA">
        <w:rPr>
          <w:sz w:val="28"/>
          <w:szCs w:val="28"/>
        </w:rPr>
        <w:t>Успешность и эффективность реализации программы зависит от внешних и внутренних факторов. В числе рисков, которые могут создать препятствия для достижения заявленной в программе цели, следует отметить следующие.</w:t>
      </w:r>
    </w:p>
    <w:p w:rsidR="003725FB" w:rsidRPr="00530DFA" w:rsidRDefault="003725FB" w:rsidP="00530DFA">
      <w:pPr>
        <w:widowControl w:val="0"/>
        <w:autoSpaceDE w:val="0"/>
        <w:autoSpaceDN w:val="0"/>
        <w:adjustRightInd w:val="0"/>
        <w:ind w:firstLine="709"/>
        <w:jc w:val="both"/>
        <w:rPr>
          <w:sz w:val="28"/>
          <w:szCs w:val="28"/>
        </w:rPr>
      </w:pPr>
      <w:r w:rsidRPr="00530DFA">
        <w:rPr>
          <w:sz w:val="28"/>
          <w:szCs w:val="28"/>
        </w:rPr>
        <w:t>Финансовые риски – возникновение бюджетного дефицита, а также снижение уровня бюджетного финансирования отрасли «культура» может повлечь сокращение или прекращение программных мероприятий и недостижение целевых значений по ряду показателей (индикаторов) реализации программы.</w:t>
      </w:r>
    </w:p>
    <w:p w:rsidR="003725FB" w:rsidRPr="00530DFA" w:rsidRDefault="003725FB" w:rsidP="00530DFA">
      <w:pPr>
        <w:widowControl w:val="0"/>
        <w:autoSpaceDE w:val="0"/>
        <w:autoSpaceDN w:val="0"/>
        <w:adjustRightInd w:val="0"/>
        <w:ind w:firstLine="709"/>
        <w:jc w:val="both"/>
        <w:rPr>
          <w:sz w:val="28"/>
          <w:szCs w:val="28"/>
        </w:rPr>
      </w:pPr>
      <w:r w:rsidRPr="00530DFA">
        <w:rPr>
          <w:sz w:val="28"/>
          <w:szCs w:val="28"/>
        </w:rPr>
        <w:t xml:space="preserve">Административные и кадровые риски – неэффективное управление программой, дефицит высококвалифицированных кадров в отрасли «культура» может привести к нарушению планируемых сроков реализации программы, невыполнению ее цели и задач, недостижению плановых значений показателей, снижению эффективности работы учреждений культуры и качества предоставляемых услуг. </w:t>
      </w:r>
    </w:p>
    <w:p w:rsidR="003725FB" w:rsidRPr="00530DFA" w:rsidRDefault="003725FB" w:rsidP="00530DFA">
      <w:pPr>
        <w:widowControl w:val="0"/>
        <w:autoSpaceDE w:val="0"/>
        <w:autoSpaceDN w:val="0"/>
        <w:adjustRightInd w:val="0"/>
        <w:ind w:firstLine="709"/>
        <w:jc w:val="both"/>
        <w:rPr>
          <w:sz w:val="28"/>
          <w:szCs w:val="28"/>
        </w:rPr>
      </w:pPr>
      <w:r w:rsidRPr="00530DFA">
        <w:rPr>
          <w:sz w:val="28"/>
          <w:szCs w:val="28"/>
        </w:rPr>
        <w:t>Правовые риски – изменение федерального законодательства, отсутствие необходимых нормативных правовых актов на региональном уровне может привести к увеличению планируемых сроков или изменению условий реализации мероприятий программы.</w:t>
      </w:r>
    </w:p>
    <w:p w:rsidR="003725FB" w:rsidRPr="00530DFA" w:rsidRDefault="003725FB" w:rsidP="00530DFA">
      <w:pPr>
        <w:widowControl w:val="0"/>
        <w:autoSpaceDE w:val="0"/>
        <w:autoSpaceDN w:val="0"/>
        <w:adjustRightInd w:val="0"/>
        <w:ind w:firstLine="709"/>
        <w:jc w:val="both"/>
        <w:rPr>
          <w:sz w:val="28"/>
          <w:szCs w:val="28"/>
        </w:rPr>
      </w:pPr>
      <w:r w:rsidRPr="00530DFA">
        <w:rPr>
          <w:sz w:val="28"/>
          <w:szCs w:val="28"/>
        </w:rPr>
        <w:t>Ограничению вышеуказанных рисков будет способствовать определение приоритетов для первоочередного финансирования, ежегодное уточнение объемов финансовых средств, предусмотренных на реализацию мероприятий программы, формирование эффективной системы управления</w:t>
      </w:r>
      <w:r w:rsidR="00530DFA">
        <w:rPr>
          <w:sz w:val="28"/>
          <w:szCs w:val="28"/>
        </w:rPr>
        <w:t xml:space="preserve"> </w:t>
      </w:r>
      <w:r w:rsidRPr="00530DFA">
        <w:rPr>
          <w:sz w:val="28"/>
          <w:szCs w:val="28"/>
        </w:rPr>
        <w:t>и контроля за реализацией программы, обеспечение притока высококвалифицированных кадров, переподготовки и повышения квалификации работников.</w:t>
      </w:r>
    </w:p>
    <w:p w:rsidR="00530DFA" w:rsidRDefault="003725FB" w:rsidP="002E0A91">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В целях управления</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указанным риском предусматривается ежегодная корректировка индикаторов и показателей, мероприятий программы, а также перераспределение</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объемов финансирования в зависимости от динамики и темпов достижения поставленных целей.</w:t>
      </w:r>
    </w:p>
    <w:p w:rsidR="002E0A91" w:rsidRDefault="002E0A91" w:rsidP="002E0A91">
      <w:pPr>
        <w:pStyle w:val="ConsPlusNormal"/>
        <w:widowControl/>
        <w:ind w:firstLine="709"/>
        <w:jc w:val="both"/>
        <w:rPr>
          <w:rFonts w:ascii="Times New Roman" w:hAnsi="Times New Roman" w:cs="Times New Roman"/>
          <w:sz w:val="28"/>
          <w:szCs w:val="28"/>
        </w:rPr>
      </w:pPr>
    </w:p>
    <w:p w:rsidR="00375168" w:rsidRDefault="00375168" w:rsidP="002E0A91">
      <w:pPr>
        <w:pStyle w:val="ConsPlusNormal"/>
        <w:widowControl/>
        <w:ind w:firstLine="709"/>
        <w:jc w:val="both"/>
        <w:rPr>
          <w:rFonts w:ascii="Times New Roman" w:hAnsi="Times New Roman" w:cs="Times New Roman"/>
          <w:sz w:val="28"/>
          <w:szCs w:val="28"/>
        </w:rPr>
      </w:pPr>
    </w:p>
    <w:p w:rsidR="00375168" w:rsidRDefault="00375168" w:rsidP="002E0A91">
      <w:pPr>
        <w:pStyle w:val="ConsPlusNormal"/>
        <w:widowControl/>
        <w:ind w:firstLine="709"/>
        <w:jc w:val="both"/>
        <w:rPr>
          <w:rFonts w:ascii="Times New Roman" w:hAnsi="Times New Roman" w:cs="Times New Roman"/>
          <w:sz w:val="28"/>
          <w:szCs w:val="28"/>
        </w:rPr>
      </w:pPr>
    </w:p>
    <w:p w:rsidR="00375168" w:rsidRDefault="00375168" w:rsidP="002E0A91">
      <w:pPr>
        <w:pStyle w:val="ConsPlusNormal"/>
        <w:widowControl/>
        <w:ind w:firstLine="709"/>
        <w:jc w:val="both"/>
        <w:rPr>
          <w:rFonts w:ascii="Times New Roman" w:hAnsi="Times New Roman" w:cs="Times New Roman"/>
          <w:sz w:val="28"/>
          <w:szCs w:val="28"/>
        </w:rPr>
      </w:pPr>
    </w:p>
    <w:p w:rsidR="003725FB" w:rsidRPr="00530DFA" w:rsidRDefault="003725FB" w:rsidP="00530DFA">
      <w:pPr>
        <w:pStyle w:val="ConsPlusNormal"/>
        <w:widowControl/>
        <w:ind w:firstLine="0"/>
        <w:jc w:val="center"/>
        <w:rPr>
          <w:rFonts w:ascii="Times New Roman" w:hAnsi="Times New Roman" w:cs="Times New Roman"/>
          <w:sz w:val="28"/>
          <w:szCs w:val="28"/>
        </w:rPr>
      </w:pPr>
      <w:r w:rsidRPr="00530DFA">
        <w:rPr>
          <w:rFonts w:ascii="Times New Roman" w:hAnsi="Times New Roman" w:cs="Times New Roman"/>
          <w:sz w:val="28"/>
          <w:szCs w:val="28"/>
        </w:rPr>
        <w:t>3.</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Приоритеты и цели социально-экономического развития</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в сфере культуры Туруханского района, описание основных целей и задач программы, прогноз развития сферы культуры Туруханского района</w:t>
      </w:r>
    </w:p>
    <w:p w:rsidR="003725FB" w:rsidRPr="00530DFA" w:rsidRDefault="003725FB" w:rsidP="00530DFA">
      <w:pPr>
        <w:widowControl w:val="0"/>
        <w:autoSpaceDE w:val="0"/>
        <w:autoSpaceDN w:val="0"/>
        <w:adjustRightInd w:val="0"/>
        <w:rPr>
          <w:sz w:val="28"/>
          <w:szCs w:val="28"/>
        </w:rPr>
      </w:pPr>
    </w:p>
    <w:p w:rsidR="003725FB" w:rsidRPr="00530DFA" w:rsidRDefault="00CC3AE9" w:rsidP="00530DFA">
      <w:pPr>
        <w:widowControl w:val="0"/>
        <w:autoSpaceDE w:val="0"/>
        <w:autoSpaceDN w:val="0"/>
        <w:adjustRightInd w:val="0"/>
        <w:jc w:val="center"/>
        <w:rPr>
          <w:sz w:val="28"/>
          <w:szCs w:val="28"/>
        </w:rPr>
      </w:pPr>
      <w:r>
        <w:rPr>
          <w:sz w:val="28"/>
          <w:szCs w:val="28"/>
        </w:rPr>
        <w:t xml:space="preserve">3.1. Приоритеты </w:t>
      </w:r>
      <w:r w:rsidR="003725FB" w:rsidRPr="00530DFA">
        <w:rPr>
          <w:sz w:val="28"/>
          <w:szCs w:val="28"/>
        </w:rPr>
        <w:t>социально-экономического</w:t>
      </w:r>
      <w:r w:rsidR="00530DFA">
        <w:rPr>
          <w:sz w:val="28"/>
          <w:szCs w:val="28"/>
        </w:rPr>
        <w:t xml:space="preserve"> </w:t>
      </w:r>
      <w:r w:rsidR="003725FB" w:rsidRPr="00530DFA">
        <w:rPr>
          <w:sz w:val="28"/>
          <w:szCs w:val="28"/>
        </w:rPr>
        <w:t>развития в сфере культуры Туруханского района</w:t>
      </w:r>
    </w:p>
    <w:p w:rsidR="003725FB" w:rsidRPr="00530DFA" w:rsidRDefault="003725FB" w:rsidP="00530DFA">
      <w:pPr>
        <w:widowControl w:val="0"/>
        <w:autoSpaceDE w:val="0"/>
        <w:autoSpaceDN w:val="0"/>
        <w:adjustRightInd w:val="0"/>
        <w:ind w:firstLine="709"/>
        <w:jc w:val="center"/>
        <w:rPr>
          <w:sz w:val="28"/>
          <w:szCs w:val="28"/>
        </w:rPr>
      </w:pPr>
    </w:p>
    <w:p w:rsidR="003725FB" w:rsidRPr="00530DFA" w:rsidRDefault="003725FB" w:rsidP="00530DFA">
      <w:pPr>
        <w:widowControl w:val="0"/>
        <w:autoSpaceDE w:val="0"/>
        <w:autoSpaceDN w:val="0"/>
        <w:adjustRightInd w:val="0"/>
        <w:ind w:firstLine="709"/>
        <w:jc w:val="both"/>
        <w:rPr>
          <w:sz w:val="28"/>
          <w:szCs w:val="28"/>
        </w:rPr>
      </w:pPr>
      <w:r w:rsidRPr="00530DFA">
        <w:rPr>
          <w:sz w:val="28"/>
          <w:szCs w:val="28"/>
        </w:rPr>
        <w:t>Приоритеты и цели социально-экономического развития в сфере культуры Туруханского района определены в соответствии со следующими стратегическими документами и нормативными правовыми актами Российской Федерации и</w:t>
      </w:r>
      <w:r w:rsidR="00530DFA">
        <w:rPr>
          <w:sz w:val="28"/>
          <w:szCs w:val="28"/>
        </w:rPr>
        <w:t xml:space="preserve"> </w:t>
      </w:r>
      <w:r w:rsidRPr="00530DFA">
        <w:rPr>
          <w:sz w:val="28"/>
          <w:szCs w:val="28"/>
        </w:rPr>
        <w:t>Красноярского края:</w:t>
      </w:r>
    </w:p>
    <w:p w:rsidR="003725FB" w:rsidRPr="005F7416" w:rsidRDefault="00CB43E7" w:rsidP="00530DFA">
      <w:pPr>
        <w:widowControl w:val="0"/>
        <w:autoSpaceDE w:val="0"/>
        <w:autoSpaceDN w:val="0"/>
        <w:adjustRightInd w:val="0"/>
        <w:ind w:firstLine="709"/>
        <w:jc w:val="both"/>
        <w:rPr>
          <w:sz w:val="28"/>
          <w:szCs w:val="28"/>
        </w:rPr>
      </w:pPr>
      <w:hyperlink r:id="rId8" w:history="1">
        <w:r w:rsidR="003725FB" w:rsidRPr="005F7416">
          <w:rPr>
            <w:sz w:val="28"/>
            <w:szCs w:val="28"/>
          </w:rPr>
          <w:t>Закон</w:t>
        </w:r>
      </w:hyperlink>
      <w:r w:rsidR="003725FB" w:rsidRPr="005F7416">
        <w:rPr>
          <w:sz w:val="28"/>
          <w:szCs w:val="28"/>
        </w:rPr>
        <w:t xml:space="preserve"> Российской Федерации от 09.10.1992 № 3612-1 «Основы законодательства Российской Федерации о культуре»;</w:t>
      </w:r>
    </w:p>
    <w:p w:rsidR="005F7416" w:rsidRPr="005F7416" w:rsidRDefault="005F7416" w:rsidP="00530DFA">
      <w:pPr>
        <w:widowControl w:val="0"/>
        <w:autoSpaceDE w:val="0"/>
        <w:autoSpaceDN w:val="0"/>
        <w:adjustRightInd w:val="0"/>
        <w:ind w:firstLine="709"/>
        <w:jc w:val="both"/>
        <w:rPr>
          <w:sz w:val="28"/>
          <w:szCs w:val="28"/>
        </w:rPr>
      </w:pPr>
      <w:r w:rsidRPr="005F7416">
        <w:rPr>
          <w:sz w:val="28"/>
          <w:szCs w:val="28"/>
        </w:rPr>
        <w:t>Указ Президента РФ от 24.12.2014 № 808 «Об утверждении Основ государственной культурной политики»;</w:t>
      </w:r>
    </w:p>
    <w:p w:rsidR="00F9142B" w:rsidRPr="005F7416" w:rsidRDefault="00F9142B" w:rsidP="00530DFA">
      <w:pPr>
        <w:widowControl w:val="0"/>
        <w:autoSpaceDE w:val="0"/>
        <w:autoSpaceDN w:val="0"/>
        <w:adjustRightInd w:val="0"/>
        <w:ind w:firstLine="709"/>
        <w:jc w:val="both"/>
        <w:rPr>
          <w:sz w:val="28"/>
          <w:szCs w:val="28"/>
        </w:rPr>
      </w:pPr>
      <w:r w:rsidRPr="005F7416">
        <w:rPr>
          <w:sz w:val="28"/>
          <w:szCs w:val="28"/>
        </w:rPr>
        <w:t>Распоряжение Правительства РФ от 29.02.2016 № 326-р «Об утверждении Стратегии государственной культурной политики на период до 2030 года»;</w:t>
      </w:r>
    </w:p>
    <w:p w:rsidR="003725FB" w:rsidRPr="005F7416" w:rsidRDefault="003725FB" w:rsidP="00530DFA">
      <w:pPr>
        <w:ind w:firstLine="709"/>
        <w:jc w:val="both"/>
        <w:rPr>
          <w:sz w:val="28"/>
          <w:szCs w:val="28"/>
        </w:rPr>
      </w:pPr>
      <w:r w:rsidRPr="005F7416">
        <w:rPr>
          <w:sz w:val="28"/>
          <w:szCs w:val="28"/>
        </w:rPr>
        <w:t>Закон Красноярского края от 28.06.2007 № 2-190 «О культуре».</w:t>
      </w:r>
    </w:p>
    <w:p w:rsidR="00CB09C8" w:rsidRPr="00530DFA" w:rsidRDefault="00CB09C8" w:rsidP="00CB09C8">
      <w:pPr>
        <w:widowControl w:val="0"/>
        <w:autoSpaceDE w:val="0"/>
        <w:autoSpaceDN w:val="0"/>
        <w:adjustRightInd w:val="0"/>
        <w:ind w:firstLine="709"/>
        <w:jc w:val="both"/>
        <w:rPr>
          <w:sz w:val="28"/>
          <w:szCs w:val="28"/>
        </w:rPr>
      </w:pPr>
      <w:r w:rsidRPr="00530DFA">
        <w:rPr>
          <w:sz w:val="28"/>
          <w:szCs w:val="28"/>
        </w:rPr>
        <w:t>Реализация программы будет осуществляться в соответствии со следующими основными приоритетами:</w:t>
      </w:r>
    </w:p>
    <w:p w:rsidR="00CB09C8" w:rsidRPr="00530DFA" w:rsidRDefault="00CB09C8" w:rsidP="00CB09C8">
      <w:pPr>
        <w:pStyle w:val="ConsPlusNormal"/>
        <w:widowControl/>
        <w:tabs>
          <w:tab w:val="left" w:pos="720"/>
        </w:tabs>
        <w:ind w:firstLine="709"/>
        <w:jc w:val="both"/>
        <w:rPr>
          <w:rFonts w:ascii="Times New Roman" w:hAnsi="Times New Roman" w:cs="Times New Roman"/>
          <w:sz w:val="28"/>
          <w:szCs w:val="28"/>
        </w:rPr>
      </w:pPr>
      <w:r w:rsidRPr="00530DFA">
        <w:rPr>
          <w:rFonts w:ascii="Times New Roman" w:hAnsi="Times New Roman" w:cs="Times New Roman"/>
          <w:sz w:val="28"/>
          <w:szCs w:val="28"/>
        </w:rPr>
        <w:t>обеспечение максимальной доступности культурных ценностей для населения района,</w:t>
      </w:r>
      <w:r>
        <w:rPr>
          <w:rFonts w:ascii="Times New Roman" w:hAnsi="Times New Roman" w:cs="Times New Roman"/>
          <w:sz w:val="28"/>
          <w:szCs w:val="28"/>
        </w:rPr>
        <w:t xml:space="preserve"> </w:t>
      </w:r>
      <w:r w:rsidRPr="00530DFA">
        <w:rPr>
          <w:rFonts w:ascii="Times New Roman" w:hAnsi="Times New Roman" w:cs="Times New Roman"/>
          <w:sz w:val="28"/>
          <w:szCs w:val="28"/>
        </w:rPr>
        <w:t>повышение качества и разнообразия культурных услуг,</w:t>
      </w:r>
      <w:r>
        <w:rPr>
          <w:rFonts w:ascii="Times New Roman" w:hAnsi="Times New Roman" w:cs="Times New Roman"/>
          <w:sz w:val="28"/>
          <w:szCs w:val="28"/>
        </w:rPr>
        <w:t xml:space="preserve"> </w:t>
      </w:r>
      <w:r w:rsidRPr="00530DFA">
        <w:rPr>
          <w:rFonts w:ascii="Times New Roman" w:hAnsi="Times New Roman" w:cs="Times New Roman"/>
          <w:sz w:val="28"/>
          <w:szCs w:val="28"/>
        </w:rPr>
        <w:t>в том числе:</w:t>
      </w:r>
    </w:p>
    <w:p w:rsidR="00CB09C8" w:rsidRPr="00530DFA" w:rsidRDefault="00CB09C8" w:rsidP="00CB09C8">
      <w:pPr>
        <w:ind w:firstLine="709"/>
        <w:jc w:val="both"/>
        <w:rPr>
          <w:sz w:val="28"/>
          <w:szCs w:val="28"/>
        </w:rPr>
      </w:pPr>
      <w:r w:rsidRPr="00530DFA">
        <w:rPr>
          <w:sz w:val="28"/>
          <w:szCs w:val="28"/>
        </w:rPr>
        <w:t>создание открытого культурного пространства района (развитие выставочной, фестивальной деятельности и др.);</w:t>
      </w:r>
    </w:p>
    <w:p w:rsidR="00CB09C8" w:rsidRPr="00530DFA" w:rsidRDefault="00CB09C8" w:rsidP="00CB09C8">
      <w:pPr>
        <w:ind w:firstLine="709"/>
        <w:jc w:val="both"/>
        <w:rPr>
          <w:sz w:val="28"/>
          <w:szCs w:val="28"/>
        </w:rPr>
      </w:pPr>
      <w:r w:rsidRPr="00530DFA">
        <w:rPr>
          <w:sz w:val="28"/>
          <w:szCs w:val="28"/>
        </w:rPr>
        <w:t>создание виртуального культурного пространства района (оснащение учреждений культуры современным программно-аппаратным комплексом, создание инфраструктуры, обеспечивающей доступ населения</w:t>
      </w:r>
      <w:r>
        <w:rPr>
          <w:sz w:val="28"/>
          <w:szCs w:val="28"/>
        </w:rPr>
        <w:t xml:space="preserve"> </w:t>
      </w:r>
      <w:r w:rsidRPr="00530DFA">
        <w:rPr>
          <w:sz w:val="28"/>
          <w:szCs w:val="28"/>
        </w:rPr>
        <w:t>к электронным фондам музеев и библиотек края);</w:t>
      </w:r>
    </w:p>
    <w:p w:rsidR="00CB09C8" w:rsidRPr="00530DFA" w:rsidRDefault="00CB09C8" w:rsidP="00CB09C8">
      <w:pPr>
        <w:ind w:firstLine="709"/>
        <w:jc w:val="both"/>
        <w:rPr>
          <w:sz w:val="28"/>
          <w:szCs w:val="28"/>
        </w:rPr>
      </w:pPr>
      <w:r w:rsidRPr="00530DFA">
        <w:rPr>
          <w:sz w:val="28"/>
          <w:szCs w:val="28"/>
        </w:rPr>
        <w:t>создание благоприятных условий для творческой самореализации граждан, получения художественного образования и приобщения к культуре и искусству всех групп населения;</w:t>
      </w:r>
    </w:p>
    <w:p w:rsidR="00CB09C8" w:rsidRPr="00530DFA" w:rsidRDefault="00CB09C8" w:rsidP="00CB09C8">
      <w:pPr>
        <w:ind w:firstLine="709"/>
        <w:jc w:val="both"/>
        <w:rPr>
          <w:sz w:val="28"/>
          <w:szCs w:val="28"/>
        </w:rPr>
      </w:pPr>
      <w:r w:rsidRPr="00530DFA">
        <w:rPr>
          <w:sz w:val="28"/>
          <w:szCs w:val="28"/>
        </w:rPr>
        <w:t>активизация просветительской деятельности учреждений культуры (гражданско-патриотическое просвещение, культурно-историческое и художественно-эстетическое воспитание, повышение правовой культуры</w:t>
      </w:r>
      <w:r>
        <w:rPr>
          <w:sz w:val="28"/>
          <w:szCs w:val="28"/>
        </w:rPr>
        <w:t xml:space="preserve"> </w:t>
      </w:r>
      <w:r w:rsidRPr="00530DFA">
        <w:rPr>
          <w:sz w:val="28"/>
          <w:szCs w:val="28"/>
        </w:rPr>
        <w:t>и др.);</w:t>
      </w:r>
    </w:p>
    <w:p w:rsidR="00CB09C8" w:rsidRPr="00530DFA" w:rsidRDefault="00CB09C8" w:rsidP="00CB09C8">
      <w:pPr>
        <w:ind w:firstLine="709"/>
        <w:jc w:val="both"/>
        <w:rPr>
          <w:sz w:val="28"/>
          <w:szCs w:val="28"/>
        </w:rPr>
      </w:pPr>
      <w:r w:rsidRPr="00530DFA">
        <w:rPr>
          <w:sz w:val="28"/>
          <w:szCs w:val="28"/>
        </w:rPr>
        <w:t>развитие системы непрерывного профессионального образования</w:t>
      </w:r>
      <w:r>
        <w:rPr>
          <w:sz w:val="28"/>
          <w:szCs w:val="28"/>
        </w:rPr>
        <w:t xml:space="preserve"> </w:t>
      </w:r>
      <w:r w:rsidRPr="00530DFA">
        <w:rPr>
          <w:sz w:val="28"/>
          <w:szCs w:val="28"/>
        </w:rPr>
        <w:t>в области культуры, повышение социального статуса работников культуры;</w:t>
      </w:r>
    </w:p>
    <w:p w:rsidR="00CB09C8" w:rsidRPr="00530DFA" w:rsidRDefault="00CB09C8" w:rsidP="00CB09C8">
      <w:pPr>
        <w:ind w:firstLine="709"/>
        <w:jc w:val="both"/>
        <w:rPr>
          <w:sz w:val="28"/>
          <w:szCs w:val="28"/>
        </w:rPr>
      </w:pPr>
      <w:r w:rsidRPr="00530DFA">
        <w:rPr>
          <w:sz w:val="28"/>
          <w:szCs w:val="28"/>
        </w:rPr>
        <w:t>инновационное развитие учреждений культуры и образовательных учреждений в области культуры, в том числе путем внедрения информационных и телекоммуникационных технологий, использования новых форм организации культурной деятельности;</w:t>
      </w:r>
    </w:p>
    <w:p w:rsidR="00CB09C8" w:rsidRPr="00530DFA" w:rsidRDefault="00CB09C8" w:rsidP="00CB09C8">
      <w:pPr>
        <w:ind w:firstLine="709"/>
        <w:jc w:val="both"/>
        <w:rPr>
          <w:sz w:val="28"/>
          <w:szCs w:val="28"/>
        </w:rPr>
      </w:pPr>
      <w:r w:rsidRPr="00530DFA">
        <w:rPr>
          <w:sz w:val="28"/>
          <w:szCs w:val="28"/>
        </w:rPr>
        <w:t>сохранение и пополнение библиотечного, музейного фондов района;</w:t>
      </w:r>
    </w:p>
    <w:p w:rsidR="00CB09C8" w:rsidRPr="00530DFA" w:rsidRDefault="00CB09C8" w:rsidP="00CB09C8">
      <w:pPr>
        <w:ind w:firstLine="709"/>
        <w:jc w:val="both"/>
        <w:rPr>
          <w:sz w:val="28"/>
          <w:szCs w:val="28"/>
        </w:rPr>
      </w:pPr>
      <w:r w:rsidRPr="00530DFA">
        <w:rPr>
          <w:sz w:val="28"/>
          <w:szCs w:val="28"/>
        </w:rPr>
        <w:t>обеспечение сохранности объектов культурного наследия;</w:t>
      </w:r>
    </w:p>
    <w:p w:rsidR="00CB09C8" w:rsidRPr="00530DFA" w:rsidRDefault="00CB09C8" w:rsidP="00CB09C8">
      <w:pPr>
        <w:ind w:firstLine="709"/>
        <w:jc w:val="both"/>
        <w:rPr>
          <w:sz w:val="28"/>
          <w:szCs w:val="28"/>
        </w:rPr>
      </w:pPr>
      <w:r w:rsidRPr="00530DFA">
        <w:rPr>
          <w:sz w:val="28"/>
          <w:szCs w:val="28"/>
        </w:rPr>
        <w:t>продвижение культуры района</w:t>
      </w:r>
      <w:r>
        <w:rPr>
          <w:sz w:val="28"/>
          <w:szCs w:val="28"/>
        </w:rPr>
        <w:t xml:space="preserve"> </w:t>
      </w:r>
      <w:r w:rsidRPr="00530DFA">
        <w:rPr>
          <w:sz w:val="28"/>
          <w:szCs w:val="28"/>
        </w:rPr>
        <w:t>за его пределами в форме участия в конкурсах, выставках и фестивалях;</w:t>
      </w:r>
      <w:r>
        <w:rPr>
          <w:sz w:val="28"/>
          <w:szCs w:val="28"/>
        </w:rPr>
        <w:t xml:space="preserve"> </w:t>
      </w:r>
    </w:p>
    <w:p w:rsidR="00CB09C8" w:rsidRPr="00530DFA" w:rsidRDefault="00CB09C8" w:rsidP="00CB09C8">
      <w:pPr>
        <w:ind w:firstLine="709"/>
        <w:jc w:val="both"/>
        <w:rPr>
          <w:sz w:val="28"/>
          <w:szCs w:val="28"/>
        </w:rPr>
      </w:pPr>
      <w:r w:rsidRPr="00530DFA">
        <w:rPr>
          <w:sz w:val="28"/>
          <w:szCs w:val="28"/>
        </w:rPr>
        <w:t>капитальный ремонт и реконструкция, техническая и технологическая модернизация учреждений культуры и образовательных учреждений в области культуры района.</w:t>
      </w:r>
    </w:p>
    <w:p w:rsidR="00CC3AE9" w:rsidRDefault="00CC3AE9" w:rsidP="00CB09C8">
      <w:pPr>
        <w:widowControl w:val="0"/>
        <w:autoSpaceDE w:val="0"/>
        <w:autoSpaceDN w:val="0"/>
        <w:adjustRightInd w:val="0"/>
        <w:ind w:firstLine="709"/>
        <w:jc w:val="center"/>
        <w:rPr>
          <w:sz w:val="28"/>
          <w:szCs w:val="28"/>
        </w:rPr>
      </w:pPr>
    </w:p>
    <w:p w:rsidR="003725FB" w:rsidRPr="00530DFA" w:rsidRDefault="003725FB" w:rsidP="00CB09C8">
      <w:pPr>
        <w:widowControl w:val="0"/>
        <w:autoSpaceDE w:val="0"/>
        <w:autoSpaceDN w:val="0"/>
        <w:adjustRightInd w:val="0"/>
        <w:ind w:firstLine="709"/>
        <w:jc w:val="center"/>
        <w:rPr>
          <w:sz w:val="28"/>
          <w:szCs w:val="28"/>
        </w:rPr>
      </w:pPr>
      <w:r w:rsidRPr="00530DFA">
        <w:rPr>
          <w:sz w:val="28"/>
          <w:szCs w:val="28"/>
        </w:rPr>
        <w:t>3.2. Описание основных целей и задач программы</w:t>
      </w:r>
    </w:p>
    <w:p w:rsidR="003725FB" w:rsidRPr="00530DFA" w:rsidRDefault="003725FB" w:rsidP="00530DFA">
      <w:pPr>
        <w:widowControl w:val="0"/>
        <w:autoSpaceDE w:val="0"/>
        <w:autoSpaceDN w:val="0"/>
        <w:adjustRightInd w:val="0"/>
        <w:ind w:firstLine="709"/>
        <w:jc w:val="center"/>
        <w:outlineLvl w:val="2"/>
        <w:rPr>
          <w:sz w:val="28"/>
          <w:szCs w:val="28"/>
        </w:rPr>
      </w:pPr>
    </w:p>
    <w:p w:rsidR="003725FB" w:rsidRPr="00530DFA" w:rsidRDefault="003725FB" w:rsidP="00530DFA">
      <w:pPr>
        <w:widowControl w:val="0"/>
        <w:autoSpaceDE w:val="0"/>
        <w:autoSpaceDN w:val="0"/>
        <w:adjustRightInd w:val="0"/>
        <w:ind w:firstLine="709"/>
        <w:jc w:val="both"/>
        <w:rPr>
          <w:sz w:val="28"/>
          <w:szCs w:val="28"/>
        </w:rPr>
      </w:pPr>
      <w:r w:rsidRPr="00530DFA">
        <w:rPr>
          <w:sz w:val="28"/>
          <w:szCs w:val="28"/>
        </w:rPr>
        <w:t>Основной целью Программы является создание условий для развития и реализации культурного и духовного потенциала населения Туруханского района.</w:t>
      </w:r>
    </w:p>
    <w:p w:rsidR="003725FB" w:rsidRPr="00530DFA" w:rsidRDefault="003725FB" w:rsidP="00530DFA">
      <w:pPr>
        <w:widowControl w:val="0"/>
        <w:autoSpaceDE w:val="0"/>
        <w:autoSpaceDN w:val="0"/>
        <w:adjustRightInd w:val="0"/>
        <w:ind w:firstLine="709"/>
        <w:jc w:val="both"/>
        <w:rPr>
          <w:sz w:val="28"/>
          <w:szCs w:val="28"/>
        </w:rPr>
      </w:pPr>
      <w:r w:rsidRPr="00530DFA">
        <w:rPr>
          <w:sz w:val="28"/>
          <w:szCs w:val="28"/>
        </w:rPr>
        <w:t>Для достижения данной цели должны быть решены следующие задачи:</w:t>
      </w:r>
    </w:p>
    <w:p w:rsidR="003725FB" w:rsidRPr="00530DFA" w:rsidRDefault="003725FB" w:rsidP="00530DFA">
      <w:pPr>
        <w:ind w:firstLine="709"/>
        <w:jc w:val="both"/>
        <w:rPr>
          <w:sz w:val="28"/>
          <w:szCs w:val="28"/>
        </w:rPr>
      </w:pPr>
      <w:r w:rsidRPr="00530DFA">
        <w:rPr>
          <w:sz w:val="28"/>
          <w:szCs w:val="28"/>
        </w:rPr>
        <w:t>Задача 1.</w:t>
      </w:r>
      <w:r w:rsidR="00530DFA">
        <w:rPr>
          <w:sz w:val="28"/>
          <w:szCs w:val="28"/>
        </w:rPr>
        <w:t xml:space="preserve"> </w:t>
      </w:r>
      <w:r w:rsidRPr="00530DFA">
        <w:rPr>
          <w:sz w:val="28"/>
          <w:szCs w:val="28"/>
        </w:rPr>
        <w:t xml:space="preserve">«Сохранение и эффективное использование культурного наследия Туруханского района». </w:t>
      </w:r>
    </w:p>
    <w:p w:rsidR="003725FB" w:rsidRPr="00530DFA" w:rsidRDefault="003725FB" w:rsidP="00530DFA">
      <w:pPr>
        <w:ind w:firstLine="709"/>
        <w:jc w:val="both"/>
        <w:rPr>
          <w:sz w:val="28"/>
          <w:szCs w:val="28"/>
        </w:rPr>
      </w:pPr>
      <w:r w:rsidRPr="00530DFA">
        <w:rPr>
          <w:sz w:val="28"/>
          <w:szCs w:val="28"/>
        </w:rPr>
        <w:t>Задача 2. «Обеспечение доступа населения Туруханского района к культурным благам и участию в культурной жизни».</w:t>
      </w:r>
    </w:p>
    <w:p w:rsidR="003725FB" w:rsidRPr="00530DFA" w:rsidRDefault="003725FB" w:rsidP="00530DFA">
      <w:pPr>
        <w:ind w:firstLine="709"/>
        <w:jc w:val="both"/>
        <w:rPr>
          <w:sz w:val="28"/>
          <w:szCs w:val="28"/>
        </w:rPr>
      </w:pPr>
      <w:r w:rsidRPr="00530DFA">
        <w:rPr>
          <w:sz w:val="28"/>
          <w:szCs w:val="28"/>
        </w:rPr>
        <w:t>Задача 3. «Обеспечение сохранности документов Архивного фонда Российской Федерации и других архивных документов, хранящихся в</w:t>
      </w:r>
      <w:r w:rsidR="00530DFA">
        <w:rPr>
          <w:sz w:val="28"/>
          <w:szCs w:val="28"/>
        </w:rPr>
        <w:t xml:space="preserve"> </w:t>
      </w:r>
      <w:r w:rsidRPr="00530DFA">
        <w:rPr>
          <w:sz w:val="28"/>
          <w:szCs w:val="28"/>
        </w:rPr>
        <w:t>муниципальном</w:t>
      </w:r>
      <w:r w:rsidR="00530DFA">
        <w:rPr>
          <w:sz w:val="28"/>
          <w:szCs w:val="28"/>
        </w:rPr>
        <w:t xml:space="preserve"> </w:t>
      </w:r>
      <w:r w:rsidRPr="00530DFA">
        <w:rPr>
          <w:sz w:val="28"/>
          <w:szCs w:val="28"/>
        </w:rPr>
        <w:t>архиве Туруханского района».</w:t>
      </w:r>
    </w:p>
    <w:p w:rsidR="003725FB" w:rsidRDefault="003725FB" w:rsidP="00530DFA">
      <w:pPr>
        <w:widowControl w:val="0"/>
        <w:autoSpaceDE w:val="0"/>
        <w:autoSpaceDN w:val="0"/>
        <w:adjustRightInd w:val="0"/>
        <w:ind w:firstLine="709"/>
        <w:jc w:val="both"/>
        <w:rPr>
          <w:sz w:val="28"/>
          <w:szCs w:val="28"/>
        </w:rPr>
      </w:pPr>
      <w:r w:rsidRPr="00530DFA">
        <w:rPr>
          <w:sz w:val="28"/>
          <w:szCs w:val="28"/>
        </w:rPr>
        <w:t>Задача 4. «Создание условий для устойчивого развития отрасли «культура» в Туруханском районе».</w:t>
      </w:r>
    </w:p>
    <w:p w:rsidR="00B15FD2" w:rsidRDefault="00B15FD2" w:rsidP="007306CD">
      <w:pPr>
        <w:widowControl w:val="0"/>
        <w:autoSpaceDE w:val="0"/>
        <w:autoSpaceDN w:val="0"/>
        <w:adjustRightInd w:val="0"/>
        <w:ind w:firstLine="709"/>
        <w:jc w:val="both"/>
        <w:rPr>
          <w:sz w:val="28"/>
          <w:szCs w:val="28"/>
        </w:rPr>
      </w:pPr>
    </w:p>
    <w:p w:rsidR="001A03D0" w:rsidRDefault="00B15FD2" w:rsidP="001A03D0">
      <w:pPr>
        <w:widowControl w:val="0"/>
        <w:autoSpaceDE w:val="0"/>
        <w:autoSpaceDN w:val="0"/>
        <w:adjustRightInd w:val="0"/>
        <w:ind w:firstLine="709"/>
        <w:jc w:val="center"/>
        <w:rPr>
          <w:sz w:val="28"/>
          <w:szCs w:val="28"/>
        </w:rPr>
      </w:pPr>
      <w:r>
        <w:rPr>
          <w:sz w:val="28"/>
          <w:szCs w:val="28"/>
        </w:rPr>
        <w:t>4</w:t>
      </w:r>
      <w:r w:rsidR="001A03D0">
        <w:rPr>
          <w:sz w:val="28"/>
          <w:szCs w:val="28"/>
        </w:rPr>
        <w:t xml:space="preserve">. </w:t>
      </w:r>
      <w:r>
        <w:rPr>
          <w:sz w:val="28"/>
          <w:szCs w:val="28"/>
        </w:rPr>
        <w:t>Прогноз конечных результатов реализации  программы</w:t>
      </w:r>
    </w:p>
    <w:p w:rsidR="001A03D0" w:rsidRDefault="001A03D0" w:rsidP="001A03D0">
      <w:pPr>
        <w:widowControl w:val="0"/>
        <w:autoSpaceDE w:val="0"/>
        <w:autoSpaceDN w:val="0"/>
        <w:adjustRightInd w:val="0"/>
        <w:ind w:firstLine="709"/>
        <w:jc w:val="center"/>
        <w:rPr>
          <w:sz w:val="28"/>
          <w:szCs w:val="28"/>
        </w:rPr>
      </w:pPr>
    </w:p>
    <w:p w:rsidR="00CC3AE9" w:rsidRDefault="00B15FD2" w:rsidP="00CC3AE9">
      <w:pPr>
        <w:ind w:firstLine="709"/>
        <w:jc w:val="both"/>
        <w:rPr>
          <w:sz w:val="28"/>
          <w:szCs w:val="28"/>
        </w:rPr>
      </w:pPr>
      <w:r>
        <w:rPr>
          <w:sz w:val="28"/>
          <w:szCs w:val="28"/>
        </w:rPr>
        <w:t>Прогноз конечных результатов реализации  программы</w:t>
      </w:r>
      <w:r w:rsidR="001A03D0">
        <w:rPr>
          <w:sz w:val="28"/>
          <w:szCs w:val="28"/>
        </w:rPr>
        <w:t>:</w:t>
      </w:r>
    </w:p>
    <w:p w:rsidR="00CC3AE9" w:rsidRDefault="001A03D0" w:rsidP="00CC3AE9">
      <w:pPr>
        <w:ind w:firstLine="709"/>
        <w:jc w:val="both"/>
        <w:rPr>
          <w:sz w:val="28"/>
          <w:szCs w:val="28"/>
        </w:rPr>
      </w:pPr>
      <w:r w:rsidRPr="00237B95">
        <w:rPr>
          <w:sz w:val="28"/>
          <w:szCs w:val="28"/>
        </w:rPr>
        <w:t>обеспечение сохранности не менее 3 объектов культурного наследия в год;</w:t>
      </w:r>
    </w:p>
    <w:p w:rsidR="00CC3AE9" w:rsidRDefault="001A03D0" w:rsidP="00CC3AE9">
      <w:pPr>
        <w:ind w:firstLine="709"/>
        <w:jc w:val="both"/>
        <w:rPr>
          <w:sz w:val="28"/>
          <w:szCs w:val="28"/>
        </w:rPr>
      </w:pPr>
      <w:r w:rsidRPr="00237B95">
        <w:rPr>
          <w:sz w:val="28"/>
          <w:szCs w:val="28"/>
        </w:rPr>
        <w:t xml:space="preserve">увеличение среднего числа книговыдач в расчёте на 1 тыс. человек населения на </w:t>
      </w:r>
      <w:r>
        <w:rPr>
          <w:sz w:val="28"/>
          <w:szCs w:val="28"/>
        </w:rPr>
        <w:t>1</w:t>
      </w:r>
      <w:r w:rsidRPr="00237B95">
        <w:rPr>
          <w:sz w:val="28"/>
          <w:szCs w:val="28"/>
        </w:rPr>
        <w:t>,5% в год;</w:t>
      </w:r>
    </w:p>
    <w:p w:rsidR="00CC3AE9" w:rsidRDefault="001A03D0" w:rsidP="00CC3AE9">
      <w:pPr>
        <w:ind w:firstLine="709"/>
        <w:jc w:val="both"/>
        <w:rPr>
          <w:sz w:val="28"/>
          <w:szCs w:val="28"/>
        </w:rPr>
      </w:pPr>
      <w:r w:rsidRPr="00237B95">
        <w:rPr>
          <w:sz w:val="28"/>
          <w:szCs w:val="28"/>
        </w:rPr>
        <w:t>увеличение количества экземпл</w:t>
      </w:r>
      <w:r w:rsidR="00CC3AE9">
        <w:rPr>
          <w:sz w:val="28"/>
          <w:szCs w:val="28"/>
        </w:rPr>
        <w:t xml:space="preserve">яров новых изданий в расчёте на </w:t>
      </w:r>
      <w:r w:rsidRPr="00237B95">
        <w:rPr>
          <w:sz w:val="28"/>
          <w:szCs w:val="28"/>
        </w:rPr>
        <w:t xml:space="preserve">1 тыс. человек населения, поступивших в фонды общедоступных библиотек с </w:t>
      </w:r>
      <w:r>
        <w:rPr>
          <w:sz w:val="28"/>
          <w:szCs w:val="28"/>
        </w:rPr>
        <w:t>268</w:t>
      </w:r>
      <w:r w:rsidRPr="00237B95">
        <w:rPr>
          <w:sz w:val="28"/>
          <w:szCs w:val="28"/>
        </w:rPr>
        <w:t xml:space="preserve"> до </w:t>
      </w:r>
      <w:r w:rsidR="004158E8">
        <w:rPr>
          <w:sz w:val="28"/>
          <w:szCs w:val="28"/>
        </w:rPr>
        <w:t>650</w:t>
      </w:r>
      <w:r w:rsidRPr="00237B95">
        <w:rPr>
          <w:sz w:val="28"/>
          <w:szCs w:val="28"/>
        </w:rPr>
        <w:t xml:space="preserve"> экземпляров;</w:t>
      </w:r>
    </w:p>
    <w:p w:rsidR="00CC3AE9" w:rsidRDefault="001A03D0" w:rsidP="00CC3AE9">
      <w:pPr>
        <w:ind w:firstLine="709"/>
        <w:jc w:val="both"/>
        <w:rPr>
          <w:sz w:val="28"/>
          <w:szCs w:val="28"/>
        </w:rPr>
      </w:pPr>
      <w:r w:rsidRPr="00237B95">
        <w:rPr>
          <w:sz w:val="28"/>
          <w:szCs w:val="28"/>
        </w:rPr>
        <w:t xml:space="preserve">увеличение представленных (во всех формах) зрителю музейных предметов в общем количестве музейных предметов основного фонда с </w:t>
      </w:r>
      <w:r>
        <w:rPr>
          <w:sz w:val="28"/>
          <w:szCs w:val="28"/>
        </w:rPr>
        <w:t xml:space="preserve">      22,6</w:t>
      </w:r>
      <w:r w:rsidRPr="00237B95">
        <w:rPr>
          <w:sz w:val="28"/>
          <w:szCs w:val="28"/>
        </w:rPr>
        <w:t xml:space="preserve"> до </w:t>
      </w:r>
      <w:r>
        <w:rPr>
          <w:sz w:val="28"/>
          <w:szCs w:val="28"/>
        </w:rPr>
        <w:t>2</w:t>
      </w:r>
      <w:r w:rsidR="004158E8">
        <w:rPr>
          <w:sz w:val="28"/>
          <w:szCs w:val="28"/>
        </w:rPr>
        <w:t>6,8</w:t>
      </w:r>
      <w:r>
        <w:rPr>
          <w:sz w:val="28"/>
          <w:szCs w:val="28"/>
        </w:rPr>
        <w:t xml:space="preserve"> </w:t>
      </w:r>
      <w:r w:rsidRPr="00237B95">
        <w:rPr>
          <w:sz w:val="28"/>
          <w:szCs w:val="28"/>
        </w:rPr>
        <w:t>%</w:t>
      </w:r>
      <w:r w:rsidR="00CC3AE9">
        <w:rPr>
          <w:sz w:val="28"/>
          <w:szCs w:val="28"/>
        </w:rPr>
        <w:t>;</w:t>
      </w:r>
    </w:p>
    <w:p w:rsidR="00CC3AE9" w:rsidRDefault="001A03D0" w:rsidP="00CC3AE9">
      <w:pPr>
        <w:ind w:firstLine="709"/>
        <w:jc w:val="both"/>
        <w:rPr>
          <w:sz w:val="28"/>
          <w:szCs w:val="28"/>
        </w:rPr>
      </w:pPr>
      <w:r w:rsidRPr="001318CB">
        <w:rPr>
          <w:sz w:val="28"/>
          <w:szCs w:val="28"/>
        </w:rPr>
        <w:t>увеличение количества посетителей муниципальных учреждений культурно-досугового типа на 1 тыс. человек населения</w:t>
      </w:r>
      <w:r>
        <w:rPr>
          <w:sz w:val="28"/>
          <w:szCs w:val="28"/>
        </w:rPr>
        <w:t xml:space="preserve"> </w:t>
      </w:r>
      <w:r w:rsidRPr="001318CB">
        <w:rPr>
          <w:sz w:val="28"/>
          <w:szCs w:val="28"/>
        </w:rPr>
        <w:t xml:space="preserve">с </w:t>
      </w:r>
      <w:r>
        <w:rPr>
          <w:sz w:val="28"/>
          <w:szCs w:val="28"/>
        </w:rPr>
        <w:t>8 652</w:t>
      </w:r>
      <w:r w:rsidRPr="001318CB">
        <w:rPr>
          <w:sz w:val="28"/>
          <w:szCs w:val="28"/>
        </w:rPr>
        <w:t xml:space="preserve"> до </w:t>
      </w:r>
      <w:r>
        <w:rPr>
          <w:sz w:val="28"/>
          <w:szCs w:val="28"/>
        </w:rPr>
        <w:t xml:space="preserve">9 </w:t>
      </w:r>
      <w:r w:rsidR="004158E8">
        <w:rPr>
          <w:sz w:val="28"/>
          <w:szCs w:val="28"/>
        </w:rPr>
        <w:t>995</w:t>
      </w:r>
      <w:r w:rsidRPr="001318CB">
        <w:rPr>
          <w:sz w:val="28"/>
          <w:szCs w:val="28"/>
        </w:rPr>
        <w:t xml:space="preserve"> чел.;</w:t>
      </w:r>
    </w:p>
    <w:p w:rsidR="00CC3AE9" w:rsidRDefault="001A03D0" w:rsidP="00CC3AE9">
      <w:pPr>
        <w:ind w:firstLine="709"/>
        <w:jc w:val="both"/>
        <w:rPr>
          <w:sz w:val="28"/>
          <w:szCs w:val="28"/>
        </w:rPr>
      </w:pPr>
      <w:r w:rsidRPr="001318CB">
        <w:rPr>
          <w:sz w:val="28"/>
          <w:szCs w:val="28"/>
        </w:rPr>
        <w:t>сохранение числа клубных формирований на 1 тыс. человек населения на уровне 11 ед.;</w:t>
      </w:r>
    </w:p>
    <w:p w:rsidR="00CC3AE9" w:rsidRDefault="001A03D0" w:rsidP="00CC3AE9">
      <w:pPr>
        <w:ind w:firstLine="709"/>
        <w:jc w:val="both"/>
        <w:rPr>
          <w:sz w:val="28"/>
          <w:szCs w:val="28"/>
        </w:rPr>
      </w:pPr>
      <w:r w:rsidRPr="001318CB">
        <w:rPr>
          <w:sz w:val="28"/>
          <w:szCs w:val="28"/>
        </w:rPr>
        <w:t>минимальное число социокультурных проектов в области культуры, реализованных</w:t>
      </w:r>
      <w:r>
        <w:rPr>
          <w:sz w:val="28"/>
          <w:szCs w:val="28"/>
        </w:rPr>
        <w:t xml:space="preserve"> </w:t>
      </w:r>
      <w:r w:rsidRPr="001318CB">
        <w:rPr>
          <w:sz w:val="28"/>
          <w:szCs w:val="28"/>
        </w:rPr>
        <w:t>муниципальными</w:t>
      </w:r>
      <w:r>
        <w:rPr>
          <w:sz w:val="28"/>
          <w:szCs w:val="28"/>
        </w:rPr>
        <w:t xml:space="preserve"> учреждениями – </w:t>
      </w:r>
      <w:r w:rsidR="004158E8">
        <w:rPr>
          <w:sz w:val="28"/>
          <w:szCs w:val="28"/>
        </w:rPr>
        <w:t>6</w:t>
      </w:r>
      <w:r w:rsidR="00CC3AE9">
        <w:rPr>
          <w:sz w:val="28"/>
          <w:szCs w:val="28"/>
        </w:rPr>
        <w:t>;</w:t>
      </w:r>
    </w:p>
    <w:p w:rsidR="00CC3AE9" w:rsidRDefault="004355E4" w:rsidP="00CC3AE9">
      <w:pPr>
        <w:ind w:firstLine="709"/>
        <w:jc w:val="both"/>
        <w:rPr>
          <w:sz w:val="28"/>
          <w:szCs w:val="28"/>
        </w:rPr>
      </w:pPr>
      <w:r>
        <w:rPr>
          <w:sz w:val="28"/>
          <w:szCs w:val="28"/>
        </w:rPr>
        <w:t>создание нормативных</w:t>
      </w:r>
      <w:r w:rsidR="001A03D0" w:rsidRPr="008C208A">
        <w:rPr>
          <w:sz w:val="28"/>
          <w:szCs w:val="28"/>
        </w:rPr>
        <w:t xml:space="preserve"> усл</w:t>
      </w:r>
      <w:r>
        <w:rPr>
          <w:sz w:val="28"/>
          <w:szCs w:val="28"/>
        </w:rPr>
        <w:t>овий</w:t>
      </w:r>
      <w:r w:rsidR="001A03D0" w:rsidRPr="008C208A">
        <w:rPr>
          <w:sz w:val="28"/>
          <w:szCs w:val="28"/>
        </w:rPr>
        <w:t xml:space="preserve"> хранения архивных документов, исключающие их хищение и утрату (в т.ч. путем проведения ремонта, приобретения картонных коробок и специального оборудования);</w:t>
      </w:r>
    </w:p>
    <w:p w:rsidR="00CC3AE9" w:rsidRDefault="001A03D0" w:rsidP="00CC3AE9">
      <w:pPr>
        <w:ind w:firstLine="709"/>
        <w:jc w:val="both"/>
        <w:rPr>
          <w:sz w:val="28"/>
          <w:szCs w:val="28"/>
        </w:rPr>
      </w:pPr>
      <w:r w:rsidRPr="008C208A">
        <w:rPr>
          <w:sz w:val="28"/>
          <w:szCs w:val="28"/>
        </w:rPr>
        <w:t>о</w:t>
      </w:r>
      <w:r w:rsidR="004355E4">
        <w:rPr>
          <w:sz w:val="28"/>
          <w:szCs w:val="28"/>
        </w:rPr>
        <w:t>цифровка описей</w:t>
      </w:r>
      <w:r w:rsidRPr="008C208A">
        <w:rPr>
          <w:sz w:val="28"/>
          <w:szCs w:val="28"/>
        </w:rPr>
        <w:t xml:space="preserve"> муниципального архива Туруханского района на 100%; </w:t>
      </w:r>
    </w:p>
    <w:p w:rsidR="00CC3AE9" w:rsidRDefault="001A03D0" w:rsidP="00CC3AE9">
      <w:pPr>
        <w:ind w:firstLine="709"/>
        <w:jc w:val="both"/>
        <w:rPr>
          <w:sz w:val="28"/>
          <w:szCs w:val="28"/>
        </w:rPr>
      </w:pPr>
      <w:r w:rsidRPr="00521B8D">
        <w:rPr>
          <w:sz w:val="28"/>
          <w:szCs w:val="28"/>
        </w:rPr>
        <w:t xml:space="preserve">охват детей образовательными услугами в области культуры не менее </w:t>
      </w:r>
      <w:r w:rsidR="004158E8">
        <w:rPr>
          <w:sz w:val="28"/>
          <w:szCs w:val="28"/>
        </w:rPr>
        <w:t>20</w:t>
      </w:r>
      <w:r w:rsidRPr="00521B8D">
        <w:rPr>
          <w:sz w:val="28"/>
          <w:szCs w:val="28"/>
        </w:rPr>
        <w:t>% от общего количества детей в возрасте от 7 до 15 лет;</w:t>
      </w:r>
    </w:p>
    <w:p w:rsidR="00CC3AE9" w:rsidRDefault="001A03D0" w:rsidP="00CC3AE9">
      <w:pPr>
        <w:ind w:firstLine="709"/>
        <w:jc w:val="both"/>
        <w:rPr>
          <w:sz w:val="28"/>
          <w:szCs w:val="28"/>
        </w:rPr>
      </w:pPr>
      <w:r w:rsidRPr="00521B8D">
        <w:rPr>
          <w:sz w:val="28"/>
          <w:szCs w:val="28"/>
        </w:rPr>
        <w:t>увеличение доли детей, прив</w:t>
      </w:r>
      <w:r w:rsidR="00CC3AE9">
        <w:rPr>
          <w:sz w:val="28"/>
          <w:szCs w:val="28"/>
        </w:rPr>
        <w:t xml:space="preserve">лекаемых к участию в творческих </w:t>
      </w:r>
      <w:r w:rsidRPr="00521B8D">
        <w:rPr>
          <w:sz w:val="28"/>
          <w:szCs w:val="28"/>
        </w:rPr>
        <w:t xml:space="preserve">мероприятиях, </w:t>
      </w:r>
      <w:r>
        <w:rPr>
          <w:sz w:val="28"/>
          <w:szCs w:val="28"/>
        </w:rPr>
        <w:t>до 389,4%</w:t>
      </w:r>
      <w:r w:rsidRPr="00521B8D">
        <w:rPr>
          <w:sz w:val="28"/>
          <w:szCs w:val="28"/>
        </w:rPr>
        <w:t>;</w:t>
      </w:r>
    </w:p>
    <w:p w:rsidR="00CC3AE9" w:rsidRDefault="001A03D0" w:rsidP="00CC3AE9">
      <w:pPr>
        <w:ind w:firstLine="709"/>
        <w:jc w:val="both"/>
        <w:rPr>
          <w:sz w:val="28"/>
          <w:szCs w:val="28"/>
        </w:rPr>
      </w:pPr>
      <w:r w:rsidRPr="00521B8D">
        <w:rPr>
          <w:sz w:val="28"/>
          <w:szCs w:val="28"/>
        </w:rPr>
        <w:t xml:space="preserve">число получателей денежных поощрений в сфере культуры и искусства - не менее </w:t>
      </w:r>
      <w:r>
        <w:rPr>
          <w:sz w:val="28"/>
          <w:szCs w:val="28"/>
        </w:rPr>
        <w:t>10</w:t>
      </w:r>
      <w:r w:rsidRPr="00521B8D">
        <w:rPr>
          <w:sz w:val="28"/>
          <w:szCs w:val="28"/>
        </w:rPr>
        <w:t xml:space="preserve"> чел.;</w:t>
      </w:r>
    </w:p>
    <w:p w:rsidR="00CC3AE9" w:rsidRDefault="001A03D0" w:rsidP="00CC3AE9">
      <w:pPr>
        <w:ind w:firstLine="709"/>
        <w:jc w:val="both"/>
        <w:rPr>
          <w:sz w:val="28"/>
          <w:szCs w:val="28"/>
        </w:rPr>
      </w:pPr>
      <w:r w:rsidRPr="00911B8B">
        <w:rPr>
          <w:sz w:val="28"/>
          <w:szCs w:val="28"/>
        </w:rPr>
        <w:t xml:space="preserve">увеличение количества библиографических записей в электронных каталогах общедоступных библиотек ежегодно не менее чем на </w:t>
      </w:r>
      <w:r>
        <w:rPr>
          <w:sz w:val="28"/>
          <w:szCs w:val="28"/>
        </w:rPr>
        <w:t xml:space="preserve">                      </w:t>
      </w:r>
      <w:r w:rsidRPr="00911B8B">
        <w:rPr>
          <w:sz w:val="28"/>
          <w:szCs w:val="28"/>
        </w:rPr>
        <w:t>5 тыс. записей</w:t>
      </w:r>
      <w:r w:rsidRPr="00521B8D">
        <w:rPr>
          <w:sz w:val="28"/>
          <w:szCs w:val="28"/>
        </w:rPr>
        <w:t>;</w:t>
      </w:r>
    </w:p>
    <w:p w:rsidR="00CC3AE9" w:rsidRDefault="001A03D0" w:rsidP="00CC3AE9">
      <w:pPr>
        <w:ind w:firstLine="709"/>
        <w:jc w:val="both"/>
        <w:rPr>
          <w:sz w:val="28"/>
          <w:szCs w:val="28"/>
        </w:rPr>
      </w:pPr>
      <w:r w:rsidRPr="00911B8B">
        <w:rPr>
          <w:sz w:val="28"/>
          <w:szCs w:val="28"/>
        </w:rPr>
        <w:t xml:space="preserve">увеличение доли библиотек, подключенных к сети Интернет, в общем количестве общедоступных библиотек до </w:t>
      </w:r>
      <w:r w:rsidR="004158E8">
        <w:rPr>
          <w:sz w:val="28"/>
          <w:szCs w:val="28"/>
        </w:rPr>
        <w:t>100</w:t>
      </w:r>
      <w:r w:rsidRPr="00911B8B">
        <w:rPr>
          <w:sz w:val="28"/>
          <w:szCs w:val="28"/>
        </w:rPr>
        <w:t xml:space="preserve"> %</w:t>
      </w:r>
      <w:r w:rsidRPr="00521B8D">
        <w:rPr>
          <w:sz w:val="28"/>
          <w:szCs w:val="28"/>
        </w:rPr>
        <w:t>;</w:t>
      </w:r>
    </w:p>
    <w:p w:rsidR="00CC3AE9" w:rsidRDefault="001A03D0" w:rsidP="00CC3AE9">
      <w:pPr>
        <w:ind w:firstLine="709"/>
        <w:jc w:val="both"/>
        <w:rPr>
          <w:sz w:val="28"/>
          <w:szCs w:val="28"/>
        </w:rPr>
      </w:pPr>
      <w:r w:rsidRPr="00521B8D">
        <w:rPr>
          <w:sz w:val="28"/>
          <w:szCs w:val="28"/>
        </w:rPr>
        <w:t>создание не менее 5 интернет-сайтов учреждений культуры и дополнительного образования</w:t>
      </w:r>
      <w:r>
        <w:rPr>
          <w:sz w:val="28"/>
          <w:szCs w:val="28"/>
        </w:rPr>
        <w:t>;</w:t>
      </w:r>
    </w:p>
    <w:p w:rsidR="00CC3AE9" w:rsidRDefault="001A03D0" w:rsidP="00CC3AE9">
      <w:pPr>
        <w:ind w:firstLine="709"/>
        <w:jc w:val="both"/>
        <w:rPr>
          <w:sz w:val="28"/>
          <w:szCs w:val="28"/>
        </w:rPr>
      </w:pPr>
      <w:r w:rsidRPr="00521B8D">
        <w:rPr>
          <w:sz w:val="28"/>
          <w:szCs w:val="28"/>
        </w:rPr>
        <w:t>оснащение основными средствами и материальными запасами не менее 2 учреждений культуры в год;</w:t>
      </w:r>
    </w:p>
    <w:p w:rsidR="007306CD" w:rsidRDefault="001A03D0" w:rsidP="00CC3AE9">
      <w:pPr>
        <w:ind w:firstLine="709"/>
        <w:jc w:val="both"/>
        <w:rPr>
          <w:sz w:val="28"/>
          <w:szCs w:val="28"/>
        </w:rPr>
      </w:pPr>
      <w:r w:rsidRPr="00521B8D">
        <w:rPr>
          <w:sz w:val="28"/>
          <w:szCs w:val="28"/>
        </w:rPr>
        <w:t>обеспечение реализации муниципальной программы не менее, чем на 95%.</w:t>
      </w:r>
    </w:p>
    <w:p w:rsidR="00283D77" w:rsidRDefault="00283D77" w:rsidP="00530DFA">
      <w:pPr>
        <w:pStyle w:val="ConsPlusNormal"/>
        <w:widowControl/>
        <w:ind w:firstLine="0"/>
        <w:jc w:val="center"/>
        <w:rPr>
          <w:rFonts w:ascii="Times New Roman" w:hAnsi="Times New Roman" w:cs="Times New Roman"/>
          <w:sz w:val="28"/>
          <w:szCs w:val="28"/>
        </w:rPr>
      </w:pPr>
    </w:p>
    <w:p w:rsidR="004158E8" w:rsidRDefault="004158E8" w:rsidP="00530DFA">
      <w:pPr>
        <w:pStyle w:val="ConsPlusNormal"/>
        <w:widowControl/>
        <w:ind w:firstLine="0"/>
        <w:jc w:val="center"/>
        <w:rPr>
          <w:rFonts w:ascii="Times New Roman" w:hAnsi="Times New Roman" w:cs="Times New Roman"/>
          <w:sz w:val="28"/>
          <w:szCs w:val="28"/>
        </w:rPr>
      </w:pPr>
    </w:p>
    <w:p w:rsidR="004158E8" w:rsidRDefault="004158E8" w:rsidP="00530DFA">
      <w:pPr>
        <w:pStyle w:val="ConsPlusNormal"/>
        <w:widowControl/>
        <w:ind w:firstLine="0"/>
        <w:jc w:val="center"/>
        <w:rPr>
          <w:rFonts w:ascii="Times New Roman" w:hAnsi="Times New Roman" w:cs="Times New Roman"/>
          <w:sz w:val="28"/>
          <w:szCs w:val="28"/>
        </w:rPr>
      </w:pPr>
    </w:p>
    <w:p w:rsidR="003725FB" w:rsidRPr="00530DFA" w:rsidRDefault="00B15FD2" w:rsidP="00530DFA">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5</w:t>
      </w:r>
      <w:r w:rsidR="003725FB" w:rsidRPr="00530DFA">
        <w:rPr>
          <w:rFonts w:ascii="Times New Roman" w:hAnsi="Times New Roman" w:cs="Times New Roman"/>
          <w:sz w:val="28"/>
          <w:szCs w:val="28"/>
        </w:rPr>
        <w:t xml:space="preserve">. </w:t>
      </w:r>
      <w:r>
        <w:rPr>
          <w:rFonts w:ascii="Times New Roman" w:hAnsi="Times New Roman" w:cs="Times New Roman"/>
          <w:sz w:val="28"/>
          <w:szCs w:val="28"/>
        </w:rPr>
        <w:t>Информация по подпрограммам, отдельным мероприятиям</w:t>
      </w:r>
    </w:p>
    <w:p w:rsidR="003725FB" w:rsidRPr="00530DFA" w:rsidRDefault="003725FB" w:rsidP="00530DFA">
      <w:pPr>
        <w:pStyle w:val="ConsPlusNormal"/>
        <w:widowControl/>
        <w:ind w:firstLine="709"/>
        <w:jc w:val="center"/>
        <w:rPr>
          <w:rFonts w:ascii="Times New Roman" w:hAnsi="Times New Roman" w:cs="Times New Roman"/>
          <w:sz w:val="28"/>
          <w:szCs w:val="28"/>
        </w:rPr>
      </w:pPr>
    </w:p>
    <w:p w:rsidR="003725FB" w:rsidRDefault="003725FB" w:rsidP="00530DFA">
      <w:pPr>
        <w:pStyle w:val="ConsPlusNormal"/>
        <w:widowControl/>
        <w:ind w:firstLine="709"/>
        <w:jc w:val="both"/>
        <w:rPr>
          <w:rFonts w:ascii="Times New Roman" w:hAnsi="Times New Roman" w:cs="Times New Roman"/>
          <w:sz w:val="28"/>
          <w:szCs w:val="28"/>
        </w:rPr>
      </w:pPr>
      <w:r w:rsidRPr="00E9652F">
        <w:rPr>
          <w:rFonts w:ascii="Times New Roman" w:hAnsi="Times New Roman" w:cs="Times New Roman"/>
          <w:sz w:val="28"/>
          <w:szCs w:val="28"/>
        </w:rPr>
        <w:t>В рамках</w:t>
      </w:r>
      <w:r w:rsidR="00530DFA" w:rsidRPr="00E9652F">
        <w:rPr>
          <w:rFonts w:ascii="Times New Roman" w:hAnsi="Times New Roman" w:cs="Times New Roman"/>
          <w:sz w:val="28"/>
          <w:szCs w:val="28"/>
        </w:rPr>
        <w:t xml:space="preserve"> </w:t>
      </w:r>
      <w:r w:rsidRPr="00E9652F">
        <w:rPr>
          <w:rFonts w:ascii="Times New Roman" w:hAnsi="Times New Roman" w:cs="Times New Roman"/>
          <w:sz w:val="28"/>
          <w:szCs w:val="28"/>
        </w:rPr>
        <w:t>Программы предполаг</w:t>
      </w:r>
      <w:r w:rsidR="0058043B" w:rsidRPr="00E9652F">
        <w:rPr>
          <w:rFonts w:ascii="Times New Roman" w:hAnsi="Times New Roman" w:cs="Times New Roman"/>
          <w:sz w:val="28"/>
          <w:szCs w:val="28"/>
        </w:rPr>
        <w:t>ается реализация 4 подпрограмм и одного отдельного мероприятия.</w:t>
      </w:r>
    </w:p>
    <w:p w:rsidR="00CC3AE9" w:rsidRPr="00530DFA" w:rsidRDefault="00CC3AE9" w:rsidP="00CC3AE9">
      <w:pPr>
        <w:ind w:firstLine="709"/>
        <w:jc w:val="both"/>
        <w:rPr>
          <w:sz w:val="28"/>
          <w:szCs w:val="28"/>
        </w:rPr>
      </w:pPr>
      <w:r w:rsidRPr="00530DFA">
        <w:rPr>
          <w:sz w:val="28"/>
          <w:szCs w:val="28"/>
        </w:rPr>
        <w:t>Для решения Задачи 1</w:t>
      </w:r>
      <w:r>
        <w:rPr>
          <w:sz w:val="28"/>
          <w:szCs w:val="28"/>
        </w:rPr>
        <w:t xml:space="preserve"> </w:t>
      </w:r>
      <w:r w:rsidRPr="00530DFA">
        <w:rPr>
          <w:sz w:val="28"/>
          <w:szCs w:val="28"/>
        </w:rPr>
        <w:t>«Сохранение и эффективное использование культурного наследия Туруханского района»</w:t>
      </w:r>
      <w:r>
        <w:rPr>
          <w:sz w:val="28"/>
          <w:szCs w:val="28"/>
        </w:rPr>
        <w:t xml:space="preserve"> </w:t>
      </w:r>
      <w:r w:rsidRPr="00530DFA">
        <w:rPr>
          <w:sz w:val="28"/>
          <w:szCs w:val="28"/>
        </w:rPr>
        <w:t>предусматривается реализация</w:t>
      </w:r>
      <w:r>
        <w:rPr>
          <w:sz w:val="28"/>
          <w:szCs w:val="28"/>
        </w:rPr>
        <w:t xml:space="preserve"> </w:t>
      </w:r>
      <w:r w:rsidRPr="00530DFA">
        <w:rPr>
          <w:sz w:val="28"/>
          <w:szCs w:val="28"/>
        </w:rPr>
        <w:t>подпрограммы «Культурное наследие»</w:t>
      </w:r>
      <w:r>
        <w:rPr>
          <w:sz w:val="28"/>
          <w:szCs w:val="28"/>
        </w:rPr>
        <w:t>.</w:t>
      </w:r>
    </w:p>
    <w:p w:rsidR="00CC02A1" w:rsidRPr="00237B95" w:rsidRDefault="00CC02A1" w:rsidP="00CC02A1">
      <w:pPr>
        <w:pStyle w:val="ConsPlusNormal"/>
        <w:widowControl/>
        <w:ind w:firstLine="709"/>
        <w:jc w:val="both"/>
        <w:outlineLvl w:val="1"/>
        <w:rPr>
          <w:rFonts w:ascii="Times New Roman" w:hAnsi="Times New Roman" w:cs="Times New Roman"/>
          <w:sz w:val="28"/>
          <w:szCs w:val="28"/>
        </w:rPr>
      </w:pPr>
      <w:r w:rsidRPr="00237B95">
        <w:rPr>
          <w:rFonts w:ascii="Times New Roman" w:hAnsi="Times New Roman" w:cs="Times New Roman"/>
          <w:sz w:val="28"/>
          <w:szCs w:val="28"/>
        </w:rPr>
        <w:t>Музей и библиотека – это наиболее устойчивые формы сохранения и использования культурно-исторического наследия. В музеях и библиотеках района имеются ценные коллекции музейных экспонатов, редких книг, хранящих историческую память и обеспечивающих преемственность ку</w:t>
      </w:r>
      <w:r>
        <w:rPr>
          <w:rFonts w:ascii="Times New Roman" w:hAnsi="Times New Roman" w:cs="Times New Roman"/>
          <w:sz w:val="28"/>
          <w:szCs w:val="28"/>
        </w:rPr>
        <w:t>льтурно-исторического развития.</w:t>
      </w:r>
    </w:p>
    <w:p w:rsidR="00CC02A1" w:rsidRPr="00237B95" w:rsidRDefault="00CC02A1" w:rsidP="00CC02A1">
      <w:pPr>
        <w:pStyle w:val="BodyText21"/>
        <w:spacing w:line="240" w:lineRule="auto"/>
        <w:ind w:firstLine="709"/>
        <w:rPr>
          <w:rFonts w:ascii="Times New Roman" w:hAnsi="Times New Roman"/>
          <w:color w:val="000000"/>
          <w:szCs w:val="28"/>
        </w:rPr>
      </w:pPr>
      <w:r w:rsidRPr="00237B95">
        <w:rPr>
          <w:rFonts w:ascii="Times New Roman" w:hAnsi="Times New Roman"/>
          <w:szCs w:val="28"/>
        </w:rPr>
        <w:t xml:space="preserve">В Туруханском районе функционируют </w:t>
      </w:r>
      <w:r w:rsidRPr="00237B95">
        <w:rPr>
          <w:rFonts w:ascii="Times New Roman" w:hAnsi="Times New Roman"/>
          <w:color w:val="000000"/>
          <w:szCs w:val="28"/>
        </w:rPr>
        <w:t>2 музея: МКУК «Краеведческий музей Туруханского района», с.</w:t>
      </w:r>
      <w:r>
        <w:rPr>
          <w:rFonts w:ascii="Times New Roman" w:hAnsi="Times New Roman"/>
          <w:color w:val="000000"/>
          <w:szCs w:val="28"/>
        </w:rPr>
        <w:t xml:space="preserve"> </w:t>
      </w:r>
      <w:r w:rsidRPr="00237B95">
        <w:rPr>
          <w:rFonts w:ascii="Times New Roman" w:hAnsi="Times New Roman"/>
          <w:color w:val="000000"/>
          <w:szCs w:val="28"/>
        </w:rPr>
        <w:t>Туруханск и МБУ «Краеведческий комплекс «Музей вечной мерзлоты», г.</w:t>
      </w:r>
      <w:r>
        <w:rPr>
          <w:rFonts w:ascii="Times New Roman" w:hAnsi="Times New Roman"/>
          <w:color w:val="000000"/>
          <w:szCs w:val="28"/>
        </w:rPr>
        <w:t xml:space="preserve"> </w:t>
      </w:r>
      <w:r w:rsidRPr="00237B95">
        <w:rPr>
          <w:rFonts w:ascii="Times New Roman" w:hAnsi="Times New Roman"/>
          <w:color w:val="000000"/>
          <w:szCs w:val="28"/>
        </w:rPr>
        <w:t>Игарка. Число экспонатов музейного фонда составляет всего 12</w:t>
      </w:r>
      <w:r>
        <w:rPr>
          <w:rFonts w:ascii="Times New Roman" w:hAnsi="Times New Roman"/>
          <w:color w:val="000000"/>
          <w:szCs w:val="28"/>
        </w:rPr>
        <w:t xml:space="preserve"> 701</w:t>
      </w:r>
      <w:r w:rsidRPr="00237B95">
        <w:rPr>
          <w:rFonts w:ascii="Times New Roman" w:hAnsi="Times New Roman"/>
          <w:color w:val="000000"/>
          <w:szCs w:val="28"/>
        </w:rPr>
        <w:t xml:space="preserve"> предмет, из них: основного – 8</w:t>
      </w:r>
      <w:r>
        <w:rPr>
          <w:rFonts w:ascii="Times New Roman" w:hAnsi="Times New Roman"/>
          <w:color w:val="000000"/>
          <w:szCs w:val="28"/>
        </w:rPr>
        <w:t xml:space="preserve"> 366</w:t>
      </w:r>
      <w:r w:rsidRPr="00237B95">
        <w:rPr>
          <w:rFonts w:ascii="Times New Roman" w:hAnsi="Times New Roman"/>
          <w:color w:val="000000"/>
          <w:szCs w:val="28"/>
        </w:rPr>
        <w:t>, научно-вспомогательного – 4</w:t>
      </w:r>
      <w:r>
        <w:rPr>
          <w:rFonts w:ascii="Times New Roman" w:hAnsi="Times New Roman"/>
          <w:color w:val="000000"/>
          <w:szCs w:val="28"/>
        </w:rPr>
        <w:t xml:space="preserve"> 335</w:t>
      </w:r>
      <w:r w:rsidRPr="00237B95">
        <w:rPr>
          <w:rFonts w:ascii="Times New Roman" w:hAnsi="Times New Roman"/>
          <w:color w:val="000000"/>
          <w:szCs w:val="28"/>
        </w:rPr>
        <w:t xml:space="preserve">. Число посещений – </w:t>
      </w:r>
      <w:r>
        <w:rPr>
          <w:rFonts w:ascii="Times New Roman" w:hAnsi="Times New Roman"/>
          <w:color w:val="000000"/>
          <w:szCs w:val="28"/>
        </w:rPr>
        <w:t xml:space="preserve">       </w:t>
      </w:r>
      <w:r w:rsidRPr="00237B95">
        <w:rPr>
          <w:rFonts w:ascii="Times New Roman" w:hAnsi="Times New Roman"/>
          <w:color w:val="000000"/>
          <w:szCs w:val="28"/>
        </w:rPr>
        <w:t>7</w:t>
      </w:r>
      <w:r>
        <w:rPr>
          <w:rFonts w:ascii="Times New Roman" w:hAnsi="Times New Roman"/>
          <w:color w:val="000000"/>
          <w:szCs w:val="28"/>
        </w:rPr>
        <w:t xml:space="preserve"> 960</w:t>
      </w:r>
      <w:r w:rsidRPr="00237B95">
        <w:rPr>
          <w:rFonts w:ascii="Times New Roman" w:hAnsi="Times New Roman"/>
          <w:color w:val="000000"/>
          <w:szCs w:val="28"/>
        </w:rPr>
        <w:t>. В 20</w:t>
      </w:r>
      <w:r w:rsidR="004158E8">
        <w:rPr>
          <w:rFonts w:ascii="Times New Roman" w:hAnsi="Times New Roman"/>
          <w:color w:val="000000"/>
          <w:szCs w:val="28"/>
        </w:rPr>
        <w:t>20</w:t>
      </w:r>
      <w:r w:rsidRPr="00237B95">
        <w:rPr>
          <w:rFonts w:ascii="Times New Roman" w:hAnsi="Times New Roman"/>
          <w:color w:val="000000"/>
          <w:szCs w:val="28"/>
        </w:rPr>
        <w:t xml:space="preserve"> году планируется открытие двух филиалов музея в </w:t>
      </w:r>
      <w:r w:rsidRPr="00237B95">
        <w:rPr>
          <w:rFonts w:ascii="Times New Roman" w:hAnsi="Times New Roman"/>
          <w:szCs w:val="28"/>
        </w:rPr>
        <w:t>п.</w:t>
      </w:r>
      <w:r>
        <w:rPr>
          <w:rFonts w:ascii="Times New Roman" w:hAnsi="Times New Roman"/>
          <w:szCs w:val="28"/>
        </w:rPr>
        <w:t xml:space="preserve"> </w:t>
      </w:r>
      <w:r w:rsidRPr="00237B95">
        <w:rPr>
          <w:rFonts w:ascii="Times New Roman" w:hAnsi="Times New Roman"/>
          <w:szCs w:val="28"/>
        </w:rPr>
        <w:t xml:space="preserve">Бахта и </w:t>
      </w:r>
      <w:r w:rsidR="004158E8">
        <w:rPr>
          <w:rFonts w:ascii="Times New Roman" w:hAnsi="Times New Roman"/>
          <w:szCs w:val="28"/>
        </w:rPr>
        <w:t>п</w:t>
      </w:r>
      <w:r w:rsidRPr="00237B95">
        <w:rPr>
          <w:rFonts w:ascii="Times New Roman" w:hAnsi="Times New Roman"/>
          <w:szCs w:val="28"/>
        </w:rPr>
        <w:t>.</w:t>
      </w:r>
      <w:r>
        <w:rPr>
          <w:rFonts w:ascii="Times New Roman" w:hAnsi="Times New Roman"/>
          <w:szCs w:val="28"/>
        </w:rPr>
        <w:t xml:space="preserve"> </w:t>
      </w:r>
      <w:r w:rsidR="004158E8">
        <w:rPr>
          <w:rFonts w:ascii="Times New Roman" w:hAnsi="Times New Roman"/>
          <w:szCs w:val="28"/>
        </w:rPr>
        <w:t>Курейка</w:t>
      </w:r>
      <w:r w:rsidRPr="00237B95">
        <w:rPr>
          <w:rFonts w:ascii="Times New Roman" w:hAnsi="Times New Roman"/>
          <w:szCs w:val="28"/>
        </w:rPr>
        <w:t>.</w:t>
      </w:r>
    </w:p>
    <w:p w:rsidR="00CC02A1" w:rsidRPr="00237B95" w:rsidRDefault="00CC02A1" w:rsidP="00CC02A1">
      <w:pPr>
        <w:pStyle w:val="BodyText21"/>
        <w:spacing w:line="240" w:lineRule="auto"/>
        <w:ind w:firstLine="709"/>
        <w:rPr>
          <w:rFonts w:ascii="Times New Roman" w:hAnsi="Times New Roman"/>
          <w:szCs w:val="28"/>
        </w:rPr>
      </w:pPr>
      <w:r w:rsidRPr="00237B95">
        <w:rPr>
          <w:rFonts w:ascii="Times New Roman" w:hAnsi="Times New Roman"/>
          <w:szCs w:val="28"/>
        </w:rPr>
        <w:t xml:space="preserve">Объекты культурного наследия являются частью национального достояния и обладают уникальным, постоянно накапливающимся историко-культурным потенциалом. Современное понимание сохранения объектов культурного наследия – это не только предотвращение их материального разрушения или утраты, но и деятельность, предполагающая включение памятников истории и культуры (выявленных объектов культурного наследия) в социально-экономический контекст. На территории Туруханского района 13 объектов культурного наследия. В соответствии с категориями историко-культурного значения в Туруханском районе находится 6 объектов культурного наследия федерального значения (из них </w:t>
      </w:r>
      <w:r>
        <w:rPr>
          <w:rFonts w:ascii="Times New Roman" w:hAnsi="Times New Roman"/>
          <w:szCs w:val="28"/>
        </w:rPr>
        <w:t xml:space="preserve"> </w:t>
      </w:r>
      <w:r w:rsidRPr="00237B95">
        <w:rPr>
          <w:rFonts w:ascii="Times New Roman" w:hAnsi="Times New Roman"/>
          <w:szCs w:val="28"/>
        </w:rPr>
        <w:t>3 выявленных) и 6 - регионального значения, муниципального значения –</w:t>
      </w:r>
      <w:r>
        <w:rPr>
          <w:rFonts w:ascii="Times New Roman" w:hAnsi="Times New Roman"/>
          <w:szCs w:val="28"/>
        </w:rPr>
        <w:t xml:space="preserve">     </w:t>
      </w:r>
      <w:r w:rsidRPr="00237B95">
        <w:rPr>
          <w:rFonts w:ascii="Times New Roman" w:hAnsi="Times New Roman"/>
          <w:szCs w:val="28"/>
        </w:rPr>
        <w:t xml:space="preserve"> 1 памятник истории (выявленный).</w:t>
      </w:r>
    </w:p>
    <w:p w:rsidR="00CC02A1" w:rsidRPr="00237B95" w:rsidRDefault="00CC02A1" w:rsidP="00CC02A1">
      <w:pPr>
        <w:pStyle w:val="ConsPlusNormal"/>
        <w:widowControl/>
        <w:ind w:firstLine="709"/>
        <w:jc w:val="both"/>
        <w:rPr>
          <w:rFonts w:ascii="Times New Roman" w:hAnsi="Times New Roman" w:cs="Times New Roman"/>
          <w:sz w:val="28"/>
          <w:szCs w:val="28"/>
        </w:rPr>
      </w:pPr>
      <w:r w:rsidRPr="00237B95">
        <w:rPr>
          <w:rFonts w:ascii="Times New Roman" w:hAnsi="Times New Roman" w:cs="Times New Roman"/>
          <w:sz w:val="28"/>
          <w:szCs w:val="28"/>
        </w:rPr>
        <w:t xml:space="preserve">Для обеспечения сохранности объектов культурного наследия требуются значительные финансовые средства, что связано со сложностью ремонтно-реставрационных работ, являющихся комплексом научно-исследовательских, изыскательских, проектных и производственных мероприятий, проводимых при консервации, ремонте, реставрации либо приспособлении объектов культурного наследия для современного использования. Недостаток финансирования наряду с высокой степенью амортизации объектов культурного наследия приводит к возникновению реальной угрозы утраты части памятников истории и культуры (выявленных объектов культурного </w:t>
      </w:r>
      <w:r>
        <w:rPr>
          <w:rFonts w:ascii="Times New Roman" w:hAnsi="Times New Roman" w:cs="Times New Roman"/>
          <w:sz w:val="28"/>
          <w:szCs w:val="28"/>
        </w:rPr>
        <w:t>наследия) в Туруханском районе.</w:t>
      </w:r>
    </w:p>
    <w:p w:rsidR="00CC02A1" w:rsidRPr="00237B95" w:rsidRDefault="00CC02A1" w:rsidP="00CC02A1">
      <w:pPr>
        <w:pStyle w:val="ConsPlusNormal"/>
        <w:widowControl/>
        <w:ind w:firstLine="709"/>
        <w:jc w:val="both"/>
        <w:outlineLvl w:val="1"/>
        <w:rPr>
          <w:rFonts w:ascii="Times New Roman" w:hAnsi="Times New Roman" w:cs="Times New Roman"/>
          <w:sz w:val="28"/>
          <w:szCs w:val="28"/>
        </w:rPr>
      </w:pPr>
      <w:r w:rsidRPr="00237B95">
        <w:rPr>
          <w:rFonts w:ascii="Times New Roman" w:hAnsi="Times New Roman" w:cs="Times New Roman"/>
          <w:color w:val="000000"/>
          <w:sz w:val="28"/>
          <w:szCs w:val="28"/>
        </w:rPr>
        <w:t xml:space="preserve"> </w:t>
      </w:r>
      <w:r w:rsidRPr="00237B95">
        <w:rPr>
          <w:rFonts w:ascii="Times New Roman" w:hAnsi="Times New Roman" w:cs="Times New Roman"/>
          <w:sz w:val="28"/>
          <w:szCs w:val="28"/>
        </w:rPr>
        <w:t>Для реализации и участия музеев в технологических тенденциях на территории района требуется создание сайта для предоставление специализированной информации населению района, развитие и внедрение Интернет-коммуникаций и медиа-технологий в деятельности организаций и населения, создание в медиа-формате летописей событий, обладающих особой исторической ценностью, оцифровка киноматериалов о прошедших событиях культурной жизни района, создание страховых копий особо ценных культурных объектов фондохранения. Все это создаст условия для развития и совершенствования социокультурного пространства, увеличит число посетителей муниципальных музеев, углубит общеобразовательный процесс для населения всех возрастов и категорий. Существенно пополнятся фонды музея, упрочится его информационно-методическая база, существенно расширится доступ к «музейной услуге».</w:t>
      </w:r>
    </w:p>
    <w:p w:rsidR="00CC02A1" w:rsidRPr="00237B95" w:rsidRDefault="00CC02A1" w:rsidP="00CC02A1">
      <w:pPr>
        <w:widowControl w:val="0"/>
        <w:autoSpaceDE w:val="0"/>
        <w:autoSpaceDN w:val="0"/>
        <w:adjustRightInd w:val="0"/>
        <w:ind w:firstLine="709"/>
        <w:jc w:val="both"/>
        <w:rPr>
          <w:sz w:val="28"/>
          <w:szCs w:val="28"/>
        </w:rPr>
      </w:pPr>
      <w:r w:rsidRPr="00237B95">
        <w:rPr>
          <w:sz w:val="28"/>
          <w:szCs w:val="28"/>
        </w:rPr>
        <w:t>Естественное старение, повреждения приводят к утрате первоначального облика или состояния музеев и памятников, снижению их ценности. В силу того, бюджетных средств направляемых на реставрацию сокращаются из года в год, для предметов культурного наследия, требующих реставрации, неуклонно растет. В целях обеспечения сохранности культурных ценностей, защиты их от разрушения, а также создания благоприятных условий для изучения и показа необходимо соблюдать устанавливаемые режимы хранения.</w:t>
      </w:r>
    </w:p>
    <w:p w:rsidR="00CC02A1" w:rsidRPr="00237B95" w:rsidRDefault="00CC02A1" w:rsidP="00CC02A1">
      <w:pPr>
        <w:pStyle w:val="Default"/>
        <w:ind w:firstLine="709"/>
        <w:jc w:val="both"/>
        <w:rPr>
          <w:color w:val="auto"/>
          <w:sz w:val="28"/>
          <w:szCs w:val="28"/>
        </w:rPr>
      </w:pPr>
      <w:r w:rsidRPr="00237B95">
        <w:rPr>
          <w:sz w:val="28"/>
          <w:szCs w:val="28"/>
        </w:rPr>
        <w:t>Сохраняется потребность в укреплении материально-технической базы музеев, в том числе проведении ремонта и реконструкции зданий и помещений музеев, обеспечении современным оборудованием для хранения и использования музейных фондов, внедрении технологических и организационных инноваций в основную и обеспечивающую деятельность.</w:t>
      </w:r>
      <w:r w:rsidRPr="00237B95">
        <w:rPr>
          <w:color w:val="auto"/>
          <w:sz w:val="28"/>
          <w:szCs w:val="28"/>
        </w:rPr>
        <w:t xml:space="preserve"> Требует решения проблема укрепления кадрового состава музеев, как профильными специалистами, так и людьми, обладающие знаниями и нав</w:t>
      </w:r>
      <w:r>
        <w:rPr>
          <w:color w:val="auto"/>
          <w:sz w:val="28"/>
          <w:szCs w:val="28"/>
        </w:rPr>
        <w:t>ыками менеджмента и маркетинга.</w:t>
      </w:r>
    </w:p>
    <w:p w:rsidR="00CC02A1" w:rsidRPr="00237B95" w:rsidRDefault="00CC02A1" w:rsidP="00CC02A1">
      <w:pPr>
        <w:pStyle w:val="ConsPlusNormal"/>
        <w:widowControl/>
        <w:ind w:firstLine="709"/>
        <w:jc w:val="both"/>
        <w:outlineLvl w:val="1"/>
        <w:rPr>
          <w:rFonts w:ascii="Times New Roman" w:hAnsi="Times New Roman" w:cs="Times New Roman"/>
          <w:sz w:val="28"/>
          <w:szCs w:val="28"/>
        </w:rPr>
      </w:pPr>
      <w:r w:rsidRPr="00237B95">
        <w:rPr>
          <w:rFonts w:ascii="Times New Roman" w:hAnsi="Times New Roman" w:cs="Times New Roman"/>
          <w:sz w:val="28"/>
          <w:szCs w:val="28"/>
        </w:rPr>
        <w:t>Неотъемлемой частью мероприятий в области сохранения, охраны и использования объектов культурного наследия являются научно-исследовательские и изыскательские работы, результаты которых используются для выработки эффективных управленческих решений в данной сфере.</w:t>
      </w:r>
    </w:p>
    <w:p w:rsidR="00CC02A1" w:rsidRPr="00237B95" w:rsidRDefault="00CC02A1" w:rsidP="00CC02A1">
      <w:pPr>
        <w:pStyle w:val="ConsPlusNormal"/>
        <w:widowControl/>
        <w:ind w:firstLine="709"/>
        <w:jc w:val="both"/>
        <w:outlineLvl w:val="1"/>
        <w:rPr>
          <w:rFonts w:ascii="Times New Roman" w:hAnsi="Times New Roman" w:cs="Times New Roman"/>
          <w:sz w:val="28"/>
          <w:szCs w:val="28"/>
        </w:rPr>
      </w:pPr>
      <w:r w:rsidRPr="00237B95">
        <w:rPr>
          <w:rFonts w:ascii="Times New Roman" w:hAnsi="Times New Roman" w:cs="Times New Roman"/>
          <w:sz w:val="28"/>
          <w:szCs w:val="28"/>
        </w:rPr>
        <w:t>Важную роль в сохранении культурного наследия традиционно играют и библиотеки района, которые накапливают и хранят знания по всем областям человеческой деятельности, осуществляют краеведческую работу, участвуют в формировании культурно-исторического пространства сельских поселений. Основной объем библиотечных услуг населению Туруханского района оказывают публичные (общедоступн</w:t>
      </w:r>
      <w:r w:rsidR="004750EC">
        <w:rPr>
          <w:rFonts w:ascii="Times New Roman" w:hAnsi="Times New Roman" w:cs="Times New Roman"/>
          <w:sz w:val="28"/>
          <w:szCs w:val="28"/>
        </w:rPr>
        <w:t>ые) библиотеки, их в районе – 2</w:t>
      </w:r>
      <w:r w:rsidR="004158E8">
        <w:rPr>
          <w:rFonts w:ascii="Times New Roman" w:hAnsi="Times New Roman" w:cs="Times New Roman"/>
          <w:sz w:val="28"/>
          <w:szCs w:val="28"/>
        </w:rPr>
        <w:t>6</w:t>
      </w:r>
      <w:r w:rsidRPr="00237B95">
        <w:rPr>
          <w:rFonts w:ascii="Times New Roman" w:hAnsi="Times New Roman" w:cs="Times New Roman"/>
          <w:sz w:val="28"/>
          <w:szCs w:val="28"/>
        </w:rPr>
        <w:t xml:space="preserve">. Услугами публичных библиотек района пользуются около </w:t>
      </w:r>
      <w:r>
        <w:rPr>
          <w:rFonts w:ascii="Times New Roman" w:hAnsi="Times New Roman" w:cs="Times New Roman"/>
          <w:sz w:val="28"/>
          <w:szCs w:val="28"/>
        </w:rPr>
        <w:t xml:space="preserve">                   </w:t>
      </w:r>
      <w:r w:rsidR="004158E8">
        <w:rPr>
          <w:rFonts w:ascii="Times New Roman" w:hAnsi="Times New Roman" w:cs="Times New Roman"/>
          <w:sz w:val="28"/>
          <w:szCs w:val="28"/>
        </w:rPr>
        <w:t>90</w:t>
      </w:r>
      <w:r w:rsidRPr="00237B95">
        <w:rPr>
          <w:rFonts w:ascii="Times New Roman" w:hAnsi="Times New Roman" w:cs="Times New Roman"/>
          <w:sz w:val="28"/>
          <w:szCs w:val="28"/>
        </w:rPr>
        <w:t xml:space="preserve">% населения. Совокупный фонд публичных библиотек района насчитывает </w:t>
      </w:r>
      <w:r w:rsidR="00EB3977">
        <w:rPr>
          <w:rFonts w:ascii="Times New Roman" w:hAnsi="Times New Roman" w:cs="Times New Roman"/>
          <w:sz w:val="28"/>
          <w:szCs w:val="28"/>
        </w:rPr>
        <w:t xml:space="preserve">379 </w:t>
      </w:r>
      <w:r>
        <w:rPr>
          <w:rFonts w:ascii="Times New Roman" w:hAnsi="Times New Roman" w:cs="Times New Roman"/>
          <w:sz w:val="28"/>
          <w:szCs w:val="28"/>
        </w:rPr>
        <w:t>472</w:t>
      </w:r>
      <w:r w:rsidRPr="00237B95">
        <w:rPr>
          <w:rFonts w:ascii="Times New Roman" w:hAnsi="Times New Roman" w:cs="Times New Roman"/>
          <w:sz w:val="28"/>
          <w:szCs w:val="28"/>
        </w:rPr>
        <w:t xml:space="preserve"> экземпляр</w:t>
      </w:r>
      <w:r>
        <w:rPr>
          <w:rFonts w:ascii="Times New Roman" w:hAnsi="Times New Roman" w:cs="Times New Roman"/>
          <w:sz w:val="28"/>
          <w:szCs w:val="28"/>
        </w:rPr>
        <w:t>а</w:t>
      </w:r>
      <w:r w:rsidRPr="00237B95">
        <w:rPr>
          <w:rFonts w:ascii="Times New Roman" w:hAnsi="Times New Roman" w:cs="Times New Roman"/>
          <w:sz w:val="28"/>
          <w:szCs w:val="28"/>
        </w:rPr>
        <w:t xml:space="preserve"> книг, документов на магнитных и электронных носителях. Книгообеспеченност</w:t>
      </w:r>
      <w:r w:rsidR="00EB3977">
        <w:rPr>
          <w:rFonts w:ascii="Times New Roman" w:hAnsi="Times New Roman" w:cs="Times New Roman"/>
          <w:sz w:val="28"/>
          <w:szCs w:val="28"/>
        </w:rPr>
        <w:t>ь на одного жителя составляет 23</w:t>
      </w:r>
      <w:r w:rsidRPr="00237B95">
        <w:rPr>
          <w:rFonts w:ascii="Times New Roman" w:hAnsi="Times New Roman" w:cs="Times New Roman"/>
          <w:sz w:val="28"/>
          <w:szCs w:val="28"/>
        </w:rPr>
        <w:t xml:space="preserve"> экземпляр</w:t>
      </w:r>
      <w:r w:rsidR="00EB3977">
        <w:rPr>
          <w:rFonts w:ascii="Times New Roman" w:hAnsi="Times New Roman" w:cs="Times New Roman"/>
          <w:sz w:val="28"/>
          <w:szCs w:val="28"/>
        </w:rPr>
        <w:t>а</w:t>
      </w:r>
      <w:r w:rsidRPr="00237B95">
        <w:rPr>
          <w:rFonts w:ascii="Times New Roman" w:hAnsi="Times New Roman" w:cs="Times New Roman"/>
          <w:sz w:val="28"/>
          <w:szCs w:val="28"/>
        </w:rPr>
        <w:t>.</w:t>
      </w:r>
    </w:p>
    <w:p w:rsidR="00CC02A1" w:rsidRPr="00237B95" w:rsidRDefault="00CC02A1" w:rsidP="00CC02A1">
      <w:pPr>
        <w:pStyle w:val="ConsPlusNormal"/>
        <w:widowControl/>
        <w:ind w:firstLine="709"/>
        <w:jc w:val="both"/>
        <w:outlineLvl w:val="1"/>
        <w:rPr>
          <w:rFonts w:ascii="Times New Roman" w:hAnsi="Times New Roman" w:cs="Times New Roman"/>
          <w:sz w:val="28"/>
          <w:szCs w:val="28"/>
        </w:rPr>
      </w:pPr>
      <w:r w:rsidRPr="00237B95">
        <w:rPr>
          <w:rFonts w:ascii="Times New Roman" w:hAnsi="Times New Roman" w:cs="Times New Roman"/>
          <w:sz w:val="28"/>
          <w:szCs w:val="28"/>
        </w:rPr>
        <w:t xml:space="preserve"> Несмотря на принимаемые меры, ситуация с комплектованием фондов муниципальных библиотек по-прежнему остается достаточно сложной. Обновление библиотечных фондов библиоте</w:t>
      </w:r>
      <w:r w:rsidR="004750EC">
        <w:rPr>
          <w:rFonts w:ascii="Times New Roman" w:hAnsi="Times New Roman" w:cs="Times New Roman"/>
          <w:sz w:val="28"/>
          <w:szCs w:val="28"/>
        </w:rPr>
        <w:t>к идет медленными темпами. В 2015</w:t>
      </w:r>
      <w:r w:rsidRPr="00237B95">
        <w:rPr>
          <w:rFonts w:ascii="Times New Roman" w:hAnsi="Times New Roman" w:cs="Times New Roman"/>
          <w:sz w:val="28"/>
          <w:szCs w:val="28"/>
        </w:rPr>
        <w:t xml:space="preserve"> году фонды библиотек Туруханского района обновились на </w:t>
      </w:r>
      <w:r>
        <w:rPr>
          <w:rFonts w:ascii="Times New Roman" w:hAnsi="Times New Roman" w:cs="Times New Roman"/>
          <w:sz w:val="28"/>
          <w:szCs w:val="28"/>
        </w:rPr>
        <w:t>2,2</w:t>
      </w:r>
      <w:r w:rsidRPr="00237B95">
        <w:rPr>
          <w:rFonts w:ascii="Times New Roman" w:hAnsi="Times New Roman" w:cs="Times New Roman"/>
          <w:sz w:val="28"/>
          <w:szCs w:val="28"/>
        </w:rPr>
        <w:t xml:space="preserve"> %, в то время как норматив, одобренный главной коллегией Министерства культуры Красноярского края, составляет 5%. В 201</w:t>
      </w:r>
      <w:r w:rsidR="004750EC">
        <w:rPr>
          <w:rFonts w:ascii="Times New Roman" w:hAnsi="Times New Roman" w:cs="Times New Roman"/>
          <w:sz w:val="28"/>
          <w:szCs w:val="28"/>
        </w:rPr>
        <w:t>6</w:t>
      </w:r>
      <w:r w:rsidRPr="00237B95">
        <w:rPr>
          <w:rFonts w:ascii="Times New Roman" w:hAnsi="Times New Roman" w:cs="Times New Roman"/>
          <w:sz w:val="28"/>
          <w:szCs w:val="28"/>
        </w:rPr>
        <w:t xml:space="preserve"> году по району на комплектование фондов муниципальных библиотек из краевого и </w:t>
      </w:r>
      <w:r>
        <w:rPr>
          <w:rFonts w:ascii="Times New Roman" w:hAnsi="Times New Roman" w:cs="Times New Roman"/>
          <w:sz w:val="28"/>
          <w:szCs w:val="28"/>
        </w:rPr>
        <w:t>районного</w:t>
      </w:r>
      <w:r w:rsidRPr="00237B95">
        <w:rPr>
          <w:rFonts w:ascii="Times New Roman" w:hAnsi="Times New Roman" w:cs="Times New Roman"/>
          <w:sz w:val="28"/>
          <w:szCs w:val="28"/>
        </w:rPr>
        <w:t xml:space="preserve"> бюджетов было выделено</w:t>
      </w:r>
      <w:r w:rsidR="008308C4">
        <w:rPr>
          <w:rFonts w:ascii="Times New Roman" w:hAnsi="Times New Roman" w:cs="Times New Roman"/>
          <w:sz w:val="28"/>
          <w:szCs w:val="28"/>
        </w:rPr>
        <w:t xml:space="preserve"> около</w:t>
      </w:r>
      <w:r w:rsidRPr="00237B95">
        <w:rPr>
          <w:rFonts w:ascii="Times New Roman" w:hAnsi="Times New Roman" w:cs="Times New Roman"/>
          <w:sz w:val="28"/>
          <w:szCs w:val="28"/>
        </w:rPr>
        <w:t xml:space="preserve"> </w:t>
      </w:r>
      <w:r w:rsidR="008308C4">
        <w:rPr>
          <w:rFonts w:ascii="Times New Roman" w:hAnsi="Times New Roman" w:cs="Times New Roman"/>
          <w:sz w:val="28"/>
          <w:szCs w:val="28"/>
        </w:rPr>
        <w:t>643,4</w:t>
      </w:r>
      <w:r w:rsidRPr="00237B95">
        <w:rPr>
          <w:rFonts w:ascii="Times New Roman" w:hAnsi="Times New Roman" w:cs="Times New Roman"/>
          <w:sz w:val="28"/>
          <w:szCs w:val="28"/>
        </w:rPr>
        <w:t xml:space="preserve"> </w:t>
      </w:r>
      <w:r>
        <w:rPr>
          <w:rFonts w:ascii="Times New Roman" w:hAnsi="Times New Roman" w:cs="Times New Roman"/>
          <w:sz w:val="28"/>
          <w:szCs w:val="28"/>
        </w:rPr>
        <w:t xml:space="preserve">тыс. </w:t>
      </w:r>
      <w:r w:rsidRPr="00237B95">
        <w:rPr>
          <w:rFonts w:ascii="Times New Roman" w:hAnsi="Times New Roman" w:cs="Times New Roman"/>
          <w:sz w:val="28"/>
          <w:szCs w:val="28"/>
        </w:rPr>
        <w:t>руб., т.</w:t>
      </w:r>
      <w:r>
        <w:rPr>
          <w:rFonts w:ascii="Times New Roman" w:hAnsi="Times New Roman" w:cs="Times New Roman"/>
          <w:sz w:val="28"/>
          <w:szCs w:val="28"/>
        </w:rPr>
        <w:t xml:space="preserve"> </w:t>
      </w:r>
      <w:r w:rsidRPr="00237B95">
        <w:rPr>
          <w:rFonts w:ascii="Times New Roman" w:hAnsi="Times New Roman" w:cs="Times New Roman"/>
          <w:sz w:val="28"/>
          <w:szCs w:val="28"/>
        </w:rPr>
        <w:t xml:space="preserve">е. в среднем на </w:t>
      </w:r>
      <w:r>
        <w:rPr>
          <w:rFonts w:ascii="Times New Roman" w:hAnsi="Times New Roman" w:cs="Times New Roman"/>
          <w:sz w:val="28"/>
          <w:szCs w:val="28"/>
        </w:rPr>
        <w:t xml:space="preserve">                  </w:t>
      </w:r>
      <w:r w:rsidRPr="00237B95">
        <w:rPr>
          <w:rFonts w:ascii="Times New Roman" w:hAnsi="Times New Roman" w:cs="Times New Roman"/>
          <w:sz w:val="28"/>
          <w:szCs w:val="28"/>
        </w:rPr>
        <w:t xml:space="preserve">1 библиотеку по </w:t>
      </w:r>
      <w:r w:rsidR="008308C4">
        <w:rPr>
          <w:rFonts w:ascii="Times New Roman" w:hAnsi="Times New Roman" w:cs="Times New Roman"/>
          <w:sz w:val="28"/>
          <w:szCs w:val="28"/>
        </w:rPr>
        <w:t>26,8</w:t>
      </w:r>
      <w:r w:rsidRPr="00237B95">
        <w:rPr>
          <w:rFonts w:ascii="Times New Roman" w:hAnsi="Times New Roman" w:cs="Times New Roman"/>
          <w:sz w:val="28"/>
          <w:szCs w:val="28"/>
        </w:rPr>
        <w:t xml:space="preserve"> тыс.</w:t>
      </w:r>
      <w:r>
        <w:rPr>
          <w:rFonts w:ascii="Times New Roman" w:hAnsi="Times New Roman" w:cs="Times New Roman"/>
          <w:sz w:val="28"/>
          <w:szCs w:val="28"/>
        </w:rPr>
        <w:t xml:space="preserve"> </w:t>
      </w:r>
      <w:r w:rsidRPr="00237B95">
        <w:rPr>
          <w:rFonts w:ascii="Times New Roman" w:hAnsi="Times New Roman" w:cs="Times New Roman"/>
          <w:sz w:val="28"/>
          <w:szCs w:val="28"/>
        </w:rPr>
        <w:t>руб. В Российской Федерации ежегодно издается более 100 тыс. наименований книг, количество зарегистрированных названий электронных изданий составляет более 15 тыс. названий, таким образом, большинство изданий остается недоступно населению. Для того чтобы библиотеки могли эффективно осуществлять свои социальные функции, необходима целенаправленная и планомерная работа по комплектованию фондов.</w:t>
      </w:r>
    </w:p>
    <w:p w:rsidR="00CC02A1" w:rsidRDefault="00CC02A1" w:rsidP="00CC02A1">
      <w:pPr>
        <w:pStyle w:val="Default"/>
        <w:ind w:firstLine="709"/>
        <w:jc w:val="both"/>
        <w:rPr>
          <w:sz w:val="28"/>
          <w:szCs w:val="28"/>
        </w:rPr>
      </w:pPr>
      <w:r w:rsidRPr="00237B95">
        <w:rPr>
          <w:sz w:val="28"/>
          <w:szCs w:val="28"/>
        </w:rPr>
        <w:t xml:space="preserve">Большинство зданий и помещений библиотек не отвечает современным требованиям, значительное число муниципальных библиотек не обеспечено современными системами климатического контроля. Неравномерность развития библиотек создает серьезные препятствия для формирования единого информационного пространства в районе, способного обеспечить повышение образовательного </w:t>
      </w:r>
      <w:r>
        <w:rPr>
          <w:sz w:val="28"/>
          <w:szCs w:val="28"/>
        </w:rPr>
        <w:t>и культурного уровня населения.</w:t>
      </w:r>
    </w:p>
    <w:p w:rsidR="00CC3AE9" w:rsidRPr="00237B95" w:rsidRDefault="00CC3AE9" w:rsidP="00CC02A1">
      <w:pPr>
        <w:pStyle w:val="Default"/>
        <w:ind w:firstLine="709"/>
        <w:jc w:val="both"/>
        <w:rPr>
          <w:sz w:val="28"/>
          <w:szCs w:val="28"/>
        </w:rPr>
      </w:pPr>
      <w:r>
        <w:rPr>
          <w:sz w:val="28"/>
          <w:szCs w:val="28"/>
        </w:rPr>
        <w:t>Цель подпрограммы - с</w:t>
      </w:r>
      <w:r w:rsidRPr="00237B95">
        <w:rPr>
          <w:sz w:val="28"/>
          <w:szCs w:val="28"/>
        </w:rPr>
        <w:t>охранение и эффективное использование культурного наследия Туруханского района</w:t>
      </w:r>
      <w:r w:rsidR="0034104C">
        <w:rPr>
          <w:sz w:val="28"/>
          <w:szCs w:val="28"/>
        </w:rPr>
        <w:t>.</w:t>
      </w:r>
    </w:p>
    <w:p w:rsidR="003725FB" w:rsidRPr="00530DFA"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В рамках подпрограммы «Культурное наследие»</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решаются следующие задачи:</w:t>
      </w:r>
    </w:p>
    <w:p w:rsidR="003725FB" w:rsidRPr="00530DFA" w:rsidRDefault="003725FB" w:rsidP="00530DFA">
      <w:pPr>
        <w:ind w:firstLine="709"/>
        <w:jc w:val="both"/>
        <w:rPr>
          <w:sz w:val="28"/>
          <w:szCs w:val="28"/>
        </w:rPr>
      </w:pPr>
      <w:r w:rsidRPr="00530DFA">
        <w:rPr>
          <w:sz w:val="28"/>
          <w:szCs w:val="28"/>
        </w:rPr>
        <w:t>Задача 1</w:t>
      </w:r>
      <w:r w:rsidR="00530DFA">
        <w:rPr>
          <w:sz w:val="28"/>
          <w:szCs w:val="28"/>
        </w:rPr>
        <w:t xml:space="preserve"> </w:t>
      </w:r>
      <w:r w:rsidRPr="00530DFA">
        <w:rPr>
          <w:sz w:val="28"/>
          <w:szCs w:val="28"/>
        </w:rPr>
        <w:t>«</w:t>
      </w:r>
      <w:r w:rsidR="0034104C">
        <w:rPr>
          <w:sz w:val="28"/>
          <w:szCs w:val="28"/>
        </w:rPr>
        <w:t>Обеспечение сохранности объектов</w:t>
      </w:r>
      <w:r w:rsidRPr="00530DFA">
        <w:rPr>
          <w:sz w:val="28"/>
          <w:szCs w:val="28"/>
        </w:rPr>
        <w:t xml:space="preserve"> культурного наследия»</w:t>
      </w:r>
      <w:r w:rsidR="007306CD">
        <w:rPr>
          <w:sz w:val="28"/>
          <w:szCs w:val="28"/>
        </w:rPr>
        <w:t>;</w:t>
      </w:r>
    </w:p>
    <w:p w:rsidR="003725FB" w:rsidRPr="00530DFA" w:rsidRDefault="003725FB" w:rsidP="00530DFA">
      <w:pPr>
        <w:ind w:firstLine="709"/>
        <w:jc w:val="both"/>
        <w:rPr>
          <w:sz w:val="28"/>
          <w:szCs w:val="28"/>
        </w:rPr>
      </w:pPr>
      <w:r w:rsidRPr="00530DFA">
        <w:rPr>
          <w:sz w:val="28"/>
          <w:szCs w:val="28"/>
        </w:rPr>
        <w:t>Задача 2</w:t>
      </w:r>
      <w:r w:rsidR="00530DFA">
        <w:rPr>
          <w:sz w:val="28"/>
          <w:szCs w:val="28"/>
        </w:rPr>
        <w:t xml:space="preserve"> </w:t>
      </w:r>
      <w:r w:rsidRPr="00530DFA">
        <w:rPr>
          <w:sz w:val="28"/>
          <w:szCs w:val="28"/>
        </w:rPr>
        <w:t xml:space="preserve">«Развитие библиотечного </w:t>
      </w:r>
      <w:r w:rsidR="00B501BF">
        <w:rPr>
          <w:sz w:val="28"/>
          <w:szCs w:val="28"/>
        </w:rPr>
        <w:t>дела</w:t>
      </w:r>
      <w:r w:rsidRPr="00530DFA">
        <w:rPr>
          <w:sz w:val="28"/>
          <w:szCs w:val="28"/>
        </w:rPr>
        <w:t>»</w:t>
      </w:r>
      <w:r w:rsidR="007306CD">
        <w:rPr>
          <w:sz w:val="28"/>
          <w:szCs w:val="28"/>
        </w:rPr>
        <w:t>;</w:t>
      </w:r>
    </w:p>
    <w:p w:rsidR="003725FB" w:rsidRPr="00530DFA" w:rsidRDefault="003725FB" w:rsidP="00530DFA">
      <w:pPr>
        <w:ind w:firstLine="709"/>
        <w:jc w:val="both"/>
        <w:rPr>
          <w:sz w:val="28"/>
          <w:szCs w:val="28"/>
        </w:rPr>
      </w:pPr>
      <w:r w:rsidRPr="00530DFA">
        <w:rPr>
          <w:sz w:val="28"/>
          <w:szCs w:val="28"/>
        </w:rPr>
        <w:t>Задача 3</w:t>
      </w:r>
      <w:r w:rsidR="00530DFA">
        <w:rPr>
          <w:sz w:val="28"/>
          <w:szCs w:val="28"/>
        </w:rPr>
        <w:t xml:space="preserve"> </w:t>
      </w:r>
      <w:r w:rsidRPr="00530DFA">
        <w:rPr>
          <w:sz w:val="28"/>
          <w:szCs w:val="28"/>
        </w:rPr>
        <w:t>«Развитие музейного дела»</w:t>
      </w:r>
      <w:r w:rsidR="0034104C">
        <w:rPr>
          <w:sz w:val="28"/>
          <w:szCs w:val="28"/>
        </w:rPr>
        <w:t>.</w:t>
      </w:r>
    </w:p>
    <w:p w:rsidR="003725FB" w:rsidRPr="00530DFA" w:rsidRDefault="003725FB" w:rsidP="00530DFA">
      <w:pPr>
        <w:ind w:firstLine="709"/>
        <w:jc w:val="both"/>
        <w:rPr>
          <w:sz w:val="28"/>
          <w:szCs w:val="28"/>
        </w:rPr>
      </w:pPr>
      <w:r w:rsidRPr="00530DFA">
        <w:rPr>
          <w:sz w:val="28"/>
          <w:szCs w:val="28"/>
        </w:rPr>
        <w:t>Срок реализации подпрограммы:</w:t>
      </w:r>
      <w:r w:rsidR="00530DFA">
        <w:rPr>
          <w:sz w:val="28"/>
          <w:szCs w:val="28"/>
        </w:rPr>
        <w:t xml:space="preserve"> </w:t>
      </w:r>
      <w:r w:rsidRPr="00530DFA">
        <w:rPr>
          <w:sz w:val="28"/>
          <w:szCs w:val="28"/>
        </w:rPr>
        <w:t>201</w:t>
      </w:r>
      <w:r w:rsidR="00790E20">
        <w:rPr>
          <w:sz w:val="28"/>
          <w:szCs w:val="28"/>
        </w:rPr>
        <w:t>4</w:t>
      </w:r>
      <w:r w:rsidR="0034104C">
        <w:rPr>
          <w:sz w:val="28"/>
          <w:szCs w:val="28"/>
        </w:rPr>
        <w:t>-20</w:t>
      </w:r>
      <w:r w:rsidR="00564E37">
        <w:rPr>
          <w:sz w:val="28"/>
          <w:szCs w:val="28"/>
        </w:rPr>
        <w:t>25</w:t>
      </w:r>
      <w:r w:rsidRPr="00530DFA">
        <w:rPr>
          <w:sz w:val="28"/>
          <w:szCs w:val="28"/>
        </w:rPr>
        <w:t xml:space="preserve"> годы</w:t>
      </w:r>
      <w:r w:rsidR="0034104C">
        <w:rPr>
          <w:sz w:val="28"/>
          <w:szCs w:val="28"/>
        </w:rPr>
        <w:t>.</w:t>
      </w:r>
    </w:p>
    <w:p w:rsidR="003725FB" w:rsidRPr="00530DFA"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 xml:space="preserve">Ожидаемые результаты: </w:t>
      </w:r>
    </w:p>
    <w:p w:rsidR="003725FB" w:rsidRPr="00530DFA" w:rsidRDefault="00530DFA" w:rsidP="00885A0B">
      <w:pPr>
        <w:ind w:firstLine="709"/>
        <w:jc w:val="both"/>
        <w:rPr>
          <w:sz w:val="28"/>
          <w:szCs w:val="28"/>
        </w:rPr>
      </w:pPr>
      <w:r>
        <w:rPr>
          <w:sz w:val="28"/>
          <w:szCs w:val="28"/>
        </w:rPr>
        <w:t xml:space="preserve"> </w:t>
      </w:r>
      <w:r w:rsidR="003725FB" w:rsidRPr="00530DFA">
        <w:rPr>
          <w:sz w:val="28"/>
          <w:szCs w:val="28"/>
        </w:rPr>
        <w:t>обеспечение сохранности не менее 3 объектов культурного наследия в год;</w:t>
      </w:r>
    </w:p>
    <w:p w:rsidR="003725FB" w:rsidRPr="00530DFA" w:rsidRDefault="00530DFA" w:rsidP="00885A0B">
      <w:pPr>
        <w:ind w:firstLine="709"/>
        <w:jc w:val="both"/>
        <w:rPr>
          <w:sz w:val="28"/>
          <w:szCs w:val="28"/>
        </w:rPr>
      </w:pPr>
      <w:r>
        <w:rPr>
          <w:sz w:val="28"/>
          <w:szCs w:val="28"/>
        </w:rPr>
        <w:t xml:space="preserve"> </w:t>
      </w:r>
      <w:r w:rsidR="003725FB" w:rsidRPr="00530DFA">
        <w:rPr>
          <w:sz w:val="28"/>
          <w:szCs w:val="28"/>
        </w:rPr>
        <w:t xml:space="preserve">увеличение среднего числа книговыдач в расчёте на 1 тыс. человек населения на </w:t>
      </w:r>
      <w:r w:rsidR="00870C3A">
        <w:rPr>
          <w:sz w:val="28"/>
          <w:szCs w:val="28"/>
        </w:rPr>
        <w:t>1</w:t>
      </w:r>
      <w:r w:rsidR="00B62F21">
        <w:rPr>
          <w:sz w:val="28"/>
          <w:szCs w:val="28"/>
        </w:rPr>
        <w:t>,5% к 20</w:t>
      </w:r>
      <w:r w:rsidR="00283D77">
        <w:rPr>
          <w:sz w:val="28"/>
          <w:szCs w:val="28"/>
        </w:rPr>
        <w:t>2</w:t>
      </w:r>
      <w:r w:rsidR="00564E37">
        <w:rPr>
          <w:sz w:val="28"/>
          <w:szCs w:val="28"/>
        </w:rPr>
        <w:t>2</w:t>
      </w:r>
      <w:r w:rsidR="00283D77">
        <w:rPr>
          <w:sz w:val="28"/>
          <w:szCs w:val="28"/>
        </w:rPr>
        <w:t xml:space="preserve"> </w:t>
      </w:r>
      <w:r w:rsidR="00B62F21">
        <w:rPr>
          <w:sz w:val="28"/>
          <w:szCs w:val="28"/>
        </w:rPr>
        <w:t>году</w:t>
      </w:r>
      <w:r w:rsidR="003725FB" w:rsidRPr="00530DFA">
        <w:rPr>
          <w:sz w:val="28"/>
          <w:szCs w:val="28"/>
        </w:rPr>
        <w:t>;</w:t>
      </w:r>
    </w:p>
    <w:p w:rsidR="003725FB" w:rsidRPr="00530DFA" w:rsidRDefault="00530DFA" w:rsidP="00885A0B">
      <w:pPr>
        <w:ind w:firstLine="709"/>
        <w:jc w:val="both"/>
        <w:rPr>
          <w:sz w:val="28"/>
          <w:szCs w:val="28"/>
        </w:rPr>
      </w:pPr>
      <w:r>
        <w:rPr>
          <w:sz w:val="28"/>
          <w:szCs w:val="28"/>
        </w:rPr>
        <w:t xml:space="preserve"> </w:t>
      </w:r>
      <w:r w:rsidR="003725FB" w:rsidRPr="00530DFA">
        <w:rPr>
          <w:sz w:val="28"/>
          <w:szCs w:val="28"/>
        </w:rPr>
        <w:t>увеличение количества</w:t>
      </w:r>
      <w:r>
        <w:rPr>
          <w:sz w:val="28"/>
          <w:szCs w:val="28"/>
        </w:rPr>
        <w:t xml:space="preserve"> </w:t>
      </w:r>
      <w:r w:rsidR="003725FB" w:rsidRPr="00530DFA">
        <w:rPr>
          <w:sz w:val="28"/>
          <w:szCs w:val="28"/>
        </w:rPr>
        <w:t>экземпляров новых изданий</w:t>
      </w:r>
      <w:r>
        <w:rPr>
          <w:sz w:val="28"/>
          <w:szCs w:val="28"/>
        </w:rPr>
        <w:t xml:space="preserve"> </w:t>
      </w:r>
      <w:r w:rsidR="003725FB" w:rsidRPr="00530DFA">
        <w:rPr>
          <w:sz w:val="28"/>
          <w:szCs w:val="28"/>
        </w:rPr>
        <w:t>в</w:t>
      </w:r>
      <w:r>
        <w:rPr>
          <w:sz w:val="28"/>
          <w:szCs w:val="28"/>
        </w:rPr>
        <w:t xml:space="preserve"> </w:t>
      </w:r>
      <w:r w:rsidR="003725FB" w:rsidRPr="00530DFA">
        <w:rPr>
          <w:sz w:val="28"/>
          <w:szCs w:val="28"/>
        </w:rPr>
        <w:t>расчёте</w:t>
      </w:r>
      <w:r>
        <w:rPr>
          <w:sz w:val="28"/>
          <w:szCs w:val="28"/>
        </w:rPr>
        <w:t xml:space="preserve"> </w:t>
      </w:r>
      <w:r w:rsidR="003725FB" w:rsidRPr="00530DFA">
        <w:rPr>
          <w:sz w:val="28"/>
          <w:szCs w:val="28"/>
        </w:rPr>
        <w:t>на</w:t>
      </w:r>
      <w:r>
        <w:rPr>
          <w:sz w:val="28"/>
          <w:szCs w:val="28"/>
        </w:rPr>
        <w:t xml:space="preserve"> </w:t>
      </w:r>
      <w:r w:rsidR="002A0FB8">
        <w:rPr>
          <w:sz w:val="28"/>
          <w:szCs w:val="28"/>
        </w:rPr>
        <w:t xml:space="preserve">          </w:t>
      </w:r>
      <w:r w:rsidR="003725FB" w:rsidRPr="00530DFA">
        <w:rPr>
          <w:sz w:val="28"/>
          <w:szCs w:val="28"/>
        </w:rPr>
        <w:t>1 тыс.</w:t>
      </w:r>
      <w:r>
        <w:rPr>
          <w:sz w:val="28"/>
          <w:szCs w:val="28"/>
        </w:rPr>
        <w:t xml:space="preserve"> </w:t>
      </w:r>
      <w:r w:rsidR="003725FB" w:rsidRPr="00530DFA">
        <w:rPr>
          <w:sz w:val="28"/>
          <w:szCs w:val="28"/>
        </w:rPr>
        <w:t>человек населения,</w:t>
      </w:r>
      <w:r>
        <w:rPr>
          <w:sz w:val="28"/>
          <w:szCs w:val="28"/>
        </w:rPr>
        <w:t xml:space="preserve"> </w:t>
      </w:r>
      <w:r w:rsidR="003725FB" w:rsidRPr="00530DFA">
        <w:rPr>
          <w:sz w:val="28"/>
          <w:szCs w:val="28"/>
        </w:rPr>
        <w:t xml:space="preserve">поступивших в фонды общедоступных библиотек с </w:t>
      </w:r>
      <w:r w:rsidR="0020588E">
        <w:rPr>
          <w:sz w:val="28"/>
          <w:szCs w:val="28"/>
        </w:rPr>
        <w:t>276</w:t>
      </w:r>
      <w:r w:rsidR="003725FB" w:rsidRPr="00530DFA">
        <w:rPr>
          <w:sz w:val="28"/>
          <w:szCs w:val="28"/>
        </w:rPr>
        <w:t xml:space="preserve"> до </w:t>
      </w:r>
      <w:r w:rsidR="004158E8">
        <w:rPr>
          <w:sz w:val="28"/>
          <w:szCs w:val="28"/>
        </w:rPr>
        <w:t>650</w:t>
      </w:r>
      <w:r w:rsidR="003725FB" w:rsidRPr="00530DFA">
        <w:rPr>
          <w:sz w:val="28"/>
          <w:szCs w:val="28"/>
        </w:rPr>
        <w:t xml:space="preserve"> экземпляров;</w:t>
      </w:r>
    </w:p>
    <w:p w:rsidR="003725FB" w:rsidRDefault="00530DFA" w:rsidP="00885A0B">
      <w:pPr>
        <w:ind w:firstLine="709"/>
        <w:jc w:val="both"/>
        <w:rPr>
          <w:sz w:val="28"/>
          <w:szCs w:val="28"/>
        </w:rPr>
      </w:pPr>
      <w:r>
        <w:rPr>
          <w:sz w:val="28"/>
          <w:szCs w:val="28"/>
        </w:rPr>
        <w:t xml:space="preserve"> </w:t>
      </w:r>
      <w:r w:rsidR="003725FB" w:rsidRPr="00530DFA">
        <w:rPr>
          <w:sz w:val="28"/>
          <w:szCs w:val="28"/>
        </w:rPr>
        <w:t xml:space="preserve">увеличение представленных (во всех формах) зрителю музейных предметов в общем количестве музейных предметов основного фонда с </w:t>
      </w:r>
      <w:r w:rsidR="002A0FB8">
        <w:rPr>
          <w:sz w:val="28"/>
          <w:szCs w:val="28"/>
        </w:rPr>
        <w:t xml:space="preserve">       </w:t>
      </w:r>
      <w:r w:rsidR="00870C3A">
        <w:rPr>
          <w:sz w:val="28"/>
          <w:szCs w:val="28"/>
        </w:rPr>
        <w:t>22,6</w:t>
      </w:r>
      <w:r w:rsidR="003725FB" w:rsidRPr="00530DFA">
        <w:rPr>
          <w:sz w:val="28"/>
          <w:szCs w:val="28"/>
        </w:rPr>
        <w:t xml:space="preserve"> до </w:t>
      </w:r>
      <w:r w:rsidR="004158E8">
        <w:rPr>
          <w:sz w:val="28"/>
          <w:szCs w:val="28"/>
        </w:rPr>
        <w:t xml:space="preserve">26,8 </w:t>
      </w:r>
      <w:r w:rsidR="003725FB" w:rsidRPr="00530DFA">
        <w:rPr>
          <w:sz w:val="28"/>
          <w:szCs w:val="28"/>
        </w:rPr>
        <w:t>%.</w:t>
      </w:r>
    </w:p>
    <w:p w:rsidR="00CC02A1" w:rsidRPr="00237B95" w:rsidRDefault="00CC02A1" w:rsidP="00CC02A1">
      <w:pPr>
        <w:pStyle w:val="ConsPlusNormal"/>
        <w:widowControl/>
        <w:ind w:firstLine="709"/>
        <w:jc w:val="both"/>
        <w:rPr>
          <w:rFonts w:ascii="Times New Roman" w:hAnsi="Times New Roman" w:cs="Times New Roman"/>
          <w:sz w:val="28"/>
          <w:szCs w:val="28"/>
        </w:rPr>
      </w:pPr>
      <w:r w:rsidRPr="00237B95">
        <w:rPr>
          <w:rFonts w:ascii="Times New Roman" w:hAnsi="Times New Roman" w:cs="Times New Roman"/>
          <w:sz w:val="28"/>
          <w:szCs w:val="28"/>
        </w:rPr>
        <w:t>Реализация программы будет способствовать:</w:t>
      </w:r>
    </w:p>
    <w:p w:rsidR="00CC02A1" w:rsidRPr="00237B95" w:rsidRDefault="00CC02A1" w:rsidP="00CC02A1">
      <w:pPr>
        <w:pStyle w:val="ConsPlusNormal"/>
        <w:widowControl/>
        <w:ind w:firstLine="709"/>
        <w:jc w:val="both"/>
        <w:rPr>
          <w:rFonts w:ascii="Times New Roman" w:hAnsi="Times New Roman" w:cs="Times New Roman"/>
          <w:sz w:val="28"/>
          <w:szCs w:val="28"/>
        </w:rPr>
      </w:pPr>
      <w:r w:rsidRPr="00237B95">
        <w:rPr>
          <w:rFonts w:ascii="Times New Roman" w:hAnsi="Times New Roman" w:cs="Times New Roman"/>
          <w:sz w:val="28"/>
          <w:szCs w:val="28"/>
        </w:rPr>
        <w:t>созданию условий, обеспечивающих сохранность объектов культурного наследия Туруханского района, их рациональное использование;</w:t>
      </w:r>
    </w:p>
    <w:p w:rsidR="00CC02A1" w:rsidRPr="00237B95" w:rsidRDefault="00CC02A1" w:rsidP="00CC02A1">
      <w:pPr>
        <w:pStyle w:val="ConsPlusNormal"/>
        <w:widowControl/>
        <w:ind w:firstLine="709"/>
        <w:jc w:val="both"/>
        <w:rPr>
          <w:rFonts w:ascii="Times New Roman" w:hAnsi="Times New Roman" w:cs="Times New Roman"/>
          <w:sz w:val="28"/>
          <w:szCs w:val="28"/>
        </w:rPr>
      </w:pPr>
      <w:r w:rsidRPr="00237B95">
        <w:rPr>
          <w:rFonts w:ascii="Times New Roman" w:hAnsi="Times New Roman" w:cs="Times New Roman"/>
          <w:sz w:val="28"/>
          <w:szCs w:val="28"/>
        </w:rPr>
        <w:t>повышению качества жизни населения, формированию предпосылок для развития сферы туризма, росту инвестиционной привлекательности Туруханского района;</w:t>
      </w:r>
    </w:p>
    <w:p w:rsidR="00CC02A1" w:rsidRPr="00237B95" w:rsidRDefault="00CC02A1" w:rsidP="00CC02A1">
      <w:pPr>
        <w:pStyle w:val="ConsPlusNormal"/>
        <w:widowControl/>
        <w:ind w:firstLine="709"/>
        <w:jc w:val="both"/>
        <w:rPr>
          <w:rFonts w:ascii="Times New Roman" w:hAnsi="Times New Roman" w:cs="Times New Roman"/>
          <w:sz w:val="28"/>
          <w:szCs w:val="28"/>
        </w:rPr>
      </w:pPr>
      <w:r w:rsidRPr="00237B95">
        <w:rPr>
          <w:rFonts w:ascii="Times New Roman" w:hAnsi="Times New Roman" w:cs="Times New Roman"/>
          <w:sz w:val="28"/>
          <w:szCs w:val="28"/>
        </w:rPr>
        <w:t xml:space="preserve">обеспечению прав населения района на свободный доступ к информации, удовлетворению потребностей в культурной, научной и образовательной деятельности; </w:t>
      </w:r>
    </w:p>
    <w:p w:rsidR="00CC02A1" w:rsidRPr="00237B95" w:rsidRDefault="00CC02A1" w:rsidP="00CC02A1">
      <w:pPr>
        <w:pStyle w:val="ConsPlusNormal"/>
        <w:widowControl/>
        <w:ind w:firstLine="709"/>
        <w:jc w:val="both"/>
        <w:rPr>
          <w:rFonts w:ascii="Times New Roman" w:hAnsi="Times New Roman" w:cs="Times New Roman"/>
          <w:sz w:val="28"/>
          <w:szCs w:val="28"/>
        </w:rPr>
      </w:pPr>
      <w:r w:rsidRPr="00237B95">
        <w:rPr>
          <w:rFonts w:ascii="Times New Roman" w:hAnsi="Times New Roman" w:cs="Times New Roman"/>
          <w:sz w:val="28"/>
          <w:szCs w:val="28"/>
        </w:rPr>
        <w:t xml:space="preserve">сохранению и укреплению кадрового потенциала сферы культуры; </w:t>
      </w:r>
    </w:p>
    <w:p w:rsidR="00CC02A1" w:rsidRPr="00237B95" w:rsidRDefault="00CC02A1" w:rsidP="00CC02A1">
      <w:pPr>
        <w:ind w:firstLine="709"/>
        <w:jc w:val="both"/>
        <w:rPr>
          <w:sz w:val="28"/>
          <w:szCs w:val="28"/>
        </w:rPr>
      </w:pPr>
      <w:r w:rsidRPr="00237B95">
        <w:rPr>
          <w:sz w:val="28"/>
          <w:szCs w:val="28"/>
        </w:rPr>
        <w:t>выявлению и поддержке молодых дарований, их обучение в образовательных учреждениях культуры, поддержке творческих самодеятельных коллективов, любительских объединений, активного использования многообразия форм культурного обслуживания населения;</w:t>
      </w:r>
    </w:p>
    <w:p w:rsidR="00CC02A1" w:rsidRPr="00237B95" w:rsidRDefault="00CC02A1" w:rsidP="00CC02A1">
      <w:pPr>
        <w:ind w:firstLine="709"/>
        <w:jc w:val="both"/>
        <w:rPr>
          <w:sz w:val="28"/>
          <w:szCs w:val="28"/>
        </w:rPr>
      </w:pPr>
      <w:r w:rsidRPr="00237B95">
        <w:rPr>
          <w:sz w:val="28"/>
          <w:szCs w:val="28"/>
        </w:rPr>
        <w:t>повышению уровня информационно-библиотечного обслуживания населения, формирование эффективной поддержки библиотечной и музейной деятельности;</w:t>
      </w:r>
    </w:p>
    <w:p w:rsidR="00CC02A1" w:rsidRPr="00237B95" w:rsidRDefault="00CC02A1" w:rsidP="00CC02A1">
      <w:pPr>
        <w:ind w:firstLine="709"/>
        <w:jc w:val="both"/>
        <w:rPr>
          <w:sz w:val="28"/>
          <w:szCs w:val="28"/>
        </w:rPr>
      </w:pPr>
      <w:r w:rsidRPr="00237B95">
        <w:rPr>
          <w:sz w:val="28"/>
          <w:szCs w:val="28"/>
        </w:rPr>
        <w:t>укреплению материально-технической базы учреждений культуры, образовательных учреждения в области культура.</w:t>
      </w:r>
    </w:p>
    <w:p w:rsidR="003725FB" w:rsidRPr="00530DFA" w:rsidRDefault="003725FB" w:rsidP="00CC02A1">
      <w:pPr>
        <w:jc w:val="both"/>
        <w:rPr>
          <w:sz w:val="28"/>
          <w:szCs w:val="28"/>
        </w:rPr>
      </w:pPr>
    </w:p>
    <w:p w:rsidR="003725FB" w:rsidRDefault="003725FB" w:rsidP="00530DFA">
      <w:pPr>
        <w:ind w:firstLine="709"/>
        <w:jc w:val="both"/>
        <w:rPr>
          <w:sz w:val="28"/>
          <w:szCs w:val="28"/>
        </w:rPr>
      </w:pPr>
      <w:r w:rsidRPr="00530DFA">
        <w:rPr>
          <w:sz w:val="28"/>
          <w:szCs w:val="28"/>
        </w:rPr>
        <w:t>Для решения Задачи 2 «Обеспечение доступа населения Туруханского района к культурным благам и участию в культурной жизни»</w:t>
      </w:r>
      <w:r w:rsidR="00530DFA">
        <w:rPr>
          <w:sz w:val="28"/>
          <w:szCs w:val="28"/>
        </w:rPr>
        <w:t xml:space="preserve"> </w:t>
      </w:r>
      <w:r w:rsidRPr="00530DFA">
        <w:rPr>
          <w:sz w:val="28"/>
          <w:szCs w:val="28"/>
        </w:rPr>
        <w:t>предусматривается реализация подпрограммы «И</w:t>
      </w:r>
      <w:r w:rsidR="00CC02A1">
        <w:rPr>
          <w:sz w:val="28"/>
          <w:szCs w:val="28"/>
        </w:rPr>
        <w:t>скусство и народное творчество».</w:t>
      </w:r>
    </w:p>
    <w:p w:rsidR="00CC02A1" w:rsidRPr="001318CB" w:rsidRDefault="00CC02A1" w:rsidP="00CC02A1">
      <w:pPr>
        <w:ind w:firstLine="709"/>
        <w:jc w:val="both"/>
        <w:rPr>
          <w:sz w:val="28"/>
          <w:szCs w:val="28"/>
        </w:rPr>
      </w:pPr>
      <w:r w:rsidRPr="001318CB">
        <w:rPr>
          <w:color w:val="000000"/>
          <w:sz w:val="28"/>
          <w:szCs w:val="28"/>
        </w:rPr>
        <w:t>Сохранение традиционной народной культуры и развитие многообразия жанров народного творчества на территории Туруханского района происходит неравномерно. Главными причинами являются, с одной стороны, недостаточный уровень профессионального мастерства руководителей клубных формирований и нехватка специалистов в различных видах народного творчества. С другой стороны, нет планомерного государственного или муниципального заказа, не осуществляется поддержка исчезающих, но необходимых с точки зрения сохранения нематериального культурного наследия видов и жанров самодеятельного творчества.</w:t>
      </w:r>
    </w:p>
    <w:p w:rsidR="00CC02A1" w:rsidRPr="001318CB" w:rsidRDefault="00CC02A1" w:rsidP="00CC02A1">
      <w:pPr>
        <w:ind w:firstLine="709"/>
        <w:jc w:val="both"/>
        <w:rPr>
          <w:sz w:val="28"/>
          <w:szCs w:val="28"/>
        </w:rPr>
      </w:pPr>
      <w:r w:rsidRPr="001318CB">
        <w:rPr>
          <w:sz w:val="28"/>
          <w:szCs w:val="28"/>
        </w:rPr>
        <w:t>В сфере культуры, особенно в сельской местности, наиболее массовыми, доступными и востребованными учреждениями остаются учреждения культурно-досугового типа (Дома культуры, сельские клубы, культурно-досуговые центры и т.д.). Формируя свою деятельность по принципам многофункционального культурного центра, они сохраняют традиционную специфику и виды клубного досуга: коллективное общение, эстетическое воспитание, развитие любительского творчества. Ориентируясь на запросы посетителей, учреждения культурно</w:t>
      </w:r>
      <w:r>
        <w:rPr>
          <w:sz w:val="28"/>
          <w:szCs w:val="28"/>
        </w:rPr>
        <w:t xml:space="preserve"> </w:t>
      </w:r>
      <w:r w:rsidRPr="001318CB">
        <w:rPr>
          <w:sz w:val="28"/>
          <w:szCs w:val="28"/>
        </w:rPr>
        <w:t>-</w:t>
      </w:r>
      <w:r>
        <w:rPr>
          <w:sz w:val="28"/>
          <w:szCs w:val="28"/>
        </w:rPr>
        <w:t xml:space="preserve"> </w:t>
      </w:r>
      <w:r w:rsidRPr="001318CB">
        <w:rPr>
          <w:sz w:val="28"/>
          <w:szCs w:val="28"/>
        </w:rPr>
        <w:t>досугового типа развивают в качестве приоритетных специализированные формы клубного досуга – детского, подросткового, молодежного, семейного, направленного на развитие национальных культур, социокультурную реабилитацию инвалидов и другие.</w:t>
      </w:r>
    </w:p>
    <w:p w:rsidR="00CC02A1" w:rsidRPr="001318CB" w:rsidRDefault="00CC02A1" w:rsidP="00CC02A1">
      <w:pPr>
        <w:ind w:firstLine="709"/>
        <w:jc w:val="both"/>
        <w:rPr>
          <w:sz w:val="28"/>
          <w:szCs w:val="28"/>
        </w:rPr>
      </w:pPr>
      <w:r w:rsidRPr="001318CB">
        <w:rPr>
          <w:sz w:val="28"/>
          <w:szCs w:val="28"/>
        </w:rPr>
        <w:t>На базе учреждений культурно-досугового типа организуются мероприятия, способствующие нравственному и патриотическому воспитанию подрастающего поколения, стабилизации и гармонизации семейных и общественных отношений, профилактике толерантного поведения среди детей и молодежи, что особенно важно, так как в настоящее время социокультурная ситуация характеризуется целым рядом негативных процессов, в первую очередь, утратой населением духовно</w:t>
      </w:r>
      <w:r>
        <w:rPr>
          <w:sz w:val="28"/>
          <w:szCs w:val="28"/>
        </w:rPr>
        <w:t xml:space="preserve"> </w:t>
      </w:r>
      <w:r w:rsidRPr="001318CB">
        <w:rPr>
          <w:sz w:val="28"/>
          <w:szCs w:val="28"/>
        </w:rPr>
        <w:t>-</w:t>
      </w:r>
      <w:r>
        <w:rPr>
          <w:sz w:val="28"/>
          <w:szCs w:val="28"/>
        </w:rPr>
        <w:t xml:space="preserve"> </w:t>
      </w:r>
      <w:r w:rsidRPr="001318CB">
        <w:rPr>
          <w:sz w:val="28"/>
          <w:szCs w:val="28"/>
        </w:rPr>
        <w:t>нравственных ориентиров.</w:t>
      </w:r>
    </w:p>
    <w:p w:rsidR="00CC02A1" w:rsidRDefault="00CC02A1" w:rsidP="00CC02A1">
      <w:pPr>
        <w:ind w:firstLine="709"/>
        <w:jc w:val="both"/>
        <w:rPr>
          <w:sz w:val="28"/>
          <w:szCs w:val="28"/>
        </w:rPr>
      </w:pPr>
      <w:r w:rsidRPr="001318CB">
        <w:rPr>
          <w:sz w:val="28"/>
          <w:szCs w:val="28"/>
        </w:rPr>
        <w:t xml:space="preserve">Сложилась система традиционных творческих акций по всем жанрам любительского искусства, таких как музыкальные и фольклорные фестивали, творческие мастерские, выставки декоративно-прикладного искусства, фестивали детского творчества. </w:t>
      </w:r>
    </w:p>
    <w:p w:rsidR="00AB0FE9" w:rsidRDefault="00AB0FE9" w:rsidP="00AB0FE9">
      <w:pPr>
        <w:ind w:firstLine="709"/>
        <w:jc w:val="both"/>
        <w:rPr>
          <w:sz w:val="28"/>
          <w:szCs w:val="28"/>
        </w:rPr>
      </w:pPr>
      <w:r>
        <w:rPr>
          <w:sz w:val="28"/>
          <w:szCs w:val="28"/>
        </w:rPr>
        <w:t>Цель подпрограммы – сохранение и развитие традиционной народной культуры, реализация культурных проектов, способствующих формированию и развитию единого культурного пространства Туруханского района.</w:t>
      </w:r>
    </w:p>
    <w:p w:rsidR="003725FB" w:rsidRPr="00530DFA"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В рамках подпрограммы «Искусство</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и народное творчество» решаются следующие задачи:</w:t>
      </w:r>
    </w:p>
    <w:p w:rsidR="003725FB" w:rsidRPr="00530DFA" w:rsidRDefault="003725FB" w:rsidP="00530DFA">
      <w:pPr>
        <w:ind w:firstLine="709"/>
        <w:jc w:val="both"/>
        <w:rPr>
          <w:sz w:val="28"/>
          <w:szCs w:val="28"/>
        </w:rPr>
      </w:pPr>
      <w:r w:rsidRPr="00530DFA">
        <w:rPr>
          <w:sz w:val="28"/>
          <w:szCs w:val="28"/>
        </w:rPr>
        <w:t>Задача 1</w:t>
      </w:r>
      <w:r w:rsidR="00530DFA">
        <w:rPr>
          <w:sz w:val="28"/>
          <w:szCs w:val="28"/>
        </w:rPr>
        <w:t xml:space="preserve"> </w:t>
      </w:r>
      <w:r w:rsidRPr="00530DFA">
        <w:rPr>
          <w:sz w:val="28"/>
          <w:szCs w:val="28"/>
        </w:rPr>
        <w:t>«Сохранение и развитие традиционной народной культуры»</w:t>
      </w:r>
      <w:r w:rsidR="0034104C">
        <w:rPr>
          <w:sz w:val="28"/>
          <w:szCs w:val="28"/>
        </w:rPr>
        <w:t>;</w:t>
      </w:r>
    </w:p>
    <w:p w:rsidR="003725FB" w:rsidRPr="00530DFA" w:rsidRDefault="003725FB" w:rsidP="00530DFA">
      <w:pPr>
        <w:ind w:firstLine="709"/>
        <w:jc w:val="both"/>
        <w:rPr>
          <w:sz w:val="28"/>
          <w:szCs w:val="28"/>
        </w:rPr>
      </w:pPr>
      <w:r w:rsidRPr="00530DFA">
        <w:rPr>
          <w:sz w:val="28"/>
          <w:szCs w:val="28"/>
        </w:rPr>
        <w:t>Задача 2 «Поддержка творческих инициатив населения и организаций культуры»</w:t>
      </w:r>
      <w:r w:rsidR="0034104C">
        <w:rPr>
          <w:sz w:val="28"/>
          <w:szCs w:val="28"/>
        </w:rPr>
        <w:t>.</w:t>
      </w:r>
    </w:p>
    <w:p w:rsidR="003725FB" w:rsidRPr="00530DFA" w:rsidRDefault="003725FB" w:rsidP="00530DFA">
      <w:pPr>
        <w:ind w:firstLine="709"/>
        <w:jc w:val="both"/>
        <w:rPr>
          <w:sz w:val="28"/>
          <w:szCs w:val="28"/>
        </w:rPr>
      </w:pPr>
      <w:r w:rsidRPr="00530DFA">
        <w:rPr>
          <w:sz w:val="28"/>
          <w:szCs w:val="28"/>
        </w:rPr>
        <w:t>Срок реализации подпрограммы:</w:t>
      </w:r>
      <w:r w:rsidR="00530DFA">
        <w:rPr>
          <w:sz w:val="28"/>
          <w:szCs w:val="28"/>
        </w:rPr>
        <w:t xml:space="preserve"> </w:t>
      </w:r>
      <w:r w:rsidRPr="00530DFA">
        <w:rPr>
          <w:sz w:val="28"/>
          <w:szCs w:val="28"/>
        </w:rPr>
        <w:t>201</w:t>
      </w:r>
      <w:r w:rsidR="00790E20">
        <w:rPr>
          <w:sz w:val="28"/>
          <w:szCs w:val="28"/>
        </w:rPr>
        <w:t>4</w:t>
      </w:r>
      <w:r w:rsidR="0034104C">
        <w:rPr>
          <w:sz w:val="28"/>
          <w:szCs w:val="28"/>
        </w:rPr>
        <w:t>-20</w:t>
      </w:r>
      <w:r w:rsidR="00283D77">
        <w:rPr>
          <w:sz w:val="28"/>
          <w:szCs w:val="28"/>
        </w:rPr>
        <w:t>2</w:t>
      </w:r>
      <w:r w:rsidR="00564E37">
        <w:rPr>
          <w:sz w:val="28"/>
          <w:szCs w:val="28"/>
        </w:rPr>
        <w:t>5</w:t>
      </w:r>
      <w:r w:rsidRPr="00530DFA">
        <w:rPr>
          <w:sz w:val="28"/>
          <w:szCs w:val="28"/>
        </w:rPr>
        <w:t xml:space="preserve"> годы</w:t>
      </w:r>
      <w:r w:rsidR="0034104C">
        <w:rPr>
          <w:sz w:val="28"/>
          <w:szCs w:val="28"/>
        </w:rPr>
        <w:t>.</w:t>
      </w:r>
    </w:p>
    <w:p w:rsidR="003725FB" w:rsidRPr="00530DFA"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 xml:space="preserve">Ожидаемые результаты: </w:t>
      </w:r>
    </w:p>
    <w:p w:rsidR="003725FB" w:rsidRPr="00530DFA" w:rsidRDefault="003725FB" w:rsidP="00530DFA">
      <w:pPr>
        <w:pStyle w:val="ConsPlusNormal"/>
        <w:ind w:firstLine="709"/>
        <w:jc w:val="both"/>
        <w:rPr>
          <w:rFonts w:ascii="Times New Roman" w:hAnsi="Times New Roman" w:cs="Times New Roman"/>
          <w:sz w:val="28"/>
          <w:szCs w:val="28"/>
        </w:rPr>
      </w:pPr>
      <w:r w:rsidRPr="00530DFA">
        <w:rPr>
          <w:rFonts w:ascii="Times New Roman" w:hAnsi="Times New Roman" w:cs="Times New Roman"/>
          <w:sz w:val="28"/>
          <w:szCs w:val="28"/>
        </w:rPr>
        <w:t xml:space="preserve">увеличение количества посетителей муниципальных учреждений культурно-досугового типа на 1 тыс. человек населения с </w:t>
      </w:r>
      <w:r w:rsidR="00941BBD">
        <w:rPr>
          <w:rFonts w:ascii="Times New Roman" w:hAnsi="Times New Roman" w:cs="Times New Roman"/>
          <w:sz w:val="28"/>
          <w:szCs w:val="28"/>
        </w:rPr>
        <w:t>155600</w:t>
      </w:r>
      <w:r w:rsidRPr="00530DFA">
        <w:rPr>
          <w:rFonts w:ascii="Times New Roman" w:hAnsi="Times New Roman" w:cs="Times New Roman"/>
          <w:sz w:val="28"/>
          <w:szCs w:val="28"/>
        </w:rPr>
        <w:t xml:space="preserve"> до </w:t>
      </w:r>
      <w:r w:rsidR="007D407A">
        <w:rPr>
          <w:rFonts w:ascii="Times New Roman" w:hAnsi="Times New Roman" w:cs="Times New Roman"/>
          <w:sz w:val="28"/>
          <w:szCs w:val="28"/>
        </w:rPr>
        <w:t>155630</w:t>
      </w:r>
      <w:r w:rsidRPr="00530DFA">
        <w:rPr>
          <w:rFonts w:ascii="Times New Roman" w:hAnsi="Times New Roman" w:cs="Times New Roman"/>
          <w:sz w:val="28"/>
          <w:szCs w:val="28"/>
        </w:rPr>
        <w:t xml:space="preserve"> чел.;</w:t>
      </w:r>
    </w:p>
    <w:p w:rsidR="003725FB" w:rsidRPr="00530DFA" w:rsidRDefault="00530DFA" w:rsidP="00530DF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25FB" w:rsidRPr="00530DFA">
        <w:rPr>
          <w:rFonts w:ascii="Times New Roman" w:hAnsi="Times New Roman" w:cs="Times New Roman"/>
          <w:sz w:val="28"/>
          <w:szCs w:val="28"/>
        </w:rPr>
        <w:t>сохранение числа клубных формирований на 1 тыс. человек населения на уровне 11 ед.;</w:t>
      </w:r>
    </w:p>
    <w:p w:rsidR="003725FB" w:rsidRDefault="00530DFA" w:rsidP="00530DF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25FB" w:rsidRPr="00530DFA">
        <w:rPr>
          <w:rFonts w:ascii="Times New Roman" w:hAnsi="Times New Roman" w:cs="Times New Roman"/>
          <w:sz w:val="28"/>
          <w:szCs w:val="28"/>
        </w:rPr>
        <w:t>минимальное число социокультурных проектов в области культуры, реализованных</w:t>
      </w:r>
      <w:r>
        <w:rPr>
          <w:rFonts w:ascii="Times New Roman" w:hAnsi="Times New Roman" w:cs="Times New Roman"/>
          <w:sz w:val="28"/>
          <w:szCs w:val="28"/>
        </w:rPr>
        <w:t xml:space="preserve"> </w:t>
      </w:r>
      <w:r w:rsidR="003725FB" w:rsidRPr="00530DFA">
        <w:rPr>
          <w:rFonts w:ascii="Times New Roman" w:hAnsi="Times New Roman" w:cs="Times New Roman"/>
          <w:sz w:val="28"/>
          <w:szCs w:val="28"/>
        </w:rPr>
        <w:t>муниципальными</w:t>
      </w:r>
      <w:r>
        <w:rPr>
          <w:rFonts w:ascii="Times New Roman" w:hAnsi="Times New Roman" w:cs="Times New Roman"/>
          <w:sz w:val="28"/>
          <w:szCs w:val="28"/>
        </w:rPr>
        <w:t xml:space="preserve"> </w:t>
      </w:r>
      <w:r w:rsidR="003725FB" w:rsidRPr="00530DFA">
        <w:rPr>
          <w:rFonts w:ascii="Times New Roman" w:hAnsi="Times New Roman" w:cs="Times New Roman"/>
          <w:sz w:val="28"/>
          <w:szCs w:val="28"/>
        </w:rPr>
        <w:t>учреждениями – 2.</w:t>
      </w:r>
    </w:p>
    <w:p w:rsidR="00CC02A1" w:rsidRPr="001318CB" w:rsidRDefault="00CC02A1" w:rsidP="00CC02A1">
      <w:pPr>
        <w:pStyle w:val="ConsPlusNormal"/>
        <w:widowControl/>
        <w:ind w:firstLine="709"/>
        <w:jc w:val="both"/>
        <w:rPr>
          <w:rFonts w:ascii="Times New Roman" w:hAnsi="Times New Roman" w:cs="Times New Roman"/>
          <w:sz w:val="28"/>
          <w:szCs w:val="28"/>
        </w:rPr>
      </w:pPr>
      <w:r w:rsidRPr="001318CB">
        <w:rPr>
          <w:rFonts w:ascii="Times New Roman" w:hAnsi="Times New Roman" w:cs="Times New Roman"/>
          <w:sz w:val="28"/>
          <w:szCs w:val="28"/>
        </w:rPr>
        <w:t>Реализация программы будет способствовать:</w:t>
      </w:r>
    </w:p>
    <w:p w:rsidR="00CC02A1" w:rsidRPr="001318CB" w:rsidRDefault="00CC02A1" w:rsidP="00CC02A1">
      <w:pPr>
        <w:pStyle w:val="ConsPlusNormal"/>
        <w:widowControl/>
        <w:ind w:firstLine="709"/>
        <w:jc w:val="both"/>
        <w:rPr>
          <w:rFonts w:ascii="Times New Roman" w:hAnsi="Times New Roman" w:cs="Times New Roman"/>
          <w:sz w:val="28"/>
          <w:szCs w:val="28"/>
        </w:rPr>
      </w:pPr>
      <w:r w:rsidRPr="001318CB">
        <w:rPr>
          <w:rFonts w:ascii="Times New Roman" w:hAnsi="Times New Roman" w:cs="Times New Roman"/>
          <w:sz w:val="28"/>
          <w:szCs w:val="28"/>
        </w:rPr>
        <w:t>организации мероприятий по сохранению и формированию новых самодеятельных коллективов и любительских объединений;</w:t>
      </w:r>
    </w:p>
    <w:p w:rsidR="00CC02A1" w:rsidRPr="001318CB" w:rsidRDefault="00CC02A1" w:rsidP="00CC02A1">
      <w:pPr>
        <w:pStyle w:val="ConsPlusNormal"/>
        <w:widowControl/>
        <w:ind w:firstLine="709"/>
        <w:jc w:val="both"/>
        <w:rPr>
          <w:rFonts w:ascii="Times New Roman" w:hAnsi="Times New Roman" w:cs="Times New Roman"/>
          <w:sz w:val="28"/>
          <w:szCs w:val="28"/>
        </w:rPr>
      </w:pPr>
      <w:r w:rsidRPr="001318CB">
        <w:rPr>
          <w:rFonts w:ascii="Times New Roman" w:hAnsi="Times New Roman" w:cs="Times New Roman"/>
          <w:sz w:val="28"/>
          <w:szCs w:val="28"/>
        </w:rPr>
        <w:t>поддержке художественного творчества, творческих инициатив, ведущих творческих коллективов;</w:t>
      </w:r>
    </w:p>
    <w:p w:rsidR="00CC02A1" w:rsidRPr="001318CB" w:rsidRDefault="00CC02A1" w:rsidP="00CC02A1">
      <w:pPr>
        <w:pStyle w:val="ConsPlusNormal"/>
        <w:widowControl/>
        <w:ind w:firstLine="709"/>
        <w:jc w:val="both"/>
        <w:rPr>
          <w:rFonts w:ascii="Times New Roman" w:hAnsi="Times New Roman" w:cs="Times New Roman"/>
          <w:sz w:val="28"/>
          <w:szCs w:val="28"/>
        </w:rPr>
      </w:pPr>
      <w:r w:rsidRPr="001318CB">
        <w:rPr>
          <w:rFonts w:ascii="Times New Roman" w:hAnsi="Times New Roman" w:cs="Times New Roman"/>
          <w:sz w:val="28"/>
          <w:szCs w:val="28"/>
        </w:rPr>
        <w:t>поддержке мастеров – носителей материальных и духовных традиций народной культуры;</w:t>
      </w:r>
    </w:p>
    <w:p w:rsidR="00CC02A1" w:rsidRPr="001318CB" w:rsidRDefault="00CC02A1" w:rsidP="00CC02A1">
      <w:pPr>
        <w:pStyle w:val="ConsPlusNormal"/>
        <w:widowControl/>
        <w:ind w:firstLine="709"/>
        <w:jc w:val="both"/>
        <w:rPr>
          <w:rFonts w:ascii="Times New Roman" w:hAnsi="Times New Roman" w:cs="Times New Roman"/>
          <w:sz w:val="28"/>
          <w:szCs w:val="28"/>
        </w:rPr>
      </w:pPr>
      <w:r w:rsidRPr="001318CB">
        <w:rPr>
          <w:rFonts w:ascii="Times New Roman" w:hAnsi="Times New Roman" w:cs="Times New Roman"/>
          <w:sz w:val="28"/>
          <w:szCs w:val="28"/>
        </w:rPr>
        <w:t>повышению исполнительского мастерства любительских коллективов и отдельных исполнителей и обеспечение их участия в районных, областных, всероссийских и международных фестивалях и конкурсах с целью демонстрации достижений творческих самодеятельных коллективов и исполнителей;</w:t>
      </w:r>
    </w:p>
    <w:p w:rsidR="00CC02A1" w:rsidRPr="001318CB" w:rsidRDefault="00CC02A1" w:rsidP="00CC02A1">
      <w:pPr>
        <w:pStyle w:val="ConsPlusNormal"/>
        <w:widowControl/>
        <w:ind w:firstLine="709"/>
        <w:jc w:val="both"/>
        <w:rPr>
          <w:rFonts w:ascii="Times New Roman" w:hAnsi="Times New Roman" w:cs="Times New Roman"/>
          <w:sz w:val="28"/>
          <w:szCs w:val="28"/>
        </w:rPr>
      </w:pPr>
      <w:r w:rsidRPr="001318CB">
        <w:rPr>
          <w:rFonts w:ascii="Times New Roman" w:hAnsi="Times New Roman" w:cs="Times New Roman"/>
          <w:sz w:val="28"/>
          <w:szCs w:val="28"/>
        </w:rPr>
        <w:t>выдвижению на присвоение званий «народный», «образцовый» самодеятельных коллективов муниципального района;</w:t>
      </w:r>
    </w:p>
    <w:p w:rsidR="00CC02A1" w:rsidRPr="001318CB" w:rsidRDefault="00CC02A1" w:rsidP="00CC02A1">
      <w:pPr>
        <w:pStyle w:val="ConsPlusNormal"/>
        <w:widowControl/>
        <w:ind w:firstLine="709"/>
        <w:jc w:val="both"/>
        <w:rPr>
          <w:rFonts w:ascii="Times New Roman" w:hAnsi="Times New Roman" w:cs="Times New Roman"/>
          <w:sz w:val="28"/>
          <w:szCs w:val="28"/>
        </w:rPr>
      </w:pPr>
      <w:r w:rsidRPr="001318CB">
        <w:rPr>
          <w:rFonts w:ascii="Times New Roman" w:hAnsi="Times New Roman" w:cs="Times New Roman"/>
          <w:sz w:val="28"/>
          <w:szCs w:val="28"/>
        </w:rPr>
        <w:t>привлечению населения к занятиям творчеством, повышение мастерства.</w:t>
      </w:r>
    </w:p>
    <w:p w:rsidR="00CC02A1" w:rsidRPr="00530DFA" w:rsidRDefault="00CC02A1" w:rsidP="00530DFA">
      <w:pPr>
        <w:pStyle w:val="ConsPlusNormal"/>
        <w:widowControl/>
        <w:ind w:firstLine="709"/>
        <w:jc w:val="both"/>
        <w:rPr>
          <w:rFonts w:ascii="Times New Roman" w:hAnsi="Times New Roman" w:cs="Times New Roman"/>
          <w:sz w:val="28"/>
          <w:szCs w:val="28"/>
        </w:rPr>
      </w:pPr>
    </w:p>
    <w:p w:rsidR="003725FB" w:rsidRDefault="003725FB" w:rsidP="00530DFA">
      <w:pPr>
        <w:ind w:firstLine="709"/>
        <w:jc w:val="both"/>
        <w:rPr>
          <w:sz w:val="28"/>
          <w:szCs w:val="28"/>
        </w:rPr>
      </w:pPr>
      <w:r w:rsidRPr="00530DFA">
        <w:rPr>
          <w:sz w:val="28"/>
          <w:szCs w:val="28"/>
        </w:rPr>
        <w:t>Для решения задачи 3 «Развитие архивного дела в Туруханском районе»</w:t>
      </w:r>
      <w:r w:rsidR="00530DFA">
        <w:rPr>
          <w:sz w:val="28"/>
          <w:szCs w:val="28"/>
        </w:rPr>
        <w:t xml:space="preserve"> </w:t>
      </w:r>
      <w:r w:rsidRPr="00530DFA">
        <w:rPr>
          <w:sz w:val="28"/>
          <w:szCs w:val="28"/>
        </w:rPr>
        <w:t>предусматривается реализация подпрограммы «Развитие архивного дела в Туруханском районе»</w:t>
      </w:r>
      <w:r w:rsidR="0034104C">
        <w:rPr>
          <w:sz w:val="28"/>
          <w:szCs w:val="28"/>
        </w:rPr>
        <w:t>.</w:t>
      </w:r>
      <w:r w:rsidR="00530DFA">
        <w:rPr>
          <w:sz w:val="28"/>
          <w:szCs w:val="28"/>
        </w:rPr>
        <w:t xml:space="preserve"> </w:t>
      </w:r>
    </w:p>
    <w:p w:rsidR="00CC02A1" w:rsidRPr="008C208A" w:rsidRDefault="00CC02A1" w:rsidP="00CC02A1">
      <w:pPr>
        <w:ind w:firstLine="709"/>
        <w:jc w:val="both"/>
        <w:rPr>
          <w:sz w:val="28"/>
          <w:szCs w:val="28"/>
        </w:rPr>
      </w:pPr>
      <w:r w:rsidRPr="008C208A">
        <w:rPr>
          <w:sz w:val="28"/>
          <w:szCs w:val="28"/>
        </w:rPr>
        <w:t>Архивные документы, хранящиеся в муниципальном архиве, являются составной частью Архивного фонда Российской Федерации – неотъемлемой частью историко-культурного наследия Туруханского района, одним из символов российской государственности.</w:t>
      </w:r>
    </w:p>
    <w:p w:rsidR="00CC02A1" w:rsidRDefault="00CC02A1" w:rsidP="00CC02A1">
      <w:pPr>
        <w:ind w:firstLine="709"/>
        <w:jc w:val="both"/>
        <w:rPr>
          <w:sz w:val="28"/>
          <w:szCs w:val="28"/>
        </w:rPr>
      </w:pPr>
      <w:r w:rsidRPr="008C208A">
        <w:rPr>
          <w:sz w:val="28"/>
          <w:szCs w:val="28"/>
        </w:rPr>
        <w:t>Общий объем архивных документов, сосредоточенных в муниципальном архиве, по данным паспорта муниципального архива Туруханского района, составляет на 1 января 201</w:t>
      </w:r>
      <w:r w:rsidR="00941BBD">
        <w:rPr>
          <w:sz w:val="28"/>
          <w:szCs w:val="28"/>
        </w:rPr>
        <w:t>7</w:t>
      </w:r>
      <w:r w:rsidRPr="008C208A">
        <w:rPr>
          <w:sz w:val="28"/>
          <w:szCs w:val="28"/>
        </w:rPr>
        <w:t xml:space="preserve"> года </w:t>
      </w:r>
      <w:r w:rsidR="00941BBD">
        <w:rPr>
          <w:sz w:val="28"/>
          <w:szCs w:val="28"/>
        </w:rPr>
        <w:t>13100</w:t>
      </w:r>
      <w:r w:rsidRPr="008C208A">
        <w:rPr>
          <w:sz w:val="28"/>
          <w:szCs w:val="28"/>
        </w:rPr>
        <w:t xml:space="preserve"> единиц</w:t>
      </w:r>
      <w:r>
        <w:rPr>
          <w:sz w:val="28"/>
          <w:szCs w:val="28"/>
        </w:rPr>
        <w:t>ы</w:t>
      </w:r>
      <w:r w:rsidRPr="008C208A">
        <w:rPr>
          <w:sz w:val="28"/>
          <w:szCs w:val="28"/>
        </w:rPr>
        <w:t xml:space="preserve"> хранения (далее – дел). Структура архивных документов представлена управленческими документами </w:t>
      </w:r>
      <w:r>
        <w:rPr>
          <w:sz w:val="28"/>
          <w:szCs w:val="28"/>
        </w:rPr>
        <w:t xml:space="preserve">на бумажных носителях (72,4%), </w:t>
      </w:r>
      <w:r w:rsidRPr="008C208A">
        <w:rPr>
          <w:sz w:val="28"/>
          <w:szCs w:val="28"/>
        </w:rPr>
        <w:t>объем документов по личному составу (3,2</w:t>
      </w:r>
      <w:r w:rsidR="00564E37" w:rsidRPr="008C208A">
        <w:rPr>
          <w:sz w:val="28"/>
          <w:szCs w:val="28"/>
        </w:rPr>
        <w:t xml:space="preserve">%), </w:t>
      </w:r>
      <w:r w:rsidR="00564E37">
        <w:rPr>
          <w:sz w:val="28"/>
          <w:szCs w:val="28"/>
        </w:rPr>
        <w:t>24</w:t>
      </w:r>
      <w:r w:rsidRPr="008C208A">
        <w:rPr>
          <w:sz w:val="28"/>
          <w:szCs w:val="28"/>
        </w:rPr>
        <w:t xml:space="preserve"> </w:t>
      </w:r>
      <w:r w:rsidR="00564E37" w:rsidRPr="008C208A">
        <w:rPr>
          <w:sz w:val="28"/>
          <w:szCs w:val="28"/>
        </w:rPr>
        <w:t>ед. хранения</w:t>
      </w:r>
      <w:r w:rsidRPr="008C208A">
        <w:rPr>
          <w:sz w:val="28"/>
          <w:szCs w:val="28"/>
        </w:rPr>
        <w:t xml:space="preserve"> </w:t>
      </w:r>
      <w:r>
        <w:rPr>
          <w:sz w:val="28"/>
          <w:szCs w:val="28"/>
        </w:rPr>
        <w:t xml:space="preserve">  </w:t>
      </w:r>
      <w:r w:rsidR="00564E37" w:rsidRPr="008C208A">
        <w:rPr>
          <w:sz w:val="28"/>
          <w:szCs w:val="28"/>
        </w:rPr>
        <w:t xml:space="preserve">фотодокументов, </w:t>
      </w:r>
      <w:r w:rsidR="00564E37">
        <w:rPr>
          <w:sz w:val="28"/>
          <w:szCs w:val="28"/>
        </w:rPr>
        <w:t>14</w:t>
      </w:r>
      <w:r w:rsidRPr="008C208A">
        <w:rPr>
          <w:sz w:val="28"/>
          <w:szCs w:val="28"/>
        </w:rPr>
        <w:t xml:space="preserve"> </w:t>
      </w:r>
      <w:r w:rsidR="00564E37" w:rsidRPr="008C208A">
        <w:rPr>
          <w:sz w:val="28"/>
          <w:szCs w:val="28"/>
        </w:rPr>
        <w:t>ед. хранения</w:t>
      </w:r>
      <w:r w:rsidRPr="008C208A">
        <w:rPr>
          <w:sz w:val="28"/>
          <w:szCs w:val="28"/>
        </w:rPr>
        <w:t xml:space="preserve"> видеодокументов. </w:t>
      </w:r>
    </w:p>
    <w:p w:rsidR="007D407A" w:rsidRPr="008C208A" w:rsidRDefault="007D407A" w:rsidP="007D407A">
      <w:pPr>
        <w:ind w:firstLine="709"/>
        <w:jc w:val="both"/>
        <w:rPr>
          <w:sz w:val="28"/>
          <w:szCs w:val="28"/>
        </w:rPr>
      </w:pPr>
      <w:r w:rsidRPr="008C208A">
        <w:rPr>
          <w:sz w:val="28"/>
          <w:szCs w:val="28"/>
        </w:rPr>
        <w:t>В муниципальном архиве района эксплуатируется 315 стеллажных металлических погонных метров полок. Степень</w:t>
      </w:r>
      <w:r>
        <w:rPr>
          <w:sz w:val="28"/>
          <w:szCs w:val="28"/>
        </w:rPr>
        <w:t xml:space="preserve"> </w:t>
      </w:r>
      <w:r w:rsidRPr="008C208A">
        <w:rPr>
          <w:sz w:val="28"/>
          <w:szCs w:val="28"/>
        </w:rPr>
        <w:t>загруженности площади</w:t>
      </w:r>
      <w:r>
        <w:rPr>
          <w:sz w:val="28"/>
          <w:szCs w:val="28"/>
        </w:rPr>
        <w:t xml:space="preserve"> </w:t>
      </w:r>
      <w:r w:rsidRPr="008C208A">
        <w:rPr>
          <w:sz w:val="28"/>
          <w:szCs w:val="28"/>
        </w:rPr>
        <w:t>-</w:t>
      </w:r>
      <w:r>
        <w:rPr>
          <w:sz w:val="28"/>
          <w:szCs w:val="28"/>
        </w:rPr>
        <w:t xml:space="preserve"> 82,9%. </w:t>
      </w:r>
      <w:r w:rsidRPr="008C208A">
        <w:rPr>
          <w:sz w:val="28"/>
          <w:szCs w:val="28"/>
        </w:rPr>
        <w:t xml:space="preserve">Закартонировано </w:t>
      </w:r>
      <w:r>
        <w:rPr>
          <w:sz w:val="28"/>
          <w:szCs w:val="28"/>
        </w:rPr>
        <w:t xml:space="preserve"> </w:t>
      </w:r>
      <w:r w:rsidRPr="008C208A">
        <w:rPr>
          <w:sz w:val="28"/>
          <w:szCs w:val="28"/>
        </w:rPr>
        <w:t>9405 ед.</w:t>
      </w:r>
      <w:r>
        <w:rPr>
          <w:sz w:val="28"/>
          <w:szCs w:val="28"/>
        </w:rPr>
        <w:t xml:space="preserve"> </w:t>
      </w:r>
      <w:r w:rsidRPr="008C208A">
        <w:rPr>
          <w:sz w:val="28"/>
          <w:szCs w:val="28"/>
        </w:rPr>
        <w:t>хранения.</w:t>
      </w:r>
    </w:p>
    <w:p w:rsidR="00CC02A1" w:rsidRPr="008C208A" w:rsidRDefault="00CC02A1" w:rsidP="00CC02A1">
      <w:pPr>
        <w:autoSpaceDE w:val="0"/>
        <w:autoSpaceDN w:val="0"/>
        <w:adjustRightInd w:val="0"/>
        <w:ind w:firstLine="709"/>
        <w:jc w:val="both"/>
        <w:rPr>
          <w:sz w:val="28"/>
          <w:szCs w:val="28"/>
        </w:rPr>
      </w:pPr>
      <w:r w:rsidRPr="008C208A">
        <w:rPr>
          <w:sz w:val="28"/>
          <w:szCs w:val="28"/>
        </w:rPr>
        <w:t xml:space="preserve">Согласно действующему законодательству архивные документы должны храниться в нормативных условиях, обеспечивающих их вечное хранение и безопасность. </w:t>
      </w:r>
    </w:p>
    <w:p w:rsidR="00CC02A1" w:rsidRPr="008C208A" w:rsidRDefault="00CC02A1" w:rsidP="00CC02A1">
      <w:pPr>
        <w:ind w:firstLine="709"/>
        <w:jc w:val="both"/>
        <w:rPr>
          <w:sz w:val="28"/>
          <w:szCs w:val="28"/>
        </w:rPr>
      </w:pPr>
      <w:r w:rsidRPr="008C208A">
        <w:rPr>
          <w:sz w:val="28"/>
          <w:szCs w:val="28"/>
        </w:rPr>
        <w:t>Создание нормативных условий хранения документов это сложный, дорогостоящий и многоплановый процесс. На способы и методы ее решения существенное влияние оказывает множество факторов, в том числе экономические возможности и достигнутый технический уровень.</w:t>
      </w:r>
    </w:p>
    <w:p w:rsidR="00CC02A1" w:rsidRPr="008C208A" w:rsidRDefault="00CC02A1" w:rsidP="00CC02A1">
      <w:pPr>
        <w:ind w:firstLine="709"/>
        <w:jc w:val="both"/>
        <w:rPr>
          <w:sz w:val="28"/>
          <w:szCs w:val="28"/>
        </w:rPr>
      </w:pPr>
      <w:r w:rsidRPr="008C208A">
        <w:rPr>
          <w:sz w:val="28"/>
          <w:szCs w:val="28"/>
        </w:rPr>
        <w:t>В помещении муниципального архива района не в полной мере поддерживаются нормативные режимы хранения архивных документов: противопожарный, температурно-влажный, и санитарно-гигиенический (далее -</w:t>
      </w:r>
      <w:r>
        <w:rPr>
          <w:sz w:val="28"/>
          <w:szCs w:val="28"/>
        </w:rPr>
        <w:t xml:space="preserve"> </w:t>
      </w:r>
      <w:r w:rsidRPr="008C208A">
        <w:rPr>
          <w:sz w:val="28"/>
          <w:szCs w:val="28"/>
        </w:rPr>
        <w:t>нормативные режимы хранения)</w:t>
      </w:r>
      <w:r w:rsidR="0034104C">
        <w:rPr>
          <w:sz w:val="28"/>
          <w:szCs w:val="28"/>
        </w:rPr>
        <w:t>.</w:t>
      </w:r>
    </w:p>
    <w:p w:rsidR="00CC02A1" w:rsidRPr="008C208A" w:rsidRDefault="00CC02A1" w:rsidP="00CC02A1">
      <w:pPr>
        <w:ind w:firstLine="709"/>
        <w:jc w:val="both"/>
        <w:rPr>
          <w:sz w:val="28"/>
          <w:szCs w:val="28"/>
        </w:rPr>
      </w:pPr>
      <w:r w:rsidRPr="008C208A">
        <w:rPr>
          <w:sz w:val="28"/>
          <w:szCs w:val="28"/>
        </w:rPr>
        <w:t>Муниципальный архив Туруханского района расположен в приспособленных помещениях. Однако, в нарушение требований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утвержденных приказом Министерства культуры Российской Федерации от 18.01.2007 № 19</w:t>
      </w:r>
      <w:r w:rsidR="00337430">
        <w:rPr>
          <w:sz w:val="28"/>
          <w:szCs w:val="28"/>
        </w:rPr>
        <w:t xml:space="preserve"> «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w:t>
      </w:r>
      <w:r w:rsidRPr="008C208A">
        <w:rPr>
          <w:sz w:val="28"/>
          <w:szCs w:val="28"/>
        </w:rPr>
        <w:t xml:space="preserve"> (далее – Правила), и Специальных правил пожарной безопасности государственных и муниципальных архивов Российской Федерации, утвержденных приказом Министерства культуры Российской Федерации от 12.01.2009 № 3</w:t>
      </w:r>
      <w:r w:rsidR="00337430">
        <w:rPr>
          <w:sz w:val="28"/>
          <w:szCs w:val="28"/>
        </w:rPr>
        <w:t xml:space="preserve"> «Об утверждении Специальных правил пожарной безопасности государственных и муниципальных архивов Российской Федерации</w:t>
      </w:r>
      <w:r w:rsidRPr="008C208A">
        <w:rPr>
          <w:sz w:val="28"/>
          <w:szCs w:val="28"/>
        </w:rPr>
        <w:t xml:space="preserve"> (далее – Специальные правила), муниципальный архив района расположен в здании, где находится столярный цех, рядом с гаражом и котельной, что создает пожароопасную ситуацию. Возле здания архива организована стихийная свалка мусора, что способствует появлению грызунов. Из-за протечки труб отопления в подвале здания, нарушается температурно-влажностный режим в архивохранилище. Кроме того стены 1-го этажа здания, а также оконные проемы в архивохранилище поражены грибком, что создает угрозу распространения его на документы. Контрольно- измерительные приборы нормативных режимов хранения и приточно-вытяжная вентиляция отсутствуют.</w:t>
      </w:r>
    </w:p>
    <w:p w:rsidR="00CC02A1" w:rsidRPr="008C208A" w:rsidRDefault="00CC02A1" w:rsidP="00CC02A1">
      <w:pPr>
        <w:ind w:firstLine="709"/>
        <w:jc w:val="both"/>
        <w:rPr>
          <w:sz w:val="28"/>
          <w:szCs w:val="28"/>
        </w:rPr>
      </w:pPr>
      <w:r w:rsidRPr="008C208A">
        <w:rPr>
          <w:sz w:val="28"/>
          <w:szCs w:val="28"/>
        </w:rPr>
        <w:t xml:space="preserve">Реформирование архивной отрасли способствовало ее относительно быстрой адаптации к новым условиям и потребностям изменившегося общества, прежде всего в части расширения возможностей использования документов. </w:t>
      </w:r>
    </w:p>
    <w:p w:rsidR="00CC02A1" w:rsidRPr="008C208A" w:rsidRDefault="00CC02A1" w:rsidP="00CC02A1">
      <w:pPr>
        <w:ind w:firstLine="709"/>
        <w:jc w:val="both"/>
        <w:rPr>
          <w:sz w:val="28"/>
          <w:szCs w:val="28"/>
        </w:rPr>
      </w:pPr>
      <w:r w:rsidRPr="008C208A">
        <w:rPr>
          <w:sz w:val="28"/>
          <w:szCs w:val="28"/>
        </w:rPr>
        <w:t xml:space="preserve">Открытость </w:t>
      </w:r>
      <w:r w:rsidRPr="008C208A">
        <w:rPr>
          <w:spacing w:val="-1"/>
          <w:sz w:val="28"/>
          <w:szCs w:val="28"/>
        </w:rPr>
        <w:t>архивов, выдача из хранилищ недоступных ранее документаль</w:t>
      </w:r>
      <w:r w:rsidRPr="008C208A">
        <w:rPr>
          <w:spacing w:val="-1"/>
          <w:sz w:val="28"/>
          <w:szCs w:val="28"/>
        </w:rPr>
        <w:softHyphen/>
      </w:r>
      <w:r w:rsidRPr="008C208A">
        <w:rPr>
          <w:sz w:val="28"/>
          <w:szCs w:val="28"/>
        </w:rPr>
        <w:t>ных комплексов, обострили проблемы организации их хранения, подготовки для исполь</w:t>
      </w:r>
      <w:r w:rsidRPr="008C208A">
        <w:rPr>
          <w:sz w:val="28"/>
          <w:szCs w:val="28"/>
        </w:rPr>
        <w:softHyphen/>
        <w:t xml:space="preserve">зования. </w:t>
      </w:r>
    </w:p>
    <w:p w:rsidR="00CC02A1" w:rsidRPr="008C208A" w:rsidRDefault="00CC02A1" w:rsidP="00CC02A1">
      <w:pPr>
        <w:autoSpaceDE w:val="0"/>
        <w:autoSpaceDN w:val="0"/>
        <w:adjustRightInd w:val="0"/>
        <w:ind w:firstLine="709"/>
        <w:jc w:val="both"/>
        <w:rPr>
          <w:sz w:val="28"/>
          <w:szCs w:val="28"/>
        </w:rPr>
      </w:pPr>
      <w:r w:rsidRPr="008C208A">
        <w:rPr>
          <w:sz w:val="28"/>
          <w:szCs w:val="28"/>
        </w:rPr>
        <w:t xml:space="preserve">Длительное хранение и интенсивное использование архивных документов приводят к ухудшению физического состояния их материальной основы, а в ряде случаев и возникновению затухающих текстов. В результате архивные документы становятся недоступными для пользователей и могут быть безвозвратно утрачены для общества. </w:t>
      </w:r>
    </w:p>
    <w:p w:rsidR="00CC02A1" w:rsidRPr="008C208A" w:rsidRDefault="00CC02A1" w:rsidP="00CC02A1">
      <w:pPr>
        <w:autoSpaceDE w:val="0"/>
        <w:autoSpaceDN w:val="0"/>
        <w:adjustRightInd w:val="0"/>
        <w:ind w:firstLine="709"/>
        <w:jc w:val="both"/>
        <w:rPr>
          <w:sz w:val="28"/>
          <w:szCs w:val="28"/>
        </w:rPr>
      </w:pPr>
      <w:r w:rsidRPr="008C208A">
        <w:rPr>
          <w:sz w:val="28"/>
          <w:szCs w:val="28"/>
        </w:rPr>
        <w:t xml:space="preserve">Применение современных технологий микрофильмирования и оцифровки архивных документов позволяет сохранить затухающие тексты и сделать их доступными для пользователей и ускорить процесс получения необходимой пользователю информации, защитить материальный носитель и текст документа от пагубного воздействия света при копировании. </w:t>
      </w:r>
    </w:p>
    <w:p w:rsidR="00CC02A1" w:rsidRPr="008C208A" w:rsidRDefault="00CC02A1" w:rsidP="00CC02A1">
      <w:pPr>
        <w:autoSpaceDE w:val="0"/>
        <w:autoSpaceDN w:val="0"/>
        <w:adjustRightInd w:val="0"/>
        <w:ind w:firstLine="709"/>
        <w:jc w:val="both"/>
        <w:rPr>
          <w:sz w:val="28"/>
          <w:szCs w:val="28"/>
        </w:rPr>
      </w:pPr>
      <w:r w:rsidRPr="008C208A">
        <w:rPr>
          <w:sz w:val="28"/>
          <w:szCs w:val="28"/>
        </w:rPr>
        <w:t>Несмотря на явные преимущества оцифровки документов, отсутствие специализированного сканирующего оборудования в Туруханском муниципальном архиве района не позволяет им создавать аналогичный электронный фонд пользования архивных документов (далее – электронный фонд пользования) даже на особо ценные документы.</w:t>
      </w:r>
    </w:p>
    <w:p w:rsidR="00CC02A1" w:rsidRPr="008C208A" w:rsidRDefault="00CC02A1" w:rsidP="00CC02A1">
      <w:pPr>
        <w:ind w:firstLine="709"/>
        <w:jc w:val="both"/>
        <w:rPr>
          <w:sz w:val="28"/>
          <w:szCs w:val="28"/>
        </w:rPr>
      </w:pPr>
      <w:r w:rsidRPr="008C208A">
        <w:rPr>
          <w:sz w:val="28"/>
          <w:szCs w:val="28"/>
        </w:rPr>
        <w:t>Подпрограмма в части информатизации предусматривает создание электронных описей</w:t>
      </w:r>
      <w:r>
        <w:rPr>
          <w:sz w:val="28"/>
          <w:szCs w:val="28"/>
        </w:rPr>
        <w:t xml:space="preserve"> </w:t>
      </w:r>
      <w:r w:rsidRPr="008C208A">
        <w:rPr>
          <w:sz w:val="28"/>
          <w:szCs w:val="28"/>
        </w:rPr>
        <w:t>-</w:t>
      </w:r>
      <w:r>
        <w:rPr>
          <w:sz w:val="28"/>
          <w:szCs w:val="28"/>
        </w:rPr>
        <w:t xml:space="preserve"> </w:t>
      </w:r>
      <w:r w:rsidRPr="008C208A">
        <w:rPr>
          <w:sz w:val="28"/>
          <w:szCs w:val="28"/>
        </w:rPr>
        <w:t>это в совокупности с созданием единой информационной сред</w:t>
      </w:r>
      <w:r>
        <w:rPr>
          <w:sz w:val="28"/>
          <w:szCs w:val="28"/>
        </w:rPr>
        <w:t>ы</w:t>
      </w:r>
      <w:r w:rsidRPr="008C208A">
        <w:rPr>
          <w:sz w:val="28"/>
          <w:szCs w:val="28"/>
        </w:rPr>
        <w:t xml:space="preserve"> взаимодействия</w:t>
      </w:r>
      <w:r w:rsidRPr="008C208A">
        <w:rPr>
          <w:color w:val="2A2001"/>
          <w:sz w:val="28"/>
          <w:szCs w:val="28"/>
        </w:rPr>
        <w:t xml:space="preserve"> между муниципальным архивом Туруханского района</w:t>
      </w:r>
      <w:r>
        <w:rPr>
          <w:color w:val="2A2001"/>
          <w:sz w:val="28"/>
          <w:szCs w:val="28"/>
        </w:rPr>
        <w:t xml:space="preserve"> и</w:t>
      </w:r>
      <w:r w:rsidRPr="008C208A">
        <w:rPr>
          <w:color w:val="2A2001"/>
          <w:sz w:val="28"/>
          <w:szCs w:val="28"/>
        </w:rPr>
        <w:t xml:space="preserve"> архивным агентством Красноярского края, </w:t>
      </w:r>
      <w:r w:rsidRPr="008C208A">
        <w:rPr>
          <w:sz w:val="28"/>
          <w:szCs w:val="28"/>
        </w:rPr>
        <w:t>не только обеспечит доступ граждан и организаций к поисковым средствам и электронным копиям архивных документов, в том числе на основе удаленного доступа (прежде всего через информационно-коммуникационную сеть Интернет), но и повысит качество информационного обслуживания населения и оказания государственных услуг в электронной форме, открытость и эффективность работы архива района.</w:t>
      </w:r>
    </w:p>
    <w:p w:rsidR="00CC02A1" w:rsidRPr="008C208A" w:rsidRDefault="00CC02A1" w:rsidP="00CC02A1">
      <w:pPr>
        <w:ind w:firstLine="709"/>
        <w:jc w:val="both"/>
        <w:rPr>
          <w:sz w:val="28"/>
          <w:szCs w:val="28"/>
        </w:rPr>
      </w:pPr>
      <w:r w:rsidRPr="008C208A">
        <w:rPr>
          <w:sz w:val="28"/>
          <w:szCs w:val="28"/>
        </w:rPr>
        <w:t>Очевидно, что масштаб, актуальность и острота стоящих перед архивом проблем не позволяют решать их исключительно в рамках текущего финансирования и реализации отдельных проектов. Необходим комплексный подход с взаимоувязанными по срокам и ресурсам мероприятиями, который позволит не только максимально обеспечить вечное хранение архивных документов, являющихся частью историко-культурного наследия Красноярского края, но и перевести их в электронную форму.</w:t>
      </w:r>
    </w:p>
    <w:p w:rsidR="00CC02A1" w:rsidRDefault="00CC02A1" w:rsidP="00CC02A1">
      <w:pPr>
        <w:widowControl w:val="0"/>
        <w:autoSpaceDE w:val="0"/>
        <w:autoSpaceDN w:val="0"/>
        <w:adjustRightInd w:val="0"/>
        <w:ind w:firstLine="709"/>
        <w:jc w:val="both"/>
        <w:rPr>
          <w:sz w:val="28"/>
          <w:szCs w:val="28"/>
        </w:rPr>
      </w:pPr>
      <w:r w:rsidRPr="008C208A">
        <w:rPr>
          <w:sz w:val="28"/>
          <w:szCs w:val="28"/>
        </w:rPr>
        <w:t xml:space="preserve">Принятие данной подпрограммы обусловлено Федеральным </w:t>
      </w:r>
      <w:hyperlink r:id="rId9" w:history="1">
        <w:r w:rsidRPr="008C208A">
          <w:rPr>
            <w:sz w:val="28"/>
            <w:szCs w:val="28"/>
          </w:rPr>
          <w:t>законом</w:t>
        </w:r>
      </w:hyperlink>
      <w:r w:rsidRPr="008C208A">
        <w:rPr>
          <w:sz w:val="28"/>
          <w:szCs w:val="28"/>
        </w:rPr>
        <w:t xml:space="preserve"> </w:t>
      </w:r>
      <w:r w:rsidRPr="008C208A">
        <w:rPr>
          <w:sz w:val="28"/>
          <w:szCs w:val="28"/>
        </w:rPr>
        <w:br/>
        <w:t xml:space="preserve">от 06.10.2003 № 131-ФЗ «Об общих принципах организации местного самоуправления в </w:t>
      </w:r>
      <w:r>
        <w:rPr>
          <w:sz w:val="28"/>
          <w:szCs w:val="28"/>
        </w:rPr>
        <w:t>Российской Федерации».</w:t>
      </w:r>
    </w:p>
    <w:p w:rsidR="00AB0FE9" w:rsidRPr="00530DFA" w:rsidRDefault="00AB0FE9" w:rsidP="00AB0FE9">
      <w:pPr>
        <w:autoSpaceDE w:val="0"/>
        <w:autoSpaceDN w:val="0"/>
        <w:adjustRightInd w:val="0"/>
        <w:ind w:firstLine="709"/>
        <w:jc w:val="both"/>
        <w:rPr>
          <w:sz w:val="28"/>
          <w:szCs w:val="28"/>
        </w:rPr>
      </w:pPr>
      <w:r>
        <w:rPr>
          <w:sz w:val="28"/>
          <w:szCs w:val="28"/>
        </w:rPr>
        <w:t>Цель подпрограммы - о</w:t>
      </w:r>
      <w:r w:rsidRPr="008C208A">
        <w:rPr>
          <w:sz w:val="28"/>
          <w:szCs w:val="28"/>
        </w:rPr>
        <w:t>беспечение сохранности документов Архивного фонда Российской Федерации и друг</w:t>
      </w:r>
      <w:r>
        <w:rPr>
          <w:sz w:val="28"/>
          <w:szCs w:val="28"/>
        </w:rPr>
        <w:t>их архивных документов (далее –</w:t>
      </w:r>
      <w:r w:rsidRPr="008C208A">
        <w:rPr>
          <w:sz w:val="28"/>
          <w:szCs w:val="28"/>
        </w:rPr>
        <w:t xml:space="preserve"> архивные документы), хранящихся в муниципальном архиве Туруханского района (далее – архив)</w:t>
      </w:r>
    </w:p>
    <w:p w:rsidR="003725FB" w:rsidRPr="00530DFA" w:rsidRDefault="00530DFA" w:rsidP="00530DFA">
      <w:pPr>
        <w:ind w:firstLine="709"/>
        <w:jc w:val="both"/>
        <w:rPr>
          <w:sz w:val="28"/>
          <w:szCs w:val="28"/>
        </w:rPr>
      </w:pPr>
      <w:r>
        <w:rPr>
          <w:sz w:val="28"/>
          <w:szCs w:val="28"/>
        </w:rPr>
        <w:t xml:space="preserve"> </w:t>
      </w:r>
      <w:r w:rsidR="003725FB" w:rsidRPr="00530DFA">
        <w:rPr>
          <w:sz w:val="28"/>
          <w:szCs w:val="28"/>
        </w:rPr>
        <w:t>В рамках подпрограммы</w:t>
      </w:r>
      <w:r>
        <w:rPr>
          <w:sz w:val="28"/>
          <w:szCs w:val="28"/>
        </w:rPr>
        <w:t xml:space="preserve"> </w:t>
      </w:r>
      <w:r w:rsidR="003725FB" w:rsidRPr="00530DFA">
        <w:rPr>
          <w:sz w:val="28"/>
          <w:szCs w:val="28"/>
        </w:rPr>
        <w:t>«Развитие архивного дела в Туруханском районе»</w:t>
      </w:r>
      <w:r>
        <w:rPr>
          <w:sz w:val="28"/>
          <w:szCs w:val="28"/>
        </w:rPr>
        <w:t xml:space="preserve"> </w:t>
      </w:r>
      <w:r w:rsidR="003725FB" w:rsidRPr="00530DFA">
        <w:rPr>
          <w:sz w:val="28"/>
          <w:szCs w:val="28"/>
        </w:rPr>
        <w:t xml:space="preserve">решаются следующие задачи: </w:t>
      </w:r>
    </w:p>
    <w:p w:rsidR="003725FB" w:rsidRPr="00530DFA" w:rsidRDefault="003725FB" w:rsidP="00530DFA">
      <w:pPr>
        <w:autoSpaceDE w:val="0"/>
        <w:autoSpaceDN w:val="0"/>
        <w:adjustRightInd w:val="0"/>
        <w:ind w:firstLine="709"/>
        <w:jc w:val="both"/>
        <w:rPr>
          <w:sz w:val="28"/>
          <w:szCs w:val="28"/>
        </w:rPr>
      </w:pPr>
      <w:r w:rsidRPr="00530DFA">
        <w:rPr>
          <w:sz w:val="28"/>
          <w:szCs w:val="28"/>
        </w:rPr>
        <w:t>Задача 1. «Модернизация материально-технической базы муниципального архива Туруханского района для создания нормативных условий хранения архивных документов,</w:t>
      </w:r>
      <w:r w:rsidR="00530DFA">
        <w:rPr>
          <w:sz w:val="28"/>
          <w:szCs w:val="28"/>
        </w:rPr>
        <w:t xml:space="preserve"> </w:t>
      </w:r>
      <w:r w:rsidRPr="00530DFA">
        <w:rPr>
          <w:sz w:val="28"/>
          <w:szCs w:val="28"/>
        </w:rPr>
        <w:t xml:space="preserve">исключающих их хищение и утрату»; </w:t>
      </w:r>
    </w:p>
    <w:p w:rsidR="003725FB" w:rsidRPr="00530DFA" w:rsidRDefault="003725FB" w:rsidP="00530DFA">
      <w:pPr>
        <w:pStyle w:val="ConsPlusNonformat"/>
        <w:widowControl/>
        <w:ind w:firstLine="709"/>
        <w:jc w:val="both"/>
        <w:rPr>
          <w:rFonts w:ascii="Times New Roman" w:hAnsi="Times New Roman" w:cs="Times New Roman"/>
          <w:sz w:val="28"/>
          <w:szCs w:val="28"/>
          <w:shd w:val="clear" w:color="auto" w:fill="FFFFFF"/>
        </w:rPr>
      </w:pPr>
      <w:r w:rsidRPr="00530DFA">
        <w:rPr>
          <w:rFonts w:ascii="Times New Roman" w:hAnsi="Times New Roman" w:cs="Times New Roman"/>
          <w:sz w:val="28"/>
          <w:szCs w:val="28"/>
          <w:shd w:val="clear" w:color="auto" w:fill="FFFFFF"/>
        </w:rPr>
        <w:t>Задача 2. «Формирование современной информационно-технологической инфраструктуры</w:t>
      </w:r>
      <w:r w:rsidR="0034104C">
        <w:rPr>
          <w:rFonts w:ascii="Times New Roman" w:hAnsi="Times New Roman" w:cs="Times New Roman"/>
          <w:sz w:val="28"/>
          <w:szCs w:val="28"/>
          <w:shd w:val="clear" w:color="auto" w:fill="FFFFFF"/>
        </w:rPr>
        <w:t>».</w:t>
      </w:r>
    </w:p>
    <w:p w:rsidR="003725FB" w:rsidRPr="00530DFA" w:rsidRDefault="003725FB" w:rsidP="00530DFA">
      <w:pPr>
        <w:ind w:firstLine="709"/>
        <w:jc w:val="both"/>
        <w:rPr>
          <w:sz w:val="28"/>
          <w:szCs w:val="28"/>
        </w:rPr>
      </w:pPr>
      <w:r w:rsidRPr="00530DFA">
        <w:rPr>
          <w:sz w:val="28"/>
          <w:szCs w:val="28"/>
        </w:rPr>
        <w:t>Срок реализации подпрограммы:</w:t>
      </w:r>
      <w:r w:rsidR="00530DFA">
        <w:rPr>
          <w:sz w:val="28"/>
          <w:szCs w:val="28"/>
        </w:rPr>
        <w:t xml:space="preserve"> </w:t>
      </w:r>
      <w:r w:rsidRPr="00530DFA">
        <w:rPr>
          <w:sz w:val="28"/>
          <w:szCs w:val="28"/>
        </w:rPr>
        <w:t>201</w:t>
      </w:r>
      <w:r w:rsidR="00790E20">
        <w:rPr>
          <w:sz w:val="28"/>
          <w:szCs w:val="28"/>
        </w:rPr>
        <w:t>4</w:t>
      </w:r>
      <w:r w:rsidR="0034104C">
        <w:rPr>
          <w:sz w:val="28"/>
          <w:szCs w:val="28"/>
        </w:rPr>
        <w:t>-20</w:t>
      </w:r>
      <w:r w:rsidR="00564E37">
        <w:rPr>
          <w:sz w:val="28"/>
          <w:szCs w:val="28"/>
        </w:rPr>
        <w:t>25</w:t>
      </w:r>
      <w:r w:rsidR="00DE23EF">
        <w:rPr>
          <w:sz w:val="28"/>
          <w:szCs w:val="28"/>
        </w:rPr>
        <w:t xml:space="preserve"> </w:t>
      </w:r>
      <w:r w:rsidRPr="00530DFA">
        <w:rPr>
          <w:sz w:val="28"/>
          <w:szCs w:val="28"/>
        </w:rPr>
        <w:t>годы</w:t>
      </w:r>
      <w:r w:rsidR="0034104C">
        <w:rPr>
          <w:sz w:val="28"/>
          <w:szCs w:val="28"/>
        </w:rPr>
        <w:t>.</w:t>
      </w:r>
    </w:p>
    <w:p w:rsidR="003725FB" w:rsidRPr="00530DFA"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Ожидаемые результаты:</w:t>
      </w:r>
    </w:p>
    <w:p w:rsidR="003725FB" w:rsidRPr="00530DFA" w:rsidRDefault="00C81153" w:rsidP="00A51ABF">
      <w:pPr>
        <w:autoSpaceDE w:val="0"/>
        <w:autoSpaceDN w:val="0"/>
        <w:adjustRightInd w:val="0"/>
        <w:jc w:val="both"/>
        <w:outlineLvl w:val="2"/>
        <w:rPr>
          <w:bCs/>
          <w:sz w:val="28"/>
          <w:szCs w:val="28"/>
        </w:rPr>
      </w:pPr>
      <w:r>
        <w:rPr>
          <w:bCs/>
          <w:sz w:val="28"/>
          <w:szCs w:val="28"/>
        </w:rPr>
        <w:t xml:space="preserve">   </w:t>
      </w:r>
      <w:r w:rsidR="00A51ABF">
        <w:rPr>
          <w:bCs/>
          <w:sz w:val="28"/>
          <w:szCs w:val="28"/>
        </w:rPr>
        <w:t xml:space="preserve">       </w:t>
      </w:r>
      <w:r w:rsidR="003725FB" w:rsidRPr="00530DFA">
        <w:rPr>
          <w:bCs/>
          <w:sz w:val="28"/>
          <w:szCs w:val="28"/>
        </w:rPr>
        <w:t>увеличение единиц хранения архивных документов в нормативных условиях</w:t>
      </w:r>
      <w:r w:rsidR="00530DFA">
        <w:rPr>
          <w:bCs/>
          <w:sz w:val="28"/>
          <w:szCs w:val="28"/>
        </w:rPr>
        <w:t xml:space="preserve"> </w:t>
      </w:r>
      <w:r w:rsidR="003725FB" w:rsidRPr="00530DFA">
        <w:rPr>
          <w:bCs/>
          <w:sz w:val="28"/>
          <w:szCs w:val="28"/>
        </w:rPr>
        <w:t xml:space="preserve">до </w:t>
      </w:r>
      <w:r w:rsidR="00870C3A">
        <w:rPr>
          <w:bCs/>
          <w:sz w:val="28"/>
          <w:szCs w:val="28"/>
        </w:rPr>
        <w:t>13,175</w:t>
      </w:r>
      <w:r w:rsidR="003725FB" w:rsidRPr="00530DFA">
        <w:rPr>
          <w:bCs/>
          <w:sz w:val="28"/>
          <w:szCs w:val="28"/>
        </w:rPr>
        <w:t xml:space="preserve"> тыс.;</w:t>
      </w:r>
    </w:p>
    <w:p w:rsidR="003725FB" w:rsidRDefault="003725FB" w:rsidP="00530DFA">
      <w:pPr>
        <w:autoSpaceDE w:val="0"/>
        <w:autoSpaceDN w:val="0"/>
        <w:adjustRightInd w:val="0"/>
        <w:ind w:firstLine="709"/>
        <w:jc w:val="both"/>
        <w:outlineLvl w:val="2"/>
        <w:rPr>
          <w:sz w:val="28"/>
          <w:szCs w:val="28"/>
        </w:rPr>
      </w:pPr>
      <w:r w:rsidRPr="00530DFA">
        <w:rPr>
          <w:bCs/>
          <w:sz w:val="28"/>
          <w:szCs w:val="28"/>
        </w:rPr>
        <w:t>увеличение доли оцифрованных заголовков дел, введенных в ПК «Архивный фонд»</w:t>
      </w:r>
      <w:r w:rsidR="00530DFA">
        <w:rPr>
          <w:bCs/>
          <w:sz w:val="28"/>
          <w:szCs w:val="28"/>
        </w:rPr>
        <w:t xml:space="preserve"> </w:t>
      </w:r>
      <w:r w:rsidRPr="00530DFA">
        <w:rPr>
          <w:bCs/>
          <w:sz w:val="28"/>
          <w:szCs w:val="28"/>
        </w:rPr>
        <w:t xml:space="preserve">до </w:t>
      </w:r>
      <w:r w:rsidR="00870C3A">
        <w:rPr>
          <w:bCs/>
          <w:sz w:val="28"/>
          <w:szCs w:val="28"/>
        </w:rPr>
        <w:t xml:space="preserve">83,9 </w:t>
      </w:r>
      <w:r w:rsidRPr="00530DFA">
        <w:rPr>
          <w:bCs/>
          <w:sz w:val="28"/>
          <w:szCs w:val="28"/>
        </w:rPr>
        <w:t>%</w:t>
      </w:r>
      <w:r w:rsidRPr="00530DFA">
        <w:rPr>
          <w:sz w:val="28"/>
          <w:szCs w:val="28"/>
        </w:rPr>
        <w:t>.</w:t>
      </w:r>
    </w:p>
    <w:p w:rsidR="00CC02A1" w:rsidRPr="008C208A" w:rsidRDefault="00CC02A1" w:rsidP="00CC02A1">
      <w:pPr>
        <w:autoSpaceDE w:val="0"/>
        <w:autoSpaceDN w:val="0"/>
        <w:adjustRightInd w:val="0"/>
        <w:ind w:firstLine="709"/>
        <w:jc w:val="both"/>
        <w:outlineLvl w:val="2"/>
        <w:rPr>
          <w:sz w:val="28"/>
          <w:szCs w:val="28"/>
        </w:rPr>
      </w:pPr>
      <w:r w:rsidRPr="008C208A">
        <w:rPr>
          <w:color w:val="000000"/>
          <w:sz w:val="28"/>
          <w:szCs w:val="28"/>
        </w:rPr>
        <w:t xml:space="preserve">Социально-экономическим эффектом реализации подпрограммы является </w:t>
      </w:r>
      <w:r w:rsidRPr="008C208A">
        <w:rPr>
          <w:sz w:val="28"/>
          <w:szCs w:val="28"/>
        </w:rPr>
        <w:t xml:space="preserve">обеспечение сохранности архивных документов, формирование на их основе автоматизированных информационных ресурсов, способствующих расширению доступа к архивной информации широкого круга пользователей </w:t>
      </w:r>
      <w:r w:rsidRPr="008C208A">
        <w:rPr>
          <w:sz w:val="28"/>
          <w:szCs w:val="28"/>
        </w:rPr>
        <w:br/>
        <w:t xml:space="preserve">и </w:t>
      </w:r>
      <w:r w:rsidRPr="008C208A">
        <w:rPr>
          <w:color w:val="000000"/>
          <w:sz w:val="28"/>
          <w:szCs w:val="28"/>
        </w:rPr>
        <w:t>обеспечению их законных прав и интересов на получение ретроспективной информации.</w:t>
      </w:r>
    </w:p>
    <w:p w:rsidR="00CC02A1" w:rsidRPr="008C208A" w:rsidRDefault="00CC02A1" w:rsidP="00CC02A1">
      <w:pPr>
        <w:autoSpaceDE w:val="0"/>
        <w:autoSpaceDN w:val="0"/>
        <w:adjustRightInd w:val="0"/>
        <w:ind w:firstLine="709"/>
        <w:jc w:val="both"/>
        <w:outlineLvl w:val="2"/>
        <w:rPr>
          <w:sz w:val="28"/>
          <w:szCs w:val="28"/>
        </w:rPr>
      </w:pPr>
      <w:r w:rsidRPr="008C208A">
        <w:rPr>
          <w:sz w:val="28"/>
          <w:szCs w:val="28"/>
        </w:rPr>
        <w:t xml:space="preserve">Реализация мероприятий </w:t>
      </w:r>
      <w:r w:rsidRPr="008C208A">
        <w:rPr>
          <w:color w:val="000000"/>
          <w:sz w:val="28"/>
          <w:szCs w:val="28"/>
        </w:rPr>
        <w:t>подпрограммы</w:t>
      </w:r>
      <w:r w:rsidRPr="008C208A">
        <w:rPr>
          <w:sz w:val="28"/>
          <w:szCs w:val="28"/>
        </w:rPr>
        <w:t xml:space="preserve"> позволит:</w:t>
      </w:r>
    </w:p>
    <w:p w:rsidR="00CC02A1" w:rsidRPr="008C208A" w:rsidRDefault="00CC02A1" w:rsidP="00CC02A1">
      <w:pPr>
        <w:pStyle w:val="ConsPlusNonformat"/>
        <w:widowControl/>
        <w:ind w:firstLine="709"/>
        <w:jc w:val="both"/>
        <w:rPr>
          <w:rFonts w:ascii="Times New Roman" w:hAnsi="Times New Roman" w:cs="Times New Roman"/>
          <w:bCs/>
          <w:sz w:val="28"/>
          <w:szCs w:val="28"/>
        </w:rPr>
      </w:pPr>
      <w:r w:rsidRPr="008C208A">
        <w:rPr>
          <w:rFonts w:ascii="Times New Roman" w:hAnsi="Times New Roman" w:cs="Times New Roman"/>
          <w:sz w:val="28"/>
          <w:szCs w:val="28"/>
        </w:rPr>
        <w:t>создать нормативные условия хранения архивных документов, исключающие их хищение и утрату (в т.ч. путем проведения ремонта, приобретения картонных коробок и специального оборудования);</w:t>
      </w:r>
    </w:p>
    <w:p w:rsidR="00CC02A1" w:rsidRPr="008C208A" w:rsidRDefault="00CC02A1" w:rsidP="00CC02A1">
      <w:pPr>
        <w:pStyle w:val="ConsPlusTitle"/>
        <w:widowControl/>
        <w:ind w:firstLine="709"/>
        <w:jc w:val="both"/>
        <w:rPr>
          <w:rFonts w:ascii="Times New Roman" w:hAnsi="Times New Roman" w:cs="Times New Roman"/>
          <w:b w:val="0"/>
          <w:sz w:val="28"/>
          <w:szCs w:val="28"/>
        </w:rPr>
      </w:pPr>
      <w:r w:rsidRPr="008C208A">
        <w:rPr>
          <w:rFonts w:ascii="Times New Roman" w:hAnsi="Times New Roman" w:cs="Times New Roman"/>
          <w:b w:val="0"/>
          <w:bCs w:val="0"/>
          <w:sz w:val="28"/>
          <w:szCs w:val="28"/>
        </w:rPr>
        <w:t>о</w:t>
      </w:r>
      <w:r w:rsidRPr="008C208A">
        <w:rPr>
          <w:rFonts w:ascii="Times New Roman" w:hAnsi="Times New Roman" w:cs="Times New Roman"/>
          <w:b w:val="0"/>
          <w:sz w:val="28"/>
          <w:szCs w:val="28"/>
        </w:rPr>
        <w:t>цифровать описи муниципального архи</w:t>
      </w:r>
      <w:r w:rsidR="0034104C">
        <w:rPr>
          <w:rFonts w:ascii="Times New Roman" w:hAnsi="Times New Roman" w:cs="Times New Roman"/>
          <w:b w:val="0"/>
          <w:sz w:val="28"/>
          <w:szCs w:val="28"/>
        </w:rPr>
        <w:t>ва Туруханского района на 100%.</w:t>
      </w:r>
    </w:p>
    <w:p w:rsidR="00CC02A1" w:rsidRPr="008C208A" w:rsidRDefault="00CC02A1" w:rsidP="00CC02A1">
      <w:pPr>
        <w:autoSpaceDE w:val="0"/>
        <w:autoSpaceDN w:val="0"/>
        <w:adjustRightInd w:val="0"/>
        <w:ind w:firstLine="709"/>
        <w:jc w:val="both"/>
        <w:rPr>
          <w:sz w:val="28"/>
          <w:szCs w:val="28"/>
        </w:rPr>
      </w:pPr>
      <w:r w:rsidRPr="008C208A">
        <w:rPr>
          <w:color w:val="000000"/>
          <w:sz w:val="28"/>
          <w:szCs w:val="28"/>
        </w:rPr>
        <w:t>Подпрограмма</w:t>
      </w:r>
      <w:r w:rsidRPr="008C208A">
        <w:rPr>
          <w:sz w:val="28"/>
          <w:szCs w:val="28"/>
        </w:rPr>
        <w:t xml:space="preserve"> направлена на исключение фактов утраты архивных документов, отражающих материальную и духовную жизнь населения Туруханского района и являющихся неотъемлемой частью его историко-культурного наследия. Обеспечивая вечное хранение и использование архивных документов, архивы края способствуют формированию гражданского общества, становлению правового государства, воспитанию в жителях района патриотизма и толерантности.</w:t>
      </w:r>
    </w:p>
    <w:p w:rsidR="00CC02A1" w:rsidRPr="008C208A" w:rsidRDefault="00CC02A1" w:rsidP="00CC02A1">
      <w:pPr>
        <w:autoSpaceDE w:val="0"/>
        <w:autoSpaceDN w:val="0"/>
        <w:adjustRightInd w:val="0"/>
        <w:ind w:firstLine="709"/>
        <w:jc w:val="both"/>
        <w:rPr>
          <w:sz w:val="28"/>
          <w:szCs w:val="28"/>
        </w:rPr>
      </w:pPr>
      <w:r w:rsidRPr="008C208A">
        <w:rPr>
          <w:sz w:val="28"/>
          <w:szCs w:val="28"/>
        </w:rPr>
        <w:t xml:space="preserve">Реализация </w:t>
      </w:r>
      <w:r w:rsidRPr="008C208A">
        <w:rPr>
          <w:color w:val="000000"/>
          <w:sz w:val="28"/>
          <w:szCs w:val="28"/>
        </w:rPr>
        <w:t>подпрограммы</w:t>
      </w:r>
      <w:r w:rsidRPr="008C208A">
        <w:rPr>
          <w:sz w:val="28"/>
          <w:szCs w:val="28"/>
        </w:rPr>
        <w:t xml:space="preserve"> позволит экономично распределять денежные средства краевого и местного бюджета с учетом оценки ситуации, сложившейся в муниципальном архиве Туруханского района, что в свою очередь обеспечит доступность государственной поддержки.</w:t>
      </w:r>
    </w:p>
    <w:p w:rsidR="00CC02A1" w:rsidRPr="008C208A" w:rsidRDefault="00CC02A1" w:rsidP="00CC02A1">
      <w:pPr>
        <w:autoSpaceDE w:val="0"/>
        <w:autoSpaceDN w:val="0"/>
        <w:adjustRightInd w:val="0"/>
        <w:ind w:firstLine="709"/>
        <w:jc w:val="both"/>
        <w:rPr>
          <w:sz w:val="28"/>
          <w:szCs w:val="28"/>
        </w:rPr>
      </w:pPr>
      <w:r w:rsidRPr="008C208A">
        <w:rPr>
          <w:sz w:val="28"/>
          <w:szCs w:val="28"/>
        </w:rPr>
        <w:t xml:space="preserve">К числу социальных последствий </w:t>
      </w:r>
      <w:r w:rsidRPr="008C208A">
        <w:rPr>
          <w:color w:val="000000"/>
          <w:sz w:val="28"/>
          <w:szCs w:val="28"/>
        </w:rPr>
        <w:t>подпрограммы</w:t>
      </w:r>
      <w:r w:rsidRPr="008C208A">
        <w:rPr>
          <w:sz w:val="28"/>
          <w:szCs w:val="28"/>
        </w:rPr>
        <w:t xml:space="preserve"> следует также отнести повышение безопасности и улучшение условий труда специалистов муниципального архива Туруханского района и пользователей архивных документов.</w:t>
      </w:r>
    </w:p>
    <w:p w:rsidR="00CC02A1" w:rsidRPr="00530DFA" w:rsidRDefault="00CC02A1" w:rsidP="00530DFA">
      <w:pPr>
        <w:autoSpaceDE w:val="0"/>
        <w:autoSpaceDN w:val="0"/>
        <w:adjustRightInd w:val="0"/>
        <w:ind w:firstLine="709"/>
        <w:jc w:val="both"/>
        <w:outlineLvl w:val="2"/>
        <w:rPr>
          <w:sz w:val="28"/>
          <w:szCs w:val="28"/>
        </w:rPr>
      </w:pPr>
    </w:p>
    <w:p w:rsidR="003725FB" w:rsidRDefault="003725FB" w:rsidP="00530DFA">
      <w:pPr>
        <w:ind w:firstLine="709"/>
        <w:jc w:val="both"/>
        <w:rPr>
          <w:sz w:val="28"/>
          <w:szCs w:val="28"/>
        </w:rPr>
      </w:pPr>
      <w:r w:rsidRPr="00530DFA">
        <w:rPr>
          <w:sz w:val="28"/>
          <w:szCs w:val="28"/>
        </w:rPr>
        <w:t>Для решения Задачи 4</w:t>
      </w:r>
      <w:r w:rsidR="00530DFA">
        <w:rPr>
          <w:sz w:val="28"/>
          <w:szCs w:val="28"/>
        </w:rPr>
        <w:t xml:space="preserve"> </w:t>
      </w:r>
      <w:r w:rsidRPr="00530DFA">
        <w:rPr>
          <w:sz w:val="28"/>
          <w:szCs w:val="28"/>
        </w:rPr>
        <w:t>«Создание условий для устойчивого развития отрасли «культура» в Туруханском районе»</w:t>
      </w:r>
      <w:r w:rsidR="00530DFA">
        <w:rPr>
          <w:sz w:val="28"/>
          <w:szCs w:val="28"/>
        </w:rPr>
        <w:t xml:space="preserve"> </w:t>
      </w:r>
      <w:r w:rsidRPr="00530DFA">
        <w:rPr>
          <w:sz w:val="28"/>
          <w:szCs w:val="28"/>
        </w:rPr>
        <w:t>предусматривается реализация</w:t>
      </w:r>
      <w:r w:rsidR="00530DFA">
        <w:rPr>
          <w:sz w:val="28"/>
          <w:szCs w:val="28"/>
        </w:rPr>
        <w:t xml:space="preserve"> </w:t>
      </w:r>
      <w:r w:rsidRPr="00530DFA">
        <w:rPr>
          <w:sz w:val="28"/>
          <w:szCs w:val="28"/>
        </w:rPr>
        <w:t>подпрограммы</w:t>
      </w:r>
      <w:r w:rsidR="00530DFA">
        <w:rPr>
          <w:sz w:val="28"/>
          <w:szCs w:val="28"/>
        </w:rPr>
        <w:t xml:space="preserve"> </w:t>
      </w:r>
      <w:r w:rsidRPr="00530DFA">
        <w:rPr>
          <w:sz w:val="28"/>
          <w:szCs w:val="28"/>
        </w:rPr>
        <w:t>«Обеспечение условий реализации программы</w:t>
      </w:r>
      <w:r w:rsidR="005C2E9C">
        <w:rPr>
          <w:sz w:val="28"/>
          <w:szCs w:val="28"/>
        </w:rPr>
        <w:t xml:space="preserve"> и прочие мероприятия</w:t>
      </w:r>
      <w:r w:rsidRPr="00530DFA">
        <w:rPr>
          <w:sz w:val="28"/>
          <w:szCs w:val="28"/>
        </w:rPr>
        <w:t>».</w:t>
      </w:r>
    </w:p>
    <w:p w:rsidR="005C2E9C" w:rsidRPr="00521B8D" w:rsidRDefault="005C2E9C" w:rsidP="005C2E9C">
      <w:pPr>
        <w:shd w:val="clear" w:color="auto" w:fill="FFFFFF"/>
        <w:tabs>
          <w:tab w:val="left" w:pos="1276"/>
        </w:tabs>
        <w:ind w:firstLine="709"/>
        <w:jc w:val="both"/>
        <w:rPr>
          <w:sz w:val="28"/>
          <w:szCs w:val="28"/>
        </w:rPr>
      </w:pPr>
      <w:r w:rsidRPr="00521B8D">
        <w:rPr>
          <w:sz w:val="28"/>
          <w:szCs w:val="28"/>
        </w:rPr>
        <w:t>Сфера реализации подпрограммы «Обеспечение условий реализации программы</w:t>
      </w:r>
      <w:r>
        <w:rPr>
          <w:sz w:val="28"/>
          <w:szCs w:val="28"/>
        </w:rPr>
        <w:t xml:space="preserve"> и прочие мероприятия</w:t>
      </w:r>
      <w:r w:rsidRPr="00521B8D">
        <w:rPr>
          <w:sz w:val="28"/>
          <w:szCs w:val="28"/>
        </w:rPr>
        <w:t>» охватывает:</w:t>
      </w:r>
    </w:p>
    <w:p w:rsidR="005C2E9C" w:rsidRPr="00521B8D" w:rsidRDefault="005C2E9C" w:rsidP="005C2E9C">
      <w:pPr>
        <w:tabs>
          <w:tab w:val="left" w:pos="1276"/>
        </w:tabs>
        <w:ind w:firstLine="709"/>
        <w:jc w:val="both"/>
        <w:rPr>
          <w:sz w:val="28"/>
          <w:szCs w:val="28"/>
        </w:rPr>
      </w:pPr>
      <w:r w:rsidRPr="00521B8D">
        <w:rPr>
          <w:sz w:val="28"/>
          <w:szCs w:val="28"/>
        </w:rPr>
        <w:t xml:space="preserve"> развитие системы непрерывного профессионального образования в сфере культуры;</w:t>
      </w:r>
    </w:p>
    <w:p w:rsidR="005C2E9C" w:rsidRPr="00521B8D" w:rsidRDefault="005C2E9C" w:rsidP="005C2E9C">
      <w:pPr>
        <w:tabs>
          <w:tab w:val="left" w:pos="1276"/>
        </w:tabs>
        <w:ind w:firstLine="709"/>
        <w:jc w:val="both"/>
        <w:rPr>
          <w:sz w:val="28"/>
          <w:szCs w:val="28"/>
        </w:rPr>
      </w:pPr>
      <w:r w:rsidRPr="00521B8D">
        <w:rPr>
          <w:sz w:val="28"/>
          <w:szCs w:val="28"/>
        </w:rPr>
        <w:t xml:space="preserve"> поддержку творческих работников и специалистов;</w:t>
      </w:r>
    </w:p>
    <w:p w:rsidR="005C2E9C" w:rsidRPr="00521B8D" w:rsidRDefault="005C2E9C" w:rsidP="005C2E9C">
      <w:pPr>
        <w:tabs>
          <w:tab w:val="left" w:pos="1276"/>
        </w:tabs>
        <w:ind w:firstLine="709"/>
        <w:jc w:val="both"/>
        <w:rPr>
          <w:sz w:val="28"/>
          <w:szCs w:val="28"/>
        </w:rPr>
      </w:pPr>
      <w:r w:rsidRPr="00521B8D">
        <w:rPr>
          <w:sz w:val="28"/>
          <w:szCs w:val="28"/>
        </w:rPr>
        <w:t xml:space="preserve"> внедрение информационно-коммуникационных технологий в отрасли «культура», развитие информационных ресурсов;</w:t>
      </w:r>
    </w:p>
    <w:p w:rsidR="005C2E9C" w:rsidRPr="00521B8D" w:rsidRDefault="005C2E9C" w:rsidP="005C2E9C">
      <w:pPr>
        <w:tabs>
          <w:tab w:val="left" w:pos="1276"/>
        </w:tabs>
        <w:ind w:firstLine="709"/>
        <w:jc w:val="both"/>
        <w:rPr>
          <w:sz w:val="28"/>
          <w:szCs w:val="28"/>
        </w:rPr>
      </w:pPr>
      <w:r w:rsidRPr="00521B8D">
        <w:rPr>
          <w:sz w:val="28"/>
          <w:szCs w:val="28"/>
        </w:rPr>
        <w:t xml:space="preserve"> развитие инфраструктуры отрасли «культура»</w:t>
      </w:r>
      <w:r>
        <w:rPr>
          <w:sz w:val="28"/>
          <w:szCs w:val="28"/>
        </w:rPr>
        <w:t>.</w:t>
      </w:r>
    </w:p>
    <w:p w:rsidR="005C2E9C" w:rsidRPr="00521B8D" w:rsidRDefault="005C2E9C" w:rsidP="005C2E9C">
      <w:pPr>
        <w:widowControl w:val="0"/>
        <w:tabs>
          <w:tab w:val="left" w:pos="1276"/>
        </w:tabs>
        <w:autoSpaceDE w:val="0"/>
        <w:autoSpaceDN w:val="0"/>
        <w:adjustRightInd w:val="0"/>
        <w:ind w:firstLine="709"/>
        <w:jc w:val="both"/>
        <w:rPr>
          <w:color w:val="000000"/>
          <w:sz w:val="28"/>
          <w:szCs w:val="28"/>
        </w:rPr>
      </w:pPr>
      <w:r w:rsidRPr="00521B8D">
        <w:rPr>
          <w:color w:val="000000"/>
          <w:sz w:val="28"/>
          <w:szCs w:val="28"/>
        </w:rPr>
        <w:t>В числе наиболее острых проблем, решаемых в рамках реализации подпрограммы, – кадровый дефицит, низкий уровень информатизации отрасли, несоответствие инфраструктуры культуры установленным государственным нормативам и современным нуждам потребителей культурных благ.</w:t>
      </w:r>
    </w:p>
    <w:p w:rsidR="005C2E9C" w:rsidRPr="00521B8D" w:rsidRDefault="005C2E9C" w:rsidP="005C2E9C">
      <w:pPr>
        <w:tabs>
          <w:tab w:val="left" w:pos="1276"/>
        </w:tabs>
        <w:ind w:firstLine="709"/>
        <w:jc w:val="both"/>
        <w:rPr>
          <w:color w:val="000000"/>
          <w:sz w:val="28"/>
          <w:szCs w:val="28"/>
        </w:rPr>
      </w:pPr>
      <w:r w:rsidRPr="00521B8D">
        <w:rPr>
          <w:color w:val="000000"/>
          <w:sz w:val="28"/>
          <w:szCs w:val="28"/>
        </w:rPr>
        <w:t>Образование в сфере культуры и искусства района представляет собой систему творческого развития детей и молодежи и непрерывный процесс подготовки профессиональных кадров для функционирования культурной сферы края. Сеть муниципальных образовательных учреждений в области культуры Туруханского района</w:t>
      </w:r>
      <w:r>
        <w:rPr>
          <w:color w:val="000000"/>
          <w:sz w:val="28"/>
          <w:szCs w:val="28"/>
        </w:rPr>
        <w:t xml:space="preserve"> </w:t>
      </w:r>
      <w:r w:rsidRPr="00521B8D">
        <w:rPr>
          <w:color w:val="000000"/>
          <w:sz w:val="28"/>
          <w:szCs w:val="28"/>
        </w:rPr>
        <w:t>включает в себя 1 муниципальную детскую школу искусств,</w:t>
      </w:r>
      <w:r>
        <w:rPr>
          <w:color w:val="000000"/>
          <w:sz w:val="28"/>
          <w:szCs w:val="28"/>
        </w:rPr>
        <w:t xml:space="preserve"> </w:t>
      </w:r>
      <w:r w:rsidRPr="00521B8D">
        <w:rPr>
          <w:color w:val="000000"/>
          <w:sz w:val="28"/>
          <w:szCs w:val="28"/>
        </w:rPr>
        <w:t>2</w:t>
      </w:r>
      <w:r>
        <w:rPr>
          <w:color w:val="000000"/>
          <w:sz w:val="28"/>
          <w:szCs w:val="28"/>
        </w:rPr>
        <w:t xml:space="preserve"> </w:t>
      </w:r>
      <w:r w:rsidRPr="00521B8D">
        <w:rPr>
          <w:color w:val="000000"/>
          <w:sz w:val="28"/>
          <w:szCs w:val="28"/>
        </w:rPr>
        <w:t>муниципальные детские музыкальные школы.</w:t>
      </w:r>
      <w:r>
        <w:rPr>
          <w:color w:val="000000"/>
          <w:sz w:val="28"/>
          <w:szCs w:val="28"/>
        </w:rPr>
        <w:t xml:space="preserve"> </w:t>
      </w:r>
    </w:p>
    <w:p w:rsidR="005C2E9C" w:rsidRPr="00521B8D" w:rsidRDefault="005C2E9C" w:rsidP="005C2E9C">
      <w:pPr>
        <w:tabs>
          <w:tab w:val="left" w:pos="1276"/>
        </w:tabs>
        <w:ind w:firstLine="709"/>
        <w:jc w:val="both"/>
        <w:rPr>
          <w:sz w:val="28"/>
          <w:szCs w:val="28"/>
        </w:rPr>
      </w:pPr>
      <w:r w:rsidRPr="00521B8D">
        <w:rPr>
          <w:sz w:val="28"/>
          <w:szCs w:val="28"/>
        </w:rPr>
        <w:t>Учреждения культуры и образовательные учреждения в области культуры Туруханского района</w:t>
      </w:r>
      <w:r>
        <w:rPr>
          <w:sz w:val="28"/>
          <w:szCs w:val="28"/>
        </w:rPr>
        <w:t xml:space="preserve"> </w:t>
      </w:r>
      <w:r w:rsidRPr="00521B8D">
        <w:rPr>
          <w:sz w:val="28"/>
          <w:szCs w:val="28"/>
        </w:rPr>
        <w:t>преимущественно обеспечивает потребности населения</w:t>
      </w:r>
      <w:r>
        <w:rPr>
          <w:sz w:val="28"/>
          <w:szCs w:val="28"/>
        </w:rPr>
        <w:t xml:space="preserve"> </w:t>
      </w:r>
      <w:r w:rsidRPr="00521B8D">
        <w:rPr>
          <w:sz w:val="28"/>
          <w:szCs w:val="28"/>
        </w:rPr>
        <w:t>района</w:t>
      </w:r>
      <w:r>
        <w:rPr>
          <w:sz w:val="28"/>
          <w:szCs w:val="28"/>
        </w:rPr>
        <w:t xml:space="preserve"> </w:t>
      </w:r>
      <w:r w:rsidRPr="00521B8D">
        <w:rPr>
          <w:sz w:val="28"/>
          <w:szCs w:val="28"/>
        </w:rPr>
        <w:t>в</w:t>
      </w:r>
      <w:r>
        <w:rPr>
          <w:sz w:val="28"/>
          <w:szCs w:val="28"/>
        </w:rPr>
        <w:t xml:space="preserve"> </w:t>
      </w:r>
      <w:r w:rsidRPr="00521B8D">
        <w:rPr>
          <w:sz w:val="28"/>
          <w:szCs w:val="28"/>
        </w:rPr>
        <w:t>качественных</w:t>
      </w:r>
      <w:r>
        <w:rPr>
          <w:sz w:val="28"/>
          <w:szCs w:val="28"/>
        </w:rPr>
        <w:t xml:space="preserve"> </w:t>
      </w:r>
      <w:r w:rsidRPr="00521B8D">
        <w:rPr>
          <w:sz w:val="28"/>
          <w:szCs w:val="28"/>
        </w:rPr>
        <w:t>услугах</w:t>
      </w:r>
      <w:r>
        <w:rPr>
          <w:sz w:val="28"/>
          <w:szCs w:val="28"/>
        </w:rPr>
        <w:t xml:space="preserve"> </w:t>
      </w:r>
      <w:r w:rsidRPr="00521B8D">
        <w:rPr>
          <w:sz w:val="28"/>
          <w:szCs w:val="28"/>
        </w:rPr>
        <w:t>в</w:t>
      </w:r>
      <w:r>
        <w:rPr>
          <w:sz w:val="28"/>
          <w:szCs w:val="28"/>
        </w:rPr>
        <w:t xml:space="preserve"> </w:t>
      </w:r>
      <w:r w:rsidRPr="00521B8D">
        <w:rPr>
          <w:sz w:val="28"/>
          <w:szCs w:val="28"/>
        </w:rPr>
        <w:t>сфере</w:t>
      </w:r>
      <w:r>
        <w:rPr>
          <w:sz w:val="28"/>
          <w:szCs w:val="28"/>
        </w:rPr>
        <w:t xml:space="preserve"> </w:t>
      </w:r>
      <w:r w:rsidRPr="00521B8D">
        <w:rPr>
          <w:sz w:val="28"/>
          <w:szCs w:val="28"/>
        </w:rPr>
        <w:t>культуры.</w:t>
      </w:r>
      <w:r>
        <w:rPr>
          <w:sz w:val="28"/>
          <w:szCs w:val="28"/>
        </w:rPr>
        <w:t xml:space="preserve"> </w:t>
      </w:r>
      <w:r w:rsidRPr="00521B8D">
        <w:rPr>
          <w:sz w:val="28"/>
          <w:szCs w:val="28"/>
        </w:rPr>
        <w:t>В</w:t>
      </w:r>
      <w:r>
        <w:rPr>
          <w:sz w:val="28"/>
          <w:szCs w:val="28"/>
        </w:rPr>
        <w:t xml:space="preserve"> </w:t>
      </w:r>
      <w:r w:rsidRPr="00521B8D">
        <w:rPr>
          <w:sz w:val="28"/>
          <w:szCs w:val="28"/>
        </w:rPr>
        <w:t>число</w:t>
      </w:r>
      <w:r>
        <w:rPr>
          <w:sz w:val="28"/>
          <w:szCs w:val="28"/>
        </w:rPr>
        <w:t xml:space="preserve"> </w:t>
      </w:r>
      <w:r w:rsidRPr="00521B8D">
        <w:rPr>
          <w:sz w:val="28"/>
          <w:szCs w:val="28"/>
        </w:rPr>
        <w:t>мероприятий,</w:t>
      </w:r>
      <w:r>
        <w:rPr>
          <w:sz w:val="28"/>
          <w:szCs w:val="28"/>
        </w:rPr>
        <w:t xml:space="preserve"> </w:t>
      </w:r>
      <w:r w:rsidRPr="00521B8D">
        <w:rPr>
          <w:sz w:val="28"/>
          <w:szCs w:val="28"/>
        </w:rPr>
        <w:t>связанных</w:t>
      </w:r>
      <w:r>
        <w:rPr>
          <w:sz w:val="28"/>
          <w:szCs w:val="28"/>
        </w:rPr>
        <w:t xml:space="preserve"> </w:t>
      </w:r>
      <w:r w:rsidRPr="00521B8D">
        <w:rPr>
          <w:sz w:val="28"/>
          <w:szCs w:val="28"/>
        </w:rPr>
        <w:t>с</w:t>
      </w:r>
      <w:r>
        <w:rPr>
          <w:sz w:val="28"/>
          <w:szCs w:val="28"/>
        </w:rPr>
        <w:t xml:space="preserve"> </w:t>
      </w:r>
      <w:r w:rsidRPr="00521B8D">
        <w:rPr>
          <w:sz w:val="28"/>
          <w:szCs w:val="28"/>
        </w:rPr>
        <w:t>улучшением</w:t>
      </w:r>
      <w:r>
        <w:rPr>
          <w:sz w:val="28"/>
          <w:szCs w:val="28"/>
        </w:rPr>
        <w:t xml:space="preserve"> </w:t>
      </w:r>
      <w:r w:rsidRPr="00521B8D">
        <w:rPr>
          <w:sz w:val="28"/>
          <w:szCs w:val="28"/>
        </w:rPr>
        <w:t>материального</w:t>
      </w:r>
      <w:r>
        <w:rPr>
          <w:sz w:val="28"/>
          <w:szCs w:val="28"/>
        </w:rPr>
        <w:t xml:space="preserve"> </w:t>
      </w:r>
      <w:r w:rsidRPr="00521B8D">
        <w:rPr>
          <w:sz w:val="28"/>
          <w:szCs w:val="28"/>
        </w:rPr>
        <w:t>благосостояния</w:t>
      </w:r>
      <w:r>
        <w:rPr>
          <w:sz w:val="28"/>
          <w:szCs w:val="28"/>
        </w:rPr>
        <w:t xml:space="preserve"> </w:t>
      </w:r>
      <w:r w:rsidRPr="00521B8D">
        <w:rPr>
          <w:sz w:val="28"/>
          <w:szCs w:val="28"/>
        </w:rPr>
        <w:t>и</w:t>
      </w:r>
      <w:r>
        <w:rPr>
          <w:sz w:val="28"/>
          <w:szCs w:val="28"/>
        </w:rPr>
        <w:t xml:space="preserve"> </w:t>
      </w:r>
      <w:r w:rsidRPr="00521B8D">
        <w:rPr>
          <w:sz w:val="28"/>
          <w:szCs w:val="28"/>
        </w:rPr>
        <w:t>условий</w:t>
      </w:r>
      <w:r>
        <w:rPr>
          <w:sz w:val="28"/>
          <w:szCs w:val="28"/>
        </w:rPr>
        <w:t xml:space="preserve"> </w:t>
      </w:r>
      <w:r w:rsidRPr="00521B8D">
        <w:rPr>
          <w:sz w:val="28"/>
          <w:szCs w:val="28"/>
        </w:rPr>
        <w:t>труда</w:t>
      </w:r>
      <w:r>
        <w:rPr>
          <w:sz w:val="28"/>
          <w:szCs w:val="28"/>
        </w:rPr>
        <w:t xml:space="preserve"> </w:t>
      </w:r>
      <w:r w:rsidRPr="00521B8D">
        <w:rPr>
          <w:sz w:val="28"/>
          <w:szCs w:val="28"/>
        </w:rPr>
        <w:t>работников отрасли</w:t>
      </w:r>
      <w:r>
        <w:rPr>
          <w:sz w:val="28"/>
          <w:szCs w:val="28"/>
        </w:rPr>
        <w:t xml:space="preserve"> </w:t>
      </w:r>
      <w:r w:rsidRPr="00521B8D">
        <w:rPr>
          <w:sz w:val="28"/>
          <w:szCs w:val="28"/>
        </w:rPr>
        <w:t>культура осуществлен</w:t>
      </w:r>
      <w:r>
        <w:rPr>
          <w:sz w:val="28"/>
          <w:szCs w:val="28"/>
        </w:rPr>
        <w:t xml:space="preserve"> </w:t>
      </w:r>
      <w:r w:rsidRPr="00521B8D">
        <w:rPr>
          <w:sz w:val="28"/>
          <w:szCs w:val="28"/>
        </w:rPr>
        <w:t>переход</w:t>
      </w:r>
      <w:r>
        <w:rPr>
          <w:sz w:val="28"/>
          <w:szCs w:val="28"/>
        </w:rPr>
        <w:t xml:space="preserve"> </w:t>
      </w:r>
      <w:r w:rsidRPr="00521B8D">
        <w:rPr>
          <w:sz w:val="28"/>
          <w:szCs w:val="28"/>
        </w:rPr>
        <w:t>учреждений</w:t>
      </w:r>
      <w:r>
        <w:rPr>
          <w:sz w:val="28"/>
          <w:szCs w:val="28"/>
        </w:rPr>
        <w:t xml:space="preserve"> </w:t>
      </w:r>
      <w:r w:rsidRPr="00521B8D">
        <w:rPr>
          <w:sz w:val="28"/>
          <w:szCs w:val="28"/>
        </w:rPr>
        <w:t>клубного</w:t>
      </w:r>
      <w:r>
        <w:rPr>
          <w:sz w:val="28"/>
          <w:szCs w:val="28"/>
        </w:rPr>
        <w:t xml:space="preserve"> </w:t>
      </w:r>
      <w:r w:rsidRPr="00521B8D">
        <w:rPr>
          <w:sz w:val="28"/>
          <w:szCs w:val="28"/>
        </w:rPr>
        <w:t>типа, библиотек</w:t>
      </w:r>
      <w:r>
        <w:rPr>
          <w:sz w:val="28"/>
          <w:szCs w:val="28"/>
        </w:rPr>
        <w:t xml:space="preserve"> </w:t>
      </w:r>
      <w:r w:rsidRPr="00521B8D">
        <w:rPr>
          <w:sz w:val="28"/>
          <w:szCs w:val="28"/>
        </w:rPr>
        <w:t>и музеев на</w:t>
      </w:r>
      <w:r>
        <w:rPr>
          <w:sz w:val="28"/>
          <w:szCs w:val="28"/>
        </w:rPr>
        <w:t xml:space="preserve"> </w:t>
      </w:r>
      <w:r w:rsidRPr="00521B8D">
        <w:rPr>
          <w:sz w:val="28"/>
          <w:szCs w:val="28"/>
        </w:rPr>
        <w:t>новую</w:t>
      </w:r>
      <w:r>
        <w:rPr>
          <w:sz w:val="28"/>
          <w:szCs w:val="28"/>
        </w:rPr>
        <w:t xml:space="preserve"> </w:t>
      </w:r>
      <w:r w:rsidRPr="00521B8D">
        <w:rPr>
          <w:sz w:val="28"/>
          <w:szCs w:val="28"/>
        </w:rPr>
        <w:t>систему</w:t>
      </w:r>
      <w:r>
        <w:rPr>
          <w:sz w:val="28"/>
          <w:szCs w:val="28"/>
        </w:rPr>
        <w:t xml:space="preserve"> </w:t>
      </w:r>
      <w:r w:rsidRPr="00521B8D">
        <w:rPr>
          <w:sz w:val="28"/>
          <w:szCs w:val="28"/>
        </w:rPr>
        <w:t>оплаты</w:t>
      </w:r>
      <w:r>
        <w:rPr>
          <w:sz w:val="28"/>
          <w:szCs w:val="28"/>
        </w:rPr>
        <w:t xml:space="preserve"> </w:t>
      </w:r>
      <w:r w:rsidRPr="00521B8D">
        <w:rPr>
          <w:sz w:val="28"/>
          <w:szCs w:val="28"/>
        </w:rPr>
        <w:t>труда,</w:t>
      </w:r>
      <w:r>
        <w:rPr>
          <w:sz w:val="28"/>
          <w:szCs w:val="28"/>
        </w:rPr>
        <w:t xml:space="preserve"> </w:t>
      </w:r>
      <w:r w:rsidRPr="00521B8D">
        <w:rPr>
          <w:sz w:val="28"/>
          <w:szCs w:val="28"/>
        </w:rPr>
        <w:t>что</w:t>
      </w:r>
      <w:r>
        <w:rPr>
          <w:sz w:val="28"/>
          <w:szCs w:val="28"/>
        </w:rPr>
        <w:t xml:space="preserve"> </w:t>
      </w:r>
      <w:r w:rsidRPr="00521B8D">
        <w:rPr>
          <w:sz w:val="28"/>
          <w:szCs w:val="28"/>
        </w:rPr>
        <w:t>позволило</w:t>
      </w:r>
      <w:r>
        <w:rPr>
          <w:sz w:val="28"/>
          <w:szCs w:val="28"/>
        </w:rPr>
        <w:t xml:space="preserve"> </w:t>
      </w:r>
      <w:r w:rsidRPr="00521B8D">
        <w:rPr>
          <w:sz w:val="28"/>
          <w:szCs w:val="28"/>
        </w:rPr>
        <w:t>расширить</w:t>
      </w:r>
      <w:r>
        <w:rPr>
          <w:sz w:val="28"/>
          <w:szCs w:val="28"/>
        </w:rPr>
        <w:t xml:space="preserve"> </w:t>
      </w:r>
      <w:r w:rsidRPr="00521B8D">
        <w:rPr>
          <w:sz w:val="28"/>
          <w:szCs w:val="28"/>
        </w:rPr>
        <w:t>возможности</w:t>
      </w:r>
      <w:r>
        <w:rPr>
          <w:sz w:val="28"/>
          <w:szCs w:val="28"/>
        </w:rPr>
        <w:t xml:space="preserve"> </w:t>
      </w:r>
      <w:r w:rsidRPr="00521B8D">
        <w:rPr>
          <w:sz w:val="28"/>
          <w:szCs w:val="28"/>
        </w:rPr>
        <w:t>для</w:t>
      </w:r>
      <w:r>
        <w:rPr>
          <w:sz w:val="28"/>
          <w:szCs w:val="28"/>
        </w:rPr>
        <w:t xml:space="preserve"> </w:t>
      </w:r>
      <w:r w:rsidRPr="00521B8D">
        <w:rPr>
          <w:sz w:val="28"/>
          <w:szCs w:val="28"/>
        </w:rPr>
        <w:t>материального</w:t>
      </w:r>
      <w:r>
        <w:rPr>
          <w:sz w:val="28"/>
          <w:szCs w:val="28"/>
        </w:rPr>
        <w:t xml:space="preserve"> </w:t>
      </w:r>
      <w:r w:rsidRPr="00521B8D">
        <w:rPr>
          <w:sz w:val="28"/>
          <w:szCs w:val="28"/>
        </w:rPr>
        <w:t>стимулирования</w:t>
      </w:r>
      <w:r>
        <w:rPr>
          <w:sz w:val="28"/>
          <w:szCs w:val="28"/>
        </w:rPr>
        <w:t xml:space="preserve"> </w:t>
      </w:r>
      <w:r w:rsidRPr="00521B8D">
        <w:rPr>
          <w:sz w:val="28"/>
          <w:szCs w:val="28"/>
        </w:rPr>
        <w:t>работников</w:t>
      </w:r>
      <w:r>
        <w:rPr>
          <w:sz w:val="28"/>
          <w:szCs w:val="28"/>
        </w:rPr>
        <w:t xml:space="preserve"> </w:t>
      </w:r>
      <w:r w:rsidRPr="00521B8D">
        <w:rPr>
          <w:sz w:val="28"/>
          <w:szCs w:val="28"/>
        </w:rPr>
        <w:t>отрасли.</w:t>
      </w:r>
    </w:p>
    <w:p w:rsidR="005C2E9C" w:rsidRPr="00521B8D" w:rsidRDefault="005C2E9C" w:rsidP="005C2E9C">
      <w:pPr>
        <w:tabs>
          <w:tab w:val="left" w:pos="1276"/>
        </w:tabs>
        <w:ind w:firstLine="709"/>
        <w:jc w:val="both"/>
        <w:rPr>
          <w:color w:val="000000"/>
          <w:sz w:val="28"/>
          <w:szCs w:val="28"/>
        </w:rPr>
      </w:pPr>
      <w:r w:rsidRPr="00521B8D">
        <w:rPr>
          <w:color w:val="000000"/>
          <w:sz w:val="28"/>
          <w:szCs w:val="28"/>
        </w:rPr>
        <w:t>В настоящее время в связи с потребностью общества в неординарной творческой личности процесс поиска талантов, создания условий для развития творческих способностей с целью их последующей реализации в профессиональной деятельности приобретает особую актуальность</w:t>
      </w:r>
      <w:r>
        <w:rPr>
          <w:color w:val="000000"/>
          <w:sz w:val="28"/>
          <w:szCs w:val="28"/>
        </w:rPr>
        <w:t xml:space="preserve"> </w:t>
      </w:r>
      <w:r w:rsidRPr="00521B8D">
        <w:rPr>
          <w:color w:val="000000"/>
          <w:sz w:val="28"/>
          <w:szCs w:val="28"/>
        </w:rPr>
        <w:t>и должен быть направлен на максимально широкий круг детей и молодежи. Работа с одаренными детьми в районе</w:t>
      </w:r>
      <w:r>
        <w:rPr>
          <w:color w:val="000000"/>
          <w:sz w:val="28"/>
          <w:szCs w:val="28"/>
        </w:rPr>
        <w:t xml:space="preserve"> </w:t>
      </w:r>
      <w:r w:rsidRPr="00521B8D">
        <w:rPr>
          <w:color w:val="000000"/>
          <w:sz w:val="28"/>
          <w:szCs w:val="28"/>
        </w:rPr>
        <w:t xml:space="preserve">на разных уровнях проявления способностей осуществляется через развитие системы творческих конкурсов, организацию мастер-классов. Одаренным детям в области культуры и искусства предоставляется возможность участия во всероссийских, международных конкурсах, фестивалях и выставках. Одной из форм работы с одаренными детьми также является стимулирование и поощрение, которое осуществляется через систему призов по результатам конкурсов, издание творческих работ участников выставок. </w:t>
      </w:r>
    </w:p>
    <w:p w:rsidR="005C2E9C" w:rsidRPr="00521B8D" w:rsidRDefault="005C2E9C" w:rsidP="005C2E9C">
      <w:pPr>
        <w:tabs>
          <w:tab w:val="left" w:pos="1276"/>
        </w:tabs>
        <w:ind w:firstLine="709"/>
        <w:jc w:val="both"/>
        <w:rPr>
          <w:color w:val="000000"/>
          <w:sz w:val="28"/>
          <w:szCs w:val="28"/>
        </w:rPr>
      </w:pPr>
      <w:r w:rsidRPr="00521B8D">
        <w:rPr>
          <w:color w:val="000000"/>
          <w:sz w:val="28"/>
          <w:szCs w:val="28"/>
        </w:rPr>
        <w:t>Несмотря на значительные средства, направляемые на укрепление материально-технической базы учреждений культуры и образовательных учреждений дополнительного образования в области культуры, сохраняется потребность в приобретении учебно-методической литературы, музыкальных инструментов, специального оборудования, костюмов.</w:t>
      </w:r>
    </w:p>
    <w:p w:rsidR="005C2E9C" w:rsidRPr="00521B8D" w:rsidRDefault="005C2E9C" w:rsidP="005C2E9C">
      <w:pPr>
        <w:pStyle w:val="a5"/>
        <w:tabs>
          <w:tab w:val="left" w:pos="1276"/>
        </w:tabs>
        <w:ind w:firstLine="709"/>
        <w:jc w:val="both"/>
        <w:rPr>
          <w:sz w:val="28"/>
          <w:szCs w:val="28"/>
        </w:rPr>
      </w:pPr>
      <w:r w:rsidRPr="00521B8D">
        <w:rPr>
          <w:sz w:val="28"/>
          <w:szCs w:val="28"/>
        </w:rPr>
        <w:t>Несмотря на положительные аспекты деятельности учреждений культуры и образовательных учреждений в области культуры,</w:t>
      </w:r>
      <w:r>
        <w:rPr>
          <w:sz w:val="28"/>
          <w:szCs w:val="28"/>
        </w:rPr>
        <w:t xml:space="preserve"> </w:t>
      </w:r>
      <w:r w:rsidRPr="00521B8D">
        <w:rPr>
          <w:sz w:val="28"/>
          <w:szCs w:val="28"/>
        </w:rPr>
        <w:t>в отрасли культура имеется ряд проблем:</w:t>
      </w:r>
      <w:r w:rsidRPr="00521B8D">
        <w:rPr>
          <w:sz w:val="28"/>
          <w:szCs w:val="28"/>
        </w:rPr>
        <w:tab/>
      </w:r>
    </w:p>
    <w:p w:rsidR="005C2E9C" w:rsidRPr="00521B8D" w:rsidRDefault="005C2E9C" w:rsidP="005C2E9C">
      <w:pPr>
        <w:tabs>
          <w:tab w:val="left" w:pos="1276"/>
        </w:tabs>
        <w:ind w:firstLine="709"/>
        <w:jc w:val="both"/>
        <w:rPr>
          <w:sz w:val="28"/>
          <w:szCs w:val="28"/>
        </w:rPr>
      </w:pPr>
      <w:r>
        <w:rPr>
          <w:sz w:val="28"/>
          <w:szCs w:val="28"/>
        </w:rPr>
        <w:t xml:space="preserve"> </w:t>
      </w:r>
      <w:r w:rsidRPr="00521B8D">
        <w:rPr>
          <w:sz w:val="28"/>
          <w:szCs w:val="28"/>
        </w:rPr>
        <w:t>старение кадрового состава и очень малый приток молодых специалистов из-за низкой оплаты труда и условий работы. Для привлечения молодых специалистов с профильным образованием требуется достойная зарплата,</w:t>
      </w:r>
      <w:r>
        <w:rPr>
          <w:sz w:val="28"/>
          <w:szCs w:val="28"/>
        </w:rPr>
        <w:t xml:space="preserve"> </w:t>
      </w:r>
      <w:r w:rsidRPr="00521B8D">
        <w:rPr>
          <w:sz w:val="28"/>
          <w:szCs w:val="28"/>
        </w:rPr>
        <w:t xml:space="preserve">дальнейшее материальное стимулирование и предоставление жилья; </w:t>
      </w:r>
    </w:p>
    <w:p w:rsidR="005C2E9C" w:rsidRPr="00521B8D" w:rsidRDefault="005C2E9C" w:rsidP="005C2E9C">
      <w:pPr>
        <w:pStyle w:val="10"/>
        <w:tabs>
          <w:tab w:val="left" w:pos="1276"/>
        </w:tabs>
        <w:ind w:firstLine="709"/>
        <w:jc w:val="both"/>
        <w:rPr>
          <w:rFonts w:ascii="Times New Roman" w:hAnsi="Times New Roman"/>
          <w:sz w:val="28"/>
          <w:szCs w:val="28"/>
        </w:rPr>
      </w:pPr>
      <w:r>
        <w:rPr>
          <w:rFonts w:ascii="Times New Roman" w:hAnsi="Times New Roman"/>
          <w:sz w:val="28"/>
          <w:szCs w:val="28"/>
        </w:rPr>
        <w:t xml:space="preserve">  </w:t>
      </w:r>
      <w:r w:rsidRPr="00521B8D">
        <w:rPr>
          <w:rFonts w:ascii="Times New Roman" w:hAnsi="Times New Roman"/>
          <w:sz w:val="28"/>
          <w:szCs w:val="28"/>
        </w:rPr>
        <w:t>все еще</w:t>
      </w:r>
      <w:r>
        <w:rPr>
          <w:rFonts w:ascii="Times New Roman" w:hAnsi="Times New Roman"/>
          <w:sz w:val="28"/>
          <w:szCs w:val="28"/>
        </w:rPr>
        <w:t xml:space="preserve"> </w:t>
      </w:r>
      <w:r w:rsidRPr="00521B8D">
        <w:rPr>
          <w:rFonts w:ascii="Times New Roman" w:hAnsi="Times New Roman"/>
          <w:sz w:val="28"/>
          <w:szCs w:val="28"/>
        </w:rPr>
        <w:t>является проблемой подключение учреждений культуры района к сети Интернет;</w:t>
      </w:r>
    </w:p>
    <w:p w:rsidR="005C2E9C" w:rsidRPr="00521B8D" w:rsidRDefault="005C2E9C" w:rsidP="005C2E9C">
      <w:pPr>
        <w:pStyle w:val="10"/>
        <w:tabs>
          <w:tab w:val="left" w:pos="1276"/>
        </w:tabs>
        <w:ind w:firstLine="709"/>
        <w:jc w:val="both"/>
        <w:rPr>
          <w:rFonts w:ascii="Times New Roman" w:hAnsi="Times New Roman"/>
          <w:sz w:val="28"/>
          <w:szCs w:val="28"/>
        </w:rPr>
      </w:pPr>
      <w:r>
        <w:rPr>
          <w:rFonts w:ascii="Times New Roman" w:hAnsi="Times New Roman"/>
          <w:sz w:val="28"/>
          <w:szCs w:val="28"/>
        </w:rPr>
        <w:t xml:space="preserve">  </w:t>
      </w:r>
      <w:r w:rsidRPr="00521B8D">
        <w:rPr>
          <w:rFonts w:ascii="Times New Roman" w:hAnsi="Times New Roman"/>
          <w:sz w:val="28"/>
          <w:szCs w:val="28"/>
        </w:rPr>
        <w:t xml:space="preserve">требуется капитальный ремонт </w:t>
      </w:r>
      <w:r w:rsidR="00EC4568">
        <w:rPr>
          <w:rFonts w:ascii="Times New Roman" w:hAnsi="Times New Roman"/>
          <w:sz w:val="28"/>
          <w:szCs w:val="28"/>
        </w:rPr>
        <w:t>4</w:t>
      </w:r>
      <w:r>
        <w:rPr>
          <w:rFonts w:ascii="Times New Roman" w:hAnsi="Times New Roman"/>
          <w:sz w:val="28"/>
          <w:szCs w:val="28"/>
        </w:rPr>
        <w:t xml:space="preserve"> </w:t>
      </w:r>
      <w:r w:rsidRPr="00521B8D">
        <w:rPr>
          <w:rFonts w:ascii="Times New Roman" w:hAnsi="Times New Roman"/>
          <w:sz w:val="28"/>
          <w:szCs w:val="28"/>
        </w:rPr>
        <w:t>сельских библиотек,</w:t>
      </w:r>
      <w:r>
        <w:rPr>
          <w:rFonts w:ascii="Times New Roman" w:hAnsi="Times New Roman"/>
          <w:sz w:val="28"/>
          <w:szCs w:val="28"/>
        </w:rPr>
        <w:t xml:space="preserve"> </w:t>
      </w:r>
      <w:r w:rsidR="00EC4568">
        <w:rPr>
          <w:rFonts w:ascii="Times New Roman" w:hAnsi="Times New Roman"/>
          <w:sz w:val="28"/>
          <w:szCs w:val="28"/>
        </w:rPr>
        <w:t>9</w:t>
      </w:r>
      <w:r w:rsidRPr="00521B8D">
        <w:rPr>
          <w:rFonts w:ascii="Times New Roman" w:hAnsi="Times New Roman"/>
          <w:sz w:val="28"/>
          <w:szCs w:val="28"/>
        </w:rPr>
        <w:t xml:space="preserve"> клубных учреждений.</w:t>
      </w:r>
      <w:r>
        <w:rPr>
          <w:rFonts w:ascii="Times New Roman" w:hAnsi="Times New Roman"/>
          <w:sz w:val="28"/>
          <w:szCs w:val="28"/>
        </w:rPr>
        <w:t xml:space="preserve"> </w:t>
      </w:r>
    </w:p>
    <w:p w:rsidR="005C2E9C" w:rsidRPr="00521B8D" w:rsidRDefault="005C2E9C" w:rsidP="005C2E9C">
      <w:pPr>
        <w:tabs>
          <w:tab w:val="left" w:pos="1276"/>
        </w:tabs>
        <w:ind w:firstLine="709"/>
        <w:jc w:val="both"/>
        <w:rPr>
          <w:color w:val="000000"/>
          <w:sz w:val="28"/>
          <w:szCs w:val="28"/>
        </w:rPr>
      </w:pPr>
      <w:r w:rsidRPr="00521B8D">
        <w:rPr>
          <w:color w:val="000000"/>
          <w:sz w:val="28"/>
          <w:szCs w:val="28"/>
        </w:rPr>
        <w:t xml:space="preserve">В последние десятилетия информационно-коммуникационные технологии стали одним из важнейших факторов, влияющих на развитие общества. </w:t>
      </w:r>
    </w:p>
    <w:p w:rsidR="005C2E9C" w:rsidRPr="00521B8D" w:rsidRDefault="005C2E9C" w:rsidP="005C2E9C">
      <w:pPr>
        <w:tabs>
          <w:tab w:val="left" w:pos="1276"/>
        </w:tabs>
        <w:ind w:firstLine="709"/>
        <w:jc w:val="both"/>
        <w:rPr>
          <w:color w:val="000000"/>
          <w:sz w:val="28"/>
          <w:szCs w:val="28"/>
        </w:rPr>
      </w:pPr>
      <w:r w:rsidRPr="00521B8D">
        <w:rPr>
          <w:color w:val="000000"/>
          <w:sz w:val="28"/>
          <w:szCs w:val="28"/>
        </w:rPr>
        <w:t>Социальная направленность информатизации, выражается, прежде всего, в предоставлении населению возможности реализовать свои конституционные права на доступ к открытым информационным ресурсам</w:t>
      </w:r>
      <w:r>
        <w:rPr>
          <w:color w:val="000000"/>
          <w:sz w:val="28"/>
          <w:szCs w:val="28"/>
        </w:rPr>
        <w:t xml:space="preserve"> </w:t>
      </w:r>
      <w:r w:rsidRPr="00521B8D">
        <w:rPr>
          <w:color w:val="000000"/>
          <w:sz w:val="28"/>
          <w:szCs w:val="28"/>
        </w:rPr>
        <w:t xml:space="preserve">и культурным ценностям. </w:t>
      </w:r>
    </w:p>
    <w:p w:rsidR="005C2E9C" w:rsidRPr="00521B8D" w:rsidRDefault="005C2E9C" w:rsidP="005C2E9C">
      <w:pPr>
        <w:tabs>
          <w:tab w:val="left" w:pos="1276"/>
        </w:tabs>
        <w:ind w:firstLine="709"/>
        <w:jc w:val="both"/>
        <w:rPr>
          <w:color w:val="000000"/>
          <w:sz w:val="28"/>
          <w:szCs w:val="28"/>
        </w:rPr>
      </w:pPr>
      <w:r w:rsidRPr="00521B8D">
        <w:rPr>
          <w:color w:val="000000"/>
          <w:sz w:val="28"/>
          <w:szCs w:val="28"/>
        </w:rPr>
        <w:t>Решение задачи формирования современной информационной и телекоммуникационной инфраструктуры, предоставления на ее основе качественных услуг и обеспечения высокого уровня доступности информации для населения в районе</w:t>
      </w:r>
      <w:r>
        <w:rPr>
          <w:color w:val="000000"/>
          <w:sz w:val="28"/>
          <w:szCs w:val="28"/>
        </w:rPr>
        <w:t xml:space="preserve"> </w:t>
      </w:r>
      <w:r w:rsidRPr="00521B8D">
        <w:rPr>
          <w:color w:val="000000"/>
          <w:sz w:val="28"/>
          <w:szCs w:val="28"/>
        </w:rPr>
        <w:t xml:space="preserve">невозможно без комплексной технологической модернизации муниципальных учреждений культуры, в первую очередь библиотек и музеев, </w:t>
      </w:r>
      <w:r w:rsidRPr="00521B8D">
        <w:rPr>
          <w:rStyle w:val="dash0410043104370430044600200441043f04380441043a0430char"/>
          <w:color w:val="000000"/>
          <w:sz w:val="28"/>
          <w:szCs w:val="28"/>
        </w:rPr>
        <w:t xml:space="preserve">изменения </w:t>
      </w:r>
      <w:r w:rsidRPr="00521B8D">
        <w:rPr>
          <w:color w:val="000000"/>
          <w:sz w:val="28"/>
          <w:szCs w:val="28"/>
        </w:rPr>
        <w:t>стандартов деятельности и расширения спектра предоставляемых ими услуг.</w:t>
      </w:r>
    </w:p>
    <w:p w:rsidR="005C2E9C" w:rsidRPr="00521B8D" w:rsidRDefault="005C2E9C" w:rsidP="005C2E9C">
      <w:pPr>
        <w:tabs>
          <w:tab w:val="left" w:pos="1276"/>
        </w:tabs>
        <w:ind w:firstLine="709"/>
        <w:jc w:val="both"/>
        <w:rPr>
          <w:color w:val="000000"/>
          <w:sz w:val="28"/>
          <w:szCs w:val="28"/>
        </w:rPr>
      </w:pPr>
      <w:r w:rsidRPr="00521B8D">
        <w:rPr>
          <w:color w:val="000000"/>
          <w:sz w:val="28"/>
          <w:szCs w:val="28"/>
        </w:rPr>
        <w:t>Прилагаются значительные усилия по компьютеризации учреждений культуры, внедрению в их деятельность современных информационно-коммуникационных технологий, созданию информационных ресурсов для открытого доступа.</w:t>
      </w:r>
      <w:r>
        <w:rPr>
          <w:color w:val="000000"/>
          <w:sz w:val="28"/>
          <w:szCs w:val="28"/>
        </w:rPr>
        <w:t xml:space="preserve"> </w:t>
      </w:r>
      <w:r w:rsidRPr="00521B8D">
        <w:rPr>
          <w:color w:val="000000"/>
          <w:sz w:val="28"/>
          <w:szCs w:val="28"/>
        </w:rPr>
        <w:t>В рамках долгосрочных целевых программ муниципальные библиотеки и музеи района оснащаются средствами автоматизации</w:t>
      </w:r>
      <w:r>
        <w:rPr>
          <w:color w:val="000000"/>
          <w:sz w:val="28"/>
          <w:szCs w:val="28"/>
        </w:rPr>
        <w:t xml:space="preserve"> </w:t>
      </w:r>
      <w:r w:rsidRPr="00521B8D">
        <w:rPr>
          <w:color w:val="000000"/>
          <w:sz w:val="28"/>
          <w:szCs w:val="28"/>
        </w:rPr>
        <w:t>и программным обеспечением, подключаются к Интернет. Оцифровка библиотечного фонда (перевод печатного издания в электронную форму) является самым экономичным и эффективным способом обеспечения сохранности и доступности населению редких и ценных изданий в электронном виде. Выполнение данной работы сегодня не представляется возможным ввиду отсутствия специализированного оборудования. Во многих</w:t>
      </w:r>
      <w:r>
        <w:rPr>
          <w:color w:val="000000"/>
          <w:sz w:val="28"/>
          <w:szCs w:val="28"/>
        </w:rPr>
        <w:t xml:space="preserve"> </w:t>
      </w:r>
      <w:r w:rsidRPr="00521B8D">
        <w:rPr>
          <w:color w:val="000000"/>
          <w:sz w:val="28"/>
          <w:szCs w:val="28"/>
        </w:rPr>
        <w:t>библиотеках отсутствуют</w:t>
      </w:r>
      <w:r>
        <w:rPr>
          <w:color w:val="000000"/>
          <w:sz w:val="28"/>
          <w:szCs w:val="28"/>
        </w:rPr>
        <w:t xml:space="preserve"> </w:t>
      </w:r>
      <w:r w:rsidRPr="00521B8D">
        <w:rPr>
          <w:color w:val="000000"/>
          <w:sz w:val="28"/>
          <w:szCs w:val="28"/>
        </w:rPr>
        <w:t>специализированные библиотечные программы для учета и ведения электронного каталога, защищенные сети передачи данных.</w:t>
      </w:r>
      <w:r>
        <w:rPr>
          <w:color w:val="000000"/>
          <w:sz w:val="28"/>
          <w:szCs w:val="28"/>
        </w:rPr>
        <w:t xml:space="preserve"> </w:t>
      </w:r>
      <w:r w:rsidRPr="00521B8D">
        <w:rPr>
          <w:color w:val="000000"/>
          <w:sz w:val="28"/>
          <w:szCs w:val="28"/>
        </w:rPr>
        <w:t>Для</w:t>
      </w:r>
      <w:r>
        <w:rPr>
          <w:color w:val="000000"/>
          <w:sz w:val="28"/>
          <w:szCs w:val="28"/>
        </w:rPr>
        <w:t xml:space="preserve"> </w:t>
      </w:r>
      <w:r w:rsidRPr="00521B8D">
        <w:rPr>
          <w:color w:val="000000"/>
          <w:sz w:val="28"/>
          <w:szCs w:val="28"/>
        </w:rPr>
        <w:t>муниципальных музеев характерны те же проблемы, что и для библиотек – устаревшее оборудование, недостаток</w:t>
      </w:r>
      <w:r>
        <w:rPr>
          <w:color w:val="000000"/>
          <w:sz w:val="28"/>
          <w:szCs w:val="28"/>
        </w:rPr>
        <w:t xml:space="preserve"> </w:t>
      </w:r>
      <w:r w:rsidRPr="00521B8D">
        <w:rPr>
          <w:color w:val="000000"/>
          <w:sz w:val="28"/>
          <w:szCs w:val="28"/>
        </w:rPr>
        <w:t>необходимой техники для оцифровки фондов. Особенно остро стоит проблема с лицензионным программным обеспечением, необходимым для ведения электронного учета музейных фондов.</w:t>
      </w:r>
    </w:p>
    <w:p w:rsidR="005C2E9C" w:rsidRPr="00521B8D" w:rsidRDefault="005C2E9C" w:rsidP="005C2E9C">
      <w:pPr>
        <w:tabs>
          <w:tab w:val="left" w:pos="1276"/>
        </w:tabs>
        <w:ind w:firstLine="709"/>
        <w:jc w:val="both"/>
        <w:rPr>
          <w:color w:val="000000"/>
          <w:sz w:val="28"/>
          <w:szCs w:val="28"/>
        </w:rPr>
      </w:pPr>
      <w:r w:rsidRPr="00521B8D">
        <w:rPr>
          <w:color w:val="000000"/>
          <w:sz w:val="28"/>
          <w:szCs w:val="28"/>
        </w:rPr>
        <w:t>Оснащение библиотек и музеев современной компьютерной техникой, специальным оборудованием для оцифровки фондов, подключение к сети Интернет позволит обеспечить внедрение электронных услуг, системы учета и ведения электронного каталога в музеях и библиотеках края, будет способствовать обеспечению прав граждан на доступ к культурным ценностям, на свободное получение, распространение и использование информации, расширению возможностей саморазвития личности, позволит усилить интеллектуальный, творческий потенциал человека, приобщить его</w:t>
      </w:r>
      <w:r>
        <w:rPr>
          <w:color w:val="000000"/>
          <w:sz w:val="28"/>
          <w:szCs w:val="28"/>
        </w:rPr>
        <w:t xml:space="preserve"> </w:t>
      </w:r>
      <w:r w:rsidRPr="00521B8D">
        <w:rPr>
          <w:color w:val="000000"/>
          <w:sz w:val="28"/>
          <w:szCs w:val="28"/>
        </w:rPr>
        <w:t>к мировым культурным ценностям, что особенно важно в условиях активного развития инновационной деятельности в районе.</w:t>
      </w:r>
    </w:p>
    <w:p w:rsidR="005C2E9C" w:rsidRDefault="005C2E9C" w:rsidP="005C2E9C">
      <w:pPr>
        <w:tabs>
          <w:tab w:val="left" w:pos="1276"/>
        </w:tabs>
        <w:ind w:firstLine="709"/>
        <w:jc w:val="both"/>
        <w:rPr>
          <w:color w:val="000000"/>
          <w:sz w:val="28"/>
          <w:szCs w:val="28"/>
        </w:rPr>
      </w:pPr>
      <w:r w:rsidRPr="00521B8D">
        <w:rPr>
          <w:color w:val="000000"/>
          <w:sz w:val="28"/>
          <w:szCs w:val="28"/>
        </w:rPr>
        <w:t>Степень изношенности основных фондов, наряду с недостаточным финансированием мероприятий, направленных на ремонт сетей энергоснабжения, водоснабжения, систем пожарной сигнализации</w:t>
      </w:r>
      <w:r>
        <w:rPr>
          <w:color w:val="000000"/>
          <w:sz w:val="28"/>
          <w:szCs w:val="28"/>
        </w:rPr>
        <w:t xml:space="preserve"> </w:t>
      </w:r>
      <w:r w:rsidRPr="00521B8D">
        <w:rPr>
          <w:color w:val="000000"/>
          <w:sz w:val="28"/>
          <w:szCs w:val="28"/>
        </w:rPr>
        <w:t>и другого оборудования, привело к тому, что на сегодняшний день учреждения культуры и образовательные учреждения в области культуры представляют собой одну из наименее защищенных категорий объектов</w:t>
      </w:r>
      <w:r>
        <w:rPr>
          <w:color w:val="000000"/>
          <w:sz w:val="28"/>
          <w:szCs w:val="28"/>
        </w:rPr>
        <w:t xml:space="preserve"> </w:t>
      </w:r>
      <w:r w:rsidRPr="00521B8D">
        <w:rPr>
          <w:color w:val="000000"/>
          <w:sz w:val="28"/>
          <w:szCs w:val="28"/>
        </w:rPr>
        <w:t xml:space="preserve">с массовым пребыванием людей. Необходимо продолжить модернизацию и развитие существующей культурной инфраструктуры, исходя из критериев наиболее полного удовлетворения потребностей населения. </w:t>
      </w:r>
    </w:p>
    <w:p w:rsidR="00AB0FE9" w:rsidRDefault="00AB0FE9" w:rsidP="005C2E9C">
      <w:pPr>
        <w:tabs>
          <w:tab w:val="left" w:pos="1276"/>
        </w:tabs>
        <w:ind w:firstLine="709"/>
        <w:jc w:val="both"/>
        <w:rPr>
          <w:color w:val="000000"/>
          <w:sz w:val="28"/>
          <w:szCs w:val="28"/>
        </w:rPr>
      </w:pPr>
      <w:r>
        <w:rPr>
          <w:color w:val="000000"/>
          <w:sz w:val="28"/>
          <w:szCs w:val="28"/>
        </w:rPr>
        <w:t xml:space="preserve">Цель подпрограммы - </w:t>
      </w:r>
      <w:r>
        <w:rPr>
          <w:sz w:val="28"/>
          <w:szCs w:val="28"/>
        </w:rPr>
        <w:t>с</w:t>
      </w:r>
      <w:r w:rsidRPr="00521B8D">
        <w:rPr>
          <w:sz w:val="28"/>
          <w:szCs w:val="28"/>
        </w:rPr>
        <w:t>оздание условий для устойчивого развития отрасли «культура»</w:t>
      </w:r>
      <w:r w:rsidR="0034104C">
        <w:rPr>
          <w:sz w:val="28"/>
          <w:szCs w:val="28"/>
        </w:rPr>
        <w:t>.</w:t>
      </w:r>
    </w:p>
    <w:p w:rsidR="003725FB" w:rsidRPr="005C2E9C" w:rsidRDefault="003725FB" w:rsidP="005C2E9C">
      <w:pPr>
        <w:tabs>
          <w:tab w:val="left" w:pos="1276"/>
        </w:tabs>
        <w:ind w:firstLine="709"/>
        <w:jc w:val="both"/>
        <w:rPr>
          <w:color w:val="000000"/>
          <w:sz w:val="28"/>
          <w:szCs w:val="28"/>
        </w:rPr>
      </w:pPr>
      <w:r w:rsidRPr="00530DFA">
        <w:rPr>
          <w:sz w:val="28"/>
          <w:szCs w:val="28"/>
        </w:rPr>
        <w:t>В рамках подпрограммы «Обеспечение условий реализации программы</w:t>
      </w:r>
      <w:r w:rsidR="00AB0FE9">
        <w:rPr>
          <w:sz w:val="28"/>
          <w:szCs w:val="28"/>
        </w:rPr>
        <w:t xml:space="preserve"> и прочие мероприятия</w:t>
      </w:r>
      <w:r w:rsidRPr="00530DFA">
        <w:rPr>
          <w:sz w:val="28"/>
          <w:szCs w:val="28"/>
        </w:rPr>
        <w:t>» решаются следующие задачи:</w:t>
      </w:r>
    </w:p>
    <w:p w:rsidR="003725FB" w:rsidRPr="00530DFA" w:rsidRDefault="003725FB" w:rsidP="00530DFA">
      <w:pPr>
        <w:ind w:firstLine="709"/>
        <w:jc w:val="both"/>
        <w:rPr>
          <w:sz w:val="28"/>
          <w:szCs w:val="28"/>
        </w:rPr>
      </w:pPr>
      <w:r w:rsidRPr="00530DFA">
        <w:rPr>
          <w:sz w:val="28"/>
          <w:szCs w:val="28"/>
        </w:rPr>
        <w:t>Задача 1. «Развитие системы непрерывного профессионального образования в области культуры»</w:t>
      </w:r>
      <w:r w:rsidR="0034104C">
        <w:rPr>
          <w:sz w:val="28"/>
          <w:szCs w:val="28"/>
        </w:rPr>
        <w:t>;</w:t>
      </w:r>
    </w:p>
    <w:p w:rsidR="003725FB" w:rsidRPr="00530DFA" w:rsidRDefault="003725FB" w:rsidP="00530DFA">
      <w:pPr>
        <w:ind w:firstLine="709"/>
        <w:jc w:val="both"/>
        <w:rPr>
          <w:sz w:val="28"/>
          <w:szCs w:val="28"/>
        </w:rPr>
      </w:pPr>
      <w:r w:rsidRPr="00530DFA">
        <w:rPr>
          <w:sz w:val="28"/>
          <w:szCs w:val="28"/>
        </w:rPr>
        <w:t>Задача 2. «Поддержка творческих работников»;</w:t>
      </w:r>
    </w:p>
    <w:p w:rsidR="003725FB" w:rsidRPr="00530DFA" w:rsidRDefault="003725FB" w:rsidP="00530DFA">
      <w:pPr>
        <w:ind w:firstLine="709"/>
        <w:jc w:val="both"/>
        <w:rPr>
          <w:sz w:val="28"/>
          <w:szCs w:val="28"/>
        </w:rPr>
      </w:pPr>
      <w:r w:rsidRPr="00530DFA">
        <w:rPr>
          <w:sz w:val="28"/>
          <w:szCs w:val="28"/>
        </w:rPr>
        <w:t>Задача 3. «Внедрение информационно-коммуникационных технологий в отрасли «культура», развитие информационных ресурсов»;</w:t>
      </w:r>
    </w:p>
    <w:p w:rsidR="003725FB" w:rsidRPr="00530DFA" w:rsidRDefault="003725FB" w:rsidP="00530DFA">
      <w:pPr>
        <w:ind w:firstLine="709"/>
        <w:jc w:val="both"/>
        <w:rPr>
          <w:sz w:val="28"/>
          <w:szCs w:val="28"/>
        </w:rPr>
      </w:pPr>
      <w:r w:rsidRPr="00530DFA">
        <w:rPr>
          <w:sz w:val="28"/>
          <w:szCs w:val="28"/>
        </w:rPr>
        <w:t>Задача 4. «Развитие инфраструктуры отрасли «культура»;</w:t>
      </w:r>
    </w:p>
    <w:p w:rsidR="003725FB" w:rsidRPr="00530DFA" w:rsidRDefault="00D84C3F" w:rsidP="00530DFA">
      <w:pPr>
        <w:ind w:firstLine="709"/>
        <w:jc w:val="both"/>
        <w:rPr>
          <w:sz w:val="28"/>
          <w:szCs w:val="28"/>
        </w:rPr>
      </w:pPr>
      <w:r>
        <w:rPr>
          <w:sz w:val="28"/>
          <w:szCs w:val="28"/>
        </w:rPr>
        <w:t xml:space="preserve">Задача </w:t>
      </w:r>
      <w:r w:rsidR="003725FB" w:rsidRPr="00530DFA">
        <w:rPr>
          <w:sz w:val="28"/>
          <w:szCs w:val="28"/>
        </w:rPr>
        <w:t>5. «Обеспечение эффективного управления в отрасли «культура».</w:t>
      </w:r>
    </w:p>
    <w:p w:rsidR="003725FB" w:rsidRPr="00530DFA" w:rsidRDefault="003725FB" w:rsidP="00530DFA">
      <w:pPr>
        <w:ind w:firstLine="709"/>
        <w:jc w:val="both"/>
        <w:rPr>
          <w:sz w:val="28"/>
          <w:szCs w:val="28"/>
        </w:rPr>
      </w:pPr>
      <w:r w:rsidRPr="00530DFA">
        <w:rPr>
          <w:sz w:val="28"/>
          <w:szCs w:val="28"/>
        </w:rPr>
        <w:t>Срок реализации подпрограммы:</w:t>
      </w:r>
      <w:r w:rsidR="00530DFA">
        <w:rPr>
          <w:sz w:val="28"/>
          <w:szCs w:val="28"/>
        </w:rPr>
        <w:t xml:space="preserve"> </w:t>
      </w:r>
      <w:r w:rsidRPr="00530DFA">
        <w:rPr>
          <w:sz w:val="28"/>
          <w:szCs w:val="28"/>
        </w:rPr>
        <w:t>201</w:t>
      </w:r>
      <w:r w:rsidR="00790E20">
        <w:rPr>
          <w:sz w:val="28"/>
          <w:szCs w:val="28"/>
        </w:rPr>
        <w:t>4</w:t>
      </w:r>
      <w:r w:rsidRPr="00530DFA">
        <w:rPr>
          <w:sz w:val="28"/>
          <w:szCs w:val="28"/>
        </w:rPr>
        <w:t>-20</w:t>
      </w:r>
      <w:r w:rsidR="00283D77">
        <w:rPr>
          <w:sz w:val="28"/>
          <w:szCs w:val="28"/>
        </w:rPr>
        <w:t>2</w:t>
      </w:r>
      <w:r w:rsidR="00F02842">
        <w:rPr>
          <w:sz w:val="28"/>
          <w:szCs w:val="28"/>
        </w:rPr>
        <w:t>5</w:t>
      </w:r>
      <w:r w:rsidRPr="00530DFA">
        <w:rPr>
          <w:sz w:val="28"/>
          <w:szCs w:val="28"/>
        </w:rPr>
        <w:t xml:space="preserve"> годы</w:t>
      </w:r>
      <w:r w:rsidR="00FF2235">
        <w:rPr>
          <w:sz w:val="28"/>
          <w:szCs w:val="28"/>
        </w:rPr>
        <w:t>.</w:t>
      </w:r>
    </w:p>
    <w:p w:rsidR="003725FB" w:rsidRPr="00530DFA" w:rsidRDefault="00870C3A" w:rsidP="00530DF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Ожидаемые результаты:</w:t>
      </w:r>
    </w:p>
    <w:p w:rsidR="003725FB" w:rsidRPr="00530DFA" w:rsidRDefault="00530DFA" w:rsidP="00530DFA">
      <w:pPr>
        <w:autoSpaceDE w:val="0"/>
        <w:autoSpaceDN w:val="0"/>
        <w:adjustRightInd w:val="0"/>
        <w:ind w:firstLine="709"/>
        <w:jc w:val="both"/>
        <w:outlineLvl w:val="2"/>
        <w:rPr>
          <w:sz w:val="28"/>
          <w:szCs w:val="28"/>
        </w:rPr>
      </w:pPr>
      <w:r>
        <w:rPr>
          <w:sz w:val="28"/>
          <w:szCs w:val="28"/>
        </w:rPr>
        <w:t xml:space="preserve"> </w:t>
      </w:r>
      <w:r w:rsidR="003725FB" w:rsidRPr="00530DFA">
        <w:rPr>
          <w:sz w:val="28"/>
          <w:szCs w:val="28"/>
        </w:rPr>
        <w:t>увеличение количества библиографических записей в электронных каталогах общедоступных библиотек</w:t>
      </w:r>
      <w:r>
        <w:rPr>
          <w:sz w:val="28"/>
          <w:szCs w:val="28"/>
        </w:rPr>
        <w:t xml:space="preserve"> </w:t>
      </w:r>
      <w:r w:rsidR="003725FB" w:rsidRPr="00530DFA">
        <w:rPr>
          <w:sz w:val="28"/>
          <w:szCs w:val="28"/>
        </w:rPr>
        <w:t>н</w:t>
      </w:r>
      <w:r w:rsidR="00870C3A">
        <w:rPr>
          <w:sz w:val="28"/>
          <w:szCs w:val="28"/>
        </w:rPr>
        <w:t>е менее чем на 5 000 записей</w:t>
      </w:r>
      <w:r w:rsidR="003725FB" w:rsidRPr="00530DFA">
        <w:rPr>
          <w:sz w:val="28"/>
          <w:szCs w:val="28"/>
        </w:rPr>
        <w:t xml:space="preserve"> в год;</w:t>
      </w:r>
    </w:p>
    <w:p w:rsidR="003725FB" w:rsidRPr="00530DFA" w:rsidRDefault="00530DFA" w:rsidP="00530DFA">
      <w:pPr>
        <w:autoSpaceDE w:val="0"/>
        <w:autoSpaceDN w:val="0"/>
        <w:adjustRightInd w:val="0"/>
        <w:ind w:firstLine="709"/>
        <w:jc w:val="both"/>
        <w:outlineLvl w:val="2"/>
        <w:rPr>
          <w:sz w:val="28"/>
          <w:szCs w:val="28"/>
        </w:rPr>
      </w:pPr>
      <w:r>
        <w:rPr>
          <w:sz w:val="28"/>
          <w:szCs w:val="28"/>
        </w:rPr>
        <w:t xml:space="preserve"> </w:t>
      </w:r>
      <w:r w:rsidR="003725FB" w:rsidRPr="00530DFA">
        <w:rPr>
          <w:sz w:val="28"/>
          <w:szCs w:val="28"/>
        </w:rPr>
        <w:t xml:space="preserve">увеличение доли библиотек, подключенных к сети Интернет, в общем количестве общедоступных библиотек </w:t>
      </w:r>
      <w:r w:rsidR="007D407A">
        <w:rPr>
          <w:sz w:val="28"/>
          <w:szCs w:val="28"/>
        </w:rPr>
        <w:t xml:space="preserve">до </w:t>
      </w:r>
      <w:r w:rsidR="00EC4568">
        <w:rPr>
          <w:sz w:val="28"/>
          <w:szCs w:val="28"/>
        </w:rPr>
        <w:t>100</w:t>
      </w:r>
      <w:r w:rsidR="0034104C">
        <w:rPr>
          <w:sz w:val="28"/>
          <w:szCs w:val="28"/>
        </w:rPr>
        <w:t xml:space="preserve"> % к 20</w:t>
      </w:r>
      <w:r w:rsidR="00283D77">
        <w:rPr>
          <w:sz w:val="28"/>
          <w:szCs w:val="28"/>
        </w:rPr>
        <w:t>2</w:t>
      </w:r>
      <w:r w:rsidR="00EC4568">
        <w:rPr>
          <w:sz w:val="28"/>
          <w:szCs w:val="28"/>
        </w:rPr>
        <w:t>2</w:t>
      </w:r>
      <w:r w:rsidR="00870C3A">
        <w:rPr>
          <w:sz w:val="28"/>
          <w:szCs w:val="28"/>
        </w:rPr>
        <w:t xml:space="preserve"> году</w:t>
      </w:r>
      <w:r w:rsidR="003725FB" w:rsidRPr="00530DFA">
        <w:rPr>
          <w:sz w:val="28"/>
          <w:szCs w:val="28"/>
        </w:rPr>
        <w:t>;</w:t>
      </w:r>
    </w:p>
    <w:p w:rsidR="003725FB" w:rsidRPr="00530DFA" w:rsidRDefault="00530DFA" w:rsidP="00530DFA">
      <w:pPr>
        <w:autoSpaceDE w:val="0"/>
        <w:autoSpaceDN w:val="0"/>
        <w:adjustRightInd w:val="0"/>
        <w:ind w:firstLine="709"/>
        <w:jc w:val="both"/>
        <w:outlineLvl w:val="2"/>
        <w:rPr>
          <w:sz w:val="28"/>
          <w:szCs w:val="28"/>
        </w:rPr>
      </w:pPr>
      <w:r>
        <w:rPr>
          <w:sz w:val="28"/>
          <w:szCs w:val="28"/>
        </w:rPr>
        <w:t xml:space="preserve"> </w:t>
      </w:r>
      <w:r w:rsidR="003725FB" w:rsidRPr="00530DFA">
        <w:rPr>
          <w:sz w:val="28"/>
          <w:szCs w:val="28"/>
        </w:rPr>
        <w:t>создание не менее 5 интернет-сайтов учреждений культуры и дополнительного образования;</w:t>
      </w:r>
    </w:p>
    <w:p w:rsidR="003725FB" w:rsidRDefault="00530DFA" w:rsidP="00530DFA">
      <w:pPr>
        <w:autoSpaceDE w:val="0"/>
        <w:autoSpaceDN w:val="0"/>
        <w:adjustRightInd w:val="0"/>
        <w:ind w:firstLine="709"/>
        <w:jc w:val="both"/>
        <w:outlineLvl w:val="2"/>
        <w:rPr>
          <w:sz w:val="28"/>
          <w:szCs w:val="28"/>
        </w:rPr>
      </w:pPr>
      <w:r>
        <w:rPr>
          <w:sz w:val="28"/>
          <w:szCs w:val="28"/>
        </w:rPr>
        <w:t xml:space="preserve"> </w:t>
      </w:r>
      <w:r w:rsidR="003725FB" w:rsidRPr="00530DFA">
        <w:rPr>
          <w:sz w:val="28"/>
          <w:szCs w:val="28"/>
        </w:rPr>
        <w:t>приобретение планетарн</w:t>
      </w:r>
      <w:r w:rsidR="00870C3A">
        <w:rPr>
          <w:sz w:val="28"/>
          <w:szCs w:val="28"/>
        </w:rPr>
        <w:t>ого</w:t>
      </w:r>
      <w:r w:rsidR="003725FB" w:rsidRPr="00530DFA">
        <w:rPr>
          <w:sz w:val="28"/>
          <w:szCs w:val="28"/>
        </w:rPr>
        <w:t xml:space="preserve"> сканер</w:t>
      </w:r>
      <w:r w:rsidR="00870C3A">
        <w:rPr>
          <w:sz w:val="28"/>
          <w:szCs w:val="28"/>
        </w:rPr>
        <w:t>а</w:t>
      </w:r>
      <w:r w:rsidR="003725FB" w:rsidRPr="00530DFA">
        <w:rPr>
          <w:sz w:val="28"/>
          <w:szCs w:val="28"/>
        </w:rPr>
        <w:t xml:space="preserve"> для оцифровки книжных фондов</w:t>
      </w:r>
      <w:r w:rsidR="00011E07" w:rsidRPr="00530DFA">
        <w:rPr>
          <w:sz w:val="28"/>
          <w:szCs w:val="28"/>
        </w:rPr>
        <w:t>.</w:t>
      </w:r>
    </w:p>
    <w:p w:rsidR="00CC02A1" w:rsidRPr="00521B8D" w:rsidRDefault="00CC02A1" w:rsidP="00CC02A1">
      <w:pPr>
        <w:pStyle w:val="ConsPlusNormal"/>
        <w:widowControl/>
        <w:tabs>
          <w:tab w:val="left" w:pos="1276"/>
        </w:tabs>
        <w:ind w:firstLine="709"/>
        <w:jc w:val="both"/>
        <w:rPr>
          <w:rFonts w:ascii="Times New Roman" w:hAnsi="Times New Roman" w:cs="Times New Roman"/>
          <w:sz w:val="28"/>
          <w:szCs w:val="28"/>
        </w:rPr>
      </w:pPr>
      <w:r w:rsidRPr="00521B8D">
        <w:rPr>
          <w:rFonts w:ascii="Times New Roman" w:hAnsi="Times New Roman" w:cs="Times New Roman"/>
          <w:sz w:val="28"/>
          <w:szCs w:val="28"/>
        </w:rPr>
        <w:t>Реализация подпрограммы будет способствовать:</w:t>
      </w:r>
    </w:p>
    <w:p w:rsidR="00CC02A1" w:rsidRPr="00521B8D" w:rsidRDefault="00CC02A1" w:rsidP="00CC02A1">
      <w:pPr>
        <w:widowControl w:val="0"/>
        <w:tabs>
          <w:tab w:val="left" w:pos="1276"/>
        </w:tabs>
        <w:autoSpaceDE w:val="0"/>
        <w:autoSpaceDN w:val="0"/>
        <w:adjustRightInd w:val="0"/>
        <w:ind w:firstLine="709"/>
        <w:jc w:val="both"/>
        <w:rPr>
          <w:color w:val="000000"/>
          <w:sz w:val="28"/>
          <w:szCs w:val="28"/>
        </w:rPr>
      </w:pPr>
      <w:r w:rsidRPr="00521B8D">
        <w:rPr>
          <w:color w:val="000000"/>
          <w:sz w:val="28"/>
          <w:szCs w:val="28"/>
        </w:rPr>
        <w:t xml:space="preserve"> обеспечению эффективного управления кадровыми ресурсами в отрасли «культура»;</w:t>
      </w:r>
    </w:p>
    <w:p w:rsidR="00CC02A1" w:rsidRPr="00521B8D" w:rsidRDefault="00CC02A1" w:rsidP="00CC02A1">
      <w:pPr>
        <w:widowControl w:val="0"/>
        <w:tabs>
          <w:tab w:val="left" w:pos="1276"/>
        </w:tabs>
        <w:autoSpaceDE w:val="0"/>
        <w:autoSpaceDN w:val="0"/>
        <w:adjustRightInd w:val="0"/>
        <w:ind w:firstLine="709"/>
        <w:jc w:val="both"/>
        <w:rPr>
          <w:color w:val="000000"/>
          <w:sz w:val="28"/>
          <w:szCs w:val="28"/>
        </w:rPr>
      </w:pPr>
      <w:r w:rsidRPr="00521B8D">
        <w:rPr>
          <w:color w:val="000000"/>
          <w:sz w:val="28"/>
          <w:szCs w:val="28"/>
        </w:rPr>
        <w:t xml:space="preserve"> повышению профессионального уровня работников, укреплению кадрового потенциала; </w:t>
      </w:r>
    </w:p>
    <w:p w:rsidR="00CC02A1" w:rsidRPr="00521B8D" w:rsidRDefault="00CC02A1" w:rsidP="00CC02A1">
      <w:pPr>
        <w:widowControl w:val="0"/>
        <w:tabs>
          <w:tab w:val="left" w:pos="1276"/>
        </w:tabs>
        <w:autoSpaceDE w:val="0"/>
        <w:autoSpaceDN w:val="0"/>
        <w:adjustRightInd w:val="0"/>
        <w:ind w:firstLine="709"/>
        <w:jc w:val="both"/>
        <w:rPr>
          <w:color w:val="000000"/>
          <w:sz w:val="28"/>
          <w:szCs w:val="28"/>
        </w:rPr>
      </w:pPr>
      <w:r w:rsidRPr="00521B8D">
        <w:rPr>
          <w:color w:val="000000"/>
          <w:sz w:val="28"/>
          <w:szCs w:val="28"/>
        </w:rPr>
        <w:t xml:space="preserve"> созданию условий для привлечения в отрасль «культура» высококвалифицированных кадров, в том числе молодых специалистов;</w:t>
      </w:r>
    </w:p>
    <w:p w:rsidR="00CC02A1" w:rsidRPr="00521B8D" w:rsidRDefault="00CC02A1" w:rsidP="00CC02A1">
      <w:pPr>
        <w:widowControl w:val="0"/>
        <w:tabs>
          <w:tab w:val="left" w:pos="1276"/>
        </w:tabs>
        <w:autoSpaceDE w:val="0"/>
        <w:autoSpaceDN w:val="0"/>
        <w:adjustRightInd w:val="0"/>
        <w:ind w:firstLine="709"/>
        <w:jc w:val="both"/>
        <w:rPr>
          <w:color w:val="000000"/>
          <w:sz w:val="28"/>
          <w:szCs w:val="28"/>
        </w:rPr>
      </w:pPr>
      <w:r w:rsidRPr="00521B8D">
        <w:rPr>
          <w:color w:val="000000"/>
          <w:sz w:val="28"/>
          <w:szCs w:val="28"/>
        </w:rPr>
        <w:t xml:space="preserve"> улучшению сохранности музейных и библиотечных фондов;</w:t>
      </w:r>
    </w:p>
    <w:p w:rsidR="00CC02A1" w:rsidRPr="00521B8D" w:rsidRDefault="00CC02A1" w:rsidP="00CC02A1">
      <w:pPr>
        <w:widowControl w:val="0"/>
        <w:tabs>
          <w:tab w:val="left" w:pos="1276"/>
        </w:tabs>
        <w:autoSpaceDE w:val="0"/>
        <w:autoSpaceDN w:val="0"/>
        <w:adjustRightInd w:val="0"/>
        <w:ind w:firstLine="709"/>
        <w:jc w:val="both"/>
        <w:rPr>
          <w:color w:val="000000"/>
          <w:sz w:val="28"/>
          <w:szCs w:val="28"/>
        </w:rPr>
      </w:pPr>
      <w:r w:rsidRPr="00521B8D">
        <w:rPr>
          <w:color w:val="000000"/>
          <w:sz w:val="28"/>
          <w:szCs w:val="28"/>
        </w:rPr>
        <w:t xml:space="preserve"> увеличению количества учреждений культуры и образовательных учреждений в области культуры, находящихся в удовлетворительном состоянии;</w:t>
      </w:r>
    </w:p>
    <w:p w:rsidR="00CC02A1" w:rsidRPr="00521B8D" w:rsidRDefault="00CC02A1" w:rsidP="00CC02A1">
      <w:pPr>
        <w:widowControl w:val="0"/>
        <w:tabs>
          <w:tab w:val="left" w:pos="1276"/>
        </w:tabs>
        <w:autoSpaceDE w:val="0"/>
        <w:autoSpaceDN w:val="0"/>
        <w:adjustRightInd w:val="0"/>
        <w:ind w:firstLine="709"/>
        <w:jc w:val="both"/>
        <w:rPr>
          <w:color w:val="000000"/>
          <w:sz w:val="28"/>
          <w:szCs w:val="28"/>
        </w:rPr>
      </w:pPr>
      <w:r w:rsidRPr="00521B8D">
        <w:rPr>
          <w:color w:val="000000"/>
          <w:sz w:val="28"/>
          <w:szCs w:val="28"/>
        </w:rPr>
        <w:t xml:space="preserve"> укреплению материально-технической базы учреждений культуры и образовательных учреждений в области культуры, в том числе обеспечение безопасного и комфортного пребывания посетителей;</w:t>
      </w:r>
    </w:p>
    <w:p w:rsidR="00CC02A1" w:rsidRPr="00521B8D" w:rsidRDefault="00CC02A1" w:rsidP="00CC02A1">
      <w:pPr>
        <w:widowControl w:val="0"/>
        <w:tabs>
          <w:tab w:val="left" w:pos="1276"/>
        </w:tabs>
        <w:autoSpaceDE w:val="0"/>
        <w:autoSpaceDN w:val="0"/>
        <w:adjustRightInd w:val="0"/>
        <w:ind w:firstLine="709"/>
        <w:jc w:val="both"/>
        <w:rPr>
          <w:color w:val="000000"/>
          <w:sz w:val="28"/>
          <w:szCs w:val="28"/>
        </w:rPr>
      </w:pPr>
      <w:r w:rsidRPr="00521B8D">
        <w:rPr>
          <w:color w:val="000000"/>
          <w:sz w:val="28"/>
          <w:szCs w:val="28"/>
        </w:rPr>
        <w:t xml:space="preserve"> повышению качества и доступности государственных и муниципальных услуг, оказываемых в сфере культуры;</w:t>
      </w:r>
    </w:p>
    <w:p w:rsidR="00CC02A1" w:rsidRPr="00521B8D" w:rsidRDefault="00CC02A1" w:rsidP="00CC02A1">
      <w:pPr>
        <w:widowControl w:val="0"/>
        <w:tabs>
          <w:tab w:val="left" w:pos="1276"/>
        </w:tabs>
        <w:autoSpaceDE w:val="0"/>
        <w:autoSpaceDN w:val="0"/>
        <w:adjustRightInd w:val="0"/>
        <w:ind w:firstLine="709"/>
        <w:jc w:val="both"/>
        <w:rPr>
          <w:color w:val="000000"/>
          <w:spacing w:val="-4"/>
          <w:sz w:val="28"/>
          <w:szCs w:val="28"/>
        </w:rPr>
      </w:pPr>
      <w:r w:rsidRPr="00521B8D">
        <w:rPr>
          <w:color w:val="000000"/>
          <w:sz w:val="28"/>
          <w:szCs w:val="28"/>
        </w:rPr>
        <w:t xml:space="preserve"> созданию необходимых условий для активизации инновационной </w:t>
      </w:r>
      <w:r w:rsidRPr="00521B8D">
        <w:rPr>
          <w:color w:val="000000"/>
          <w:spacing w:val="-4"/>
          <w:sz w:val="28"/>
          <w:szCs w:val="28"/>
        </w:rPr>
        <w:t>и инвестиционной деятельности в сфере культуры;</w:t>
      </w:r>
    </w:p>
    <w:p w:rsidR="00CC02A1" w:rsidRPr="00521B8D" w:rsidRDefault="00CC02A1" w:rsidP="00CC02A1">
      <w:pPr>
        <w:widowControl w:val="0"/>
        <w:tabs>
          <w:tab w:val="left" w:pos="1276"/>
        </w:tabs>
        <w:autoSpaceDE w:val="0"/>
        <w:autoSpaceDN w:val="0"/>
        <w:adjustRightInd w:val="0"/>
        <w:ind w:firstLine="709"/>
        <w:jc w:val="both"/>
        <w:rPr>
          <w:color w:val="000000"/>
          <w:spacing w:val="-4"/>
          <w:sz w:val="28"/>
          <w:szCs w:val="28"/>
        </w:rPr>
      </w:pPr>
      <w:r w:rsidRPr="00521B8D">
        <w:rPr>
          <w:color w:val="000000"/>
          <w:spacing w:val="-4"/>
          <w:sz w:val="28"/>
          <w:szCs w:val="28"/>
        </w:rPr>
        <w:t xml:space="preserve"> формированию необходимой нормативно-правовой базы, направленной на развитие отрасли «культура» и обеспечивающей эффективную реализацию программы;</w:t>
      </w:r>
    </w:p>
    <w:p w:rsidR="00CC02A1" w:rsidRPr="00521B8D" w:rsidRDefault="00CC02A1" w:rsidP="00CC02A1">
      <w:pPr>
        <w:widowControl w:val="0"/>
        <w:tabs>
          <w:tab w:val="left" w:pos="1276"/>
        </w:tabs>
        <w:autoSpaceDE w:val="0"/>
        <w:autoSpaceDN w:val="0"/>
        <w:adjustRightInd w:val="0"/>
        <w:ind w:firstLine="709"/>
        <w:jc w:val="both"/>
        <w:rPr>
          <w:color w:val="000000"/>
          <w:spacing w:val="-4"/>
          <w:sz w:val="28"/>
          <w:szCs w:val="28"/>
        </w:rPr>
      </w:pPr>
      <w:r w:rsidRPr="00521B8D">
        <w:rPr>
          <w:color w:val="000000"/>
          <w:spacing w:val="-4"/>
          <w:sz w:val="28"/>
          <w:szCs w:val="28"/>
        </w:rPr>
        <w:t xml:space="preserve"> повышению эффективности управления отраслью «культура», расходования бюджетных расходов, внедрение современных подходов бюджетного планирования.</w:t>
      </w:r>
    </w:p>
    <w:p w:rsidR="006A3DD2" w:rsidRDefault="00FF2235" w:rsidP="001A03D0">
      <w:pPr>
        <w:autoSpaceDE w:val="0"/>
        <w:autoSpaceDN w:val="0"/>
        <w:adjustRightInd w:val="0"/>
        <w:ind w:firstLine="709"/>
        <w:jc w:val="both"/>
        <w:outlineLvl w:val="2"/>
        <w:rPr>
          <w:sz w:val="28"/>
          <w:szCs w:val="28"/>
        </w:rPr>
      </w:pPr>
      <w:r w:rsidRPr="001C06DE">
        <w:rPr>
          <w:sz w:val="28"/>
          <w:szCs w:val="28"/>
        </w:rPr>
        <w:t>Подпрограммы</w:t>
      </w:r>
      <w:r w:rsidR="005F08EC">
        <w:rPr>
          <w:sz w:val="28"/>
          <w:szCs w:val="28"/>
        </w:rPr>
        <w:t xml:space="preserve"> и отдельные мероприятия </w:t>
      </w:r>
      <w:r w:rsidRPr="001C06DE">
        <w:rPr>
          <w:sz w:val="28"/>
          <w:szCs w:val="28"/>
        </w:rPr>
        <w:t>с указанием сроков их реализации и ожидаемых результат</w:t>
      </w:r>
      <w:r w:rsidR="005C2E9C">
        <w:rPr>
          <w:sz w:val="28"/>
          <w:szCs w:val="28"/>
        </w:rPr>
        <w:t>ов приведены в приложениях № 1–5</w:t>
      </w:r>
      <w:r w:rsidRPr="001C06DE">
        <w:rPr>
          <w:sz w:val="28"/>
          <w:szCs w:val="28"/>
        </w:rPr>
        <w:t xml:space="preserve"> к </w:t>
      </w:r>
      <w:r w:rsidR="002A0FB8" w:rsidRPr="001C06DE">
        <w:rPr>
          <w:sz w:val="28"/>
          <w:szCs w:val="28"/>
        </w:rPr>
        <w:t>муниципальной</w:t>
      </w:r>
      <w:r w:rsidRPr="001C06DE">
        <w:rPr>
          <w:sz w:val="28"/>
          <w:szCs w:val="28"/>
        </w:rPr>
        <w:t xml:space="preserve"> программе.</w:t>
      </w:r>
    </w:p>
    <w:p w:rsidR="00F02842" w:rsidRDefault="00F02842" w:rsidP="001A03D0">
      <w:pPr>
        <w:autoSpaceDE w:val="0"/>
        <w:autoSpaceDN w:val="0"/>
        <w:adjustRightInd w:val="0"/>
        <w:ind w:firstLine="709"/>
        <w:jc w:val="both"/>
        <w:outlineLvl w:val="2"/>
        <w:rPr>
          <w:sz w:val="28"/>
          <w:szCs w:val="28"/>
        </w:rPr>
      </w:pPr>
    </w:p>
    <w:p w:rsidR="00F02842" w:rsidRDefault="00F02842" w:rsidP="001A03D0">
      <w:pPr>
        <w:autoSpaceDE w:val="0"/>
        <w:autoSpaceDN w:val="0"/>
        <w:adjustRightInd w:val="0"/>
        <w:ind w:firstLine="709"/>
        <w:jc w:val="both"/>
        <w:outlineLvl w:val="2"/>
        <w:rPr>
          <w:sz w:val="28"/>
          <w:szCs w:val="28"/>
        </w:rPr>
      </w:pPr>
    </w:p>
    <w:p w:rsidR="00F02842" w:rsidRDefault="00F02842" w:rsidP="001A03D0">
      <w:pPr>
        <w:autoSpaceDE w:val="0"/>
        <w:autoSpaceDN w:val="0"/>
        <w:adjustRightInd w:val="0"/>
        <w:ind w:firstLine="709"/>
        <w:jc w:val="both"/>
        <w:outlineLvl w:val="2"/>
        <w:rPr>
          <w:sz w:val="28"/>
          <w:szCs w:val="28"/>
        </w:rPr>
      </w:pPr>
    </w:p>
    <w:p w:rsidR="00156EF4" w:rsidRDefault="00156EF4" w:rsidP="001A03D0">
      <w:pPr>
        <w:autoSpaceDE w:val="0"/>
        <w:autoSpaceDN w:val="0"/>
        <w:adjustRightInd w:val="0"/>
        <w:ind w:firstLine="709"/>
        <w:jc w:val="both"/>
        <w:outlineLvl w:val="2"/>
        <w:rPr>
          <w:sz w:val="28"/>
          <w:szCs w:val="28"/>
        </w:rPr>
      </w:pPr>
    </w:p>
    <w:p w:rsidR="00156EF4" w:rsidRDefault="00156EF4" w:rsidP="00156EF4">
      <w:pPr>
        <w:ind w:firstLine="709"/>
        <w:jc w:val="center"/>
        <w:rPr>
          <w:sz w:val="28"/>
          <w:szCs w:val="28"/>
        </w:rPr>
      </w:pPr>
      <w:r>
        <w:rPr>
          <w:sz w:val="28"/>
          <w:szCs w:val="28"/>
        </w:rPr>
        <w:t>6. Информация об основных мерах правового регулирования</w:t>
      </w:r>
    </w:p>
    <w:p w:rsidR="00156EF4" w:rsidRDefault="00156EF4" w:rsidP="00156EF4">
      <w:pPr>
        <w:ind w:firstLine="709"/>
        <w:jc w:val="center"/>
        <w:rPr>
          <w:sz w:val="28"/>
          <w:szCs w:val="28"/>
        </w:rPr>
      </w:pPr>
    </w:p>
    <w:p w:rsidR="00156EF4" w:rsidRPr="00530DFA" w:rsidRDefault="00156EF4" w:rsidP="00156EF4">
      <w:pPr>
        <w:ind w:firstLine="709"/>
        <w:jc w:val="both"/>
        <w:rPr>
          <w:sz w:val="28"/>
          <w:szCs w:val="28"/>
        </w:rPr>
      </w:pPr>
      <w:r>
        <w:rPr>
          <w:sz w:val="28"/>
          <w:szCs w:val="28"/>
        </w:rPr>
        <w:t>Информация об основных мерах правового регулирования в соответствующей сфере (области) муниципального управления, направленных на достижение цели и (или) задач муниципальной программы Туруханского района приведена в приложении №</w:t>
      </w:r>
      <w:r w:rsidR="007B3FEE">
        <w:rPr>
          <w:sz w:val="28"/>
          <w:szCs w:val="28"/>
        </w:rPr>
        <w:t xml:space="preserve"> 5 </w:t>
      </w:r>
      <w:r>
        <w:rPr>
          <w:sz w:val="28"/>
          <w:szCs w:val="28"/>
        </w:rPr>
        <w:t>к муниципальной программе.</w:t>
      </w:r>
    </w:p>
    <w:p w:rsidR="00156EF4" w:rsidRDefault="00156EF4" w:rsidP="00156EF4">
      <w:pPr>
        <w:autoSpaceDE w:val="0"/>
        <w:autoSpaceDN w:val="0"/>
        <w:adjustRightInd w:val="0"/>
        <w:jc w:val="both"/>
        <w:outlineLvl w:val="2"/>
        <w:rPr>
          <w:sz w:val="28"/>
          <w:szCs w:val="28"/>
        </w:rPr>
      </w:pPr>
    </w:p>
    <w:p w:rsidR="00FF2235" w:rsidRPr="00FF2235" w:rsidRDefault="00156EF4" w:rsidP="00FF2235">
      <w:pPr>
        <w:jc w:val="center"/>
        <w:rPr>
          <w:sz w:val="28"/>
          <w:szCs w:val="28"/>
        </w:rPr>
      </w:pPr>
      <w:r>
        <w:rPr>
          <w:sz w:val="28"/>
          <w:szCs w:val="28"/>
        </w:rPr>
        <w:t>7</w:t>
      </w:r>
      <w:r w:rsidR="00FF2235" w:rsidRPr="00FF2235">
        <w:rPr>
          <w:sz w:val="28"/>
          <w:szCs w:val="28"/>
        </w:rPr>
        <w:t xml:space="preserve">. Информация о </w:t>
      </w:r>
      <w:r w:rsidR="00F031D8">
        <w:rPr>
          <w:sz w:val="28"/>
          <w:szCs w:val="28"/>
        </w:rPr>
        <w:t>ресурсном обеспечении программы</w:t>
      </w:r>
    </w:p>
    <w:p w:rsidR="00FF2235" w:rsidRPr="00FF2235" w:rsidRDefault="00FF2235" w:rsidP="00FF2235">
      <w:pPr>
        <w:ind w:firstLine="709"/>
        <w:jc w:val="both"/>
        <w:rPr>
          <w:sz w:val="28"/>
          <w:szCs w:val="28"/>
        </w:rPr>
      </w:pPr>
    </w:p>
    <w:p w:rsidR="00FF2235" w:rsidRPr="00FF2235" w:rsidRDefault="00FF2235" w:rsidP="00FF2235">
      <w:pPr>
        <w:ind w:firstLine="709"/>
        <w:jc w:val="both"/>
        <w:rPr>
          <w:sz w:val="28"/>
          <w:szCs w:val="28"/>
        </w:rPr>
      </w:pPr>
      <w:r w:rsidRPr="00FF2235">
        <w:rPr>
          <w:sz w:val="28"/>
          <w:szCs w:val="28"/>
        </w:rPr>
        <w:t xml:space="preserve">Информация о </w:t>
      </w:r>
      <w:r w:rsidR="00F031D8">
        <w:rPr>
          <w:sz w:val="28"/>
          <w:szCs w:val="28"/>
        </w:rPr>
        <w:t>ресурсном обеспечении муниципальной программы Туруханского района за счет средств районного бюджета, в том числе, поступивших из бюджетов других уровней бюджетной системы и бюджетов государственных внебюджетных фондов</w:t>
      </w:r>
      <w:r w:rsidRPr="00FF2235">
        <w:rPr>
          <w:sz w:val="28"/>
          <w:szCs w:val="28"/>
        </w:rPr>
        <w:t xml:space="preserve"> приведена</w:t>
      </w:r>
      <w:r>
        <w:rPr>
          <w:sz w:val="28"/>
          <w:szCs w:val="28"/>
        </w:rPr>
        <w:t xml:space="preserve"> </w:t>
      </w:r>
      <w:r w:rsidR="00156EF4">
        <w:rPr>
          <w:sz w:val="28"/>
          <w:szCs w:val="28"/>
        </w:rPr>
        <w:t xml:space="preserve">в приложении № </w:t>
      </w:r>
      <w:r w:rsidR="00283D77">
        <w:rPr>
          <w:sz w:val="28"/>
          <w:szCs w:val="28"/>
        </w:rPr>
        <w:t>6</w:t>
      </w:r>
      <w:r w:rsidRPr="00FF2235">
        <w:rPr>
          <w:sz w:val="28"/>
          <w:szCs w:val="28"/>
        </w:rPr>
        <w:t xml:space="preserve"> к </w:t>
      </w:r>
      <w:r>
        <w:rPr>
          <w:sz w:val="28"/>
          <w:szCs w:val="28"/>
        </w:rPr>
        <w:t>муниципальной</w:t>
      </w:r>
      <w:r w:rsidRPr="00FF2235">
        <w:rPr>
          <w:sz w:val="28"/>
          <w:szCs w:val="28"/>
        </w:rPr>
        <w:t xml:space="preserve"> программе.</w:t>
      </w:r>
    </w:p>
    <w:p w:rsidR="00EC4568" w:rsidRDefault="00EC4568">
      <w:pPr>
        <w:spacing w:after="200" w:line="276" w:lineRule="auto"/>
        <w:rPr>
          <w:sz w:val="28"/>
          <w:szCs w:val="28"/>
        </w:rPr>
      </w:pPr>
    </w:p>
    <w:p w:rsidR="00FF2235" w:rsidRPr="00FF2235" w:rsidRDefault="00156EF4" w:rsidP="00FF2235">
      <w:pPr>
        <w:jc w:val="center"/>
        <w:rPr>
          <w:sz w:val="28"/>
          <w:szCs w:val="28"/>
        </w:rPr>
      </w:pPr>
      <w:r>
        <w:rPr>
          <w:sz w:val="28"/>
          <w:szCs w:val="28"/>
        </w:rPr>
        <w:t>8</w:t>
      </w:r>
      <w:r w:rsidR="00FF2235" w:rsidRPr="00FF2235">
        <w:rPr>
          <w:sz w:val="28"/>
          <w:szCs w:val="28"/>
        </w:rPr>
        <w:t xml:space="preserve">. Информация </w:t>
      </w:r>
      <w:r w:rsidR="00F031D8">
        <w:rPr>
          <w:sz w:val="28"/>
          <w:szCs w:val="28"/>
        </w:rPr>
        <w:t xml:space="preserve">об источниках финансирования подпрограмм, отдельных мероприятий программы </w:t>
      </w:r>
    </w:p>
    <w:p w:rsidR="00FF2235" w:rsidRPr="00FF2235" w:rsidRDefault="00FF2235" w:rsidP="00FF2235">
      <w:pPr>
        <w:ind w:firstLine="709"/>
        <w:jc w:val="both"/>
        <w:rPr>
          <w:sz w:val="28"/>
          <w:szCs w:val="28"/>
        </w:rPr>
      </w:pPr>
    </w:p>
    <w:p w:rsidR="00FF2235" w:rsidRDefault="00FF2235" w:rsidP="00FF2235">
      <w:pPr>
        <w:ind w:firstLine="709"/>
        <w:jc w:val="both"/>
        <w:rPr>
          <w:sz w:val="28"/>
          <w:szCs w:val="28"/>
        </w:rPr>
      </w:pPr>
      <w:r w:rsidRPr="00FF2235">
        <w:rPr>
          <w:sz w:val="28"/>
          <w:szCs w:val="28"/>
        </w:rPr>
        <w:t xml:space="preserve">Информация </w:t>
      </w:r>
      <w:r w:rsidR="00F031D8">
        <w:rPr>
          <w:sz w:val="28"/>
          <w:szCs w:val="28"/>
        </w:rPr>
        <w:t xml:space="preserve">об источниках финансирования подпрограмм, отдельных мероприятий муниципальной программы (средства районного бюджета, в том числе средства, поступившие из бюджетов других уровней бюджетной системы, бюджетов </w:t>
      </w:r>
      <w:r w:rsidR="00600AEE">
        <w:rPr>
          <w:sz w:val="28"/>
          <w:szCs w:val="28"/>
        </w:rPr>
        <w:t>государственных внебюджетных фондов)</w:t>
      </w:r>
      <w:r w:rsidR="00F031D8">
        <w:rPr>
          <w:sz w:val="28"/>
          <w:szCs w:val="28"/>
        </w:rPr>
        <w:t xml:space="preserve"> </w:t>
      </w:r>
      <w:r w:rsidR="00156EF4">
        <w:rPr>
          <w:sz w:val="28"/>
          <w:szCs w:val="28"/>
        </w:rPr>
        <w:t xml:space="preserve">приведена в приложении № </w:t>
      </w:r>
      <w:r w:rsidR="00283D77">
        <w:rPr>
          <w:sz w:val="28"/>
          <w:szCs w:val="28"/>
        </w:rPr>
        <w:t>7</w:t>
      </w:r>
      <w:r w:rsidRPr="00FF2235">
        <w:rPr>
          <w:sz w:val="28"/>
          <w:szCs w:val="28"/>
        </w:rPr>
        <w:t xml:space="preserve"> к </w:t>
      </w:r>
      <w:r>
        <w:rPr>
          <w:sz w:val="28"/>
          <w:szCs w:val="28"/>
        </w:rPr>
        <w:t>муниципальной</w:t>
      </w:r>
      <w:r w:rsidRPr="00FF2235">
        <w:rPr>
          <w:sz w:val="28"/>
          <w:szCs w:val="28"/>
        </w:rPr>
        <w:t xml:space="preserve"> программе.</w:t>
      </w:r>
    </w:p>
    <w:p w:rsidR="007F1C00" w:rsidRDefault="007F1C00" w:rsidP="00FF2235">
      <w:pPr>
        <w:ind w:firstLine="709"/>
        <w:jc w:val="both"/>
        <w:rPr>
          <w:sz w:val="28"/>
          <w:szCs w:val="28"/>
        </w:rPr>
      </w:pPr>
    </w:p>
    <w:p w:rsidR="001A03D0" w:rsidRDefault="001A03D0" w:rsidP="00FF2235">
      <w:pPr>
        <w:ind w:firstLine="709"/>
        <w:jc w:val="both"/>
        <w:rPr>
          <w:sz w:val="28"/>
          <w:szCs w:val="28"/>
        </w:rPr>
      </w:pPr>
    </w:p>
    <w:sectPr w:rsidR="001A03D0" w:rsidSect="00375168">
      <w:headerReference w:type="default" r:id="rId10"/>
      <w:headerReference w:type="first" r:id="rId11"/>
      <w:pgSz w:w="11906" w:h="16838"/>
      <w:pgMar w:top="1134" w:right="850" w:bottom="1134" w:left="1701" w:header="397" w:footer="397"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AF2" w:rsidRDefault="00822AF2" w:rsidP="003725FB">
      <w:r>
        <w:separator/>
      </w:r>
    </w:p>
  </w:endnote>
  <w:endnote w:type="continuationSeparator" w:id="0">
    <w:p w:rsidR="00822AF2" w:rsidRDefault="00822AF2" w:rsidP="00372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AF2" w:rsidRDefault="00822AF2" w:rsidP="003725FB">
      <w:r>
        <w:separator/>
      </w:r>
    </w:p>
  </w:footnote>
  <w:footnote w:type="continuationSeparator" w:id="0">
    <w:p w:rsidR="00822AF2" w:rsidRDefault="00822AF2" w:rsidP="003725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0345270"/>
      <w:docPartObj>
        <w:docPartGallery w:val="Page Numbers (Top of Page)"/>
        <w:docPartUnique/>
      </w:docPartObj>
    </w:sdtPr>
    <w:sdtEndPr/>
    <w:sdtContent>
      <w:p w:rsidR="00822AF2" w:rsidRDefault="00F02842">
        <w:pPr>
          <w:pStyle w:val="a5"/>
          <w:jc w:val="center"/>
        </w:pPr>
        <w:r>
          <w:fldChar w:fldCharType="begin"/>
        </w:r>
        <w:r>
          <w:instrText>PAGE   \* MERGEFORMAT</w:instrText>
        </w:r>
        <w:r>
          <w:fldChar w:fldCharType="separate"/>
        </w:r>
        <w:r w:rsidR="00CB43E7">
          <w:rPr>
            <w:noProof/>
          </w:rPr>
          <w:t>3</w:t>
        </w:r>
        <w:r>
          <w:rPr>
            <w:noProof/>
          </w:rPr>
          <w:fldChar w:fldCharType="end"/>
        </w:r>
      </w:p>
    </w:sdtContent>
  </w:sdt>
  <w:p w:rsidR="00822AF2" w:rsidRDefault="00822AF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AF2" w:rsidRDefault="00375168">
    <w:pPr>
      <w:pStyle w:val="a5"/>
      <w:jc w:val="center"/>
    </w:pPr>
    <w:r>
      <w:t>2</w:t>
    </w:r>
  </w:p>
  <w:p w:rsidR="00822AF2" w:rsidRDefault="00822AF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2263FD"/>
    <w:multiLevelType w:val="multilevel"/>
    <w:tmpl w:val="08C6D372"/>
    <w:lvl w:ilvl="0">
      <w:start w:val="1"/>
      <w:numFmt w:val="decimal"/>
      <w:lvlText w:val="%1."/>
      <w:lvlJc w:val="left"/>
      <w:pPr>
        <w:ind w:left="1095"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55" w:hanging="720"/>
      </w:pPr>
      <w:rPr>
        <w:rFonts w:hint="default"/>
      </w:rPr>
    </w:lvl>
    <w:lvl w:ilvl="4">
      <w:start w:val="1"/>
      <w:numFmt w:val="decimal"/>
      <w:isLgl/>
      <w:lvlText w:val="%1.%2.%3.%4.%5."/>
      <w:lvlJc w:val="left"/>
      <w:pPr>
        <w:ind w:left="1815"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175" w:hanging="1440"/>
      </w:pPr>
      <w:rPr>
        <w:rFonts w:hint="default"/>
      </w:rPr>
    </w:lvl>
    <w:lvl w:ilvl="7">
      <w:start w:val="1"/>
      <w:numFmt w:val="decimal"/>
      <w:isLgl/>
      <w:lvlText w:val="%1.%2.%3.%4.%5.%6.%7.%8."/>
      <w:lvlJc w:val="left"/>
      <w:pPr>
        <w:ind w:left="2175" w:hanging="1440"/>
      </w:pPr>
      <w:rPr>
        <w:rFonts w:hint="default"/>
      </w:rPr>
    </w:lvl>
    <w:lvl w:ilvl="8">
      <w:start w:val="1"/>
      <w:numFmt w:val="decimal"/>
      <w:isLgl/>
      <w:lvlText w:val="%1.%2.%3.%4.%5.%6.%7.%8.%9."/>
      <w:lvlJc w:val="left"/>
      <w:pPr>
        <w:ind w:left="2535"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3725FB"/>
    <w:rsid w:val="00000354"/>
    <w:rsid w:val="00003996"/>
    <w:rsid w:val="00011E07"/>
    <w:rsid w:val="00027421"/>
    <w:rsid w:val="00035E0D"/>
    <w:rsid w:val="00042CC6"/>
    <w:rsid w:val="0004575B"/>
    <w:rsid w:val="00047D1A"/>
    <w:rsid w:val="000522B4"/>
    <w:rsid w:val="00056693"/>
    <w:rsid w:val="00072C47"/>
    <w:rsid w:val="00077D98"/>
    <w:rsid w:val="0009537E"/>
    <w:rsid w:val="000A7D31"/>
    <w:rsid w:val="000B039A"/>
    <w:rsid w:val="000B1EB9"/>
    <w:rsid w:val="000B5BE6"/>
    <w:rsid w:val="000B7658"/>
    <w:rsid w:val="000D3AEC"/>
    <w:rsid w:val="000E0459"/>
    <w:rsid w:val="000E138D"/>
    <w:rsid w:val="000F2C72"/>
    <w:rsid w:val="000F48A7"/>
    <w:rsid w:val="0010199A"/>
    <w:rsid w:val="00102875"/>
    <w:rsid w:val="00106245"/>
    <w:rsid w:val="00112F61"/>
    <w:rsid w:val="00133EBA"/>
    <w:rsid w:val="00141DE2"/>
    <w:rsid w:val="0014528A"/>
    <w:rsid w:val="00147C2C"/>
    <w:rsid w:val="0015581E"/>
    <w:rsid w:val="00156EF4"/>
    <w:rsid w:val="00160F1D"/>
    <w:rsid w:val="00162FB0"/>
    <w:rsid w:val="0016427E"/>
    <w:rsid w:val="00164A93"/>
    <w:rsid w:val="00171477"/>
    <w:rsid w:val="001727FA"/>
    <w:rsid w:val="0017578D"/>
    <w:rsid w:val="0018438C"/>
    <w:rsid w:val="001849E5"/>
    <w:rsid w:val="00193813"/>
    <w:rsid w:val="0019768E"/>
    <w:rsid w:val="00197FA4"/>
    <w:rsid w:val="001A03D0"/>
    <w:rsid w:val="001B4171"/>
    <w:rsid w:val="001C06DE"/>
    <w:rsid w:val="001C17D8"/>
    <w:rsid w:val="001C7E20"/>
    <w:rsid w:val="001D4236"/>
    <w:rsid w:val="001D4E07"/>
    <w:rsid w:val="001E3203"/>
    <w:rsid w:val="001F5E5F"/>
    <w:rsid w:val="0020588E"/>
    <w:rsid w:val="00216855"/>
    <w:rsid w:val="00235269"/>
    <w:rsid w:val="002461B4"/>
    <w:rsid w:val="00247301"/>
    <w:rsid w:val="00255A36"/>
    <w:rsid w:val="00277FC9"/>
    <w:rsid w:val="002803EB"/>
    <w:rsid w:val="00283D77"/>
    <w:rsid w:val="00287B35"/>
    <w:rsid w:val="00296E9D"/>
    <w:rsid w:val="002A0FB8"/>
    <w:rsid w:val="002A2721"/>
    <w:rsid w:val="002B17C3"/>
    <w:rsid w:val="002B3DAB"/>
    <w:rsid w:val="002B791A"/>
    <w:rsid w:val="002D21A1"/>
    <w:rsid w:val="002E0A91"/>
    <w:rsid w:val="00301272"/>
    <w:rsid w:val="003023DA"/>
    <w:rsid w:val="003137A4"/>
    <w:rsid w:val="00313977"/>
    <w:rsid w:val="00320F5B"/>
    <w:rsid w:val="00333488"/>
    <w:rsid w:val="00335422"/>
    <w:rsid w:val="00337430"/>
    <w:rsid w:val="0034104C"/>
    <w:rsid w:val="00343C22"/>
    <w:rsid w:val="00350722"/>
    <w:rsid w:val="003607F4"/>
    <w:rsid w:val="00362D26"/>
    <w:rsid w:val="00364C88"/>
    <w:rsid w:val="003725FB"/>
    <w:rsid w:val="00375168"/>
    <w:rsid w:val="00375ED2"/>
    <w:rsid w:val="00383780"/>
    <w:rsid w:val="0039652B"/>
    <w:rsid w:val="003C4A57"/>
    <w:rsid w:val="003D67BE"/>
    <w:rsid w:val="003D7C79"/>
    <w:rsid w:val="003F2187"/>
    <w:rsid w:val="003F4890"/>
    <w:rsid w:val="003F6A02"/>
    <w:rsid w:val="004104C4"/>
    <w:rsid w:val="004158E8"/>
    <w:rsid w:val="00422DF7"/>
    <w:rsid w:val="004242AA"/>
    <w:rsid w:val="0042501B"/>
    <w:rsid w:val="0042713D"/>
    <w:rsid w:val="004302F8"/>
    <w:rsid w:val="004355E4"/>
    <w:rsid w:val="004357D1"/>
    <w:rsid w:val="004400F9"/>
    <w:rsid w:val="004518A6"/>
    <w:rsid w:val="0045761A"/>
    <w:rsid w:val="00461813"/>
    <w:rsid w:val="004634EF"/>
    <w:rsid w:val="004731C8"/>
    <w:rsid w:val="004750EC"/>
    <w:rsid w:val="004763EF"/>
    <w:rsid w:val="00481AC3"/>
    <w:rsid w:val="00485D17"/>
    <w:rsid w:val="0048782A"/>
    <w:rsid w:val="00490955"/>
    <w:rsid w:val="00494C97"/>
    <w:rsid w:val="004A7030"/>
    <w:rsid w:val="004A7719"/>
    <w:rsid w:val="004A7F7E"/>
    <w:rsid w:val="004B76D1"/>
    <w:rsid w:val="004C3C92"/>
    <w:rsid w:val="004D3079"/>
    <w:rsid w:val="004D466B"/>
    <w:rsid w:val="004E1E16"/>
    <w:rsid w:val="004E37D1"/>
    <w:rsid w:val="004F45C3"/>
    <w:rsid w:val="0050334D"/>
    <w:rsid w:val="00504C8D"/>
    <w:rsid w:val="00507C6A"/>
    <w:rsid w:val="0051683B"/>
    <w:rsid w:val="0052214E"/>
    <w:rsid w:val="00530BF8"/>
    <w:rsid w:val="00530C27"/>
    <w:rsid w:val="00530DFA"/>
    <w:rsid w:val="00547C05"/>
    <w:rsid w:val="00553831"/>
    <w:rsid w:val="00553D86"/>
    <w:rsid w:val="00557FF8"/>
    <w:rsid w:val="00564E37"/>
    <w:rsid w:val="00573928"/>
    <w:rsid w:val="00573EE2"/>
    <w:rsid w:val="0058043B"/>
    <w:rsid w:val="00592BA5"/>
    <w:rsid w:val="005B2FA6"/>
    <w:rsid w:val="005B5649"/>
    <w:rsid w:val="005C08A7"/>
    <w:rsid w:val="005C2E9C"/>
    <w:rsid w:val="005D0EA3"/>
    <w:rsid w:val="005D40A5"/>
    <w:rsid w:val="005F08EC"/>
    <w:rsid w:val="005F7416"/>
    <w:rsid w:val="00600AEE"/>
    <w:rsid w:val="006044BD"/>
    <w:rsid w:val="006124AD"/>
    <w:rsid w:val="006125DA"/>
    <w:rsid w:val="006265C4"/>
    <w:rsid w:val="00627136"/>
    <w:rsid w:val="00633CBB"/>
    <w:rsid w:val="00644E7E"/>
    <w:rsid w:val="006607F9"/>
    <w:rsid w:val="00671636"/>
    <w:rsid w:val="006800DB"/>
    <w:rsid w:val="006A0090"/>
    <w:rsid w:val="006A2D13"/>
    <w:rsid w:val="006A3DD2"/>
    <w:rsid w:val="006A62B0"/>
    <w:rsid w:val="006A6E88"/>
    <w:rsid w:val="006A7F77"/>
    <w:rsid w:val="006B0582"/>
    <w:rsid w:val="006C1789"/>
    <w:rsid w:val="006C676F"/>
    <w:rsid w:val="006D310C"/>
    <w:rsid w:val="006D5426"/>
    <w:rsid w:val="006F0E49"/>
    <w:rsid w:val="006F73DC"/>
    <w:rsid w:val="00700DF3"/>
    <w:rsid w:val="00702D1C"/>
    <w:rsid w:val="00703F44"/>
    <w:rsid w:val="007155CD"/>
    <w:rsid w:val="00730204"/>
    <w:rsid w:val="007306CD"/>
    <w:rsid w:val="0073319D"/>
    <w:rsid w:val="00734286"/>
    <w:rsid w:val="00740546"/>
    <w:rsid w:val="00747AB2"/>
    <w:rsid w:val="00747D4A"/>
    <w:rsid w:val="00753341"/>
    <w:rsid w:val="00754DA0"/>
    <w:rsid w:val="00756C64"/>
    <w:rsid w:val="007614FF"/>
    <w:rsid w:val="00762AA3"/>
    <w:rsid w:val="00767826"/>
    <w:rsid w:val="00770526"/>
    <w:rsid w:val="00771558"/>
    <w:rsid w:val="007715F6"/>
    <w:rsid w:val="00787652"/>
    <w:rsid w:val="00790E0A"/>
    <w:rsid w:val="00790E20"/>
    <w:rsid w:val="007A2D9E"/>
    <w:rsid w:val="007B27D3"/>
    <w:rsid w:val="007B3FEE"/>
    <w:rsid w:val="007C039D"/>
    <w:rsid w:val="007D1DDC"/>
    <w:rsid w:val="007D407A"/>
    <w:rsid w:val="007D6D0D"/>
    <w:rsid w:val="007F1C00"/>
    <w:rsid w:val="007F6B19"/>
    <w:rsid w:val="00812B18"/>
    <w:rsid w:val="00812CCD"/>
    <w:rsid w:val="00815243"/>
    <w:rsid w:val="008176EC"/>
    <w:rsid w:val="00821FC5"/>
    <w:rsid w:val="00822AF2"/>
    <w:rsid w:val="008267A9"/>
    <w:rsid w:val="008308C4"/>
    <w:rsid w:val="00834ECE"/>
    <w:rsid w:val="008478FB"/>
    <w:rsid w:val="00851A7A"/>
    <w:rsid w:val="00856A5E"/>
    <w:rsid w:val="008627D6"/>
    <w:rsid w:val="0086350B"/>
    <w:rsid w:val="0086415D"/>
    <w:rsid w:val="00864A0D"/>
    <w:rsid w:val="00870044"/>
    <w:rsid w:val="00870C3A"/>
    <w:rsid w:val="00873E89"/>
    <w:rsid w:val="00877243"/>
    <w:rsid w:val="0088268E"/>
    <w:rsid w:val="00882A25"/>
    <w:rsid w:val="00885A0B"/>
    <w:rsid w:val="0088791B"/>
    <w:rsid w:val="008900FC"/>
    <w:rsid w:val="008A3926"/>
    <w:rsid w:val="008B6F1C"/>
    <w:rsid w:val="008C0DF5"/>
    <w:rsid w:val="008C3DBC"/>
    <w:rsid w:val="008C5291"/>
    <w:rsid w:val="008E27C6"/>
    <w:rsid w:val="008F26B4"/>
    <w:rsid w:val="008F26D1"/>
    <w:rsid w:val="008F2B02"/>
    <w:rsid w:val="008F303B"/>
    <w:rsid w:val="008F3EF8"/>
    <w:rsid w:val="00900071"/>
    <w:rsid w:val="00903F1F"/>
    <w:rsid w:val="00903FC2"/>
    <w:rsid w:val="009078E4"/>
    <w:rsid w:val="00914E83"/>
    <w:rsid w:val="0093117D"/>
    <w:rsid w:val="009333B2"/>
    <w:rsid w:val="00935076"/>
    <w:rsid w:val="00935F4A"/>
    <w:rsid w:val="00936111"/>
    <w:rsid w:val="00941BBD"/>
    <w:rsid w:val="00957CC1"/>
    <w:rsid w:val="00967605"/>
    <w:rsid w:val="00973538"/>
    <w:rsid w:val="009902A0"/>
    <w:rsid w:val="009963D5"/>
    <w:rsid w:val="009A4D2E"/>
    <w:rsid w:val="009A68C7"/>
    <w:rsid w:val="009B06F6"/>
    <w:rsid w:val="009B1A4E"/>
    <w:rsid w:val="009B2634"/>
    <w:rsid w:val="009C2D54"/>
    <w:rsid w:val="009C5C9E"/>
    <w:rsid w:val="009D4217"/>
    <w:rsid w:val="009D4834"/>
    <w:rsid w:val="009D5740"/>
    <w:rsid w:val="009D72F5"/>
    <w:rsid w:val="009E3784"/>
    <w:rsid w:val="009F0DD0"/>
    <w:rsid w:val="009F5BF0"/>
    <w:rsid w:val="00A136EB"/>
    <w:rsid w:val="00A24963"/>
    <w:rsid w:val="00A3366D"/>
    <w:rsid w:val="00A35D39"/>
    <w:rsid w:val="00A45FE4"/>
    <w:rsid w:val="00A51ABF"/>
    <w:rsid w:val="00A61BF5"/>
    <w:rsid w:val="00A61EC0"/>
    <w:rsid w:val="00A63906"/>
    <w:rsid w:val="00A81A6A"/>
    <w:rsid w:val="00A94A90"/>
    <w:rsid w:val="00AA4475"/>
    <w:rsid w:val="00AB0FE9"/>
    <w:rsid w:val="00AC3E2F"/>
    <w:rsid w:val="00AC5B42"/>
    <w:rsid w:val="00AD4990"/>
    <w:rsid w:val="00AE0F06"/>
    <w:rsid w:val="00AF176E"/>
    <w:rsid w:val="00AF1D86"/>
    <w:rsid w:val="00AF6F98"/>
    <w:rsid w:val="00B0740E"/>
    <w:rsid w:val="00B10EF2"/>
    <w:rsid w:val="00B15FD2"/>
    <w:rsid w:val="00B172A5"/>
    <w:rsid w:val="00B369A8"/>
    <w:rsid w:val="00B43256"/>
    <w:rsid w:val="00B44FFF"/>
    <w:rsid w:val="00B501BF"/>
    <w:rsid w:val="00B5136F"/>
    <w:rsid w:val="00B60BC5"/>
    <w:rsid w:val="00B62F21"/>
    <w:rsid w:val="00B63539"/>
    <w:rsid w:val="00B7114E"/>
    <w:rsid w:val="00B74581"/>
    <w:rsid w:val="00B844C8"/>
    <w:rsid w:val="00B84857"/>
    <w:rsid w:val="00BA1EBA"/>
    <w:rsid w:val="00BA22E7"/>
    <w:rsid w:val="00BA76A1"/>
    <w:rsid w:val="00BB294F"/>
    <w:rsid w:val="00BB2951"/>
    <w:rsid w:val="00BD1797"/>
    <w:rsid w:val="00BD6D49"/>
    <w:rsid w:val="00BD6EAD"/>
    <w:rsid w:val="00BE4E9C"/>
    <w:rsid w:val="00BF3AD1"/>
    <w:rsid w:val="00BF40BD"/>
    <w:rsid w:val="00C00836"/>
    <w:rsid w:val="00C0207E"/>
    <w:rsid w:val="00C1059F"/>
    <w:rsid w:val="00C10F37"/>
    <w:rsid w:val="00C15C90"/>
    <w:rsid w:val="00C2160C"/>
    <w:rsid w:val="00C2163B"/>
    <w:rsid w:val="00C3002E"/>
    <w:rsid w:val="00C36BDA"/>
    <w:rsid w:val="00C41A6B"/>
    <w:rsid w:val="00C47B18"/>
    <w:rsid w:val="00C56B4E"/>
    <w:rsid w:val="00C63BA8"/>
    <w:rsid w:val="00C65E81"/>
    <w:rsid w:val="00C732C1"/>
    <w:rsid w:val="00C81153"/>
    <w:rsid w:val="00C84556"/>
    <w:rsid w:val="00C855F2"/>
    <w:rsid w:val="00C85CEC"/>
    <w:rsid w:val="00C86821"/>
    <w:rsid w:val="00C91205"/>
    <w:rsid w:val="00C91D96"/>
    <w:rsid w:val="00CA5E6E"/>
    <w:rsid w:val="00CB09C8"/>
    <w:rsid w:val="00CB43E7"/>
    <w:rsid w:val="00CB7523"/>
    <w:rsid w:val="00CC02A1"/>
    <w:rsid w:val="00CC3AE9"/>
    <w:rsid w:val="00CC44FD"/>
    <w:rsid w:val="00CD700E"/>
    <w:rsid w:val="00CE014F"/>
    <w:rsid w:val="00CE3C87"/>
    <w:rsid w:val="00CE4422"/>
    <w:rsid w:val="00D0786F"/>
    <w:rsid w:val="00D07E08"/>
    <w:rsid w:val="00D17EEF"/>
    <w:rsid w:val="00D30FBC"/>
    <w:rsid w:val="00D418FE"/>
    <w:rsid w:val="00D41B49"/>
    <w:rsid w:val="00D425AD"/>
    <w:rsid w:val="00D5253D"/>
    <w:rsid w:val="00D56E7F"/>
    <w:rsid w:val="00D57F77"/>
    <w:rsid w:val="00D84C3F"/>
    <w:rsid w:val="00D858D5"/>
    <w:rsid w:val="00D86AB6"/>
    <w:rsid w:val="00D95A59"/>
    <w:rsid w:val="00DB1C09"/>
    <w:rsid w:val="00DB356E"/>
    <w:rsid w:val="00DB3E35"/>
    <w:rsid w:val="00DC0E2C"/>
    <w:rsid w:val="00DC147C"/>
    <w:rsid w:val="00DC356D"/>
    <w:rsid w:val="00DC3690"/>
    <w:rsid w:val="00DD551D"/>
    <w:rsid w:val="00DE23EF"/>
    <w:rsid w:val="00DE4350"/>
    <w:rsid w:val="00DF3E83"/>
    <w:rsid w:val="00DF46A3"/>
    <w:rsid w:val="00DF47A7"/>
    <w:rsid w:val="00DF7F6E"/>
    <w:rsid w:val="00E06CE5"/>
    <w:rsid w:val="00E10A7F"/>
    <w:rsid w:val="00E226E3"/>
    <w:rsid w:val="00E33EA7"/>
    <w:rsid w:val="00E349B7"/>
    <w:rsid w:val="00E35E08"/>
    <w:rsid w:val="00E36DBA"/>
    <w:rsid w:val="00E44C20"/>
    <w:rsid w:val="00E53142"/>
    <w:rsid w:val="00E624A5"/>
    <w:rsid w:val="00E67635"/>
    <w:rsid w:val="00E70225"/>
    <w:rsid w:val="00E73F70"/>
    <w:rsid w:val="00E742E6"/>
    <w:rsid w:val="00E81346"/>
    <w:rsid w:val="00E835A4"/>
    <w:rsid w:val="00E93811"/>
    <w:rsid w:val="00E9652F"/>
    <w:rsid w:val="00EA1DB0"/>
    <w:rsid w:val="00EA6DA3"/>
    <w:rsid w:val="00EB092C"/>
    <w:rsid w:val="00EB3977"/>
    <w:rsid w:val="00EB7D08"/>
    <w:rsid w:val="00EC3D3D"/>
    <w:rsid w:val="00EC4568"/>
    <w:rsid w:val="00ED15E5"/>
    <w:rsid w:val="00EE4F05"/>
    <w:rsid w:val="00EE747E"/>
    <w:rsid w:val="00EF124D"/>
    <w:rsid w:val="00EF45BF"/>
    <w:rsid w:val="00F02842"/>
    <w:rsid w:val="00F031D8"/>
    <w:rsid w:val="00F03748"/>
    <w:rsid w:val="00F2405E"/>
    <w:rsid w:val="00F35747"/>
    <w:rsid w:val="00F431F3"/>
    <w:rsid w:val="00F446CA"/>
    <w:rsid w:val="00F44D94"/>
    <w:rsid w:val="00F47A9B"/>
    <w:rsid w:val="00F52467"/>
    <w:rsid w:val="00F52623"/>
    <w:rsid w:val="00F65DC1"/>
    <w:rsid w:val="00F66AC8"/>
    <w:rsid w:val="00F76056"/>
    <w:rsid w:val="00F772F9"/>
    <w:rsid w:val="00F814E2"/>
    <w:rsid w:val="00F9142B"/>
    <w:rsid w:val="00F96C1C"/>
    <w:rsid w:val="00FB01EB"/>
    <w:rsid w:val="00FD0AAD"/>
    <w:rsid w:val="00FE185B"/>
    <w:rsid w:val="00FF22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10E92F5-0C67-427F-B01B-6A96DF7C1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25F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725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3725F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Normal (Web)"/>
    <w:basedOn w:val="a"/>
    <w:uiPriority w:val="99"/>
    <w:unhideWhenUsed/>
    <w:rsid w:val="003725FB"/>
    <w:pPr>
      <w:spacing w:after="150"/>
    </w:pPr>
  </w:style>
  <w:style w:type="character" w:styleId="a4">
    <w:name w:val="Strong"/>
    <w:uiPriority w:val="22"/>
    <w:qFormat/>
    <w:rsid w:val="003725FB"/>
    <w:rPr>
      <w:b/>
      <w:bCs/>
    </w:rPr>
  </w:style>
  <w:style w:type="paragraph" w:styleId="a5">
    <w:name w:val="header"/>
    <w:basedOn w:val="a"/>
    <w:link w:val="a6"/>
    <w:uiPriority w:val="99"/>
    <w:unhideWhenUsed/>
    <w:rsid w:val="003725FB"/>
    <w:pPr>
      <w:tabs>
        <w:tab w:val="center" w:pos="4677"/>
        <w:tab w:val="right" w:pos="9355"/>
      </w:tabs>
    </w:pPr>
  </w:style>
  <w:style w:type="character" w:customStyle="1" w:styleId="a6">
    <w:name w:val="Верхний колонтитул Знак"/>
    <w:basedOn w:val="a0"/>
    <w:link w:val="a5"/>
    <w:uiPriority w:val="99"/>
    <w:rsid w:val="003725FB"/>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3725FB"/>
    <w:pPr>
      <w:tabs>
        <w:tab w:val="center" w:pos="4677"/>
        <w:tab w:val="right" w:pos="9355"/>
      </w:tabs>
    </w:pPr>
  </w:style>
  <w:style w:type="character" w:customStyle="1" w:styleId="a8">
    <w:name w:val="Нижний колонтитул Знак"/>
    <w:basedOn w:val="a0"/>
    <w:link w:val="a7"/>
    <w:uiPriority w:val="99"/>
    <w:rsid w:val="003725FB"/>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DF7F6E"/>
    <w:rPr>
      <w:rFonts w:ascii="Tahoma" w:hAnsi="Tahoma" w:cs="Tahoma"/>
      <w:sz w:val="16"/>
      <w:szCs w:val="16"/>
    </w:rPr>
  </w:style>
  <w:style w:type="character" w:customStyle="1" w:styleId="aa">
    <w:name w:val="Текст выноски Знак"/>
    <w:basedOn w:val="a0"/>
    <w:link w:val="a9"/>
    <w:uiPriority w:val="99"/>
    <w:semiHidden/>
    <w:rsid w:val="00DF7F6E"/>
    <w:rPr>
      <w:rFonts w:ascii="Tahoma" w:eastAsia="Times New Roman" w:hAnsi="Tahoma" w:cs="Tahoma"/>
      <w:sz w:val="16"/>
      <w:szCs w:val="16"/>
      <w:lang w:eastAsia="ru-RU"/>
    </w:rPr>
  </w:style>
  <w:style w:type="paragraph" w:styleId="ab">
    <w:name w:val="List Paragraph"/>
    <w:basedOn w:val="a"/>
    <w:uiPriority w:val="34"/>
    <w:qFormat/>
    <w:rsid w:val="00530DFA"/>
    <w:pPr>
      <w:ind w:left="720"/>
      <w:contextualSpacing/>
    </w:pPr>
  </w:style>
  <w:style w:type="paragraph" w:customStyle="1" w:styleId="ConsPlusCell">
    <w:name w:val="ConsPlusCell"/>
    <w:rsid w:val="001849E5"/>
    <w:pPr>
      <w:widowControl w:val="0"/>
      <w:autoSpaceDE w:val="0"/>
      <w:autoSpaceDN w:val="0"/>
      <w:adjustRightInd w:val="0"/>
      <w:spacing w:after="0" w:line="240" w:lineRule="auto"/>
    </w:pPr>
    <w:rPr>
      <w:rFonts w:ascii="Calibri" w:eastAsia="Times New Roman" w:hAnsi="Calibri" w:cs="Calibri"/>
      <w:sz w:val="20"/>
      <w:szCs w:val="20"/>
      <w:lang w:eastAsia="ru-RU"/>
    </w:rPr>
  </w:style>
  <w:style w:type="character" w:customStyle="1" w:styleId="ConsPlusNormal0">
    <w:name w:val="ConsPlusNormal Знак"/>
    <w:basedOn w:val="a0"/>
    <w:link w:val="ConsPlusNormal"/>
    <w:locked/>
    <w:rsid w:val="001849E5"/>
    <w:rPr>
      <w:rFonts w:ascii="Arial" w:eastAsia="Times New Roman" w:hAnsi="Arial" w:cs="Arial"/>
      <w:sz w:val="20"/>
      <w:szCs w:val="20"/>
      <w:lang w:eastAsia="ru-RU"/>
    </w:rPr>
  </w:style>
  <w:style w:type="paragraph" w:customStyle="1" w:styleId="1">
    <w:name w:val="Знак Знак Знак Знак Знак Знак Знак1"/>
    <w:basedOn w:val="a"/>
    <w:rsid w:val="00935076"/>
    <w:pPr>
      <w:spacing w:after="160" w:line="240" w:lineRule="exact"/>
    </w:pPr>
    <w:rPr>
      <w:rFonts w:ascii="Verdana" w:hAnsi="Verdana"/>
      <w:lang w:val="en-US" w:eastAsia="en-US"/>
    </w:rPr>
  </w:style>
  <w:style w:type="paragraph" w:styleId="HTML">
    <w:name w:val="HTML Preformatted"/>
    <w:basedOn w:val="a"/>
    <w:link w:val="HTML0"/>
    <w:rsid w:val="00935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935076"/>
    <w:rPr>
      <w:rFonts w:ascii="Courier New" w:eastAsia="Times New Roman" w:hAnsi="Courier New" w:cs="Courier New"/>
      <w:sz w:val="20"/>
      <w:szCs w:val="20"/>
      <w:lang w:eastAsia="ru-RU"/>
    </w:rPr>
  </w:style>
  <w:style w:type="paragraph" w:customStyle="1" w:styleId="ConsPlusTitle">
    <w:name w:val="ConsPlusTitle"/>
    <w:rsid w:val="00CC02A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BodyText21">
    <w:name w:val="Body Text 21"/>
    <w:basedOn w:val="a"/>
    <w:rsid w:val="00CC02A1"/>
    <w:pPr>
      <w:overflowPunct w:val="0"/>
      <w:autoSpaceDE w:val="0"/>
      <w:autoSpaceDN w:val="0"/>
      <w:adjustRightInd w:val="0"/>
      <w:spacing w:line="320" w:lineRule="exact"/>
      <w:ind w:firstLine="720"/>
      <w:jc w:val="both"/>
      <w:textAlignment w:val="baseline"/>
    </w:pPr>
    <w:rPr>
      <w:rFonts w:ascii="Times New Roman CYR" w:hAnsi="Times New Roman CYR"/>
      <w:sz w:val="28"/>
      <w:szCs w:val="20"/>
    </w:rPr>
  </w:style>
  <w:style w:type="paragraph" w:customStyle="1" w:styleId="Default">
    <w:name w:val="Default"/>
    <w:rsid w:val="00CC02A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0">
    <w:name w:val="Без интервала1"/>
    <w:rsid w:val="005C2E9C"/>
    <w:pPr>
      <w:spacing w:after="0" w:line="240" w:lineRule="auto"/>
    </w:pPr>
    <w:rPr>
      <w:rFonts w:ascii="Calibri" w:eastAsia="Times New Roman" w:hAnsi="Calibri" w:cs="Times New Roman"/>
    </w:rPr>
  </w:style>
  <w:style w:type="character" w:customStyle="1" w:styleId="dash0410043104370430044600200441043f04380441043a0430char">
    <w:name w:val="dash0410_0431_0437_0430_0446_0020_0441_043f_0438_0441_043a_0430__char"/>
    <w:basedOn w:val="a0"/>
    <w:rsid w:val="005C2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155325">
      <w:bodyDiv w:val="1"/>
      <w:marLeft w:val="0"/>
      <w:marRight w:val="0"/>
      <w:marTop w:val="0"/>
      <w:marBottom w:val="0"/>
      <w:divBdr>
        <w:top w:val="none" w:sz="0" w:space="0" w:color="auto"/>
        <w:left w:val="none" w:sz="0" w:space="0" w:color="auto"/>
        <w:bottom w:val="none" w:sz="0" w:space="0" w:color="auto"/>
        <w:right w:val="none" w:sz="0" w:space="0" w:color="auto"/>
      </w:divBdr>
    </w:div>
    <w:div w:id="1168446613">
      <w:bodyDiv w:val="1"/>
      <w:marLeft w:val="0"/>
      <w:marRight w:val="0"/>
      <w:marTop w:val="0"/>
      <w:marBottom w:val="0"/>
      <w:divBdr>
        <w:top w:val="none" w:sz="0" w:space="0" w:color="auto"/>
        <w:left w:val="none" w:sz="0" w:space="0" w:color="auto"/>
        <w:bottom w:val="none" w:sz="0" w:space="0" w:color="auto"/>
        <w:right w:val="none" w:sz="0" w:space="0" w:color="auto"/>
      </w:divBdr>
    </w:div>
    <w:div w:id="130384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FD253F7C43DCB9683491A103321DBE8C50FA9330CB4D1D5F77547A2A5OCwE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48A8AEB3C211C6D1AC3FCE857715172E50FE65D0B38611C3F08510Fo6V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0328A-98C0-40AC-8034-5B171DB9A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1864</TotalTime>
  <Pages>22</Pages>
  <Words>7534</Words>
  <Characters>42950</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Гончаров</dc:creator>
  <cp:lastModifiedBy>Пользователь</cp:lastModifiedBy>
  <cp:revision>124</cp:revision>
  <cp:lastPrinted>2022-12-13T02:20:00Z</cp:lastPrinted>
  <dcterms:created xsi:type="dcterms:W3CDTF">2016-11-02T04:58:00Z</dcterms:created>
  <dcterms:modified xsi:type="dcterms:W3CDTF">2022-12-13T02:20:00Z</dcterms:modified>
</cp:coreProperties>
</file>